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66C" w:rsidRPr="004B7806" w:rsidRDefault="002568CD" w:rsidP="006F3489">
      <w:pPr>
        <w:pStyle w:val="3"/>
        <w:rPr>
          <w:sz w:val="28"/>
          <w:szCs w:val="28"/>
        </w:rPr>
      </w:pPr>
      <w:r w:rsidRPr="004B7806">
        <w:rPr>
          <w:sz w:val="28"/>
          <w:szCs w:val="28"/>
        </w:rPr>
        <w:t xml:space="preserve">  </w:t>
      </w:r>
      <w:r w:rsidR="00D2766C" w:rsidRPr="004B7806">
        <w:rPr>
          <w:sz w:val="28"/>
          <w:szCs w:val="28"/>
        </w:rPr>
        <w:t>РОССИЙСКАЯ ФЕДЕРАЦИЯ</w:t>
      </w:r>
      <w:r w:rsidRPr="004B7806">
        <w:rPr>
          <w:sz w:val="28"/>
          <w:szCs w:val="28"/>
        </w:rPr>
        <w:t xml:space="preserve">                                          </w:t>
      </w:r>
    </w:p>
    <w:p w:rsidR="00D2766C" w:rsidRPr="004B7806" w:rsidRDefault="00D2766C" w:rsidP="00935E33">
      <w:pPr>
        <w:pStyle w:val="1"/>
        <w:rPr>
          <w:rFonts w:ascii="Times New Roman" w:hAnsi="Times New Roman"/>
          <w:sz w:val="28"/>
          <w:szCs w:val="28"/>
        </w:rPr>
      </w:pPr>
      <w:r w:rsidRPr="004B7806">
        <w:rPr>
          <w:rFonts w:ascii="Times New Roman" w:hAnsi="Times New Roman"/>
          <w:sz w:val="28"/>
          <w:szCs w:val="28"/>
        </w:rPr>
        <w:t>КУРГАНСКАЯ ОБЛАСТЬ</w:t>
      </w:r>
    </w:p>
    <w:p w:rsidR="00D2766C" w:rsidRPr="004B7806" w:rsidRDefault="00D2766C" w:rsidP="00E52F4F">
      <w:pPr>
        <w:pStyle w:val="3"/>
        <w:rPr>
          <w:sz w:val="28"/>
          <w:szCs w:val="28"/>
        </w:rPr>
      </w:pPr>
      <w:r w:rsidRPr="004B7806">
        <w:rPr>
          <w:sz w:val="28"/>
          <w:szCs w:val="28"/>
        </w:rPr>
        <w:t xml:space="preserve">АДМИНИСТРАЦИЯ КЕТОВСКОГО </w:t>
      </w:r>
      <w:r w:rsidR="00FF7091">
        <w:rPr>
          <w:sz w:val="28"/>
          <w:szCs w:val="28"/>
        </w:rPr>
        <w:t>МУНИЦИПАЛЬНОГО ОКРУГА</w:t>
      </w:r>
    </w:p>
    <w:p w:rsidR="00D2766C" w:rsidRDefault="00D2766C" w:rsidP="00935E33"/>
    <w:p w:rsidR="00D2766C" w:rsidRPr="00C315EB" w:rsidRDefault="00D2766C" w:rsidP="00935E33">
      <w:pPr>
        <w:pStyle w:val="2"/>
        <w:rPr>
          <w:sz w:val="32"/>
          <w:szCs w:val="32"/>
        </w:rPr>
      </w:pPr>
      <w:r w:rsidRPr="00C315EB">
        <w:rPr>
          <w:sz w:val="32"/>
          <w:szCs w:val="32"/>
        </w:rPr>
        <w:t>ПОСТАНОВЛЕНИЕ</w:t>
      </w:r>
    </w:p>
    <w:p w:rsidR="00D2766C" w:rsidRDefault="00D2766C" w:rsidP="00935E33"/>
    <w:p w:rsidR="00D2766C" w:rsidRDefault="00D2766C" w:rsidP="00935E33">
      <w:pPr>
        <w:rPr>
          <w:sz w:val="22"/>
          <w:szCs w:val="22"/>
        </w:rPr>
      </w:pPr>
    </w:p>
    <w:p w:rsidR="00D2766C" w:rsidRPr="003A5A95" w:rsidRDefault="00D2766C" w:rsidP="00935E33">
      <w:pPr>
        <w:rPr>
          <w:rFonts w:ascii="Times New Roman" w:hAnsi="Times New Roman" w:cs="Times New Roman"/>
          <w:sz w:val="24"/>
        </w:rPr>
      </w:pPr>
      <w:r w:rsidRPr="008720EE">
        <w:rPr>
          <w:rFonts w:ascii="Times New Roman" w:hAnsi="Times New Roman" w:cs="Times New Roman"/>
          <w:sz w:val="24"/>
        </w:rPr>
        <w:t xml:space="preserve">от </w:t>
      </w:r>
      <w:r w:rsidR="00335EE9">
        <w:rPr>
          <w:rFonts w:ascii="Times New Roman" w:hAnsi="Times New Roman" w:cs="Times New Roman"/>
          <w:sz w:val="24"/>
        </w:rPr>
        <w:t xml:space="preserve">  ___</w:t>
      </w:r>
      <w:r w:rsidR="00BE4A40" w:rsidRPr="00BE4A40">
        <w:rPr>
          <w:rFonts w:ascii="Times New Roman" w:hAnsi="Times New Roman" w:cs="Times New Roman"/>
          <w:sz w:val="24"/>
          <w:u w:val="single"/>
        </w:rPr>
        <w:t>12 декабря</w:t>
      </w:r>
      <w:r w:rsidR="00335EE9">
        <w:rPr>
          <w:rFonts w:ascii="Times New Roman" w:hAnsi="Times New Roman" w:cs="Times New Roman"/>
          <w:sz w:val="24"/>
        </w:rPr>
        <w:t>______</w:t>
      </w:r>
      <w:r w:rsidR="00335EE9" w:rsidRPr="00335EE9">
        <w:rPr>
          <w:rFonts w:ascii="Times New Roman" w:hAnsi="Times New Roman" w:cs="Times New Roman"/>
          <w:sz w:val="24"/>
        </w:rPr>
        <w:t>20</w:t>
      </w:r>
      <w:r w:rsidR="004B7806">
        <w:rPr>
          <w:rFonts w:ascii="Times New Roman" w:hAnsi="Times New Roman" w:cs="Times New Roman"/>
          <w:sz w:val="24"/>
        </w:rPr>
        <w:t>2</w:t>
      </w:r>
      <w:r w:rsidR="00FF7091">
        <w:rPr>
          <w:rFonts w:ascii="Times New Roman" w:hAnsi="Times New Roman" w:cs="Times New Roman"/>
          <w:sz w:val="24"/>
        </w:rPr>
        <w:t>2</w:t>
      </w:r>
      <w:r w:rsidR="004B7806">
        <w:rPr>
          <w:rFonts w:ascii="Times New Roman" w:hAnsi="Times New Roman" w:cs="Times New Roman"/>
          <w:sz w:val="24"/>
        </w:rPr>
        <w:t xml:space="preserve"> </w:t>
      </w:r>
      <w:r w:rsidR="00B050B0" w:rsidRPr="00335EE9">
        <w:rPr>
          <w:rFonts w:ascii="Times New Roman" w:hAnsi="Times New Roman" w:cs="Times New Roman"/>
          <w:sz w:val="24"/>
        </w:rPr>
        <w:t>г.</w:t>
      </w:r>
      <w:r w:rsidR="00B050B0">
        <w:rPr>
          <w:rFonts w:ascii="Times New Roman" w:hAnsi="Times New Roman" w:cs="Times New Roman"/>
          <w:sz w:val="24"/>
        </w:rPr>
        <w:t xml:space="preserve"> </w:t>
      </w:r>
      <w:r w:rsidR="009F150E">
        <w:rPr>
          <w:rFonts w:ascii="Times New Roman" w:hAnsi="Times New Roman" w:cs="Times New Roman"/>
          <w:sz w:val="24"/>
        </w:rPr>
        <w:t xml:space="preserve"> </w:t>
      </w:r>
      <w:r w:rsidRPr="008720EE">
        <w:rPr>
          <w:rFonts w:ascii="Times New Roman" w:hAnsi="Times New Roman" w:cs="Times New Roman"/>
          <w:sz w:val="24"/>
        </w:rPr>
        <w:t xml:space="preserve">№ </w:t>
      </w:r>
      <w:r w:rsidR="00335EE9" w:rsidRPr="003A5A95">
        <w:rPr>
          <w:rFonts w:ascii="Times New Roman" w:hAnsi="Times New Roman" w:cs="Times New Roman"/>
          <w:i/>
          <w:sz w:val="24"/>
        </w:rPr>
        <w:t>_</w:t>
      </w:r>
      <w:r w:rsidR="00AA649A" w:rsidRPr="00AA649A">
        <w:rPr>
          <w:rFonts w:ascii="Times New Roman" w:hAnsi="Times New Roman" w:cs="Times New Roman"/>
          <w:i/>
          <w:sz w:val="24"/>
          <w:u w:val="single"/>
        </w:rPr>
        <w:t>716</w:t>
      </w:r>
      <w:r w:rsidR="00335EE9" w:rsidRPr="003A5A95">
        <w:rPr>
          <w:rFonts w:ascii="Times New Roman" w:hAnsi="Times New Roman" w:cs="Times New Roman"/>
          <w:i/>
          <w:sz w:val="24"/>
        </w:rPr>
        <w:t>__</w:t>
      </w:r>
    </w:p>
    <w:p w:rsidR="00D2766C" w:rsidRDefault="00D2766C" w:rsidP="00935E33">
      <w:pPr>
        <w:rPr>
          <w:rFonts w:ascii="Times New Roman" w:hAnsi="Times New Roman" w:cs="Times New Roman"/>
          <w:sz w:val="20"/>
          <w:szCs w:val="20"/>
        </w:rPr>
      </w:pPr>
      <w:r w:rsidRPr="003A5A95">
        <w:rPr>
          <w:rFonts w:ascii="Times New Roman" w:hAnsi="Times New Roman" w:cs="Times New Roman"/>
          <w:sz w:val="20"/>
          <w:szCs w:val="20"/>
        </w:rPr>
        <w:t xml:space="preserve">      </w:t>
      </w:r>
      <w:r w:rsidR="00335EE9" w:rsidRPr="003A5A95">
        <w:rPr>
          <w:rFonts w:ascii="Times New Roman" w:hAnsi="Times New Roman" w:cs="Times New Roman"/>
          <w:sz w:val="20"/>
          <w:szCs w:val="20"/>
        </w:rPr>
        <w:t xml:space="preserve">     </w:t>
      </w:r>
      <w:r w:rsidR="009F150E">
        <w:rPr>
          <w:rFonts w:ascii="Times New Roman" w:hAnsi="Times New Roman" w:cs="Times New Roman"/>
          <w:sz w:val="20"/>
          <w:szCs w:val="20"/>
        </w:rPr>
        <w:t xml:space="preserve">     </w:t>
      </w:r>
      <w:r w:rsidRPr="003A5A95">
        <w:rPr>
          <w:rFonts w:ascii="Times New Roman" w:hAnsi="Times New Roman" w:cs="Times New Roman"/>
          <w:sz w:val="20"/>
          <w:szCs w:val="20"/>
        </w:rPr>
        <w:t xml:space="preserve">  с. Кетово</w:t>
      </w:r>
    </w:p>
    <w:p w:rsidR="009F150E" w:rsidRPr="003A5A95" w:rsidRDefault="009F150E" w:rsidP="00935E33">
      <w:pPr>
        <w:rPr>
          <w:rFonts w:ascii="Times New Roman" w:hAnsi="Times New Roman" w:cs="Times New Roman"/>
          <w:sz w:val="20"/>
          <w:szCs w:val="20"/>
        </w:rPr>
      </w:pPr>
    </w:p>
    <w:p w:rsidR="00D2766C" w:rsidRDefault="00D2766C" w:rsidP="00935E33">
      <w:pPr>
        <w:jc w:val="center"/>
        <w:rPr>
          <w:rFonts w:ascii="Times New Roman" w:hAnsi="Times New Roman" w:cs="Times New Roman"/>
          <w:sz w:val="24"/>
        </w:rPr>
      </w:pPr>
    </w:p>
    <w:p w:rsidR="004B7806" w:rsidRPr="008720EE" w:rsidRDefault="004B7806" w:rsidP="00935E33">
      <w:pPr>
        <w:jc w:val="center"/>
        <w:rPr>
          <w:rFonts w:ascii="Times New Roman" w:hAnsi="Times New Roman" w:cs="Times New Roman"/>
          <w:sz w:val="24"/>
        </w:rPr>
      </w:pPr>
    </w:p>
    <w:p w:rsidR="00416DE4" w:rsidRPr="009A6BCE" w:rsidRDefault="00416DE4" w:rsidP="00416DE4">
      <w:pPr>
        <w:pStyle w:val="af"/>
        <w:jc w:val="center"/>
        <w:rPr>
          <w:b/>
          <w:sz w:val="24"/>
        </w:rPr>
      </w:pPr>
      <w:r w:rsidRPr="009A6BCE">
        <w:rPr>
          <w:b/>
          <w:sz w:val="24"/>
        </w:rPr>
        <w:t xml:space="preserve">Об утверждении формы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w:t>
      </w:r>
      <w:r>
        <w:rPr>
          <w:b/>
          <w:sz w:val="24"/>
        </w:rPr>
        <w:t xml:space="preserve">на территории Кетовского </w:t>
      </w:r>
      <w:r w:rsidR="000258D7">
        <w:rPr>
          <w:b/>
          <w:sz w:val="24"/>
        </w:rPr>
        <w:t>муниципального округ</w:t>
      </w:r>
      <w:r>
        <w:rPr>
          <w:b/>
          <w:sz w:val="24"/>
        </w:rPr>
        <w:t>а</w:t>
      </w:r>
      <w:r w:rsidR="000258D7">
        <w:rPr>
          <w:b/>
          <w:sz w:val="24"/>
        </w:rPr>
        <w:t xml:space="preserve"> Курганской области</w:t>
      </w:r>
    </w:p>
    <w:p w:rsidR="009F150E" w:rsidRPr="000258D7" w:rsidRDefault="009F150E" w:rsidP="009F150E">
      <w:pPr>
        <w:jc w:val="center"/>
        <w:rPr>
          <w:rFonts w:ascii="Times New Roman" w:hAnsi="Times New Roman" w:cs="Times New Roman"/>
          <w:b/>
          <w:sz w:val="24"/>
        </w:rPr>
      </w:pPr>
    </w:p>
    <w:p w:rsidR="00416DE4" w:rsidRPr="000258D7" w:rsidRDefault="00416DE4" w:rsidP="009F150E">
      <w:pPr>
        <w:jc w:val="center"/>
        <w:rPr>
          <w:rFonts w:ascii="Times New Roman" w:hAnsi="Times New Roman" w:cs="Times New Roman"/>
          <w:b/>
          <w:sz w:val="24"/>
        </w:rPr>
      </w:pPr>
    </w:p>
    <w:p w:rsidR="00FF7091" w:rsidRPr="001206EF" w:rsidRDefault="00BD0250" w:rsidP="001206EF">
      <w:pPr>
        <w:pStyle w:val="1"/>
        <w:jc w:val="both"/>
        <w:rPr>
          <w:rFonts w:ascii="Times New Roman" w:hAnsi="Times New Roman"/>
          <w:b w:val="0"/>
          <w:color w:val="1E1D1E"/>
          <w:sz w:val="24"/>
        </w:rPr>
      </w:pPr>
      <w:r>
        <w:rPr>
          <w:rFonts w:ascii="Times New Roman" w:hAnsi="Times New Roman"/>
          <w:b w:val="0"/>
          <w:color w:val="1E1D1E"/>
          <w:sz w:val="24"/>
        </w:rPr>
        <w:t xml:space="preserve">          </w:t>
      </w:r>
      <w:proofErr w:type="gramStart"/>
      <w:r w:rsidR="006812D7" w:rsidRPr="006812D7">
        <w:rPr>
          <w:rFonts w:ascii="Times New Roman" w:eastAsia="Times New Roman" w:hAnsi="Times New Roman"/>
          <w:b w:val="0"/>
          <w:sz w:val="24"/>
          <w:szCs w:val="24"/>
        </w:rPr>
        <w:t>В соответствии со статьей 72 Земельного кодекса Российской Федерации, Федеральными законами от 6 октября 2003 года № 131-ФЗ «Об общих принципах организации местного самоуправления в Российской Федерации», с ч. 2 ст. 53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27 октября 2021 года №1844 «Об</w:t>
      </w:r>
      <w:proofErr w:type="gramEnd"/>
      <w:r w:rsidR="006812D7" w:rsidRPr="006812D7">
        <w:rPr>
          <w:rFonts w:ascii="Times New Roman" w:eastAsia="Times New Roman" w:hAnsi="Times New Roman"/>
          <w:b w:val="0"/>
          <w:sz w:val="24"/>
          <w:szCs w:val="24"/>
        </w:rPr>
        <w:t xml:space="preserve"> </w:t>
      </w:r>
      <w:proofErr w:type="gramStart"/>
      <w:r w:rsidR="006812D7" w:rsidRPr="006812D7">
        <w:rPr>
          <w:rFonts w:ascii="Times New Roman" w:eastAsia="Times New Roman" w:hAnsi="Times New Roman"/>
          <w:b w:val="0"/>
          <w:sz w:val="24"/>
          <w:szCs w:val="24"/>
        </w:rPr>
        <w:t>утверждении требований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случаев обязательного применения проверочных лис</w:t>
      </w:r>
      <w:r w:rsidR="00650A56">
        <w:rPr>
          <w:rFonts w:ascii="Times New Roman" w:eastAsia="Times New Roman" w:hAnsi="Times New Roman"/>
          <w:b w:val="0"/>
          <w:sz w:val="24"/>
          <w:szCs w:val="24"/>
        </w:rPr>
        <w:t xml:space="preserve">тов», Уставом </w:t>
      </w:r>
      <w:r w:rsidR="006812D7" w:rsidRPr="006812D7">
        <w:rPr>
          <w:rFonts w:ascii="Times New Roman" w:eastAsia="Times New Roman" w:hAnsi="Times New Roman"/>
          <w:b w:val="0"/>
          <w:sz w:val="24"/>
          <w:szCs w:val="24"/>
        </w:rPr>
        <w:t>Кетовск</w:t>
      </w:r>
      <w:r w:rsidR="00650A56">
        <w:rPr>
          <w:rFonts w:ascii="Times New Roman" w:eastAsia="Times New Roman" w:hAnsi="Times New Roman"/>
          <w:b w:val="0"/>
          <w:sz w:val="24"/>
          <w:szCs w:val="24"/>
        </w:rPr>
        <w:t>ого</w:t>
      </w:r>
      <w:r w:rsidR="006812D7" w:rsidRPr="006812D7">
        <w:rPr>
          <w:rFonts w:ascii="Times New Roman" w:eastAsia="Times New Roman" w:hAnsi="Times New Roman"/>
          <w:b w:val="0"/>
          <w:sz w:val="24"/>
          <w:szCs w:val="24"/>
        </w:rPr>
        <w:t xml:space="preserve"> </w:t>
      </w:r>
      <w:r w:rsidR="006812D7">
        <w:rPr>
          <w:rFonts w:ascii="Times New Roman" w:eastAsia="Times New Roman" w:hAnsi="Times New Roman"/>
          <w:b w:val="0"/>
          <w:sz w:val="24"/>
          <w:szCs w:val="24"/>
        </w:rPr>
        <w:t>муниципальн</w:t>
      </w:r>
      <w:r w:rsidR="00650A56">
        <w:rPr>
          <w:rFonts w:ascii="Times New Roman" w:eastAsia="Times New Roman" w:hAnsi="Times New Roman"/>
          <w:b w:val="0"/>
          <w:sz w:val="24"/>
          <w:szCs w:val="24"/>
        </w:rPr>
        <w:t>ого</w:t>
      </w:r>
      <w:r w:rsidR="006812D7">
        <w:rPr>
          <w:rFonts w:ascii="Times New Roman" w:eastAsia="Times New Roman" w:hAnsi="Times New Roman"/>
          <w:b w:val="0"/>
          <w:sz w:val="24"/>
          <w:szCs w:val="24"/>
        </w:rPr>
        <w:t xml:space="preserve"> округ</w:t>
      </w:r>
      <w:r w:rsidR="00650A56">
        <w:rPr>
          <w:rFonts w:ascii="Times New Roman" w:eastAsia="Times New Roman" w:hAnsi="Times New Roman"/>
          <w:b w:val="0"/>
          <w:sz w:val="24"/>
          <w:szCs w:val="24"/>
        </w:rPr>
        <w:t>а</w:t>
      </w:r>
      <w:r w:rsidR="006812D7">
        <w:rPr>
          <w:rFonts w:ascii="Times New Roman" w:eastAsia="Times New Roman" w:hAnsi="Times New Roman"/>
          <w:b w:val="0"/>
          <w:sz w:val="24"/>
          <w:szCs w:val="24"/>
        </w:rPr>
        <w:t xml:space="preserve"> Курганской области</w:t>
      </w:r>
      <w:r w:rsidR="00FF7091" w:rsidRPr="001206EF">
        <w:rPr>
          <w:rFonts w:ascii="Times New Roman" w:eastAsia="Arial CYR" w:hAnsi="Times New Roman"/>
          <w:b w:val="0"/>
          <w:bCs/>
          <w:color w:val="000000"/>
          <w:sz w:val="24"/>
          <w:lang w:eastAsia="en-US" w:bidi="en-US"/>
        </w:rPr>
        <w:t xml:space="preserve">, Администрация </w:t>
      </w:r>
      <w:r w:rsidR="00FF7091" w:rsidRPr="001206EF">
        <w:rPr>
          <w:rFonts w:ascii="Times New Roman" w:hAnsi="Times New Roman"/>
          <w:b w:val="0"/>
          <w:color w:val="1E1D1E"/>
          <w:sz w:val="24"/>
        </w:rPr>
        <w:t>Кетовского муниципального округа Курганской области ПОСТАНОВЛЯЕТ:</w:t>
      </w:r>
      <w:proofErr w:type="gramEnd"/>
    </w:p>
    <w:p w:rsidR="000E3C45" w:rsidRDefault="00D2766C" w:rsidP="004B7806">
      <w:pPr>
        <w:spacing w:line="276" w:lineRule="auto"/>
        <w:jc w:val="both"/>
        <w:rPr>
          <w:rFonts w:ascii="Times New Roman" w:hAnsi="Times New Roman" w:cs="Times New Roman"/>
          <w:sz w:val="24"/>
        </w:rPr>
      </w:pPr>
      <w:r w:rsidRPr="00A95831">
        <w:rPr>
          <w:rFonts w:ascii="Times New Roman" w:hAnsi="Times New Roman" w:cs="Times New Roman"/>
          <w:sz w:val="24"/>
        </w:rPr>
        <w:tab/>
      </w:r>
      <w:r w:rsidRPr="004B7806">
        <w:rPr>
          <w:rFonts w:ascii="Times New Roman" w:hAnsi="Times New Roman" w:cs="Times New Roman"/>
          <w:sz w:val="24"/>
        </w:rPr>
        <w:t xml:space="preserve">1. </w:t>
      </w:r>
      <w:r w:rsidR="00601534">
        <w:rPr>
          <w:rFonts w:ascii="Times New Roman" w:hAnsi="Times New Roman" w:cs="Times New Roman"/>
          <w:sz w:val="24"/>
        </w:rPr>
        <w:t>Утвердить форму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w:t>
      </w:r>
      <w:r w:rsidR="00D14CEB">
        <w:rPr>
          <w:rFonts w:ascii="Times New Roman" w:hAnsi="Times New Roman" w:cs="Times New Roman"/>
          <w:sz w:val="24"/>
        </w:rPr>
        <w:t>, применяемых при осуществлении выездных проверок в сфере муниципального земельного контроля на территории Кетовского муниципального округа Курганской области</w:t>
      </w:r>
      <w:r w:rsidR="00A1452E">
        <w:rPr>
          <w:rFonts w:ascii="Times New Roman" w:hAnsi="Times New Roman" w:cs="Times New Roman"/>
          <w:sz w:val="24"/>
        </w:rPr>
        <w:t>,</w:t>
      </w:r>
      <w:r w:rsidR="00601534">
        <w:rPr>
          <w:rFonts w:ascii="Times New Roman" w:hAnsi="Times New Roman" w:cs="Times New Roman"/>
          <w:sz w:val="24"/>
        </w:rPr>
        <w:t xml:space="preserve"> </w:t>
      </w:r>
      <w:r w:rsidR="00F173BA">
        <w:rPr>
          <w:rFonts w:ascii="Times New Roman" w:hAnsi="Times New Roman" w:cs="Times New Roman"/>
          <w:sz w:val="24"/>
        </w:rPr>
        <w:t xml:space="preserve">согласно </w:t>
      </w:r>
      <w:r w:rsidR="00F173BA" w:rsidRPr="004B7806">
        <w:rPr>
          <w:rFonts w:ascii="Times New Roman" w:hAnsi="Times New Roman" w:cs="Times New Roman"/>
          <w:sz w:val="24"/>
        </w:rPr>
        <w:t>приложени</w:t>
      </w:r>
      <w:r w:rsidR="00FF7091">
        <w:rPr>
          <w:rFonts w:ascii="Times New Roman" w:hAnsi="Times New Roman" w:cs="Times New Roman"/>
          <w:sz w:val="24"/>
        </w:rPr>
        <w:t>ю</w:t>
      </w:r>
      <w:r w:rsidR="00F173BA" w:rsidRPr="004B7806">
        <w:rPr>
          <w:rFonts w:ascii="Times New Roman" w:hAnsi="Times New Roman" w:cs="Times New Roman"/>
          <w:sz w:val="24"/>
        </w:rPr>
        <w:t xml:space="preserve"> к настоящему постановлению.</w:t>
      </w:r>
    </w:p>
    <w:p w:rsidR="00623808" w:rsidRPr="00581BF4" w:rsidRDefault="00581BF4" w:rsidP="00581BF4">
      <w:pPr>
        <w:pStyle w:val="af"/>
        <w:jc w:val="both"/>
        <w:rPr>
          <w:b/>
          <w:sz w:val="24"/>
        </w:rPr>
      </w:pPr>
      <w:r>
        <w:rPr>
          <w:sz w:val="24"/>
        </w:rPr>
        <w:t xml:space="preserve">           </w:t>
      </w:r>
      <w:r w:rsidR="00F173BA" w:rsidRPr="00530616">
        <w:rPr>
          <w:sz w:val="24"/>
        </w:rPr>
        <w:t xml:space="preserve">2. </w:t>
      </w:r>
      <w:r w:rsidR="00623808" w:rsidRPr="00530616">
        <w:rPr>
          <w:sz w:val="24"/>
        </w:rPr>
        <w:t xml:space="preserve">Признать утратившим силу постановление Администрации Кетовского района </w:t>
      </w:r>
      <w:r w:rsidR="00530616" w:rsidRPr="00530616">
        <w:rPr>
          <w:sz w:val="24"/>
        </w:rPr>
        <w:t xml:space="preserve">от </w:t>
      </w:r>
      <w:r w:rsidR="00684807">
        <w:rPr>
          <w:sz w:val="24"/>
        </w:rPr>
        <w:t>11</w:t>
      </w:r>
      <w:r w:rsidR="00530616" w:rsidRPr="00530616">
        <w:rPr>
          <w:sz w:val="24"/>
        </w:rPr>
        <w:t xml:space="preserve"> </w:t>
      </w:r>
      <w:r w:rsidR="00684807">
        <w:rPr>
          <w:sz w:val="24"/>
        </w:rPr>
        <w:t>февр</w:t>
      </w:r>
      <w:r w:rsidR="00BD2086">
        <w:rPr>
          <w:sz w:val="24"/>
        </w:rPr>
        <w:t>а</w:t>
      </w:r>
      <w:r w:rsidR="00684807">
        <w:rPr>
          <w:sz w:val="24"/>
        </w:rPr>
        <w:t>л</w:t>
      </w:r>
      <w:r w:rsidR="00F938FA">
        <w:rPr>
          <w:sz w:val="24"/>
        </w:rPr>
        <w:t xml:space="preserve">я </w:t>
      </w:r>
      <w:r w:rsidR="00530616" w:rsidRPr="00530616">
        <w:rPr>
          <w:sz w:val="24"/>
        </w:rPr>
        <w:t>20</w:t>
      </w:r>
      <w:r w:rsidR="00BD2086">
        <w:rPr>
          <w:sz w:val="24"/>
        </w:rPr>
        <w:t>2</w:t>
      </w:r>
      <w:r w:rsidR="00684807">
        <w:rPr>
          <w:sz w:val="24"/>
        </w:rPr>
        <w:t>2</w:t>
      </w:r>
      <w:r w:rsidR="00530616" w:rsidRPr="00530616">
        <w:rPr>
          <w:sz w:val="24"/>
        </w:rPr>
        <w:t xml:space="preserve"> года №</w:t>
      </w:r>
      <w:r w:rsidR="00391539">
        <w:rPr>
          <w:sz w:val="24"/>
        </w:rPr>
        <w:t xml:space="preserve"> </w:t>
      </w:r>
      <w:r w:rsidR="00530616" w:rsidRPr="00530616">
        <w:rPr>
          <w:sz w:val="24"/>
        </w:rPr>
        <w:t>1</w:t>
      </w:r>
      <w:r w:rsidR="00BD2086">
        <w:rPr>
          <w:sz w:val="24"/>
        </w:rPr>
        <w:t>9</w:t>
      </w:r>
      <w:r w:rsidR="00684807">
        <w:rPr>
          <w:sz w:val="24"/>
        </w:rPr>
        <w:t>3</w:t>
      </w:r>
      <w:r w:rsidR="00530616" w:rsidRPr="00530616">
        <w:rPr>
          <w:sz w:val="24"/>
        </w:rPr>
        <w:t xml:space="preserve"> «</w:t>
      </w:r>
      <w:r w:rsidRPr="00581BF4">
        <w:rPr>
          <w:sz w:val="24"/>
        </w:rPr>
        <w:t>Об утверждении формы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на территории Кетовского района</w:t>
      </w:r>
      <w:r w:rsidR="00530616" w:rsidRPr="00530616">
        <w:rPr>
          <w:sz w:val="24"/>
        </w:rPr>
        <w:t>»</w:t>
      </w:r>
      <w:r w:rsidR="00530616">
        <w:rPr>
          <w:sz w:val="24"/>
        </w:rPr>
        <w:t>.</w:t>
      </w:r>
    </w:p>
    <w:p w:rsidR="00A95831" w:rsidRPr="008720EE" w:rsidRDefault="00D14CEB" w:rsidP="00FF7091">
      <w:pPr>
        <w:spacing w:line="276" w:lineRule="auto"/>
        <w:ind w:firstLine="708"/>
        <w:jc w:val="both"/>
        <w:rPr>
          <w:rFonts w:ascii="Times New Roman" w:hAnsi="Times New Roman" w:cs="Times New Roman"/>
          <w:sz w:val="24"/>
        </w:rPr>
      </w:pPr>
      <w:r>
        <w:rPr>
          <w:rFonts w:ascii="Times New Roman" w:hAnsi="Times New Roman" w:cs="Times New Roman"/>
          <w:sz w:val="24"/>
        </w:rPr>
        <w:t>3</w:t>
      </w:r>
      <w:r w:rsidR="00623808">
        <w:rPr>
          <w:rFonts w:ascii="Times New Roman" w:hAnsi="Times New Roman" w:cs="Times New Roman"/>
          <w:sz w:val="24"/>
        </w:rPr>
        <w:t xml:space="preserve">. </w:t>
      </w:r>
      <w:proofErr w:type="gramStart"/>
      <w:r w:rsidR="00F173BA">
        <w:rPr>
          <w:rFonts w:ascii="Times New Roman" w:hAnsi="Times New Roman" w:cs="Times New Roman"/>
          <w:sz w:val="24"/>
        </w:rPr>
        <w:t>Разместить</w:t>
      </w:r>
      <w:proofErr w:type="gramEnd"/>
      <w:r w:rsidR="00F173BA">
        <w:rPr>
          <w:rFonts w:ascii="Times New Roman" w:hAnsi="Times New Roman" w:cs="Times New Roman"/>
          <w:sz w:val="24"/>
        </w:rPr>
        <w:t xml:space="preserve"> настоящее постановление на официальном сайте Администрации Кетовского </w:t>
      </w:r>
      <w:r w:rsidR="00FF7091">
        <w:rPr>
          <w:rFonts w:ascii="Times New Roman" w:hAnsi="Times New Roman" w:cs="Times New Roman"/>
          <w:sz w:val="24"/>
        </w:rPr>
        <w:t>муниципального округа Курганской области</w:t>
      </w:r>
      <w:r w:rsidR="00F173BA">
        <w:rPr>
          <w:rFonts w:ascii="Times New Roman" w:hAnsi="Times New Roman" w:cs="Times New Roman"/>
          <w:sz w:val="24"/>
        </w:rPr>
        <w:t>.</w:t>
      </w:r>
    </w:p>
    <w:p w:rsidR="00D2766C" w:rsidRDefault="00D14CEB" w:rsidP="004B7806">
      <w:pPr>
        <w:spacing w:line="276" w:lineRule="auto"/>
        <w:ind w:firstLine="708"/>
        <w:jc w:val="both"/>
        <w:rPr>
          <w:rFonts w:ascii="Times New Roman" w:hAnsi="Times New Roman" w:cs="Times New Roman"/>
          <w:sz w:val="24"/>
        </w:rPr>
      </w:pPr>
      <w:r>
        <w:rPr>
          <w:rFonts w:ascii="Times New Roman" w:hAnsi="Times New Roman" w:cs="Times New Roman"/>
          <w:sz w:val="24"/>
        </w:rPr>
        <w:t>4</w:t>
      </w:r>
      <w:r w:rsidR="00EB55C3">
        <w:rPr>
          <w:rFonts w:ascii="Times New Roman" w:hAnsi="Times New Roman" w:cs="Times New Roman"/>
          <w:sz w:val="24"/>
        </w:rPr>
        <w:t xml:space="preserve">. </w:t>
      </w:r>
      <w:r w:rsidR="00D2766C" w:rsidRPr="008720EE">
        <w:rPr>
          <w:rFonts w:ascii="Times New Roman" w:hAnsi="Times New Roman" w:cs="Times New Roman"/>
          <w:sz w:val="24"/>
        </w:rPr>
        <w:t xml:space="preserve">Контроль за </w:t>
      </w:r>
      <w:r w:rsidR="00F1317B">
        <w:rPr>
          <w:rFonts w:ascii="Times New Roman" w:hAnsi="Times New Roman" w:cs="Times New Roman"/>
          <w:sz w:val="24"/>
        </w:rPr>
        <w:t>вы</w:t>
      </w:r>
      <w:r w:rsidR="00D2766C" w:rsidRPr="008720EE">
        <w:rPr>
          <w:rFonts w:ascii="Times New Roman" w:hAnsi="Times New Roman" w:cs="Times New Roman"/>
          <w:sz w:val="24"/>
        </w:rPr>
        <w:t>полнением настоящего постановления возложить на</w:t>
      </w:r>
      <w:proofErr w:type="gramStart"/>
      <w:r w:rsidR="00D2766C" w:rsidRPr="008720EE">
        <w:rPr>
          <w:rFonts w:ascii="Times New Roman" w:hAnsi="Times New Roman" w:cs="Times New Roman"/>
          <w:sz w:val="24"/>
        </w:rPr>
        <w:t xml:space="preserve"> </w:t>
      </w:r>
      <w:r w:rsidR="008A3DEE">
        <w:rPr>
          <w:rFonts w:ascii="Times New Roman" w:hAnsi="Times New Roman" w:cs="Times New Roman"/>
          <w:sz w:val="24"/>
        </w:rPr>
        <w:t>П</w:t>
      </w:r>
      <w:proofErr w:type="gramEnd"/>
      <w:r w:rsidR="008A3DEE">
        <w:rPr>
          <w:rFonts w:ascii="Times New Roman" w:hAnsi="Times New Roman" w:cs="Times New Roman"/>
          <w:sz w:val="24"/>
        </w:rPr>
        <w:t>ервого заместителя Главы К</w:t>
      </w:r>
      <w:r w:rsidR="00732D08">
        <w:rPr>
          <w:rFonts w:ascii="Times New Roman" w:hAnsi="Times New Roman" w:cs="Times New Roman"/>
          <w:sz w:val="24"/>
        </w:rPr>
        <w:t xml:space="preserve">етовского </w:t>
      </w:r>
      <w:r w:rsidR="00FF7091">
        <w:rPr>
          <w:rFonts w:ascii="Times New Roman" w:hAnsi="Times New Roman" w:cs="Times New Roman"/>
          <w:sz w:val="24"/>
        </w:rPr>
        <w:t>муниципального округа Курганской области</w:t>
      </w:r>
      <w:r w:rsidR="00732D08">
        <w:rPr>
          <w:rFonts w:ascii="Times New Roman" w:hAnsi="Times New Roman" w:cs="Times New Roman"/>
          <w:sz w:val="24"/>
        </w:rPr>
        <w:t>.</w:t>
      </w:r>
    </w:p>
    <w:p w:rsidR="00732D08" w:rsidRDefault="00732D08" w:rsidP="004B7806">
      <w:pPr>
        <w:spacing w:line="276" w:lineRule="auto"/>
        <w:ind w:firstLine="708"/>
        <w:jc w:val="both"/>
        <w:rPr>
          <w:rFonts w:ascii="Times New Roman" w:hAnsi="Times New Roman" w:cs="Times New Roman"/>
          <w:sz w:val="24"/>
        </w:rPr>
      </w:pPr>
    </w:p>
    <w:p w:rsidR="00732D08" w:rsidRDefault="00732D08" w:rsidP="00732D08">
      <w:pPr>
        <w:spacing w:line="276" w:lineRule="auto"/>
        <w:ind w:firstLine="708"/>
        <w:jc w:val="both"/>
        <w:rPr>
          <w:rFonts w:ascii="Times New Roman" w:hAnsi="Times New Roman" w:cs="Times New Roman"/>
          <w:sz w:val="24"/>
        </w:rPr>
      </w:pPr>
    </w:p>
    <w:p w:rsidR="0014048A" w:rsidRPr="008720EE" w:rsidRDefault="0014048A" w:rsidP="00A95831">
      <w:pPr>
        <w:rPr>
          <w:rFonts w:ascii="Times New Roman" w:hAnsi="Times New Roman" w:cs="Times New Roman"/>
          <w:sz w:val="24"/>
        </w:rPr>
      </w:pPr>
    </w:p>
    <w:p w:rsidR="00FF7091" w:rsidRDefault="00D2766C" w:rsidP="00A95831">
      <w:pPr>
        <w:rPr>
          <w:rFonts w:ascii="Times New Roman" w:hAnsi="Times New Roman" w:cs="Times New Roman"/>
          <w:sz w:val="24"/>
        </w:rPr>
      </w:pPr>
      <w:r w:rsidRPr="008720EE">
        <w:rPr>
          <w:rFonts w:ascii="Times New Roman" w:hAnsi="Times New Roman" w:cs="Times New Roman"/>
          <w:sz w:val="24"/>
        </w:rPr>
        <w:t xml:space="preserve">Глава Кетовского </w:t>
      </w:r>
      <w:r w:rsidR="00FF7091">
        <w:rPr>
          <w:rFonts w:ascii="Times New Roman" w:hAnsi="Times New Roman" w:cs="Times New Roman"/>
          <w:sz w:val="24"/>
        </w:rPr>
        <w:t>муниципального округа</w:t>
      </w:r>
    </w:p>
    <w:p w:rsidR="00D2766C" w:rsidRPr="008720EE" w:rsidRDefault="00FF7091" w:rsidP="00A95831">
      <w:pPr>
        <w:rPr>
          <w:rFonts w:ascii="Times New Roman" w:hAnsi="Times New Roman" w:cs="Times New Roman"/>
          <w:sz w:val="24"/>
        </w:rPr>
      </w:pPr>
      <w:r>
        <w:rPr>
          <w:rFonts w:ascii="Times New Roman" w:hAnsi="Times New Roman" w:cs="Times New Roman"/>
          <w:sz w:val="24"/>
        </w:rPr>
        <w:t>Курганской области</w:t>
      </w:r>
      <w:r w:rsidR="00D2766C" w:rsidRPr="008720EE">
        <w:rPr>
          <w:rFonts w:ascii="Times New Roman" w:hAnsi="Times New Roman" w:cs="Times New Roman"/>
          <w:sz w:val="24"/>
        </w:rPr>
        <w:t xml:space="preserve">                                                     </w:t>
      </w:r>
      <w:r w:rsidR="00D2766C">
        <w:rPr>
          <w:rFonts w:ascii="Times New Roman" w:hAnsi="Times New Roman" w:cs="Times New Roman"/>
          <w:sz w:val="24"/>
        </w:rPr>
        <w:t xml:space="preserve">                           </w:t>
      </w:r>
      <w:r w:rsidR="00395786">
        <w:rPr>
          <w:rFonts w:ascii="Times New Roman" w:hAnsi="Times New Roman" w:cs="Times New Roman"/>
          <w:sz w:val="24"/>
        </w:rPr>
        <w:t xml:space="preserve">                 </w:t>
      </w:r>
      <w:r w:rsidR="00D2766C">
        <w:rPr>
          <w:rFonts w:ascii="Times New Roman" w:hAnsi="Times New Roman" w:cs="Times New Roman"/>
          <w:sz w:val="24"/>
        </w:rPr>
        <w:t xml:space="preserve"> </w:t>
      </w:r>
      <w:r w:rsidR="00F173BA">
        <w:rPr>
          <w:rFonts w:ascii="Times New Roman" w:hAnsi="Times New Roman" w:cs="Times New Roman"/>
          <w:sz w:val="24"/>
        </w:rPr>
        <w:t xml:space="preserve"> </w:t>
      </w:r>
      <w:r w:rsidR="00D2766C">
        <w:rPr>
          <w:rFonts w:ascii="Times New Roman" w:hAnsi="Times New Roman" w:cs="Times New Roman"/>
          <w:sz w:val="24"/>
        </w:rPr>
        <w:tab/>
      </w:r>
      <w:r w:rsidR="00F173BA">
        <w:rPr>
          <w:rFonts w:ascii="Times New Roman" w:hAnsi="Times New Roman" w:cs="Times New Roman"/>
          <w:sz w:val="24"/>
        </w:rPr>
        <w:t xml:space="preserve">   </w:t>
      </w:r>
      <w:r>
        <w:rPr>
          <w:rFonts w:ascii="Times New Roman" w:hAnsi="Times New Roman" w:cs="Times New Roman"/>
          <w:sz w:val="24"/>
        </w:rPr>
        <w:t>О.Н. Язовских</w:t>
      </w:r>
    </w:p>
    <w:p w:rsidR="00F1317B" w:rsidRDefault="00F1317B" w:rsidP="000258D7">
      <w:pPr>
        <w:rPr>
          <w:rFonts w:ascii="Times New Roman" w:hAnsi="Times New Roman" w:cs="Times New Roman"/>
          <w:sz w:val="24"/>
        </w:rPr>
      </w:pPr>
    </w:p>
    <w:p w:rsidR="00A95831" w:rsidRDefault="00A95831" w:rsidP="00935E33">
      <w:pPr>
        <w:ind w:firstLine="709"/>
        <w:rPr>
          <w:rFonts w:ascii="Times New Roman" w:hAnsi="Times New Roman" w:cs="Times New Roman"/>
          <w:sz w:val="24"/>
        </w:rPr>
      </w:pPr>
    </w:p>
    <w:p w:rsidR="005E440F" w:rsidRDefault="005E440F" w:rsidP="00935E33">
      <w:pPr>
        <w:ind w:firstLine="709"/>
        <w:rPr>
          <w:rFonts w:ascii="Times New Roman" w:hAnsi="Times New Roman" w:cs="Times New Roman"/>
          <w:sz w:val="24"/>
        </w:rPr>
      </w:pPr>
    </w:p>
    <w:p w:rsidR="00D2766C" w:rsidRPr="00F173BA" w:rsidRDefault="00561704" w:rsidP="00935E33">
      <w:pPr>
        <w:rPr>
          <w:rFonts w:ascii="Times New Roman" w:hAnsi="Times New Roman" w:cs="Times New Roman"/>
          <w:sz w:val="20"/>
          <w:szCs w:val="20"/>
        </w:rPr>
      </w:pPr>
      <w:r>
        <w:rPr>
          <w:rFonts w:ascii="Times New Roman" w:hAnsi="Times New Roman" w:cs="Times New Roman"/>
          <w:sz w:val="20"/>
          <w:szCs w:val="20"/>
        </w:rPr>
        <w:t>Куликова Ирина Викторовна</w:t>
      </w:r>
    </w:p>
    <w:p w:rsidR="00D2766C" w:rsidRPr="00F173BA" w:rsidRDefault="00395786" w:rsidP="00935E33">
      <w:pPr>
        <w:rPr>
          <w:rFonts w:ascii="Times New Roman" w:hAnsi="Times New Roman" w:cs="Times New Roman"/>
          <w:sz w:val="20"/>
          <w:szCs w:val="20"/>
        </w:rPr>
      </w:pPr>
      <w:r w:rsidRPr="00F173BA">
        <w:rPr>
          <w:rFonts w:ascii="Times New Roman" w:hAnsi="Times New Roman" w:cs="Times New Roman"/>
          <w:sz w:val="20"/>
          <w:szCs w:val="20"/>
        </w:rPr>
        <w:t>(35231)</w:t>
      </w:r>
      <w:r w:rsidR="00FF7091">
        <w:rPr>
          <w:rFonts w:ascii="Times New Roman" w:hAnsi="Times New Roman" w:cs="Times New Roman"/>
          <w:sz w:val="20"/>
          <w:szCs w:val="20"/>
        </w:rPr>
        <w:t>2</w:t>
      </w:r>
      <w:r w:rsidR="00561704">
        <w:rPr>
          <w:rFonts w:ascii="Times New Roman" w:hAnsi="Times New Roman" w:cs="Times New Roman"/>
          <w:sz w:val="20"/>
          <w:szCs w:val="20"/>
        </w:rPr>
        <w:t>3554</w:t>
      </w:r>
    </w:p>
    <w:p w:rsidR="00E52F4F" w:rsidRDefault="00E52F4F" w:rsidP="00786977">
      <w:pPr>
        <w:tabs>
          <w:tab w:val="left" w:pos="3435"/>
          <w:tab w:val="left" w:pos="4253"/>
        </w:tabs>
        <w:jc w:val="center"/>
        <w:rPr>
          <w:rFonts w:ascii="Times New Roman" w:hAnsi="Times New Roman" w:cs="Times New Roman"/>
          <w:b/>
          <w:sz w:val="24"/>
        </w:rPr>
      </w:pPr>
    </w:p>
    <w:tbl>
      <w:tblPr>
        <w:tblW w:w="10206" w:type="dxa"/>
        <w:tblInd w:w="55" w:type="dxa"/>
        <w:tblLayout w:type="fixed"/>
        <w:tblCellMar>
          <w:top w:w="55" w:type="dxa"/>
          <w:left w:w="55" w:type="dxa"/>
          <w:bottom w:w="55" w:type="dxa"/>
          <w:right w:w="55" w:type="dxa"/>
        </w:tblCellMar>
        <w:tblLook w:val="0000"/>
      </w:tblPr>
      <w:tblGrid>
        <w:gridCol w:w="4739"/>
        <w:gridCol w:w="364"/>
        <w:gridCol w:w="5103"/>
      </w:tblGrid>
      <w:tr w:rsidR="00B3111B" w:rsidRPr="00A30FDC" w:rsidTr="006D783A">
        <w:tc>
          <w:tcPr>
            <w:tcW w:w="4739" w:type="dxa"/>
          </w:tcPr>
          <w:p w:rsidR="00B3111B" w:rsidRPr="00A30FDC" w:rsidRDefault="00B3111B" w:rsidP="00B3111B">
            <w:pPr>
              <w:suppressAutoHyphens w:val="0"/>
              <w:autoSpaceDE w:val="0"/>
              <w:autoSpaceDN w:val="0"/>
              <w:adjustRightInd w:val="0"/>
              <w:jc w:val="center"/>
              <w:textAlignment w:val="auto"/>
              <w:rPr>
                <w:rFonts w:ascii="Times New Roman" w:eastAsia="Times New Roman" w:hAnsi="Times New Roman" w:cs="Times New Roman"/>
                <w:kern w:val="0"/>
                <w:sz w:val="24"/>
                <w:lang w:eastAsia="ru-RU" w:bidi="ar-SA"/>
              </w:rPr>
            </w:pPr>
          </w:p>
        </w:tc>
        <w:tc>
          <w:tcPr>
            <w:tcW w:w="364" w:type="dxa"/>
          </w:tcPr>
          <w:p w:rsidR="00B3111B" w:rsidRPr="00A30FDC" w:rsidRDefault="00B3111B" w:rsidP="00B3111B">
            <w:pPr>
              <w:suppressAutoHyphens w:val="0"/>
              <w:autoSpaceDE w:val="0"/>
              <w:autoSpaceDN w:val="0"/>
              <w:adjustRightInd w:val="0"/>
              <w:snapToGrid w:val="0"/>
              <w:spacing w:line="360" w:lineRule="auto"/>
              <w:textAlignment w:val="auto"/>
              <w:rPr>
                <w:rFonts w:ascii="Times New Roman" w:eastAsia="Times New Roman" w:hAnsi="Times New Roman" w:cs="Times New Roman"/>
                <w:kern w:val="0"/>
                <w:sz w:val="24"/>
                <w:lang w:eastAsia="ru-RU" w:bidi="ar-SA"/>
              </w:rPr>
            </w:pPr>
          </w:p>
        </w:tc>
        <w:tc>
          <w:tcPr>
            <w:tcW w:w="5103" w:type="dxa"/>
          </w:tcPr>
          <w:p w:rsidR="00B3111B" w:rsidRPr="00A30FDC" w:rsidRDefault="00B3111B" w:rsidP="00983262">
            <w:pPr>
              <w:widowControl/>
              <w:suppressAutoHyphens w:val="0"/>
              <w:spacing w:line="240" w:lineRule="auto"/>
              <w:jc w:val="both"/>
              <w:textAlignment w:val="auto"/>
              <w:rPr>
                <w:rFonts w:ascii="Times New Roman" w:eastAsia="Times New Roman" w:hAnsi="Times New Roman" w:cs="Times New Roman"/>
                <w:color w:val="000000"/>
                <w:kern w:val="0"/>
                <w:sz w:val="24"/>
                <w:lang w:eastAsia="ru-RU" w:bidi="ar-SA"/>
              </w:rPr>
            </w:pPr>
            <w:r w:rsidRPr="00A30FDC">
              <w:rPr>
                <w:rFonts w:ascii="Times New Roman" w:eastAsia="Times New Roman" w:hAnsi="Times New Roman" w:cs="Times New Roman"/>
                <w:color w:val="000000"/>
                <w:kern w:val="0"/>
                <w:sz w:val="24"/>
                <w:lang w:eastAsia="ru-RU" w:bidi="ar-SA"/>
              </w:rPr>
              <w:t>Приложение</w:t>
            </w:r>
          </w:p>
          <w:p w:rsidR="00B3111B" w:rsidRPr="00A30FDC" w:rsidRDefault="00B3111B" w:rsidP="00983262">
            <w:pPr>
              <w:widowControl/>
              <w:suppressAutoHyphens w:val="0"/>
              <w:spacing w:line="240" w:lineRule="auto"/>
              <w:textAlignment w:val="auto"/>
              <w:rPr>
                <w:rFonts w:ascii="Times New Roman" w:eastAsia="Times New Roman" w:hAnsi="Times New Roman" w:cs="Times New Roman"/>
                <w:color w:val="000000"/>
                <w:kern w:val="0"/>
                <w:sz w:val="24"/>
                <w:lang w:eastAsia="ru-RU" w:bidi="ar-SA"/>
              </w:rPr>
            </w:pPr>
            <w:r w:rsidRPr="00A30FDC">
              <w:rPr>
                <w:rFonts w:ascii="Times New Roman" w:eastAsia="Times New Roman" w:hAnsi="Times New Roman" w:cs="Times New Roman"/>
                <w:color w:val="000000"/>
                <w:kern w:val="0"/>
                <w:sz w:val="24"/>
                <w:lang w:eastAsia="ru-RU" w:bidi="ar-SA"/>
              </w:rPr>
              <w:t xml:space="preserve">к постановлению Администрации Кетовского </w:t>
            </w:r>
            <w:r w:rsidR="004C7A7D" w:rsidRPr="00A30FDC">
              <w:rPr>
                <w:rFonts w:ascii="Times New Roman" w:eastAsia="Times New Roman" w:hAnsi="Times New Roman" w:cs="Times New Roman"/>
                <w:color w:val="000000"/>
                <w:kern w:val="0"/>
                <w:sz w:val="24"/>
                <w:lang w:eastAsia="ru-RU" w:bidi="ar-SA"/>
              </w:rPr>
              <w:t>муниципального округа</w:t>
            </w:r>
          </w:p>
          <w:p w:rsidR="00B3111B" w:rsidRPr="00A30FDC" w:rsidRDefault="00B3111B" w:rsidP="00983262">
            <w:pPr>
              <w:widowControl/>
              <w:suppressAutoHyphens w:val="0"/>
              <w:spacing w:line="240" w:lineRule="auto"/>
              <w:textAlignment w:val="auto"/>
              <w:rPr>
                <w:rFonts w:ascii="Times New Roman" w:eastAsia="Times New Roman" w:hAnsi="Times New Roman" w:cs="Times New Roman"/>
                <w:kern w:val="0"/>
                <w:sz w:val="24"/>
                <w:lang w:eastAsia="ru-RU" w:bidi="ar-SA"/>
              </w:rPr>
            </w:pPr>
            <w:r w:rsidRPr="00A30FDC">
              <w:rPr>
                <w:rFonts w:ascii="Times New Roman" w:eastAsia="Times New Roman" w:hAnsi="Times New Roman" w:cs="Times New Roman"/>
                <w:color w:val="000000"/>
                <w:kern w:val="0"/>
                <w:sz w:val="24"/>
                <w:lang w:eastAsia="ru-RU" w:bidi="ar-SA"/>
              </w:rPr>
              <w:t>от «_</w:t>
            </w:r>
            <w:r w:rsidR="00BE4A40" w:rsidRPr="00BE4A40">
              <w:rPr>
                <w:rFonts w:ascii="Times New Roman" w:eastAsia="Times New Roman" w:hAnsi="Times New Roman" w:cs="Times New Roman"/>
                <w:color w:val="000000"/>
                <w:kern w:val="0"/>
                <w:sz w:val="24"/>
                <w:u w:val="single"/>
                <w:lang w:eastAsia="ru-RU" w:bidi="ar-SA"/>
              </w:rPr>
              <w:t>12</w:t>
            </w:r>
            <w:r w:rsidRPr="00A30FDC">
              <w:rPr>
                <w:rFonts w:ascii="Times New Roman" w:eastAsia="Times New Roman" w:hAnsi="Times New Roman" w:cs="Times New Roman"/>
                <w:color w:val="000000"/>
                <w:kern w:val="0"/>
                <w:sz w:val="24"/>
                <w:lang w:eastAsia="ru-RU" w:bidi="ar-SA"/>
              </w:rPr>
              <w:t>_» __</w:t>
            </w:r>
            <w:r w:rsidR="00BE4A40" w:rsidRPr="00BE4A40">
              <w:rPr>
                <w:rFonts w:ascii="Times New Roman" w:eastAsia="Times New Roman" w:hAnsi="Times New Roman" w:cs="Times New Roman"/>
                <w:color w:val="000000"/>
                <w:kern w:val="0"/>
                <w:sz w:val="24"/>
                <w:u w:val="single"/>
                <w:lang w:eastAsia="ru-RU" w:bidi="ar-SA"/>
              </w:rPr>
              <w:t>декабря</w:t>
            </w:r>
            <w:r w:rsidRPr="00A30FDC">
              <w:rPr>
                <w:rFonts w:ascii="Times New Roman" w:eastAsia="Times New Roman" w:hAnsi="Times New Roman" w:cs="Times New Roman"/>
                <w:color w:val="000000"/>
                <w:kern w:val="0"/>
                <w:sz w:val="24"/>
                <w:lang w:eastAsia="ru-RU" w:bidi="ar-SA"/>
              </w:rPr>
              <w:t>____20</w:t>
            </w:r>
            <w:r w:rsidR="00587578" w:rsidRPr="00A30FDC">
              <w:rPr>
                <w:rFonts w:ascii="Times New Roman" w:eastAsia="Times New Roman" w:hAnsi="Times New Roman" w:cs="Times New Roman"/>
                <w:color w:val="000000"/>
                <w:kern w:val="0"/>
                <w:sz w:val="24"/>
                <w:lang w:eastAsia="ru-RU" w:bidi="ar-SA"/>
              </w:rPr>
              <w:t>2</w:t>
            </w:r>
            <w:r w:rsidR="00FF7091" w:rsidRPr="00A30FDC">
              <w:rPr>
                <w:rFonts w:ascii="Times New Roman" w:eastAsia="Times New Roman" w:hAnsi="Times New Roman" w:cs="Times New Roman"/>
                <w:color w:val="000000"/>
                <w:kern w:val="0"/>
                <w:sz w:val="24"/>
                <w:lang w:eastAsia="ru-RU" w:bidi="ar-SA"/>
              </w:rPr>
              <w:t>2</w:t>
            </w:r>
            <w:r w:rsidRPr="00A30FDC">
              <w:rPr>
                <w:rFonts w:ascii="Times New Roman" w:eastAsia="Times New Roman" w:hAnsi="Times New Roman" w:cs="Times New Roman"/>
                <w:color w:val="000000"/>
                <w:kern w:val="0"/>
                <w:sz w:val="24"/>
                <w:lang w:eastAsia="ru-RU" w:bidi="ar-SA"/>
              </w:rPr>
              <w:t xml:space="preserve"> года № _</w:t>
            </w:r>
            <w:r w:rsidR="00AA649A" w:rsidRPr="00AA649A">
              <w:rPr>
                <w:rFonts w:ascii="Times New Roman" w:eastAsia="Times New Roman" w:hAnsi="Times New Roman" w:cs="Times New Roman"/>
                <w:color w:val="000000"/>
                <w:kern w:val="0"/>
                <w:sz w:val="24"/>
                <w:u w:val="single"/>
                <w:lang w:eastAsia="ru-RU" w:bidi="ar-SA"/>
              </w:rPr>
              <w:t>716</w:t>
            </w:r>
            <w:r w:rsidRPr="00A30FDC">
              <w:rPr>
                <w:rFonts w:ascii="Times New Roman" w:eastAsia="Times New Roman" w:hAnsi="Times New Roman" w:cs="Times New Roman"/>
                <w:color w:val="000000"/>
                <w:kern w:val="0"/>
                <w:sz w:val="24"/>
                <w:lang w:eastAsia="ru-RU" w:bidi="ar-SA"/>
              </w:rPr>
              <w:t>__</w:t>
            </w:r>
          </w:p>
          <w:p w:rsidR="00B3111B" w:rsidRPr="00667EF7" w:rsidRDefault="00B3111B" w:rsidP="00983262">
            <w:pPr>
              <w:rPr>
                <w:rFonts w:ascii="Times New Roman" w:hAnsi="Times New Roman" w:cs="Times New Roman"/>
                <w:sz w:val="24"/>
              </w:rPr>
            </w:pPr>
            <w:r w:rsidRPr="00A30FDC">
              <w:rPr>
                <w:rFonts w:ascii="Times New Roman" w:hAnsi="Times New Roman" w:cs="Times New Roman"/>
                <w:color w:val="000000"/>
                <w:sz w:val="24"/>
              </w:rPr>
              <w:t>«</w:t>
            </w:r>
            <w:r w:rsidR="00667EF7" w:rsidRPr="00667EF7">
              <w:rPr>
                <w:rFonts w:ascii="Times New Roman" w:hAnsi="Times New Roman" w:cs="Times New Roman"/>
                <w:sz w:val="24"/>
              </w:rPr>
              <w:t>Об утверждении формы проверочных листов (списков контрольных вопросов, ответы на которые свидетельствуют о соблюдении или несоблюдении контролируемым лицом обязательных требований), применяемых при осуществлении выездных проверок в сфере муниципального земельного контроля на территории Кетовского муниципального округа Курганской области</w:t>
            </w:r>
            <w:r w:rsidRPr="00667EF7">
              <w:rPr>
                <w:rFonts w:ascii="Times New Roman" w:hAnsi="Times New Roman" w:cs="Times New Roman"/>
                <w:sz w:val="24"/>
              </w:rPr>
              <w:t>»</w:t>
            </w:r>
          </w:p>
          <w:p w:rsidR="00B3111B" w:rsidRPr="00A30FDC" w:rsidRDefault="00B3111B" w:rsidP="00B3111B">
            <w:pPr>
              <w:tabs>
                <w:tab w:val="center" w:pos="2497"/>
                <w:tab w:val="right" w:pos="4995"/>
              </w:tabs>
              <w:suppressAutoHyphens w:val="0"/>
              <w:autoSpaceDE w:val="0"/>
              <w:autoSpaceDN w:val="0"/>
              <w:adjustRightInd w:val="0"/>
              <w:ind w:left="87"/>
              <w:textAlignment w:val="auto"/>
              <w:rPr>
                <w:rFonts w:ascii="Times New Roman" w:eastAsia="Times New Roman" w:hAnsi="Times New Roman" w:cs="Times New Roman"/>
                <w:kern w:val="0"/>
                <w:sz w:val="24"/>
                <w:lang w:eastAsia="ru-RU" w:bidi="ar-SA"/>
              </w:rPr>
            </w:pPr>
          </w:p>
          <w:p w:rsidR="00FF196B" w:rsidRDefault="00A30FDC" w:rsidP="00B3111B">
            <w:pPr>
              <w:tabs>
                <w:tab w:val="center" w:pos="2497"/>
                <w:tab w:val="right" w:pos="4995"/>
              </w:tabs>
              <w:suppressAutoHyphens w:val="0"/>
              <w:autoSpaceDE w:val="0"/>
              <w:autoSpaceDN w:val="0"/>
              <w:adjustRightInd w:val="0"/>
              <w:ind w:left="87"/>
              <w:textAlignment w:val="auto"/>
              <w:rPr>
                <w:rFonts w:ascii="Times New Roman" w:eastAsia="Times New Roman" w:hAnsi="Times New Roman" w:cs="Times New Roman"/>
                <w:kern w:val="0"/>
                <w:sz w:val="24"/>
                <w:lang w:eastAsia="ru-RU" w:bidi="ar-SA"/>
              </w:rPr>
            </w:pPr>
            <w:r w:rsidRPr="00667EF7">
              <w:rPr>
                <w:rFonts w:ascii="Times New Roman" w:eastAsia="Times New Roman" w:hAnsi="Times New Roman" w:cs="Times New Roman"/>
                <w:kern w:val="0"/>
                <w:sz w:val="24"/>
                <w:lang w:eastAsia="ru-RU" w:bidi="ar-SA"/>
              </w:rPr>
              <w:t xml:space="preserve">                                                          </w:t>
            </w:r>
          </w:p>
          <w:p w:rsidR="00FF196B" w:rsidRDefault="00FF196B" w:rsidP="00B3111B">
            <w:pPr>
              <w:tabs>
                <w:tab w:val="center" w:pos="2497"/>
                <w:tab w:val="right" w:pos="4995"/>
              </w:tabs>
              <w:suppressAutoHyphens w:val="0"/>
              <w:autoSpaceDE w:val="0"/>
              <w:autoSpaceDN w:val="0"/>
              <w:adjustRightInd w:val="0"/>
              <w:ind w:left="87"/>
              <w:textAlignment w:val="auto"/>
              <w:rPr>
                <w:rFonts w:ascii="Times New Roman" w:eastAsia="Times New Roman" w:hAnsi="Times New Roman" w:cs="Times New Roman"/>
                <w:kern w:val="0"/>
                <w:sz w:val="24"/>
                <w:lang w:eastAsia="ru-RU" w:bidi="ar-SA"/>
              </w:rPr>
            </w:pPr>
          </w:p>
          <w:p w:rsidR="00FF196B" w:rsidRPr="00A30FDC" w:rsidRDefault="00FF196B" w:rsidP="00B76DB2">
            <w:pPr>
              <w:tabs>
                <w:tab w:val="center" w:pos="2497"/>
                <w:tab w:val="right" w:pos="4995"/>
              </w:tabs>
              <w:suppressAutoHyphens w:val="0"/>
              <w:autoSpaceDE w:val="0"/>
              <w:autoSpaceDN w:val="0"/>
              <w:adjustRightInd w:val="0"/>
              <w:ind w:left="87"/>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                                                              </w:t>
            </w:r>
            <w:r w:rsidR="00A30FDC" w:rsidRPr="00667EF7">
              <w:rPr>
                <w:rFonts w:ascii="Times New Roman" w:eastAsia="Times New Roman" w:hAnsi="Times New Roman" w:cs="Times New Roman"/>
                <w:kern w:val="0"/>
                <w:sz w:val="24"/>
                <w:lang w:eastAsia="ru-RU" w:bidi="ar-SA"/>
              </w:rPr>
              <w:t xml:space="preserve"> </w:t>
            </w:r>
            <w:r w:rsidR="00F11F67" w:rsidRPr="00A30FDC">
              <w:rPr>
                <w:rFonts w:ascii="Times New Roman" w:eastAsia="Times New Roman" w:hAnsi="Times New Roman" w:cs="Times New Roman"/>
                <w:kern w:val="0"/>
                <w:sz w:val="24"/>
                <w:lang w:val="en-US" w:eastAsia="ru-RU" w:bidi="ar-SA"/>
              </w:rPr>
              <w:t xml:space="preserve">QR </w:t>
            </w:r>
            <w:r>
              <w:rPr>
                <w:rFonts w:ascii="Times New Roman" w:eastAsia="Times New Roman" w:hAnsi="Times New Roman" w:cs="Times New Roman"/>
                <w:kern w:val="0"/>
                <w:sz w:val="24"/>
                <w:lang w:eastAsia="ru-RU" w:bidi="ar-SA"/>
              </w:rPr>
              <w:t>–</w:t>
            </w:r>
            <w:r w:rsidR="00F11F67" w:rsidRPr="00A30FDC">
              <w:rPr>
                <w:rFonts w:ascii="Times New Roman" w:eastAsia="Times New Roman" w:hAnsi="Times New Roman" w:cs="Times New Roman"/>
                <w:kern w:val="0"/>
                <w:sz w:val="24"/>
                <w:lang w:eastAsia="ru-RU" w:bidi="ar-SA"/>
              </w:rPr>
              <w:t xml:space="preserve"> код</w:t>
            </w:r>
          </w:p>
        </w:tc>
      </w:tr>
    </w:tbl>
    <w:p w:rsidR="00C11384" w:rsidRPr="00A30FDC" w:rsidRDefault="00C11384" w:rsidP="00C11384">
      <w:pPr>
        <w:jc w:val="center"/>
        <w:rPr>
          <w:rFonts w:ascii="Times New Roman" w:hAnsi="Times New Roman" w:cs="Times New Roman"/>
          <w:bCs/>
          <w:sz w:val="24"/>
        </w:rPr>
      </w:pPr>
      <w:r w:rsidRPr="00A30FDC">
        <w:rPr>
          <w:rFonts w:ascii="Times New Roman" w:eastAsia="Times New Roman" w:hAnsi="Times New Roman" w:cs="Times New Roman"/>
          <w:bCs/>
          <w:sz w:val="24"/>
          <w:lang w:bidi="ar-SA"/>
        </w:rPr>
        <w:t xml:space="preserve">Форма проверочного листа (списков контрольных вопросов, ответы свидетельствуют о соблюдении или не соблюдении контролируемым лицом обязательных требований), применяемого при осуществлении выездных проверок в сфере муниципального земельного контроля на территории Кетовского </w:t>
      </w:r>
      <w:r w:rsidR="00F20E5C">
        <w:rPr>
          <w:rFonts w:ascii="Times New Roman" w:eastAsia="Times New Roman" w:hAnsi="Times New Roman" w:cs="Times New Roman"/>
          <w:bCs/>
          <w:sz w:val="24"/>
          <w:lang w:bidi="ar-SA"/>
        </w:rPr>
        <w:t>муниципального округа Курганской области</w:t>
      </w:r>
    </w:p>
    <w:p w:rsidR="00C11384" w:rsidRPr="00A30FDC" w:rsidRDefault="00C11384" w:rsidP="00C11384">
      <w:pPr>
        <w:jc w:val="center"/>
        <w:rPr>
          <w:rFonts w:ascii="Times New Roman" w:hAnsi="Times New Roman" w:cs="Times New Roman"/>
          <w:bCs/>
          <w:sz w:val="24"/>
        </w:rPr>
      </w:pPr>
    </w:p>
    <w:p w:rsidR="00C11384" w:rsidRPr="00A30FDC" w:rsidRDefault="00C11384" w:rsidP="00C11384">
      <w:pPr>
        <w:pBdr>
          <w:bottom w:val="single" w:sz="4" w:space="1" w:color="auto"/>
        </w:pBdr>
        <w:jc w:val="center"/>
        <w:rPr>
          <w:rFonts w:ascii="Times New Roman" w:hAnsi="Times New Roman" w:cs="Times New Roman"/>
          <w:bCs/>
          <w:sz w:val="24"/>
        </w:rPr>
      </w:pPr>
      <w:r w:rsidRPr="00A30FDC">
        <w:rPr>
          <w:rFonts w:ascii="Times New Roman" w:hAnsi="Times New Roman" w:cs="Times New Roman"/>
          <w:bCs/>
          <w:sz w:val="24"/>
        </w:rPr>
        <w:t>Муниципальный земельный контроль</w:t>
      </w:r>
    </w:p>
    <w:p w:rsidR="00C11384" w:rsidRPr="00A30FDC" w:rsidRDefault="00C11384" w:rsidP="00C11384">
      <w:pPr>
        <w:jc w:val="center"/>
        <w:rPr>
          <w:rFonts w:ascii="Times New Roman" w:hAnsi="Times New Roman" w:cs="Times New Roman"/>
          <w:bCs/>
          <w:sz w:val="24"/>
          <w:vertAlign w:val="superscript"/>
        </w:rPr>
      </w:pPr>
      <w:r w:rsidRPr="00A30FDC">
        <w:rPr>
          <w:rFonts w:ascii="Times New Roman" w:hAnsi="Times New Roman" w:cs="Times New Roman"/>
          <w:bCs/>
          <w:sz w:val="24"/>
          <w:vertAlign w:val="superscript"/>
        </w:rPr>
        <w:t>(вид муниципального контроля)</w:t>
      </w:r>
    </w:p>
    <w:p w:rsidR="00C11384" w:rsidRPr="00A30FDC" w:rsidRDefault="00C11384" w:rsidP="00C11384">
      <w:pPr>
        <w:jc w:val="center"/>
        <w:rPr>
          <w:rFonts w:ascii="Times New Roman" w:hAnsi="Times New Roman" w:cs="Times New Roman"/>
          <w:bCs/>
          <w:sz w:val="24"/>
        </w:rPr>
      </w:pPr>
    </w:p>
    <w:p w:rsidR="00C11384" w:rsidRPr="00A30FDC" w:rsidRDefault="00C11384" w:rsidP="00C11384">
      <w:pPr>
        <w:pBdr>
          <w:bottom w:val="single" w:sz="4" w:space="1" w:color="auto"/>
        </w:pBdr>
        <w:jc w:val="center"/>
        <w:rPr>
          <w:rFonts w:ascii="Times New Roman" w:hAnsi="Times New Roman" w:cs="Times New Roman"/>
          <w:bCs/>
          <w:sz w:val="24"/>
        </w:rPr>
      </w:pPr>
      <w:r w:rsidRPr="00A30FDC">
        <w:rPr>
          <w:rFonts w:ascii="Times New Roman" w:hAnsi="Times New Roman" w:cs="Times New Roman"/>
          <w:bCs/>
          <w:sz w:val="24"/>
        </w:rPr>
        <w:t xml:space="preserve">Администрация Кетовского </w:t>
      </w:r>
      <w:r w:rsidR="00D1118E">
        <w:rPr>
          <w:rFonts w:ascii="Times New Roman" w:hAnsi="Times New Roman" w:cs="Times New Roman"/>
          <w:bCs/>
          <w:sz w:val="24"/>
        </w:rPr>
        <w:t>муниципального округа</w:t>
      </w:r>
      <w:r w:rsidRPr="00A30FDC">
        <w:rPr>
          <w:rFonts w:ascii="Times New Roman" w:hAnsi="Times New Roman" w:cs="Times New Roman"/>
          <w:bCs/>
          <w:sz w:val="24"/>
        </w:rPr>
        <w:t xml:space="preserve"> Курганской области</w:t>
      </w:r>
    </w:p>
    <w:p w:rsidR="00C11384" w:rsidRPr="00A30FDC" w:rsidRDefault="00C11384" w:rsidP="00C11384">
      <w:pPr>
        <w:tabs>
          <w:tab w:val="left" w:pos="993"/>
        </w:tabs>
        <w:ind w:firstLine="709"/>
        <w:jc w:val="center"/>
        <w:rPr>
          <w:rFonts w:ascii="Times New Roman" w:hAnsi="Times New Roman" w:cs="Times New Roman"/>
          <w:bCs/>
          <w:sz w:val="24"/>
          <w:vertAlign w:val="superscript"/>
        </w:rPr>
      </w:pPr>
      <w:r w:rsidRPr="00A30FDC">
        <w:rPr>
          <w:rFonts w:ascii="Times New Roman" w:hAnsi="Times New Roman" w:cs="Times New Roman"/>
          <w:bCs/>
          <w:sz w:val="24"/>
          <w:vertAlign w:val="superscript"/>
        </w:rPr>
        <w:t>(наименование органа муниципального земельного контроля)</w:t>
      </w:r>
    </w:p>
    <w:p w:rsidR="00C11384" w:rsidRPr="00A30FDC" w:rsidRDefault="00C11384" w:rsidP="00C11384">
      <w:pPr>
        <w:tabs>
          <w:tab w:val="left" w:pos="993"/>
        </w:tabs>
        <w:ind w:firstLine="709"/>
        <w:jc w:val="center"/>
        <w:rPr>
          <w:rFonts w:ascii="Times New Roman" w:hAnsi="Times New Roman" w:cs="Times New Roman"/>
          <w:b/>
          <w:bCs/>
          <w:sz w:val="24"/>
        </w:rPr>
      </w:pPr>
      <w:r w:rsidRPr="00A30FDC">
        <w:rPr>
          <w:rFonts w:ascii="Times New Roman" w:hAnsi="Times New Roman" w:cs="Times New Roman"/>
          <w:b/>
          <w:bCs/>
          <w:sz w:val="24"/>
        </w:rPr>
        <w:t>Проверочный лист</w:t>
      </w:r>
    </w:p>
    <w:p w:rsidR="00C11384" w:rsidRPr="00A30FDC" w:rsidRDefault="00C11384" w:rsidP="00C11384">
      <w:pPr>
        <w:tabs>
          <w:tab w:val="left" w:pos="993"/>
        </w:tabs>
        <w:ind w:firstLine="709"/>
        <w:jc w:val="center"/>
        <w:rPr>
          <w:rFonts w:ascii="Times New Roman" w:hAnsi="Times New Roman" w:cs="Times New Roman"/>
          <w:bCs/>
          <w:sz w:val="24"/>
        </w:rPr>
      </w:pPr>
      <w:r w:rsidRPr="00A30FDC">
        <w:rPr>
          <w:rFonts w:ascii="Times New Roman" w:hAnsi="Times New Roman" w:cs="Times New Roman"/>
          <w:bCs/>
          <w:sz w:val="24"/>
        </w:rPr>
        <w:t>(список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p w:rsidR="00C11384" w:rsidRPr="00A30FDC" w:rsidRDefault="00C11384" w:rsidP="00C11384">
      <w:pPr>
        <w:tabs>
          <w:tab w:val="left" w:pos="993"/>
        </w:tabs>
        <w:ind w:firstLine="709"/>
        <w:jc w:val="center"/>
        <w:rPr>
          <w:rFonts w:ascii="Times New Roman" w:hAnsi="Times New Roman" w:cs="Times New Roman"/>
          <w:bCs/>
          <w:sz w:val="24"/>
        </w:rPr>
      </w:pPr>
      <w:r w:rsidRPr="00A30FDC">
        <w:rPr>
          <w:rFonts w:ascii="Times New Roman" w:hAnsi="Times New Roman" w:cs="Times New Roman"/>
          <w:bCs/>
          <w:sz w:val="24"/>
        </w:rPr>
        <w:t>«____» ______________20____г.</w:t>
      </w:r>
    </w:p>
    <w:p w:rsidR="00C11384" w:rsidRPr="00A30FDC" w:rsidRDefault="00C11384" w:rsidP="00C11384">
      <w:pPr>
        <w:tabs>
          <w:tab w:val="left" w:pos="993"/>
        </w:tabs>
        <w:ind w:firstLine="709"/>
        <w:jc w:val="both"/>
        <w:rPr>
          <w:rFonts w:ascii="Times New Roman" w:hAnsi="Times New Roman" w:cs="Times New Roman"/>
          <w:bCs/>
          <w:sz w:val="24"/>
        </w:rPr>
      </w:pPr>
      <w:r w:rsidRPr="00A30FDC">
        <w:rPr>
          <w:rFonts w:ascii="Times New Roman" w:hAnsi="Times New Roman" w:cs="Times New Roman"/>
          <w:bCs/>
          <w:sz w:val="24"/>
        </w:rPr>
        <w:t>1.</w:t>
      </w:r>
      <w:r w:rsidRPr="00A30FDC">
        <w:rPr>
          <w:rFonts w:ascii="Times New Roman" w:hAnsi="Times New Roman" w:cs="Times New Roman"/>
          <w:bCs/>
          <w:sz w:val="24"/>
        </w:rPr>
        <w:tab/>
        <w:t>Объект муниципального контроля, кадастровый номер, местоположение, адрес земельного участка, части земельного участка, земель:________________________________</w:t>
      </w:r>
    </w:p>
    <w:p w:rsidR="00C11384" w:rsidRPr="00A30FDC" w:rsidRDefault="00C11384" w:rsidP="00C11384">
      <w:pPr>
        <w:tabs>
          <w:tab w:val="left" w:pos="993"/>
        </w:tabs>
        <w:jc w:val="both"/>
        <w:rPr>
          <w:rFonts w:ascii="Times New Roman" w:hAnsi="Times New Roman" w:cs="Times New Roman"/>
          <w:bCs/>
          <w:sz w:val="24"/>
        </w:rPr>
      </w:pPr>
      <w:r w:rsidRPr="00A30FDC">
        <w:rPr>
          <w:rFonts w:ascii="Times New Roman" w:hAnsi="Times New Roman" w:cs="Times New Roman"/>
          <w:bCs/>
          <w:sz w:val="24"/>
        </w:rPr>
        <w:t>_______________________________________________________________________________</w:t>
      </w:r>
    </w:p>
    <w:p w:rsidR="00C11384" w:rsidRPr="00A30FDC" w:rsidRDefault="00C11384" w:rsidP="00C11384">
      <w:pPr>
        <w:tabs>
          <w:tab w:val="left" w:pos="993"/>
        </w:tabs>
        <w:ind w:firstLine="709"/>
        <w:jc w:val="both"/>
        <w:rPr>
          <w:rFonts w:ascii="Times New Roman" w:hAnsi="Times New Roman" w:cs="Times New Roman"/>
          <w:bCs/>
          <w:sz w:val="24"/>
        </w:rPr>
      </w:pPr>
      <w:r w:rsidRPr="00A30FDC">
        <w:rPr>
          <w:rFonts w:ascii="Times New Roman" w:hAnsi="Times New Roman" w:cs="Times New Roman"/>
          <w:bCs/>
          <w:sz w:val="24"/>
        </w:rPr>
        <w:t>2.</w:t>
      </w:r>
      <w:r w:rsidRPr="00A30FDC">
        <w:rPr>
          <w:rFonts w:ascii="Times New Roman" w:hAnsi="Times New Roman" w:cs="Times New Roman"/>
          <w:bCs/>
          <w:sz w:val="24"/>
        </w:rPr>
        <w:tab/>
      </w:r>
      <w:proofErr w:type="gramStart"/>
      <w:r w:rsidRPr="00A30FDC">
        <w:rPr>
          <w:rFonts w:ascii="Times New Roman" w:hAnsi="Times New Roman" w:cs="Times New Roman"/>
          <w:bCs/>
          <w:sz w:val="24"/>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юридического лица (его филиалов, представительств, обособленных структурных подразделений), являющихся контролируемыми лицами________________________________________________________</w:t>
      </w:r>
      <w:proofErr w:type="gramEnd"/>
    </w:p>
    <w:p w:rsidR="00C11384" w:rsidRPr="00A30FDC" w:rsidRDefault="00C11384" w:rsidP="00C11384">
      <w:pPr>
        <w:tabs>
          <w:tab w:val="left" w:pos="993"/>
        </w:tabs>
        <w:jc w:val="both"/>
        <w:rPr>
          <w:rFonts w:ascii="Times New Roman" w:hAnsi="Times New Roman" w:cs="Times New Roman"/>
          <w:bCs/>
          <w:sz w:val="24"/>
        </w:rPr>
      </w:pPr>
      <w:r w:rsidRPr="00A30FDC">
        <w:rPr>
          <w:rFonts w:ascii="Times New Roman" w:hAnsi="Times New Roman" w:cs="Times New Roman"/>
          <w:bCs/>
          <w:sz w:val="24"/>
        </w:rPr>
        <w:t>_______________________________________________________________________________</w:t>
      </w:r>
    </w:p>
    <w:p w:rsidR="00C11384" w:rsidRPr="00A30FDC" w:rsidRDefault="00C11384" w:rsidP="00C11384">
      <w:pPr>
        <w:tabs>
          <w:tab w:val="left" w:pos="993"/>
        </w:tabs>
        <w:ind w:firstLine="709"/>
        <w:jc w:val="both"/>
        <w:rPr>
          <w:rFonts w:ascii="Times New Roman" w:hAnsi="Times New Roman" w:cs="Times New Roman"/>
          <w:bCs/>
          <w:sz w:val="24"/>
        </w:rPr>
      </w:pPr>
      <w:r w:rsidRPr="00A30FDC">
        <w:rPr>
          <w:rFonts w:ascii="Times New Roman" w:hAnsi="Times New Roman" w:cs="Times New Roman"/>
          <w:bCs/>
          <w:sz w:val="24"/>
        </w:rPr>
        <w:t>3.</w:t>
      </w:r>
      <w:r w:rsidRPr="00A30FDC">
        <w:rPr>
          <w:rFonts w:ascii="Times New Roman" w:hAnsi="Times New Roman" w:cs="Times New Roman"/>
          <w:bCs/>
          <w:sz w:val="24"/>
        </w:rPr>
        <w:tab/>
      </w:r>
      <w:bookmarkStart w:id="0" w:name="bookmark5"/>
      <w:r w:rsidRPr="00A30FDC">
        <w:rPr>
          <w:rFonts w:ascii="Times New Roman" w:hAnsi="Times New Roman" w:cs="Times New Roman"/>
          <w:bCs/>
          <w:sz w:val="24"/>
        </w:rPr>
        <w:t>Место (места) проведения контрольного мероприятия с заполнением проверочного листа__________________________________________________________________________</w:t>
      </w:r>
    </w:p>
    <w:p w:rsidR="00C11384" w:rsidRPr="00A30FDC" w:rsidRDefault="00C11384" w:rsidP="00C11384">
      <w:pPr>
        <w:tabs>
          <w:tab w:val="left" w:pos="993"/>
        </w:tabs>
        <w:ind w:firstLine="709"/>
        <w:jc w:val="both"/>
        <w:rPr>
          <w:rFonts w:ascii="Times New Roman" w:hAnsi="Times New Roman" w:cs="Times New Roman"/>
          <w:bCs/>
          <w:sz w:val="24"/>
        </w:rPr>
      </w:pPr>
      <w:r w:rsidRPr="00A30FDC">
        <w:rPr>
          <w:rFonts w:ascii="Times New Roman" w:hAnsi="Times New Roman" w:cs="Times New Roman"/>
          <w:bCs/>
          <w:sz w:val="24"/>
        </w:rPr>
        <w:t xml:space="preserve">4. </w:t>
      </w:r>
      <w:r w:rsidRPr="00A30FDC">
        <w:rPr>
          <w:rFonts w:ascii="Times New Roman" w:hAnsi="Times New Roman" w:cs="Times New Roman"/>
          <w:bCs/>
          <w:sz w:val="24"/>
        </w:rPr>
        <w:tab/>
        <w:t>Реквизиты решения о проведении контрольного мероприятия__________________</w:t>
      </w:r>
    </w:p>
    <w:p w:rsidR="00C11384" w:rsidRPr="00A30FDC" w:rsidRDefault="00C11384" w:rsidP="00C11384">
      <w:pPr>
        <w:tabs>
          <w:tab w:val="left" w:pos="142"/>
          <w:tab w:val="left" w:pos="993"/>
        </w:tabs>
        <w:jc w:val="both"/>
        <w:rPr>
          <w:rFonts w:ascii="Times New Roman" w:hAnsi="Times New Roman" w:cs="Times New Roman"/>
          <w:bCs/>
          <w:sz w:val="24"/>
        </w:rPr>
      </w:pPr>
      <w:r w:rsidRPr="00A30FDC">
        <w:rPr>
          <w:rFonts w:ascii="Times New Roman" w:hAnsi="Times New Roman" w:cs="Times New Roman"/>
          <w:bCs/>
          <w:sz w:val="24"/>
        </w:rPr>
        <w:t>_______________________________________________________________________________</w:t>
      </w:r>
    </w:p>
    <w:p w:rsidR="00C11384" w:rsidRPr="00A30FDC" w:rsidRDefault="00C11384" w:rsidP="00C11384">
      <w:pPr>
        <w:tabs>
          <w:tab w:val="left" w:pos="993"/>
        </w:tabs>
        <w:ind w:firstLine="709"/>
        <w:jc w:val="both"/>
        <w:rPr>
          <w:rFonts w:ascii="Times New Roman" w:hAnsi="Times New Roman" w:cs="Times New Roman"/>
          <w:bCs/>
          <w:sz w:val="24"/>
        </w:rPr>
      </w:pPr>
      <w:r w:rsidRPr="00A30FDC">
        <w:rPr>
          <w:rFonts w:ascii="Times New Roman" w:eastAsia="Times New Roman" w:hAnsi="Times New Roman" w:cs="Times New Roman"/>
          <w:sz w:val="24"/>
        </w:rPr>
        <w:t xml:space="preserve">5. </w:t>
      </w:r>
      <w:r w:rsidRPr="00A30FDC">
        <w:rPr>
          <w:rFonts w:ascii="Times New Roman" w:eastAsia="Times New Roman" w:hAnsi="Times New Roman" w:cs="Times New Roman"/>
          <w:sz w:val="24"/>
        </w:rPr>
        <w:tab/>
        <w:t>У</w:t>
      </w:r>
      <w:r w:rsidRPr="00A30FDC">
        <w:rPr>
          <w:rFonts w:ascii="Times New Roman" w:hAnsi="Times New Roman" w:cs="Times New Roman"/>
          <w:bCs/>
          <w:sz w:val="24"/>
        </w:rPr>
        <w:t>четный номер контрольного мероприятия _________________________________</w:t>
      </w:r>
    </w:p>
    <w:p w:rsidR="00C11384" w:rsidRPr="00A30FDC" w:rsidRDefault="00C11384" w:rsidP="00C11384">
      <w:pPr>
        <w:tabs>
          <w:tab w:val="left" w:pos="993"/>
        </w:tabs>
        <w:ind w:firstLine="709"/>
        <w:jc w:val="both"/>
        <w:rPr>
          <w:rFonts w:ascii="Times New Roman" w:eastAsia="Times New Roman" w:hAnsi="Times New Roman" w:cs="Times New Roman"/>
          <w:sz w:val="24"/>
        </w:rPr>
      </w:pPr>
      <w:r w:rsidRPr="00A30FDC">
        <w:rPr>
          <w:rFonts w:ascii="Times New Roman" w:eastAsia="Times New Roman" w:hAnsi="Times New Roman" w:cs="Times New Roman"/>
          <w:sz w:val="24"/>
        </w:rPr>
        <w:t xml:space="preserve">8. </w:t>
      </w:r>
      <w:r w:rsidRPr="00A30FDC">
        <w:rPr>
          <w:rFonts w:ascii="Times New Roman" w:eastAsia="Times New Roman" w:hAnsi="Times New Roman" w:cs="Times New Roman"/>
          <w:sz w:val="24"/>
        </w:rPr>
        <w:tab/>
        <w:t>Должность, фамилия и инициалы должностного лица проводившего выездную проверку и заполняющего проверочный лист________________________________________</w:t>
      </w:r>
    </w:p>
    <w:p w:rsidR="00C11384" w:rsidRPr="00A30FDC" w:rsidRDefault="00C11384" w:rsidP="00C11384">
      <w:pPr>
        <w:tabs>
          <w:tab w:val="left" w:pos="993"/>
        </w:tabs>
        <w:rPr>
          <w:rFonts w:ascii="Times New Roman" w:eastAsia="Times New Roman" w:hAnsi="Times New Roman" w:cs="Times New Roman"/>
          <w:sz w:val="24"/>
        </w:rPr>
      </w:pPr>
      <w:r w:rsidRPr="00A30FDC">
        <w:rPr>
          <w:rFonts w:ascii="Times New Roman" w:eastAsia="Times New Roman" w:hAnsi="Times New Roman" w:cs="Times New Roman"/>
          <w:sz w:val="24"/>
        </w:rPr>
        <w:t>_______________________________________________________________________________</w:t>
      </w:r>
      <w:bookmarkEnd w:id="0"/>
    </w:p>
    <w:p w:rsidR="00C11384" w:rsidRPr="00A30FDC" w:rsidRDefault="00C11384" w:rsidP="00C11384">
      <w:pPr>
        <w:tabs>
          <w:tab w:val="left" w:pos="993"/>
        </w:tabs>
        <w:jc w:val="both"/>
        <w:rPr>
          <w:rFonts w:ascii="Times New Roman" w:eastAsia="Times New Roman" w:hAnsi="Times New Roman" w:cs="Times New Roman"/>
          <w:sz w:val="24"/>
        </w:rPr>
      </w:pPr>
      <w:r w:rsidRPr="00A30FDC">
        <w:rPr>
          <w:rFonts w:ascii="Times New Roman" w:eastAsia="Times New Roman" w:hAnsi="Times New Roman" w:cs="Times New Roman"/>
          <w:sz w:val="24"/>
        </w:rPr>
        <w:t xml:space="preserve">            9. Список контрольных вопросов, отражающих содержание обязательных требований, ответы на которые свидетельствуют о соблюдении или несоблюдении контролируемым лицом обязательных  требований: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4"/>
        <w:gridCol w:w="3543"/>
        <w:gridCol w:w="3544"/>
        <w:gridCol w:w="567"/>
        <w:gridCol w:w="567"/>
        <w:gridCol w:w="709"/>
        <w:gridCol w:w="709"/>
      </w:tblGrid>
      <w:tr w:rsidR="0052050C" w:rsidRPr="002A0B51" w:rsidTr="00092FEA">
        <w:trPr>
          <w:trHeight w:val="288"/>
        </w:trPr>
        <w:tc>
          <w:tcPr>
            <w:tcW w:w="534" w:type="dxa"/>
            <w:vMerge w:val="restart"/>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lastRenderedPageBreak/>
              <w:t xml:space="preserve">№ </w:t>
            </w:r>
            <w:proofErr w:type="spellStart"/>
            <w:proofErr w:type="gramStart"/>
            <w:r w:rsidRPr="0052050C">
              <w:rPr>
                <w:rFonts w:ascii="Times New Roman" w:hAnsi="Times New Roman" w:cs="Times New Roman"/>
                <w:bCs/>
              </w:rPr>
              <w:t>п</w:t>
            </w:r>
            <w:proofErr w:type="spellEnd"/>
            <w:proofErr w:type="gramEnd"/>
            <w:r w:rsidRPr="0052050C">
              <w:rPr>
                <w:rFonts w:ascii="Times New Roman" w:hAnsi="Times New Roman" w:cs="Times New Roman"/>
                <w:bCs/>
              </w:rPr>
              <w:t>/</w:t>
            </w:r>
            <w:proofErr w:type="spellStart"/>
            <w:r w:rsidRPr="0052050C">
              <w:rPr>
                <w:rFonts w:ascii="Times New Roman" w:hAnsi="Times New Roman" w:cs="Times New Roman"/>
                <w:bCs/>
              </w:rPr>
              <w:t>п</w:t>
            </w:r>
            <w:proofErr w:type="spellEnd"/>
          </w:p>
        </w:tc>
        <w:tc>
          <w:tcPr>
            <w:tcW w:w="3543" w:type="dxa"/>
            <w:vMerge w:val="restart"/>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Вопросы, отражающие содержание обязательных требований</w:t>
            </w:r>
          </w:p>
        </w:tc>
        <w:tc>
          <w:tcPr>
            <w:tcW w:w="3544" w:type="dxa"/>
            <w:vMerge w:val="restart"/>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Реквизиты нормативно правовых актов, с указанием структурных единиц этих актов</w:t>
            </w:r>
          </w:p>
        </w:tc>
        <w:tc>
          <w:tcPr>
            <w:tcW w:w="2552" w:type="dxa"/>
            <w:gridSpan w:val="4"/>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Ответа на вопросы</w:t>
            </w:r>
          </w:p>
        </w:tc>
      </w:tr>
      <w:tr w:rsidR="0052050C" w:rsidRPr="002A0B51" w:rsidTr="00092FEA">
        <w:trPr>
          <w:cantSplit/>
          <w:trHeight w:val="1677"/>
        </w:trPr>
        <w:tc>
          <w:tcPr>
            <w:tcW w:w="534" w:type="dxa"/>
            <w:vMerge/>
          </w:tcPr>
          <w:p w:rsidR="0052050C" w:rsidRPr="0052050C" w:rsidRDefault="0052050C" w:rsidP="0052050C">
            <w:pPr>
              <w:tabs>
                <w:tab w:val="left" w:pos="993"/>
              </w:tabs>
              <w:jc w:val="center"/>
              <w:rPr>
                <w:rFonts w:ascii="Times New Roman" w:hAnsi="Times New Roman" w:cs="Times New Roman"/>
                <w:bCs/>
              </w:rPr>
            </w:pPr>
          </w:p>
        </w:tc>
        <w:tc>
          <w:tcPr>
            <w:tcW w:w="3543" w:type="dxa"/>
            <w:vMerge/>
          </w:tcPr>
          <w:p w:rsidR="0052050C" w:rsidRPr="0052050C" w:rsidRDefault="0052050C" w:rsidP="0052050C">
            <w:pPr>
              <w:tabs>
                <w:tab w:val="left" w:pos="993"/>
              </w:tabs>
              <w:jc w:val="center"/>
              <w:rPr>
                <w:rFonts w:ascii="Times New Roman" w:hAnsi="Times New Roman" w:cs="Times New Roman"/>
                <w:bCs/>
              </w:rPr>
            </w:pPr>
          </w:p>
        </w:tc>
        <w:tc>
          <w:tcPr>
            <w:tcW w:w="3544" w:type="dxa"/>
            <w:vMerge/>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да</w:t>
            </w:r>
          </w:p>
        </w:tc>
        <w:tc>
          <w:tcPr>
            <w:tcW w:w="567"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нет</w:t>
            </w:r>
          </w:p>
        </w:tc>
        <w:tc>
          <w:tcPr>
            <w:tcW w:w="709" w:type="dxa"/>
            <w:textDirection w:val="btLr"/>
          </w:tcPr>
          <w:p w:rsidR="0052050C" w:rsidRPr="0052050C" w:rsidRDefault="0052050C" w:rsidP="0052050C">
            <w:pPr>
              <w:tabs>
                <w:tab w:val="left" w:pos="993"/>
              </w:tabs>
              <w:ind w:left="113" w:right="113"/>
              <w:jc w:val="center"/>
              <w:rPr>
                <w:rFonts w:ascii="Times New Roman" w:hAnsi="Times New Roman" w:cs="Times New Roman"/>
                <w:bCs/>
              </w:rPr>
            </w:pPr>
            <w:r w:rsidRPr="0052050C">
              <w:rPr>
                <w:rFonts w:ascii="Times New Roman" w:hAnsi="Times New Roman" w:cs="Times New Roman"/>
                <w:bCs/>
              </w:rPr>
              <w:t>неприменимо</w:t>
            </w:r>
          </w:p>
        </w:tc>
        <w:tc>
          <w:tcPr>
            <w:tcW w:w="709" w:type="dxa"/>
            <w:textDirection w:val="btLr"/>
          </w:tcPr>
          <w:p w:rsidR="0052050C" w:rsidRPr="0052050C" w:rsidRDefault="0052050C" w:rsidP="0052050C">
            <w:pPr>
              <w:tabs>
                <w:tab w:val="left" w:pos="993"/>
              </w:tabs>
              <w:ind w:left="113" w:right="113"/>
              <w:jc w:val="center"/>
              <w:rPr>
                <w:rFonts w:ascii="Times New Roman" w:hAnsi="Times New Roman" w:cs="Times New Roman"/>
                <w:bCs/>
              </w:rPr>
            </w:pPr>
            <w:r w:rsidRPr="0052050C">
              <w:rPr>
                <w:rFonts w:ascii="Times New Roman" w:hAnsi="Times New Roman" w:cs="Times New Roman"/>
                <w:bCs/>
              </w:rPr>
              <w:t>примечание</w:t>
            </w:r>
          </w:p>
        </w:tc>
      </w:tr>
      <w:tr w:rsidR="0052050C" w:rsidRPr="002A0B51" w:rsidTr="00092FEA">
        <w:tc>
          <w:tcPr>
            <w:tcW w:w="53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1</w:t>
            </w:r>
          </w:p>
        </w:tc>
        <w:tc>
          <w:tcPr>
            <w:tcW w:w="3543"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 xml:space="preserve">Используется ли проверяемым лицом земельный участок в соответствии с установленным целевым назначением и (или) видом разрешенного использования? </w:t>
            </w:r>
          </w:p>
        </w:tc>
        <w:tc>
          <w:tcPr>
            <w:tcW w:w="354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п. 2 ст. 7, с. 42 Земельного кодекса Российской Федерации</w:t>
            </w: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r>
      <w:tr w:rsidR="0052050C" w:rsidRPr="002A0B51" w:rsidTr="00092FEA">
        <w:tc>
          <w:tcPr>
            <w:tcW w:w="53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2</w:t>
            </w:r>
          </w:p>
        </w:tc>
        <w:tc>
          <w:tcPr>
            <w:tcW w:w="3543"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 xml:space="preserve">Имеются ли у проверяемого лица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 </w:t>
            </w:r>
          </w:p>
        </w:tc>
        <w:tc>
          <w:tcPr>
            <w:tcW w:w="354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п. 1 ст. 25 Земельного кодекса Российской Федерации</w:t>
            </w: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r>
      <w:tr w:rsidR="0052050C" w:rsidRPr="002A0B51" w:rsidTr="00092FEA">
        <w:tc>
          <w:tcPr>
            <w:tcW w:w="53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3</w:t>
            </w:r>
          </w:p>
        </w:tc>
        <w:tc>
          <w:tcPr>
            <w:tcW w:w="3543"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Зарегистрированы ли права либо обременение на используемый земельный участок (используемые земельные участки, часть земельного участка) в порядке, установленном Федеральным законом от 13.07.2015 № 218-ФЗ «О государственной регистрации недвижимости»</w:t>
            </w:r>
          </w:p>
        </w:tc>
        <w:tc>
          <w:tcPr>
            <w:tcW w:w="354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п.1 ст. 26 Земельного кодекса Российской Федерации, ст. 8.1 Гражданского кодекса Российской Федерации</w:t>
            </w: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r>
      <w:tr w:rsidR="0052050C" w:rsidRPr="002A0B51" w:rsidTr="00092FEA">
        <w:tc>
          <w:tcPr>
            <w:tcW w:w="53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4</w:t>
            </w:r>
          </w:p>
        </w:tc>
        <w:tc>
          <w:tcPr>
            <w:tcW w:w="3543"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Соответствует ли площадь используемого проверяемым лицом земельного участка площади земельного участка, указанной в правоустанавливающих документах?</w:t>
            </w:r>
          </w:p>
        </w:tc>
        <w:tc>
          <w:tcPr>
            <w:tcW w:w="354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п.1 ст. 25, п. 1 ст. 26 Земельного кодекса Российской Федерации</w:t>
            </w: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r>
      <w:tr w:rsidR="0052050C" w:rsidRPr="002A0B51" w:rsidTr="00092FEA">
        <w:tc>
          <w:tcPr>
            <w:tcW w:w="53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5</w:t>
            </w:r>
          </w:p>
        </w:tc>
        <w:tc>
          <w:tcPr>
            <w:tcW w:w="3543"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 xml:space="preserve">Соответствует ли положение поворотных точек границ земельного участка, используемого проверяемым юридическим лицом, индивидуальным предпринимателем, сведениям о положении точек границ земельного участка, указанным в Едином государственном реестре недвижимости? </w:t>
            </w:r>
          </w:p>
        </w:tc>
        <w:tc>
          <w:tcPr>
            <w:tcW w:w="354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п.3 ст. 6, п.1 ст.25 Земельного кодекса Российской Федерации</w:t>
            </w: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r>
      <w:tr w:rsidR="0052050C" w:rsidRPr="002A0B51" w:rsidTr="00092FEA">
        <w:tc>
          <w:tcPr>
            <w:tcW w:w="53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6</w:t>
            </w:r>
          </w:p>
        </w:tc>
        <w:tc>
          <w:tcPr>
            <w:tcW w:w="3543"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 xml:space="preserve">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w:t>
            </w:r>
            <w:proofErr w:type="gramStart"/>
            <w:r w:rsidRPr="0052050C">
              <w:rPr>
                <w:rFonts w:ascii="Times New Roman" w:hAnsi="Times New Roman" w:cs="Times New Roman"/>
                <w:bCs/>
              </w:rPr>
              <w:t>порче</w:t>
            </w:r>
            <w:proofErr w:type="gramEnd"/>
            <w:r w:rsidRPr="0052050C">
              <w:rPr>
                <w:rFonts w:ascii="Times New Roman" w:hAnsi="Times New Roman" w:cs="Times New Roman"/>
                <w:bCs/>
              </w:rPr>
              <w:t xml:space="preserve"> либо уничтожению плодотворного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разрешенным использование?</w:t>
            </w:r>
          </w:p>
        </w:tc>
        <w:tc>
          <w:tcPr>
            <w:tcW w:w="354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 xml:space="preserve">п.5 ст. 13, пп.1 ст. 39.25 Земельного кодекса Российской Федерации </w:t>
            </w: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r>
      <w:tr w:rsidR="0052050C" w:rsidRPr="002A0B51" w:rsidTr="00092FEA">
        <w:tc>
          <w:tcPr>
            <w:tcW w:w="53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 xml:space="preserve">7 </w:t>
            </w:r>
          </w:p>
        </w:tc>
        <w:tc>
          <w:tcPr>
            <w:tcW w:w="3543"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 xml:space="preserve">В случае если действие сервитута прекращено, исполнена ли проверяемым </w:t>
            </w:r>
            <w:proofErr w:type="gramStart"/>
            <w:r w:rsidRPr="0052050C">
              <w:rPr>
                <w:rFonts w:ascii="Times New Roman" w:hAnsi="Times New Roman" w:cs="Times New Roman"/>
                <w:bCs/>
              </w:rPr>
              <w:t>лицом</w:t>
            </w:r>
            <w:proofErr w:type="gramEnd"/>
            <w:r w:rsidRPr="0052050C">
              <w:rPr>
                <w:rFonts w:ascii="Times New Roman" w:hAnsi="Times New Roman" w:cs="Times New Roman"/>
                <w:bCs/>
              </w:rPr>
              <w:t xml:space="preserve"> в отношении которого установлен сервитут, </w:t>
            </w:r>
            <w:r w:rsidRPr="0052050C">
              <w:rPr>
                <w:rFonts w:ascii="Times New Roman" w:hAnsi="Times New Roman" w:cs="Times New Roman"/>
                <w:bCs/>
              </w:rPr>
              <w:lastRenderedPageBreak/>
              <w:t>обязанность привести земельный участок в состояние, пригодное для использования, в соответствии с разрешенным использованием?</w:t>
            </w:r>
          </w:p>
        </w:tc>
        <w:tc>
          <w:tcPr>
            <w:tcW w:w="354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lastRenderedPageBreak/>
              <w:t>п.5 ст. 13, пп.9 п.1 ст. 39.25 Земельного кодекса Российской Федерации</w:t>
            </w: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r>
      <w:tr w:rsidR="0052050C" w:rsidRPr="002A0B51" w:rsidTr="00092FEA">
        <w:tc>
          <w:tcPr>
            <w:tcW w:w="53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lastRenderedPageBreak/>
              <w:t>8</w:t>
            </w:r>
          </w:p>
        </w:tc>
        <w:tc>
          <w:tcPr>
            <w:tcW w:w="3543" w:type="dxa"/>
          </w:tcPr>
          <w:p w:rsidR="0052050C" w:rsidRPr="0052050C" w:rsidRDefault="0052050C" w:rsidP="0052050C">
            <w:pPr>
              <w:tabs>
                <w:tab w:val="left" w:pos="993"/>
              </w:tabs>
              <w:jc w:val="center"/>
              <w:rPr>
                <w:rFonts w:ascii="Times New Roman" w:hAnsi="Times New Roman" w:cs="Times New Roman"/>
                <w:bCs/>
              </w:rPr>
            </w:pPr>
            <w:proofErr w:type="gramStart"/>
            <w:r w:rsidRPr="0052050C">
              <w:rPr>
                <w:rFonts w:ascii="Times New Roman" w:hAnsi="Times New Roman" w:cs="Times New Roman"/>
                <w:bCs/>
              </w:rPr>
              <w:t>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roofErr w:type="gramEnd"/>
          </w:p>
        </w:tc>
        <w:tc>
          <w:tcPr>
            <w:tcW w:w="354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п. 2 ст. 3 Федерального закона от 25.10.2001 № 137-ФЗ «О введении в действие Земельного кодекса Российской Федерации»</w:t>
            </w: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r>
      <w:tr w:rsidR="0052050C" w:rsidRPr="002A0B51" w:rsidTr="00092FEA">
        <w:tc>
          <w:tcPr>
            <w:tcW w:w="53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9</w:t>
            </w:r>
          </w:p>
        </w:tc>
        <w:tc>
          <w:tcPr>
            <w:tcW w:w="3543"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Соблюдено ли требование об обязательности использования (освоения) земельного участка в сроки, установленные законодательством?</w:t>
            </w:r>
          </w:p>
        </w:tc>
        <w:tc>
          <w:tcPr>
            <w:tcW w:w="354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 xml:space="preserve">ст. 42 Земельного кодекса Российской Федерации, ст. 284 Гражданского кодекса Российской Федерации, п. 2 ст. 45 Земельного кодекса Российской Федерации, п. 7 ч. 2 ст. 19 Федерального закона от 15.04.1998 № 66-ФЗ «О садоводческих, огороднических и дачных некоммерческих объединениях граждан»  </w:t>
            </w: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r>
      <w:tr w:rsidR="0052050C" w:rsidRPr="002A0B51" w:rsidTr="00092FEA">
        <w:tc>
          <w:tcPr>
            <w:tcW w:w="53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10</w:t>
            </w:r>
          </w:p>
        </w:tc>
        <w:tc>
          <w:tcPr>
            <w:tcW w:w="3543"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 xml:space="preserve">Проводятся ли мероприятия по воспроизводству плодородия сельскохозяйственных земель: </w:t>
            </w:r>
          </w:p>
          <w:p w:rsidR="0052050C" w:rsidRPr="0052050C" w:rsidRDefault="0052050C" w:rsidP="0052050C">
            <w:pPr>
              <w:tabs>
                <w:tab w:val="left" w:pos="993"/>
              </w:tabs>
              <w:jc w:val="both"/>
              <w:rPr>
                <w:rFonts w:ascii="Times New Roman" w:hAnsi="Times New Roman" w:cs="Times New Roman"/>
                <w:bCs/>
              </w:rPr>
            </w:pPr>
            <w:r w:rsidRPr="0052050C">
              <w:rPr>
                <w:rFonts w:ascii="Times New Roman" w:hAnsi="Times New Roman" w:cs="Times New Roman"/>
                <w:bCs/>
              </w:rPr>
              <w:t xml:space="preserve"> - агротехнические;</w:t>
            </w:r>
          </w:p>
          <w:p w:rsidR="0052050C" w:rsidRPr="0052050C" w:rsidRDefault="0052050C" w:rsidP="0052050C">
            <w:pPr>
              <w:tabs>
                <w:tab w:val="left" w:pos="993"/>
              </w:tabs>
              <w:jc w:val="both"/>
              <w:rPr>
                <w:rFonts w:ascii="Times New Roman" w:hAnsi="Times New Roman" w:cs="Times New Roman"/>
                <w:bCs/>
              </w:rPr>
            </w:pPr>
            <w:r w:rsidRPr="0052050C">
              <w:rPr>
                <w:rFonts w:ascii="Times New Roman" w:hAnsi="Times New Roman" w:cs="Times New Roman"/>
                <w:bCs/>
              </w:rPr>
              <w:t>- агрохимические;</w:t>
            </w:r>
          </w:p>
          <w:p w:rsidR="0052050C" w:rsidRPr="0052050C" w:rsidRDefault="0052050C" w:rsidP="0052050C">
            <w:pPr>
              <w:tabs>
                <w:tab w:val="left" w:pos="993"/>
              </w:tabs>
              <w:jc w:val="both"/>
              <w:rPr>
                <w:rFonts w:ascii="Times New Roman" w:hAnsi="Times New Roman" w:cs="Times New Roman"/>
                <w:bCs/>
              </w:rPr>
            </w:pPr>
            <w:r w:rsidRPr="0052050C">
              <w:rPr>
                <w:rFonts w:ascii="Times New Roman" w:hAnsi="Times New Roman" w:cs="Times New Roman"/>
                <w:bCs/>
              </w:rPr>
              <w:t>- мелиоративные;</w:t>
            </w:r>
          </w:p>
          <w:p w:rsidR="0052050C" w:rsidRPr="0052050C" w:rsidRDefault="0052050C" w:rsidP="0052050C">
            <w:pPr>
              <w:tabs>
                <w:tab w:val="left" w:pos="993"/>
              </w:tabs>
              <w:jc w:val="both"/>
              <w:rPr>
                <w:rFonts w:ascii="Times New Roman" w:hAnsi="Times New Roman" w:cs="Times New Roman"/>
                <w:bCs/>
              </w:rPr>
            </w:pPr>
            <w:r w:rsidRPr="0052050C">
              <w:rPr>
                <w:rFonts w:ascii="Times New Roman" w:hAnsi="Times New Roman" w:cs="Times New Roman"/>
                <w:bCs/>
              </w:rPr>
              <w:t xml:space="preserve">- </w:t>
            </w:r>
            <w:proofErr w:type="spellStart"/>
            <w:r w:rsidRPr="0052050C">
              <w:rPr>
                <w:rFonts w:ascii="Times New Roman" w:hAnsi="Times New Roman" w:cs="Times New Roman"/>
                <w:bCs/>
              </w:rPr>
              <w:t>фитосаниратные</w:t>
            </w:r>
            <w:proofErr w:type="spellEnd"/>
            <w:r w:rsidRPr="0052050C">
              <w:rPr>
                <w:rFonts w:ascii="Times New Roman" w:hAnsi="Times New Roman" w:cs="Times New Roman"/>
                <w:bCs/>
              </w:rPr>
              <w:t>;</w:t>
            </w:r>
          </w:p>
          <w:p w:rsidR="0052050C" w:rsidRPr="0052050C" w:rsidRDefault="0052050C" w:rsidP="0052050C">
            <w:pPr>
              <w:tabs>
                <w:tab w:val="left" w:pos="993"/>
              </w:tabs>
              <w:jc w:val="both"/>
              <w:rPr>
                <w:rFonts w:ascii="Times New Roman" w:hAnsi="Times New Roman" w:cs="Times New Roman"/>
                <w:bCs/>
              </w:rPr>
            </w:pPr>
            <w:r w:rsidRPr="0052050C">
              <w:rPr>
                <w:rFonts w:ascii="Times New Roman" w:hAnsi="Times New Roman" w:cs="Times New Roman"/>
                <w:bCs/>
              </w:rPr>
              <w:t>- противоэрозионные</w:t>
            </w:r>
          </w:p>
        </w:tc>
        <w:tc>
          <w:tcPr>
            <w:tcW w:w="3544" w:type="dxa"/>
          </w:tcPr>
          <w:p w:rsidR="0052050C" w:rsidRPr="0052050C" w:rsidRDefault="0052050C" w:rsidP="0052050C">
            <w:pPr>
              <w:widowControl/>
              <w:shd w:val="clear" w:color="auto" w:fill="FFFFFF"/>
              <w:jc w:val="center"/>
              <w:rPr>
                <w:rFonts w:ascii="Times New Roman" w:eastAsia="Times New Roman" w:hAnsi="Times New Roman" w:cs="Times New Roman"/>
                <w:lang w:bidi="ar-SA"/>
              </w:rPr>
            </w:pPr>
            <w:r w:rsidRPr="0052050C">
              <w:rPr>
                <w:rFonts w:ascii="Times New Roman" w:eastAsia="Times New Roman" w:hAnsi="Times New Roman" w:cs="Times New Roman"/>
                <w:lang w:bidi="ar-SA"/>
              </w:rPr>
              <w:t>статьи    13, 42 Земельного кодекса</w:t>
            </w:r>
          </w:p>
          <w:p w:rsidR="0052050C" w:rsidRPr="0052050C" w:rsidRDefault="0052050C" w:rsidP="0052050C">
            <w:pPr>
              <w:widowControl/>
              <w:shd w:val="clear" w:color="auto" w:fill="FFFFFF"/>
              <w:jc w:val="center"/>
              <w:rPr>
                <w:rFonts w:ascii="Times New Roman" w:eastAsia="Times New Roman" w:hAnsi="Times New Roman" w:cs="Times New Roman"/>
                <w:lang w:bidi="ar-SA"/>
              </w:rPr>
            </w:pPr>
            <w:r w:rsidRPr="0052050C">
              <w:rPr>
                <w:rFonts w:ascii="Times New Roman" w:eastAsia="Times New Roman" w:hAnsi="Times New Roman" w:cs="Times New Roman"/>
                <w:lang w:bidi="ar-SA"/>
              </w:rPr>
              <w:t>Российской Федерации, статьи 1, 8</w:t>
            </w:r>
          </w:p>
          <w:p w:rsidR="0052050C" w:rsidRPr="0052050C" w:rsidRDefault="0052050C" w:rsidP="0052050C">
            <w:pPr>
              <w:widowControl/>
              <w:shd w:val="clear" w:color="auto" w:fill="FFFFFF"/>
              <w:jc w:val="center"/>
              <w:rPr>
                <w:rFonts w:ascii="Times New Roman" w:eastAsia="Times New Roman" w:hAnsi="Times New Roman" w:cs="Times New Roman"/>
                <w:lang w:bidi="ar-SA"/>
              </w:rPr>
            </w:pPr>
            <w:r w:rsidRPr="0052050C">
              <w:rPr>
                <w:rFonts w:ascii="Times New Roman" w:eastAsia="Times New Roman" w:hAnsi="Times New Roman" w:cs="Times New Roman"/>
                <w:lang w:bidi="ar-SA"/>
              </w:rPr>
              <w:t>Федерального закона  от 16.07.1998    № 101-ФЗ   «О государственном регулировании и обеспечения</w:t>
            </w:r>
          </w:p>
          <w:p w:rsidR="0052050C" w:rsidRPr="0052050C" w:rsidRDefault="0052050C" w:rsidP="0052050C">
            <w:pPr>
              <w:widowControl/>
              <w:shd w:val="clear" w:color="auto" w:fill="FFFFFF"/>
              <w:jc w:val="center"/>
              <w:rPr>
                <w:rFonts w:ascii="Times New Roman" w:eastAsia="Times New Roman" w:hAnsi="Times New Roman" w:cs="Times New Roman"/>
                <w:lang w:bidi="ar-SA"/>
              </w:rPr>
            </w:pPr>
            <w:r w:rsidRPr="0052050C">
              <w:rPr>
                <w:rFonts w:ascii="Times New Roman" w:eastAsia="Times New Roman" w:hAnsi="Times New Roman" w:cs="Times New Roman"/>
                <w:lang w:bidi="ar-SA"/>
              </w:rPr>
              <w:t>плодородия земель сельскохозяйственного назначения»</w:t>
            </w:r>
          </w:p>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r>
      <w:tr w:rsidR="0052050C" w:rsidRPr="002A0B51" w:rsidTr="00092FEA">
        <w:tc>
          <w:tcPr>
            <w:tcW w:w="53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11</w:t>
            </w:r>
          </w:p>
        </w:tc>
        <w:tc>
          <w:tcPr>
            <w:tcW w:w="3543"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Наличие зарастания сельскохозяйственных земель:</w:t>
            </w:r>
          </w:p>
          <w:p w:rsidR="0052050C" w:rsidRPr="0052050C" w:rsidRDefault="0052050C" w:rsidP="0052050C">
            <w:pPr>
              <w:tabs>
                <w:tab w:val="left" w:pos="993"/>
              </w:tabs>
              <w:rPr>
                <w:rFonts w:ascii="Times New Roman" w:hAnsi="Times New Roman" w:cs="Times New Roman"/>
                <w:bCs/>
              </w:rPr>
            </w:pPr>
            <w:r w:rsidRPr="0052050C">
              <w:rPr>
                <w:rFonts w:ascii="Times New Roman" w:hAnsi="Times New Roman" w:cs="Times New Roman"/>
                <w:bCs/>
              </w:rPr>
              <w:t>- деревьями;</w:t>
            </w:r>
          </w:p>
          <w:p w:rsidR="0052050C" w:rsidRPr="0052050C" w:rsidRDefault="0052050C" w:rsidP="0052050C">
            <w:pPr>
              <w:tabs>
                <w:tab w:val="left" w:pos="993"/>
              </w:tabs>
              <w:rPr>
                <w:rFonts w:ascii="Times New Roman" w:hAnsi="Times New Roman" w:cs="Times New Roman"/>
                <w:bCs/>
              </w:rPr>
            </w:pPr>
            <w:r w:rsidRPr="0052050C">
              <w:rPr>
                <w:rFonts w:ascii="Times New Roman" w:hAnsi="Times New Roman" w:cs="Times New Roman"/>
                <w:bCs/>
              </w:rPr>
              <w:t>- кустарниками;</w:t>
            </w:r>
          </w:p>
          <w:p w:rsidR="0052050C" w:rsidRPr="0052050C" w:rsidRDefault="0052050C" w:rsidP="0052050C">
            <w:pPr>
              <w:tabs>
                <w:tab w:val="left" w:pos="993"/>
              </w:tabs>
              <w:rPr>
                <w:rFonts w:ascii="Times New Roman" w:hAnsi="Times New Roman" w:cs="Times New Roman"/>
                <w:bCs/>
              </w:rPr>
            </w:pPr>
            <w:r w:rsidRPr="0052050C">
              <w:rPr>
                <w:rFonts w:ascii="Times New Roman" w:hAnsi="Times New Roman" w:cs="Times New Roman"/>
                <w:bCs/>
              </w:rPr>
              <w:t>- сорными растениями</w:t>
            </w:r>
          </w:p>
        </w:tc>
        <w:tc>
          <w:tcPr>
            <w:tcW w:w="3544" w:type="dxa"/>
          </w:tcPr>
          <w:p w:rsidR="0052050C" w:rsidRPr="0052050C" w:rsidRDefault="0052050C" w:rsidP="0052050C">
            <w:pPr>
              <w:widowControl/>
              <w:shd w:val="clear" w:color="auto" w:fill="FFFFFF"/>
              <w:jc w:val="center"/>
              <w:rPr>
                <w:rFonts w:ascii="Times New Roman" w:eastAsia="Times New Roman" w:hAnsi="Times New Roman" w:cs="Times New Roman"/>
                <w:lang w:bidi="ar-SA"/>
              </w:rPr>
            </w:pPr>
            <w:r w:rsidRPr="0052050C">
              <w:rPr>
                <w:rFonts w:ascii="Times New Roman" w:eastAsia="Times New Roman" w:hAnsi="Times New Roman" w:cs="Times New Roman"/>
                <w:lang w:bidi="ar-SA"/>
              </w:rPr>
              <w:t xml:space="preserve">п. 3 ч. 2 ст. 13 Земельного кодекса Российской Федерации </w:t>
            </w: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r>
      <w:tr w:rsidR="0052050C" w:rsidRPr="002A0B51" w:rsidTr="00092FEA">
        <w:tc>
          <w:tcPr>
            <w:tcW w:w="53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12</w:t>
            </w:r>
          </w:p>
        </w:tc>
        <w:tc>
          <w:tcPr>
            <w:tcW w:w="3543"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Используется ли земельный участок в процессе хозяйственной или производственной деятельности</w:t>
            </w:r>
          </w:p>
        </w:tc>
        <w:tc>
          <w:tcPr>
            <w:tcW w:w="3544" w:type="dxa"/>
          </w:tcPr>
          <w:p w:rsidR="0052050C" w:rsidRPr="0052050C" w:rsidRDefault="0052050C" w:rsidP="0052050C">
            <w:pPr>
              <w:widowControl/>
              <w:shd w:val="clear" w:color="auto" w:fill="FFFFFF"/>
              <w:jc w:val="center"/>
              <w:rPr>
                <w:rFonts w:ascii="Times New Roman" w:eastAsia="Times New Roman" w:hAnsi="Times New Roman" w:cs="Times New Roman"/>
                <w:lang w:bidi="ar-SA"/>
              </w:rPr>
            </w:pPr>
            <w:r w:rsidRPr="0052050C">
              <w:rPr>
                <w:rFonts w:ascii="Times New Roman" w:eastAsia="Times New Roman" w:hAnsi="Times New Roman" w:cs="Times New Roman"/>
                <w:lang w:bidi="ar-SA"/>
              </w:rPr>
              <w:t>ст. 7, ст. 42 Земельного кодекса Российской Федерации (8.8 Кодекса Российской Федерации об административных правонарушениях)</w:t>
            </w: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r>
      <w:tr w:rsidR="0052050C" w:rsidRPr="002A0B51" w:rsidTr="00092FEA">
        <w:tc>
          <w:tcPr>
            <w:tcW w:w="53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13</w:t>
            </w:r>
          </w:p>
        </w:tc>
        <w:tc>
          <w:tcPr>
            <w:tcW w:w="3543"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 xml:space="preserve">Проведена ли рекультивация земель при осуществлении строительных, мелиоративных, изыскательных и иных работ, в том числе работ, осуществляемых для внутрихозяйственных или собственных надобностей  </w:t>
            </w:r>
          </w:p>
        </w:tc>
        <w:tc>
          <w:tcPr>
            <w:tcW w:w="3544" w:type="dxa"/>
          </w:tcPr>
          <w:p w:rsidR="0052050C" w:rsidRPr="0052050C" w:rsidRDefault="0052050C" w:rsidP="0052050C">
            <w:pPr>
              <w:widowControl/>
              <w:shd w:val="clear" w:color="auto" w:fill="FFFFFF"/>
              <w:jc w:val="center"/>
              <w:rPr>
                <w:rFonts w:ascii="Times New Roman" w:eastAsia="Times New Roman" w:hAnsi="Times New Roman" w:cs="Times New Roman"/>
                <w:lang w:bidi="ar-SA"/>
              </w:rPr>
            </w:pPr>
            <w:r w:rsidRPr="0052050C">
              <w:rPr>
                <w:rFonts w:ascii="Times New Roman" w:eastAsia="Times New Roman" w:hAnsi="Times New Roman" w:cs="Times New Roman"/>
                <w:lang w:bidi="ar-SA"/>
              </w:rPr>
              <w:t>ч. 4,  5, ст. 13 Земельного кодекса Российской Федерации, п. 5, 6 Правил проведения рекультивации и консервации земель, утвержденных Постановлением Правительства Российской Федерации   от 10.07.2018 № 800</w:t>
            </w: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r>
      <w:tr w:rsidR="0052050C" w:rsidRPr="002A0B51" w:rsidTr="00092FEA">
        <w:tc>
          <w:tcPr>
            <w:tcW w:w="53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14</w:t>
            </w:r>
          </w:p>
        </w:tc>
        <w:tc>
          <w:tcPr>
            <w:tcW w:w="3543"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 xml:space="preserve">Сохранены ли межевые, геодезические и другие специальные знаки, установленные на земельных </w:t>
            </w:r>
            <w:r w:rsidRPr="0052050C">
              <w:rPr>
                <w:rFonts w:ascii="Times New Roman" w:hAnsi="Times New Roman" w:cs="Times New Roman"/>
                <w:bCs/>
              </w:rPr>
              <w:lastRenderedPageBreak/>
              <w:t xml:space="preserve">участках в соответствии с законодательством </w:t>
            </w:r>
          </w:p>
        </w:tc>
        <w:tc>
          <w:tcPr>
            <w:tcW w:w="3544" w:type="dxa"/>
          </w:tcPr>
          <w:p w:rsidR="0052050C" w:rsidRPr="0052050C" w:rsidRDefault="0052050C" w:rsidP="0052050C">
            <w:pPr>
              <w:widowControl/>
              <w:shd w:val="clear" w:color="auto" w:fill="FFFFFF"/>
              <w:jc w:val="center"/>
              <w:rPr>
                <w:rFonts w:ascii="Times New Roman" w:eastAsia="Times New Roman" w:hAnsi="Times New Roman" w:cs="Times New Roman"/>
                <w:lang w:bidi="ar-SA"/>
              </w:rPr>
            </w:pPr>
            <w:r w:rsidRPr="0052050C">
              <w:rPr>
                <w:rFonts w:ascii="Times New Roman" w:eastAsia="Times New Roman" w:hAnsi="Times New Roman" w:cs="Times New Roman"/>
                <w:lang w:bidi="ar-SA"/>
              </w:rPr>
              <w:lastRenderedPageBreak/>
              <w:t xml:space="preserve">ст. 42 Земельного кодекса Российской Федерации </w:t>
            </w: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r>
      <w:tr w:rsidR="0052050C" w:rsidRPr="002A0B51" w:rsidTr="00092FEA">
        <w:tc>
          <w:tcPr>
            <w:tcW w:w="53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lastRenderedPageBreak/>
              <w:t>15</w:t>
            </w:r>
          </w:p>
        </w:tc>
        <w:tc>
          <w:tcPr>
            <w:tcW w:w="3543"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Своевременно ли производятся платежи за землю</w:t>
            </w:r>
          </w:p>
        </w:tc>
        <w:tc>
          <w:tcPr>
            <w:tcW w:w="3544" w:type="dxa"/>
          </w:tcPr>
          <w:p w:rsidR="0052050C" w:rsidRPr="0052050C" w:rsidRDefault="0052050C" w:rsidP="0052050C">
            <w:pPr>
              <w:widowControl/>
              <w:shd w:val="clear" w:color="auto" w:fill="FFFFFF"/>
              <w:jc w:val="center"/>
              <w:rPr>
                <w:rFonts w:ascii="Times New Roman" w:eastAsia="Times New Roman" w:hAnsi="Times New Roman" w:cs="Times New Roman"/>
                <w:lang w:bidi="ar-SA"/>
              </w:rPr>
            </w:pPr>
            <w:r w:rsidRPr="0052050C">
              <w:rPr>
                <w:rFonts w:ascii="Times New Roman" w:eastAsia="Times New Roman" w:hAnsi="Times New Roman" w:cs="Times New Roman"/>
                <w:lang w:bidi="ar-SA"/>
              </w:rPr>
              <w:t>ст. 42 Земельного кодекса Российской Федерации</w:t>
            </w: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r>
      <w:tr w:rsidR="0052050C" w:rsidRPr="002A0B51" w:rsidTr="00092FEA">
        <w:tc>
          <w:tcPr>
            <w:tcW w:w="53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16</w:t>
            </w:r>
          </w:p>
        </w:tc>
        <w:tc>
          <w:tcPr>
            <w:tcW w:w="3543"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Соблюдаются ли при использовании земельных участков требования градостроительных регламентов, строительных</w:t>
            </w:r>
            <w:proofErr w:type="gramStart"/>
            <w:r w:rsidRPr="0052050C">
              <w:rPr>
                <w:rFonts w:ascii="Times New Roman" w:hAnsi="Times New Roman" w:cs="Times New Roman"/>
                <w:bCs/>
              </w:rPr>
              <w:t xml:space="preserve"> ,</w:t>
            </w:r>
            <w:proofErr w:type="gramEnd"/>
            <w:r w:rsidRPr="0052050C">
              <w:rPr>
                <w:rFonts w:ascii="Times New Roman" w:hAnsi="Times New Roman" w:cs="Times New Roman"/>
                <w:bCs/>
              </w:rPr>
              <w:t xml:space="preserve"> экологических, санитарно- гигиенических, противопожарных и иных правил, нормативов</w:t>
            </w:r>
          </w:p>
        </w:tc>
        <w:tc>
          <w:tcPr>
            <w:tcW w:w="3544" w:type="dxa"/>
          </w:tcPr>
          <w:p w:rsidR="0052050C" w:rsidRPr="0052050C" w:rsidRDefault="0052050C" w:rsidP="0052050C">
            <w:pPr>
              <w:widowControl/>
              <w:shd w:val="clear" w:color="auto" w:fill="FFFFFF"/>
              <w:jc w:val="center"/>
              <w:rPr>
                <w:rFonts w:ascii="Times New Roman" w:eastAsia="Times New Roman" w:hAnsi="Times New Roman" w:cs="Times New Roman"/>
                <w:lang w:bidi="ar-SA"/>
              </w:rPr>
            </w:pPr>
            <w:r w:rsidRPr="0052050C">
              <w:rPr>
                <w:rFonts w:ascii="Times New Roman" w:eastAsia="Times New Roman" w:hAnsi="Times New Roman" w:cs="Times New Roman"/>
                <w:lang w:bidi="ar-SA"/>
              </w:rPr>
              <w:t>ст. 42 Земельного кодекса Российской Федерации</w:t>
            </w: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r>
      <w:tr w:rsidR="0052050C" w:rsidRPr="002A0B51" w:rsidTr="00092FEA">
        <w:tc>
          <w:tcPr>
            <w:tcW w:w="534"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17</w:t>
            </w:r>
          </w:p>
        </w:tc>
        <w:tc>
          <w:tcPr>
            <w:tcW w:w="3543" w:type="dxa"/>
          </w:tcPr>
          <w:p w:rsidR="0052050C" w:rsidRPr="0052050C" w:rsidRDefault="0052050C" w:rsidP="0052050C">
            <w:pPr>
              <w:tabs>
                <w:tab w:val="left" w:pos="993"/>
              </w:tabs>
              <w:jc w:val="center"/>
              <w:rPr>
                <w:rFonts w:ascii="Times New Roman" w:hAnsi="Times New Roman" w:cs="Times New Roman"/>
                <w:bCs/>
              </w:rPr>
            </w:pPr>
            <w:r w:rsidRPr="0052050C">
              <w:rPr>
                <w:rFonts w:ascii="Times New Roman" w:hAnsi="Times New Roman" w:cs="Times New Roman"/>
                <w:bCs/>
              </w:rPr>
              <w:t xml:space="preserve">Допускается ли загрязнение, истощение, деградация, порча, уничтожение земель и почв и иное негативное воздействие на земли и почвы  </w:t>
            </w:r>
          </w:p>
        </w:tc>
        <w:tc>
          <w:tcPr>
            <w:tcW w:w="3544" w:type="dxa"/>
          </w:tcPr>
          <w:p w:rsidR="0052050C" w:rsidRPr="0052050C" w:rsidRDefault="0052050C" w:rsidP="0052050C">
            <w:pPr>
              <w:widowControl/>
              <w:shd w:val="clear" w:color="auto" w:fill="FFFFFF"/>
              <w:jc w:val="center"/>
              <w:rPr>
                <w:rFonts w:ascii="Times New Roman" w:eastAsia="Times New Roman" w:hAnsi="Times New Roman" w:cs="Times New Roman"/>
                <w:lang w:bidi="ar-SA"/>
              </w:rPr>
            </w:pPr>
            <w:r w:rsidRPr="0052050C">
              <w:rPr>
                <w:rFonts w:ascii="Times New Roman" w:eastAsia="Times New Roman" w:hAnsi="Times New Roman" w:cs="Times New Roman"/>
                <w:lang w:bidi="ar-SA"/>
              </w:rPr>
              <w:t>ст. 42 Земельного кодекса Российской Федерации</w:t>
            </w: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567"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c>
          <w:tcPr>
            <w:tcW w:w="709" w:type="dxa"/>
          </w:tcPr>
          <w:p w:rsidR="0052050C" w:rsidRPr="0052050C" w:rsidRDefault="0052050C" w:rsidP="0052050C">
            <w:pPr>
              <w:tabs>
                <w:tab w:val="left" w:pos="993"/>
              </w:tabs>
              <w:jc w:val="center"/>
              <w:rPr>
                <w:rFonts w:ascii="Times New Roman" w:hAnsi="Times New Roman" w:cs="Times New Roman"/>
                <w:bCs/>
              </w:rPr>
            </w:pPr>
          </w:p>
        </w:tc>
      </w:tr>
    </w:tbl>
    <w:p w:rsidR="0052050C" w:rsidRPr="001F7138" w:rsidRDefault="0052050C" w:rsidP="0052050C">
      <w:pPr>
        <w:tabs>
          <w:tab w:val="left" w:pos="993"/>
        </w:tabs>
        <w:ind w:firstLine="709"/>
        <w:jc w:val="center"/>
        <w:rPr>
          <w:rFonts w:ascii="Times New Roman" w:hAnsi="Times New Roman" w:cs="Times New Roman"/>
          <w:bCs/>
          <w:szCs w:val="29"/>
        </w:rPr>
      </w:pPr>
    </w:p>
    <w:p w:rsidR="00D05BDF" w:rsidRDefault="00D05BDF" w:rsidP="00D05BDF">
      <w:pPr>
        <w:tabs>
          <w:tab w:val="left" w:pos="993"/>
        </w:tabs>
        <w:jc w:val="both"/>
        <w:rPr>
          <w:rFonts w:ascii="Times New Roman" w:eastAsia="Times New Roman" w:hAnsi="Times New Roman" w:cs="Times New Roman"/>
          <w:sz w:val="24"/>
        </w:rPr>
      </w:pPr>
      <w:r>
        <w:rPr>
          <w:rFonts w:ascii="Times New Roman" w:eastAsia="Times New Roman" w:hAnsi="Times New Roman" w:cs="Times New Roman"/>
          <w:sz w:val="24"/>
        </w:rPr>
        <w:t>______________________________________________________________________________</w:t>
      </w:r>
    </w:p>
    <w:p w:rsidR="00D05BDF" w:rsidRDefault="00D05BDF" w:rsidP="00D05BDF">
      <w:pPr>
        <w:tabs>
          <w:tab w:val="left" w:pos="993"/>
        </w:tabs>
        <w:jc w:val="center"/>
        <w:rPr>
          <w:rFonts w:ascii="Times New Roman" w:eastAsia="Times New Roman" w:hAnsi="Times New Roman" w:cs="Times New Roman"/>
          <w:sz w:val="24"/>
          <w:vertAlign w:val="superscript"/>
        </w:rPr>
      </w:pPr>
      <w:r>
        <w:rPr>
          <w:rFonts w:ascii="Times New Roman" w:eastAsia="Times New Roman" w:hAnsi="Times New Roman" w:cs="Times New Roman"/>
          <w:sz w:val="24"/>
          <w:vertAlign w:val="superscript"/>
        </w:rPr>
        <w:t>(подпись, должность, ФИО должностного лица, проводящего КНМ и заполняющего проверочный  лист)</w:t>
      </w:r>
    </w:p>
    <w:p w:rsidR="0052050C" w:rsidRDefault="0052050C" w:rsidP="0052050C">
      <w:pPr>
        <w:tabs>
          <w:tab w:val="left" w:pos="993"/>
        </w:tabs>
        <w:jc w:val="both"/>
        <w:rPr>
          <w:rFonts w:ascii="Times New Roman" w:eastAsia="Times New Roman" w:hAnsi="Times New Roman" w:cs="Times New Roman"/>
        </w:rPr>
      </w:pPr>
    </w:p>
    <w:p w:rsidR="00B3111B" w:rsidRPr="00A30FDC" w:rsidRDefault="00B3111B" w:rsidP="0052050C">
      <w:pPr>
        <w:shd w:val="clear" w:color="auto" w:fill="FFFFFF"/>
        <w:suppressAutoHyphens w:val="0"/>
        <w:autoSpaceDE w:val="0"/>
        <w:autoSpaceDN w:val="0"/>
        <w:adjustRightInd w:val="0"/>
        <w:spacing w:line="240" w:lineRule="auto"/>
        <w:ind w:right="480"/>
        <w:textAlignment w:val="auto"/>
        <w:rPr>
          <w:rFonts w:ascii="Times New Roman" w:eastAsia="Times New Roman" w:hAnsi="Times New Roman" w:cs="Times New Roman"/>
          <w:kern w:val="0"/>
          <w:sz w:val="24"/>
          <w:lang w:eastAsia="ru-RU" w:bidi="ar-SA"/>
        </w:rPr>
      </w:pPr>
    </w:p>
    <w:p w:rsidR="00A30FDC" w:rsidRPr="00B3111B" w:rsidRDefault="00A30FDC">
      <w:pPr>
        <w:shd w:val="clear" w:color="auto" w:fill="FFFFFF"/>
        <w:suppressAutoHyphens w:val="0"/>
        <w:autoSpaceDE w:val="0"/>
        <w:autoSpaceDN w:val="0"/>
        <w:adjustRightInd w:val="0"/>
        <w:spacing w:line="240" w:lineRule="auto"/>
        <w:ind w:left="538" w:right="480" w:firstLine="3566"/>
        <w:textAlignment w:val="auto"/>
        <w:rPr>
          <w:rFonts w:ascii="Times New Roman" w:eastAsia="Times New Roman" w:hAnsi="Times New Roman" w:cs="Times New Roman"/>
          <w:kern w:val="0"/>
          <w:sz w:val="24"/>
          <w:lang w:eastAsia="ru-RU" w:bidi="ar-SA"/>
        </w:rPr>
      </w:pPr>
    </w:p>
    <w:sectPr w:rsidR="00A30FDC" w:rsidRPr="00B3111B" w:rsidSect="00307B1C">
      <w:pgSz w:w="11906" w:h="16838"/>
      <w:pgMar w:top="851"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355B" w:rsidRDefault="003E355B" w:rsidP="00D076E4">
      <w:pPr>
        <w:spacing w:line="240" w:lineRule="auto"/>
      </w:pPr>
      <w:r>
        <w:separator/>
      </w:r>
    </w:p>
  </w:endnote>
  <w:endnote w:type="continuationSeparator" w:id="0">
    <w:p w:rsidR="003E355B" w:rsidRDefault="003E355B" w:rsidP="00D076E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00"/>
    <w:family w:val="roman"/>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355B" w:rsidRDefault="003E355B" w:rsidP="00D076E4">
      <w:pPr>
        <w:spacing w:line="240" w:lineRule="auto"/>
      </w:pPr>
      <w:r>
        <w:separator/>
      </w:r>
    </w:p>
  </w:footnote>
  <w:footnote w:type="continuationSeparator" w:id="0">
    <w:p w:rsidR="003E355B" w:rsidRDefault="003E355B" w:rsidP="00D076E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6E1"/>
    <w:multiLevelType w:val="multilevel"/>
    <w:tmpl w:val="8102D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F392C"/>
    <w:multiLevelType w:val="multilevel"/>
    <w:tmpl w:val="03368A1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5"/>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6AA6032"/>
    <w:multiLevelType w:val="multilevel"/>
    <w:tmpl w:val="65862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D6678F"/>
    <w:multiLevelType w:val="multilevel"/>
    <w:tmpl w:val="542A35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705066C"/>
    <w:multiLevelType w:val="multilevel"/>
    <w:tmpl w:val="F4A2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025948"/>
    <w:multiLevelType w:val="singleLevel"/>
    <w:tmpl w:val="E3F84AC8"/>
    <w:lvl w:ilvl="0">
      <w:start w:val="13"/>
      <w:numFmt w:val="decimal"/>
      <w:lvlText w:val="4.%1."/>
      <w:legacy w:legacy="1" w:legacySpace="0" w:legacyIndent="590"/>
      <w:lvlJc w:val="left"/>
      <w:rPr>
        <w:rFonts w:ascii="Times New Roman" w:hAnsi="Times New Roman" w:cs="Times New Roman" w:hint="default"/>
      </w:rPr>
    </w:lvl>
  </w:abstractNum>
  <w:abstractNum w:abstractNumId="6">
    <w:nsid w:val="0AA20EF2"/>
    <w:multiLevelType w:val="multilevel"/>
    <w:tmpl w:val="0916DC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3D5FDB"/>
    <w:multiLevelType w:val="singleLevel"/>
    <w:tmpl w:val="380CB024"/>
    <w:lvl w:ilvl="0">
      <w:start w:val="5"/>
      <w:numFmt w:val="decimal"/>
      <w:lvlText w:val="4.%1."/>
      <w:legacy w:legacy="1" w:legacySpace="0" w:legacyIndent="408"/>
      <w:lvlJc w:val="left"/>
      <w:rPr>
        <w:rFonts w:ascii="Times New Roman" w:hAnsi="Times New Roman" w:cs="Times New Roman" w:hint="default"/>
      </w:rPr>
    </w:lvl>
  </w:abstractNum>
  <w:abstractNum w:abstractNumId="8">
    <w:nsid w:val="0C566FBE"/>
    <w:multiLevelType w:val="multilevel"/>
    <w:tmpl w:val="47307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1E93B03"/>
    <w:multiLevelType w:val="hybridMultilevel"/>
    <w:tmpl w:val="531A96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7110A3C"/>
    <w:multiLevelType w:val="multilevel"/>
    <w:tmpl w:val="87DA4F2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7B65687"/>
    <w:multiLevelType w:val="multilevel"/>
    <w:tmpl w:val="97204DF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8F77703"/>
    <w:multiLevelType w:val="multilevel"/>
    <w:tmpl w:val="0B8C6F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306B14"/>
    <w:multiLevelType w:val="multilevel"/>
    <w:tmpl w:val="539613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360"/>
        </w:tabs>
        <w:ind w:left="3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E474A6E"/>
    <w:multiLevelType w:val="multilevel"/>
    <w:tmpl w:val="33CC87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F152A4D"/>
    <w:multiLevelType w:val="singleLevel"/>
    <w:tmpl w:val="EB860C4A"/>
    <w:lvl w:ilvl="0">
      <w:start w:val="3"/>
      <w:numFmt w:val="decimal"/>
      <w:lvlText w:val="2.%1."/>
      <w:legacy w:legacy="1" w:legacySpace="0" w:legacyIndent="413"/>
      <w:lvlJc w:val="left"/>
      <w:rPr>
        <w:rFonts w:ascii="Times New Roman" w:hAnsi="Times New Roman" w:cs="Times New Roman" w:hint="default"/>
      </w:rPr>
    </w:lvl>
  </w:abstractNum>
  <w:abstractNum w:abstractNumId="16">
    <w:nsid w:val="1F8E4F5C"/>
    <w:multiLevelType w:val="hybridMultilevel"/>
    <w:tmpl w:val="6E0660F8"/>
    <w:lvl w:ilvl="0" w:tplc="04DCE4E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04E06C9"/>
    <w:multiLevelType w:val="singleLevel"/>
    <w:tmpl w:val="0ED086C4"/>
    <w:lvl w:ilvl="0">
      <w:start w:val="3"/>
      <w:numFmt w:val="decimal"/>
      <w:lvlText w:val="5.4.%1."/>
      <w:legacy w:legacy="1" w:legacySpace="0" w:legacyIndent="600"/>
      <w:lvlJc w:val="left"/>
      <w:rPr>
        <w:rFonts w:ascii="Times New Roman" w:hAnsi="Times New Roman" w:cs="Times New Roman" w:hint="default"/>
      </w:rPr>
    </w:lvl>
  </w:abstractNum>
  <w:abstractNum w:abstractNumId="18">
    <w:nsid w:val="20D24823"/>
    <w:multiLevelType w:val="multilevel"/>
    <w:tmpl w:val="33944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F71817"/>
    <w:multiLevelType w:val="multilevel"/>
    <w:tmpl w:val="913AF6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rPr>
        <w:rFonts w:ascii="Times New Roman" w:eastAsia="Times New Roman" w:hAnsi="Times New Roman" w:cs="Times New Roman"/>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6926EE9"/>
    <w:multiLevelType w:val="multilevel"/>
    <w:tmpl w:val="624C750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711727D"/>
    <w:multiLevelType w:val="multilevel"/>
    <w:tmpl w:val="070A6E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D95726"/>
    <w:multiLevelType w:val="multilevel"/>
    <w:tmpl w:val="1B6C46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EC4C5D"/>
    <w:multiLevelType w:val="singleLevel"/>
    <w:tmpl w:val="8E861E28"/>
    <w:lvl w:ilvl="0">
      <w:start w:val="1"/>
      <w:numFmt w:val="decimal"/>
      <w:lvlText w:val="5.%1."/>
      <w:legacy w:legacy="1" w:legacySpace="0" w:legacyIndent="436"/>
      <w:lvlJc w:val="left"/>
      <w:rPr>
        <w:rFonts w:ascii="Times New Roman" w:hAnsi="Times New Roman" w:cs="Times New Roman" w:hint="default"/>
      </w:rPr>
    </w:lvl>
  </w:abstractNum>
  <w:abstractNum w:abstractNumId="24">
    <w:nsid w:val="2EBF0BC9"/>
    <w:multiLevelType w:val="multilevel"/>
    <w:tmpl w:val="C33444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360"/>
        </w:tabs>
        <w:ind w:left="3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0166829"/>
    <w:multiLevelType w:val="multilevel"/>
    <w:tmpl w:val="7B62E2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0323CD3"/>
    <w:multiLevelType w:val="multilevel"/>
    <w:tmpl w:val="4184F4D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3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5651A49"/>
    <w:multiLevelType w:val="multilevel"/>
    <w:tmpl w:val="12824C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A785485"/>
    <w:multiLevelType w:val="multilevel"/>
    <w:tmpl w:val="53AC464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DBB625B"/>
    <w:multiLevelType w:val="multilevel"/>
    <w:tmpl w:val="0D6AF0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3322489"/>
    <w:multiLevelType w:val="multilevel"/>
    <w:tmpl w:val="8BBE5A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FD3907"/>
    <w:multiLevelType w:val="multilevel"/>
    <w:tmpl w:val="06E4C6E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47A002EA"/>
    <w:multiLevelType w:val="multilevel"/>
    <w:tmpl w:val="02FE2E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A18370B"/>
    <w:multiLevelType w:val="multilevel"/>
    <w:tmpl w:val="B4ACB4B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C023713"/>
    <w:multiLevelType w:val="multilevel"/>
    <w:tmpl w:val="455A00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CDA07E5"/>
    <w:multiLevelType w:val="multilevel"/>
    <w:tmpl w:val="F7A6325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3"/>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4D4A4A80"/>
    <w:multiLevelType w:val="hybridMultilevel"/>
    <w:tmpl w:val="C682F2D4"/>
    <w:lvl w:ilvl="0" w:tplc="04190011">
      <w:start w:val="1"/>
      <w:numFmt w:val="decimal"/>
      <w:lvlText w:val="%1)"/>
      <w:lvlJc w:val="left"/>
      <w:pPr>
        <w:ind w:left="1423" w:hanging="360"/>
      </w:pPr>
    </w:lvl>
    <w:lvl w:ilvl="1" w:tplc="04190019" w:tentative="1">
      <w:start w:val="1"/>
      <w:numFmt w:val="lowerLetter"/>
      <w:lvlText w:val="%2."/>
      <w:lvlJc w:val="left"/>
      <w:pPr>
        <w:ind w:left="2143" w:hanging="360"/>
      </w:pPr>
    </w:lvl>
    <w:lvl w:ilvl="2" w:tplc="0419001B" w:tentative="1">
      <w:start w:val="1"/>
      <w:numFmt w:val="lowerRoman"/>
      <w:lvlText w:val="%3."/>
      <w:lvlJc w:val="right"/>
      <w:pPr>
        <w:ind w:left="2863" w:hanging="180"/>
      </w:pPr>
    </w:lvl>
    <w:lvl w:ilvl="3" w:tplc="0419000F" w:tentative="1">
      <w:start w:val="1"/>
      <w:numFmt w:val="decimal"/>
      <w:lvlText w:val="%4."/>
      <w:lvlJc w:val="left"/>
      <w:pPr>
        <w:ind w:left="3583" w:hanging="360"/>
      </w:pPr>
    </w:lvl>
    <w:lvl w:ilvl="4" w:tplc="04190019" w:tentative="1">
      <w:start w:val="1"/>
      <w:numFmt w:val="lowerLetter"/>
      <w:lvlText w:val="%5."/>
      <w:lvlJc w:val="left"/>
      <w:pPr>
        <w:ind w:left="4303" w:hanging="360"/>
      </w:pPr>
    </w:lvl>
    <w:lvl w:ilvl="5" w:tplc="0419001B" w:tentative="1">
      <w:start w:val="1"/>
      <w:numFmt w:val="lowerRoman"/>
      <w:lvlText w:val="%6."/>
      <w:lvlJc w:val="right"/>
      <w:pPr>
        <w:ind w:left="5023" w:hanging="180"/>
      </w:pPr>
    </w:lvl>
    <w:lvl w:ilvl="6" w:tplc="0419000F" w:tentative="1">
      <w:start w:val="1"/>
      <w:numFmt w:val="decimal"/>
      <w:lvlText w:val="%7."/>
      <w:lvlJc w:val="left"/>
      <w:pPr>
        <w:ind w:left="5743" w:hanging="360"/>
      </w:pPr>
    </w:lvl>
    <w:lvl w:ilvl="7" w:tplc="04190019" w:tentative="1">
      <w:start w:val="1"/>
      <w:numFmt w:val="lowerLetter"/>
      <w:lvlText w:val="%8."/>
      <w:lvlJc w:val="left"/>
      <w:pPr>
        <w:ind w:left="6463" w:hanging="360"/>
      </w:pPr>
    </w:lvl>
    <w:lvl w:ilvl="8" w:tplc="0419001B" w:tentative="1">
      <w:start w:val="1"/>
      <w:numFmt w:val="lowerRoman"/>
      <w:lvlText w:val="%9."/>
      <w:lvlJc w:val="right"/>
      <w:pPr>
        <w:ind w:left="7183" w:hanging="180"/>
      </w:pPr>
    </w:lvl>
  </w:abstractNum>
  <w:abstractNum w:abstractNumId="37">
    <w:nsid w:val="52EF6461"/>
    <w:multiLevelType w:val="singleLevel"/>
    <w:tmpl w:val="5FC46F8E"/>
    <w:lvl w:ilvl="0">
      <w:start w:val="2"/>
      <w:numFmt w:val="decimal"/>
      <w:lvlText w:val="4.%1."/>
      <w:legacy w:legacy="1" w:legacySpace="0" w:legacyIndent="418"/>
      <w:lvlJc w:val="left"/>
      <w:rPr>
        <w:rFonts w:ascii="Times New Roman" w:hAnsi="Times New Roman" w:cs="Times New Roman" w:hint="default"/>
      </w:rPr>
    </w:lvl>
  </w:abstractNum>
  <w:abstractNum w:abstractNumId="38">
    <w:nsid w:val="57BD44C2"/>
    <w:multiLevelType w:val="multilevel"/>
    <w:tmpl w:val="F2DC7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5"/>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F417E2E"/>
    <w:multiLevelType w:val="multilevel"/>
    <w:tmpl w:val="DDEE92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1AB1716"/>
    <w:multiLevelType w:val="multilevel"/>
    <w:tmpl w:val="A8B22ED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3"/>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65D14064"/>
    <w:multiLevelType w:val="multilevel"/>
    <w:tmpl w:val="F404F2F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3805923"/>
    <w:multiLevelType w:val="multilevel"/>
    <w:tmpl w:val="C8888D1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2"/>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7521576A"/>
    <w:multiLevelType w:val="multilevel"/>
    <w:tmpl w:val="8CCCE3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54A7524"/>
    <w:multiLevelType w:val="singleLevel"/>
    <w:tmpl w:val="6C243DB8"/>
    <w:lvl w:ilvl="0">
      <w:start w:val="9"/>
      <w:numFmt w:val="decimal"/>
      <w:lvlText w:val="4.%1."/>
      <w:legacy w:legacy="1" w:legacySpace="0" w:legacyIndent="508"/>
      <w:lvlJc w:val="left"/>
      <w:rPr>
        <w:rFonts w:ascii="Times New Roman" w:hAnsi="Times New Roman" w:cs="Times New Roman" w:hint="default"/>
      </w:rPr>
    </w:lvl>
  </w:abstractNum>
  <w:abstractNum w:abstractNumId="45">
    <w:nsid w:val="761B40DA"/>
    <w:multiLevelType w:val="hybridMultilevel"/>
    <w:tmpl w:val="24CE4A92"/>
    <w:lvl w:ilvl="0" w:tplc="2C865DA6">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C8006E3"/>
    <w:multiLevelType w:val="multilevel"/>
    <w:tmpl w:val="BC22D7A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3"/>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11"/>
  </w:num>
  <w:num w:numId="3">
    <w:abstractNumId w:val="33"/>
  </w:num>
  <w:num w:numId="4">
    <w:abstractNumId w:val="10"/>
  </w:num>
  <w:num w:numId="5">
    <w:abstractNumId w:val="1"/>
  </w:num>
  <w:num w:numId="6">
    <w:abstractNumId w:val="25"/>
  </w:num>
  <w:num w:numId="7">
    <w:abstractNumId w:val="28"/>
  </w:num>
  <w:num w:numId="8">
    <w:abstractNumId w:val="35"/>
  </w:num>
  <w:num w:numId="9">
    <w:abstractNumId w:val="20"/>
  </w:num>
  <w:num w:numId="10">
    <w:abstractNumId w:val="42"/>
  </w:num>
  <w:num w:numId="11">
    <w:abstractNumId w:val="31"/>
  </w:num>
  <w:num w:numId="12">
    <w:abstractNumId w:val="40"/>
  </w:num>
  <w:num w:numId="13">
    <w:abstractNumId w:val="14"/>
  </w:num>
  <w:num w:numId="14">
    <w:abstractNumId w:val="26"/>
  </w:num>
  <w:num w:numId="15">
    <w:abstractNumId w:val="22"/>
  </w:num>
  <w:num w:numId="16">
    <w:abstractNumId w:val="29"/>
  </w:num>
  <w:num w:numId="17">
    <w:abstractNumId w:val="19"/>
  </w:num>
  <w:num w:numId="18">
    <w:abstractNumId w:val="12"/>
  </w:num>
  <w:num w:numId="19">
    <w:abstractNumId w:val="8"/>
  </w:num>
  <w:num w:numId="20">
    <w:abstractNumId w:val="18"/>
  </w:num>
  <w:num w:numId="21">
    <w:abstractNumId w:val="46"/>
  </w:num>
  <w:num w:numId="22">
    <w:abstractNumId w:val="32"/>
  </w:num>
  <w:num w:numId="23">
    <w:abstractNumId w:val="34"/>
  </w:num>
  <w:num w:numId="24">
    <w:abstractNumId w:val="13"/>
  </w:num>
  <w:num w:numId="25">
    <w:abstractNumId w:val="0"/>
  </w:num>
  <w:num w:numId="26">
    <w:abstractNumId w:val="16"/>
  </w:num>
  <w:num w:numId="27">
    <w:abstractNumId w:val="39"/>
  </w:num>
  <w:num w:numId="28">
    <w:abstractNumId w:val="27"/>
  </w:num>
  <w:num w:numId="29">
    <w:abstractNumId w:val="30"/>
  </w:num>
  <w:num w:numId="30">
    <w:abstractNumId w:val="38"/>
  </w:num>
  <w:num w:numId="31">
    <w:abstractNumId w:val="2"/>
  </w:num>
  <w:num w:numId="32">
    <w:abstractNumId w:val="41"/>
  </w:num>
  <w:num w:numId="33">
    <w:abstractNumId w:val="3"/>
  </w:num>
  <w:num w:numId="34">
    <w:abstractNumId w:val="43"/>
  </w:num>
  <w:num w:numId="35">
    <w:abstractNumId w:val="6"/>
  </w:num>
  <w:num w:numId="36">
    <w:abstractNumId w:val="21"/>
  </w:num>
  <w:num w:numId="37">
    <w:abstractNumId w:val="4"/>
  </w:num>
  <w:num w:numId="38">
    <w:abstractNumId w:val="45"/>
  </w:num>
  <w:num w:numId="39">
    <w:abstractNumId w:val="15"/>
  </w:num>
  <w:num w:numId="40">
    <w:abstractNumId w:val="36"/>
  </w:num>
  <w:num w:numId="41">
    <w:abstractNumId w:val="9"/>
  </w:num>
  <w:num w:numId="42">
    <w:abstractNumId w:val="37"/>
  </w:num>
  <w:num w:numId="43">
    <w:abstractNumId w:val="7"/>
  </w:num>
  <w:num w:numId="44">
    <w:abstractNumId w:val="44"/>
  </w:num>
  <w:num w:numId="45">
    <w:abstractNumId w:val="5"/>
  </w:num>
  <w:num w:numId="46">
    <w:abstractNumId w:val="23"/>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5E33"/>
    <w:rsid w:val="00001CBF"/>
    <w:rsid w:val="000033CD"/>
    <w:rsid w:val="00016877"/>
    <w:rsid w:val="000258D7"/>
    <w:rsid w:val="00031A1F"/>
    <w:rsid w:val="00047145"/>
    <w:rsid w:val="000559C7"/>
    <w:rsid w:val="000576F0"/>
    <w:rsid w:val="0006104E"/>
    <w:rsid w:val="00062861"/>
    <w:rsid w:val="00067B5A"/>
    <w:rsid w:val="00070038"/>
    <w:rsid w:val="000728E2"/>
    <w:rsid w:val="0008187F"/>
    <w:rsid w:val="00092FEA"/>
    <w:rsid w:val="000B2089"/>
    <w:rsid w:val="000B7781"/>
    <w:rsid w:val="000C0F4F"/>
    <w:rsid w:val="000C7BAE"/>
    <w:rsid w:val="000E3C45"/>
    <w:rsid w:val="000F4A1F"/>
    <w:rsid w:val="0010272F"/>
    <w:rsid w:val="0010525D"/>
    <w:rsid w:val="0010546B"/>
    <w:rsid w:val="00105B2B"/>
    <w:rsid w:val="00106424"/>
    <w:rsid w:val="00112594"/>
    <w:rsid w:val="001127DD"/>
    <w:rsid w:val="001147F7"/>
    <w:rsid w:val="001206EF"/>
    <w:rsid w:val="0012654E"/>
    <w:rsid w:val="00127A63"/>
    <w:rsid w:val="0014048A"/>
    <w:rsid w:val="001415EC"/>
    <w:rsid w:val="00142644"/>
    <w:rsid w:val="001457CB"/>
    <w:rsid w:val="00156BF3"/>
    <w:rsid w:val="00160741"/>
    <w:rsid w:val="001608B8"/>
    <w:rsid w:val="001629DE"/>
    <w:rsid w:val="0016328D"/>
    <w:rsid w:val="00163BC4"/>
    <w:rsid w:val="001663BD"/>
    <w:rsid w:val="001709C8"/>
    <w:rsid w:val="00176723"/>
    <w:rsid w:val="001815C1"/>
    <w:rsid w:val="00181EA3"/>
    <w:rsid w:val="00182658"/>
    <w:rsid w:val="00187E9D"/>
    <w:rsid w:val="001921EB"/>
    <w:rsid w:val="001A220F"/>
    <w:rsid w:val="001A3FF4"/>
    <w:rsid w:val="001A5098"/>
    <w:rsid w:val="001B361E"/>
    <w:rsid w:val="001B6098"/>
    <w:rsid w:val="001C2C83"/>
    <w:rsid w:val="001C3D77"/>
    <w:rsid w:val="001C4E77"/>
    <w:rsid w:val="001E619D"/>
    <w:rsid w:val="001F6047"/>
    <w:rsid w:val="0020711A"/>
    <w:rsid w:val="00207E18"/>
    <w:rsid w:val="00215EF6"/>
    <w:rsid w:val="002315CA"/>
    <w:rsid w:val="00243E6A"/>
    <w:rsid w:val="00255A98"/>
    <w:rsid w:val="002568CD"/>
    <w:rsid w:val="00256A02"/>
    <w:rsid w:val="002649DE"/>
    <w:rsid w:val="00265F3E"/>
    <w:rsid w:val="00265FBB"/>
    <w:rsid w:val="00265FD5"/>
    <w:rsid w:val="002700DF"/>
    <w:rsid w:val="002835F9"/>
    <w:rsid w:val="00283F06"/>
    <w:rsid w:val="00285480"/>
    <w:rsid w:val="00292C93"/>
    <w:rsid w:val="00293DBC"/>
    <w:rsid w:val="00295DF7"/>
    <w:rsid w:val="00297EE9"/>
    <w:rsid w:val="002B6C93"/>
    <w:rsid w:val="002B7259"/>
    <w:rsid w:val="002C14DF"/>
    <w:rsid w:val="002D14F0"/>
    <w:rsid w:val="002E33AA"/>
    <w:rsid w:val="002E51E6"/>
    <w:rsid w:val="002F6446"/>
    <w:rsid w:val="00307B1C"/>
    <w:rsid w:val="00322BC5"/>
    <w:rsid w:val="00332178"/>
    <w:rsid w:val="00334E42"/>
    <w:rsid w:val="00335676"/>
    <w:rsid w:val="00335EE9"/>
    <w:rsid w:val="003473D6"/>
    <w:rsid w:val="00347846"/>
    <w:rsid w:val="00353426"/>
    <w:rsid w:val="003642E6"/>
    <w:rsid w:val="0037195E"/>
    <w:rsid w:val="003738DF"/>
    <w:rsid w:val="00374982"/>
    <w:rsid w:val="003759E7"/>
    <w:rsid w:val="003821C1"/>
    <w:rsid w:val="00387C2D"/>
    <w:rsid w:val="003902C5"/>
    <w:rsid w:val="00390750"/>
    <w:rsid w:val="00391539"/>
    <w:rsid w:val="00394CF0"/>
    <w:rsid w:val="00395786"/>
    <w:rsid w:val="003A5A95"/>
    <w:rsid w:val="003A5ABE"/>
    <w:rsid w:val="003B264E"/>
    <w:rsid w:val="003B28A7"/>
    <w:rsid w:val="003D2154"/>
    <w:rsid w:val="003E3259"/>
    <w:rsid w:val="003E355B"/>
    <w:rsid w:val="003E521E"/>
    <w:rsid w:val="003E55BE"/>
    <w:rsid w:val="003E7507"/>
    <w:rsid w:val="0040005A"/>
    <w:rsid w:val="004079D4"/>
    <w:rsid w:val="004140D4"/>
    <w:rsid w:val="00416DE4"/>
    <w:rsid w:val="00417A74"/>
    <w:rsid w:val="00420420"/>
    <w:rsid w:val="00421E60"/>
    <w:rsid w:val="00426685"/>
    <w:rsid w:val="0044075D"/>
    <w:rsid w:val="004477E6"/>
    <w:rsid w:val="00450112"/>
    <w:rsid w:val="0045355C"/>
    <w:rsid w:val="00461A9C"/>
    <w:rsid w:val="00474CF3"/>
    <w:rsid w:val="00492E76"/>
    <w:rsid w:val="00497D02"/>
    <w:rsid w:val="004A096E"/>
    <w:rsid w:val="004A0CF0"/>
    <w:rsid w:val="004A1707"/>
    <w:rsid w:val="004B7806"/>
    <w:rsid w:val="004C134E"/>
    <w:rsid w:val="004C1884"/>
    <w:rsid w:val="004C1FC8"/>
    <w:rsid w:val="004C2299"/>
    <w:rsid w:val="004C7A7D"/>
    <w:rsid w:val="004D008F"/>
    <w:rsid w:val="004D2327"/>
    <w:rsid w:val="004D3DDE"/>
    <w:rsid w:val="004D615D"/>
    <w:rsid w:val="004D7452"/>
    <w:rsid w:val="004D79BF"/>
    <w:rsid w:val="004E1A75"/>
    <w:rsid w:val="004E2859"/>
    <w:rsid w:val="004E3B66"/>
    <w:rsid w:val="004E5018"/>
    <w:rsid w:val="004E58C9"/>
    <w:rsid w:val="004F32A5"/>
    <w:rsid w:val="004F56B8"/>
    <w:rsid w:val="0050080E"/>
    <w:rsid w:val="0050438A"/>
    <w:rsid w:val="00505446"/>
    <w:rsid w:val="00511ACA"/>
    <w:rsid w:val="0052050C"/>
    <w:rsid w:val="00520EA3"/>
    <w:rsid w:val="00524B48"/>
    <w:rsid w:val="00530616"/>
    <w:rsid w:val="00535313"/>
    <w:rsid w:val="0055479D"/>
    <w:rsid w:val="00560CD7"/>
    <w:rsid w:val="00561704"/>
    <w:rsid w:val="0056306E"/>
    <w:rsid w:val="005640E6"/>
    <w:rsid w:val="005645F0"/>
    <w:rsid w:val="00571746"/>
    <w:rsid w:val="00581BF4"/>
    <w:rsid w:val="005834E7"/>
    <w:rsid w:val="00587578"/>
    <w:rsid w:val="00587DB5"/>
    <w:rsid w:val="00590248"/>
    <w:rsid w:val="0059235E"/>
    <w:rsid w:val="005B2A65"/>
    <w:rsid w:val="005B349D"/>
    <w:rsid w:val="005C0AE9"/>
    <w:rsid w:val="005E440F"/>
    <w:rsid w:val="005E6C0F"/>
    <w:rsid w:val="005F0A3C"/>
    <w:rsid w:val="005F7F1A"/>
    <w:rsid w:val="00601534"/>
    <w:rsid w:val="00604DDE"/>
    <w:rsid w:val="006078CE"/>
    <w:rsid w:val="00610630"/>
    <w:rsid w:val="0061175F"/>
    <w:rsid w:val="00617A4E"/>
    <w:rsid w:val="00623808"/>
    <w:rsid w:val="006254D3"/>
    <w:rsid w:val="00631DDD"/>
    <w:rsid w:val="00634746"/>
    <w:rsid w:val="00636946"/>
    <w:rsid w:val="006404A3"/>
    <w:rsid w:val="00650A56"/>
    <w:rsid w:val="006623AE"/>
    <w:rsid w:val="00665CF4"/>
    <w:rsid w:val="00667EF7"/>
    <w:rsid w:val="006812D7"/>
    <w:rsid w:val="00682E4B"/>
    <w:rsid w:val="00684807"/>
    <w:rsid w:val="00684F03"/>
    <w:rsid w:val="00685EE3"/>
    <w:rsid w:val="0068722F"/>
    <w:rsid w:val="00691ED1"/>
    <w:rsid w:val="006955D9"/>
    <w:rsid w:val="006A73E7"/>
    <w:rsid w:val="006B4DFB"/>
    <w:rsid w:val="006C5487"/>
    <w:rsid w:val="006D482A"/>
    <w:rsid w:val="006D783A"/>
    <w:rsid w:val="006E7928"/>
    <w:rsid w:val="006F3489"/>
    <w:rsid w:val="0070272B"/>
    <w:rsid w:val="007029BE"/>
    <w:rsid w:val="007044D2"/>
    <w:rsid w:val="007142F3"/>
    <w:rsid w:val="00723180"/>
    <w:rsid w:val="007249C6"/>
    <w:rsid w:val="00725687"/>
    <w:rsid w:val="007256D4"/>
    <w:rsid w:val="00727716"/>
    <w:rsid w:val="00732D08"/>
    <w:rsid w:val="0073506E"/>
    <w:rsid w:val="0073633D"/>
    <w:rsid w:val="00743FEB"/>
    <w:rsid w:val="00746F0C"/>
    <w:rsid w:val="007479E0"/>
    <w:rsid w:val="00757732"/>
    <w:rsid w:val="00776547"/>
    <w:rsid w:val="00777DD3"/>
    <w:rsid w:val="0078300C"/>
    <w:rsid w:val="00786977"/>
    <w:rsid w:val="0079735F"/>
    <w:rsid w:val="007A38B7"/>
    <w:rsid w:val="007A60C1"/>
    <w:rsid w:val="007B0B44"/>
    <w:rsid w:val="007B2318"/>
    <w:rsid w:val="007B6D2F"/>
    <w:rsid w:val="007C0411"/>
    <w:rsid w:val="007C3B7A"/>
    <w:rsid w:val="007C4064"/>
    <w:rsid w:val="007D7C32"/>
    <w:rsid w:val="007E7EB1"/>
    <w:rsid w:val="007F2977"/>
    <w:rsid w:val="007F6194"/>
    <w:rsid w:val="00804679"/>
    <w:rsid w:val="00810992"/>
    <w:rsid w:val="00821F7D"/>
    <w:rsid w:val="00826124"/>
    <w:rsid w:val="0083104B"/>
    <w:rsid w:val="008324D2"/>
    <w:rsid w:val="008354CA"/>
    <w:rsid w:val="00835F59"/>
    <w:rsid w:val="00836141"/>
    <w:rsid w:val="00840246"/>
    <w:rsid w:val="008406E5"/>
    <w:rsid w:val="0084412F"/>
    <w:rsid w:val="00844A7B"/>
    <w:rsid w:val="00846B0E"/>
    <w:rsid w:val="00857702"/>
    <w:rsid w:val="00867627"/>
    <w:rsid w:val="008720EE"/>
    <w:rsid w:val="00876ABE"/>
    <w:rsid w:val="0088546A"/>
    <w:rsid w:val="0089003F"/>
    <w:rsid w:val="00890716"/>
    <w:rsid w:val="008917F4"/>
    <w:rsid w:val="00897F4A"/>
    <w:rsid w:val="008A3DEE"/>
    <w:rsid w:val="008B3131"/>
    <w:rsid w:val="008B583B"/>
    <w:rsid w:val="008C2BC0"/>
    <w:rsid w:val="008C3AAC"/>
    <w:rsid w:val="008D06A1"/>
    <w:rsid w:val="008D40F4"/>
    <w:rsid w:val="008E2853"/>
    <w:rsid w:val="008E44BA"/>
    <w:rsid w:val="008E7F1F"/>
    <w:rsid w:val="008F2484"/>
    <w:rsid w:val="008F3FC9"/>
    <w:rsid w:val="008F625D"/>
    <w:rsid w:val="00901E58"/>
    <w:rsid w:val="00902154"/>
    <w:rsid w:val="00906C51"/>
    <w:rsid w:val="0090773C"/>
    <w:rsid w:val="00907836"/>
    <w:rsid w:val="00925EDA"/>
    <w:rsid w:val="00934850"/>
    <w:rsid w:val="00935E33"/>
    <w:rsid w:val="00935FB7"/>
    <w:rsid w:val="00936248"/>
    <w:rsid w:val="009418A9"/>
    <w:rsid w:val="00950571"/>
    <w:rsid w:val="009549E6"/>
    <w:rsid w:val="00956C2E"/>
    <w:rsid w:val="0096002B"/>
    <w:rsid w:val="00966001"/>
    <w:rsid w:val="009713CA"/>
    <w:rsid w:val="00973CF5"/>
    <w:rsid w:val="00980D2A"/>
    <w:rsid w:val="00983262"/>
    <w:rsid w:val="009856EC"/>
    <w:rsid w:val="0099177C"/>
    <w:rsid w:val="009A0453"/>
    <w:rsid w:val="009A1AB6"/>
    <w:rsid w:val="009A5327"/>
    <w:rsid w:val="009A589E"/>
    <w:rsid w:val="009A7DB3"/>
    <w:rsid w:val="009B122F"/>
    <w:rsid w:val="009B3AFE"/>
    <w:rsid w:val="009C2D12"/>
    <w:rsid w:val="009C7932"/>
    <w:rsid w:val="009C7D4A"/>
    <w:rsid w:val="009E7D7B"/>
    <w:rsid w:val="009F150E"/>
    <w:rsid w:val="00A014CC"/>
    <w:rsid w:val="00A01DB7"/>
    <w:rsid w:val="00A1452E"/>
    <w:rsid w:val="00A14707"/>
    <w:rsid w:val="00A15C80"/>
    <w:rsid w:val="00A21ECB"/>
    <w:rsid w:val="00A30FDC"/>
    <w:rsid w:val="00A401A8"/>
    <w:rsid w:val="00A55E37"/>
    <w:rsid w:val="00A572DE"/>
    <w:rsid w:val="00A57DD3"/>
    <w:rsid w:val="00A6271C"/>
    <w:rsid w:val="00A827F2"/>
    <w:rsid w:val="00A95831"/>
    <w:rsid w:val="00AA649A"/>
    <w:rsid w:val="00AA6B85"/>
    <w:rsid w:val="00AB2497"/>
    <w:rsid w:val="00AB72CA"/>
    <w:rsid w:val="00AB77D3"/>
    <w:rsid w:val="00AC0C0C"/>
    <w:rsid w:val="00AC5059"/>
    <w:rsid w:val="00AE279D"/>
    <w:rsid w:val="00AE335B"/>
    <w:rsid w:val="00AE6CC7"/>
    <w:rsid w:val="00AE743D"/>
    <w:rsid w:val="00AF2706"/>
    <w:rsid w:val="00AF554A"/>
    <w:rsid w:val="00AF5EC9"/>
    <w:rsid w:val="00B0090D"/>
    <w:rsid w:val="00B0368B"/>
    <w:rsid w:val="00B050B0"/>
    <w:rsid w:val="00B14B82"/>
    <w:rsid w:val="00B15278"/>
    <w:rsid w:val="00B20F0E"/>
    <w:rsid w:val="00B24778"/>
    <w:rsid w:val="00B249F9"/>
    <w:rsid w:val="00B26F91"/>
    <w:rsid w:val="00B30126"/>
    <w:rsid w:val="00B3111B"/>
    <w:rsid w:val="00B35639"/>
    <w:rsid w:val="00B45A0D"/>
    <w:rsid w:val="00B46691"/>
    <w:rsid w:val="00B502C8"/>
    <w:rsid w:val="00B51907"/>
    <w:rsid w:val="00B64DB6"/>
    <w:rsid w:val="00B64E60"/>
    <w:rsid w:val="00B66A0A"/>
    <w:rsid w:val="00B66AE4"/>
    <w:rsid w:val="00B679A6"/>
    <w:rsid w:val="00B7116A"/>
    <w:rsid w:val="00B74103"/>
    <w:rsid w:val="00B7524F"/>
    <w:rsid w:val="00B75613"/>
    <w:rsid w:val="00B76DB2"/>
    <w:rsid w:val="00B77124"/>
    <w:rsid w:val="00B773B6"/>
    <w:rsid w:val="00B779BC"/>
    <w:rsid w:val="00B879C4"/>
    <w:rsid w:val="00B911F1"/>
    <w:rsid w:val="00BA0E9C"/>
    <w:rsid w:val="00BB03C5"/>
    <w:rsid w:val="00BB4D20"/>
    <w:rsid w:val="00BB5AF6"/>
    <w:rsid w:val="00BB7F97"/>
    <w:rsid w:val="00BC00F3"/>
    <w:rsid w:val="00BC0D3E"/>
    <w:rsid w:val="00BC64DF"/>
    <w:rsid w:val="00BD0250"/>
    <w:rsid w:val="00BD137C"/>
    <w:rsid w:val="00BD2086"/>
    <w:rsid w:val="00BD7A93"/>
    <w:rsid w:val="00BE0D91"/>
    <w:rsid w:val="00BE4A40"/>
    <w:rsid w:val="00BF03DB"/>
    <w:rsid w:val="00BF2D85"/>
    <w:rsid w:val="00BF4F2B"/>
    <w:rsid w:val="00C01C59"/>
    <w:rsid w:val="00C04858"/>
    <w:rsid w:val="00C052B8"/>
    <w:rsid w:val="00C055F5"/>
    <w:rsid w:val="00C10C1E"/>
    <w:rsid w:val="00C11384"/>
    <w:rsid w:val="00C12A8D"/>
    <w:rsid w:val="00C1436B"/>
    <w:rsid w:val="00C16F5E"/>
    <w:rsid w:val="00C315EB"/>
    <w:rsid w:val="00C44D8C"/>
    <w:rsid w:val="00C617C4"/>
    <w:rsid w:val="00C6196D"/>
    <w:rsid w:val="00C6266F"/>
    <w:rsid w:val="00C62C47"/>
    <w:rsid w:val="00C663E3"/>
    <w:rsid w:val="00C72F85"/>
    <w:rsid w:val="00C81AB7"/>
    <w:rsid w:val="00C832A5"/>
    <w:rsid w:val="00C91043"/>
    <w:rsid w:val="00C9760D"/>
    <w:rsid w:val="00CC2168"/>
    <w:rsid w:val="00CC635C"/>
    <w:rsid w:val="00CC69A3"/>
    <w:rsid w:val="00CD41A7"/>
    <w:rsid w:val="00CE0D7A"/>
    <w:rsid w:val="00CE5D78"/>
    <w:rsid w:val="00CF1F8C"/>
    <w:rsid w:val="00D01B38"/>
    <w:rsid w:val="00D05BDF"/>
    <w:rsid w:val="00D076E4"/>
    <w:rsid w:val="00D1118E"/>
    <w:rsid w:val="00D146E2"/>
    <w:rsid w:val="00D14CEB"/>
    <w:rsid w:val="00D150FD"/>
    <w:rsid w:val="00D265D1"/>
    <w:rsid w:val="00D2766C"/>
    <w:rsid w:val="00D3225D"/>
    <w:rsid w:val="00D341AC"/>
    <w:rsid w:val="00D3632E"/>
    <w:rsid w:val="00D42B46"/>
    <w:rsid w:val="00D456D6"/>
    <w:rsid w:val="00D45FE1"/>
    <w:rsid w:val="00D51E86"/>
    <w:rsid w:val="00D56D2D"/>
    <w:rsid w:val="00D56D62"/>
    <w:rsid w:val="00D61B8D"/>
    <w:rsid w:val="00D629C3"/>
    <w:rsid w:val="00D665A5"/>
    <w:rsid w:val="00D84514"/>
    <w:rsid w:val="00D92A3C"/>
    <w:rsid w:val="00DA1796"/>
    <w:rsid w:val="00DB2135"/>
    <w:rsid w:val="00DB5F41"/>
    <w:rsid w:val="00DC0A82"/>
    <w:rsid w:val="00DC3D65"/>
    <w:rsid w:val="00DC788E"/>
    <w:rsid w:val="00DD2F86"/>
    <w:rsid w:val="00DD36BF"/>
    <w:rsid w:val="00DE01FA"/>
    <w:rsid w:val="00DF3586"/>
    <w:rsid w:val="00E01373"/>
    <w:rsid w:val="00E01884"/>
    <w:rsid w:val="00E0783F"/>
    <w:rsid w:val="00E12D8B"/>
    <w:rsid w:val="00E15DC9"/>
    <w:rsid w:val="00E1677A"/>
    <w:rsid w:val="00E20AF3"/>
    <w:rsid w:val="00E308F1"/>
    <w:rsid w:val="00E31D1E"/>
    <w:rsid w:val="00E5078F"/>
    <w:rsid w:val="00E52F4F"/>
    <w:rsid w:val="00E5551D"/>
    <w:rsid w:val="00E56F41"/>
    <w:rsid w:val="00E57B2C"/>
    <w:rsid w:val="00E65974"/>
    <w:rsid w:val="00E7001B"/>
    <w:rsid w:val="00E82E92"/>
    <w:rsid w:val="00E83574"/>
    <w:rsid w:val="00E84709"/>
    <w:rsid w:val="00E853FD"/>
    <w:rsid w:val="00E86F48"/>
    <w:rsid w:val="00E90C95"/>
    <w:rsid w:val="00E9295A"/>
    <w:rsid w:val="00E9595D"/>
    <w:rsid w:val="00E96111"/>
    <w:rsid w:val="00EB3862"/>
    <w:rsid w:val="00EB55C3"/>
    <w:rsid w:val="00EB67E0"/>
    <w:rsid w:val="00EC41D4"/>
    <w:rsid w:val="00EC5701"/>
    <w:rsid w:val="00EC7621"/>
    <w:rsid w:val="00ED393A"/>
    <w:rsid w:val="00EE3EDD"/>
    <w:rsid w:val="00EE5E72"/>
    <w:rsid w:val="00EF5CCD"/>
    <w:rsid w:val="00EF7E1F"/>
    <w:rsid w:val="00F03D6D"/>
    <w:rsid w:val="00F06ECA"/>
    <w:rsid w:val="00F11F67"/>
    <w:rsid w:val="00F12727"/>
    <w:rsid w:val="00F1317B"/>
    <w:rsid w:val="00F173BA"/>
    <w:rsid w:val="00F20E5C"/>
    <w:rsid w:val="00F24B24"/>
    <w:rsid w:val="00F25F9D"/>
    <w:rsid w:val="00F410B6"/>
    <w:rsid w:val="00F56A7C"/>
    <w:rsid w:val="00F76081"/>
    <w:rsid w:val="00F805CE"/>
    <w:rsid w:val="00F9150B"/>
    <w:rsid w:val="00F938FA"/>
    <w:rsid w:val="00F94065"/>
    <w:rsid w:val="00FA2508"/>
    <w:rsid w:val="00FA614A"/>
    <w:rsid w:val="00FA77F7"/>
    <w:rsid w:val="00FB1CFA"/>
    <w:rsid w:val="00FB27BD"/>
    <w:rsid w:val="00FC2D0F"/>
    <w:rsid w:val="00FC404D"/>
    <w:rsid w:val="00FD7866"/>
    <w:rsid w:val="00FE0AED"/>
    <w:rsid w:val="00FE5A58"/>
    <w:rsid w:val="00FF196B"/>
    <w:rsid w:val="00FF709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E33"/>
    <w:pPr>
      <w:widowControl w:val="0"/>
      <w:suppressAutoHyphens/>
      <w:spacing w:line="100" w:lineRule="atLeast"/>
      <w:textAlignment w:val="baseline"/>
    </w:pPr>
    <w:rPr>
      <w:rFonts w:ascii="Arial" w:hAnsi="Arial" w:cs="Mangal"/>
      <w:kern w:val="1"/>
      <w:sz w:val="21"/>
      <w:szCs w:val="24"/>
      <w:lang w:eastAsia="hi-IN" w:bidi="hi-IN"/>
    </w:rPr>
  </w:style>
  <w:style w:type="paragraph" w:styleId="1">
    <w:name w:val="heading 1"/>
    <w:basedOn w:val="a"/>
    <w:next w:val="a"/>
    <w:link w:val="10"/>
    <w:uiPriority w:val="99"/>
    <w:qFormat/>
    <w:rsid w:val="00935E33"/>
    <w:pPr>
      <w:keepNext/>
      <w:widowControl/>
      <w:suppressAutoHyphens w:val="0"/>
      <w:spacing w:line="240" w:lineRule="auto"/>
      <w:jc w:val="center"/>
      <w:textAlignment w:val="auto"/>
      <w:outlineLvl w:val="0"/>
    </w:pPr>
    <w:rPr>
      <w:rFonts w:cs="Times New Roman"/>
      <w:b/>
      <w:kern w:val="0"/>
      <w:sz w:val="20"/>
      <w:szCs w:val="20"/>
      <w:lang w:eastAsia="ru-RU" w:bidi="ar-SA"/>
    </w:rPr>
  </w:style>
  <w:style w:type="paragraph" w:styleId="2">
    <w:name w:val="heading 2"/>
    <w:basedOn w:val="a"/>
    <w:next w:val="a"/>
    <w:link w:val="20"/>
    <w:qFormat/>
    <w:rsid w:val="00935E33"/>
    <w:pPr>
      <w:keepNext/>
      <w:widowControl/>
      <w:suppressAutoHyphens w:val="0"/>
      <w:spacing w:line="240" w:lineRule="auto"/>
      <w:jc w:val="center"/>
      <w:textAlignment w:val="auto"/>
      <w:outlineLvl w:val="1"/>
    </w:pPr>
    <w:rPr>
      <w:rFonts w:ascii="Times New Roman" w:hAnsi="Times New Roman" w:cs="Times New Roman"/>
      <w:b/>
      <w:kern w:val="0"/>
      <w:sz w:val="20"/>
      <w:szCs w:val="20"/>
      <w:lang w:eastAsia="ru-RU" w:bidi="ar-SA"/>
    </w:rPr>
  </w:style>
  <w:style w:type="paragraph" w:styleId="3">
    <w:name w:val="heading 3"/>
    <w:basedOn w:val="a"/>
    <w:next w:val="a"/>
    <w:link w:val="30"/>
    <w:uiPriority w:val="99"/>
    <w:qFormat/>
    <w:rsid w:val="00935E33"/>
    <w:pPr>
      <w:keepNext/>
      <w:widowControl/>
      <w:suppressAutoHyphens w:val="0"/>
      <w:spacing w:line="240" w:lineRule="auto"/>
      <w:jc w:val="center"/>
      <w:textAlignment w:val="auto"/>
      <w:outlineLvl w:val="2"/>
    </w:pPr>
    <w:rPr>
      <w:rFonts w:ascii="Times New Roman" w:hAnsi="Times New Roman" w:cs="Times New Roman"/>
      <w:b/>
      <w:kern w:val="0"/>
      <w:sz w:val="20"/>
      <w:szCs w:val="20"/>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35E33"/>
    <w:rPr>
      <w:rFonts w:ascii="Arial" w:hAnsi="Arial" w:cs="Times New Roman"/>
      <w:b/>
      <w:sz w:val="20"/>
      <w:szCs w:val="20"/>
      <w:lang w:eastAsia="ru-RU"/>
    </w:rPr>
  </w:style>
  <w:style w:type="character" w:customStyle="1" w:styleId="20">
    <w:name w:val="Заголовок 2 Знак"/>
    <w:link w:val="2"/>
    <w:locked/>
    <w:rsid w:val="00935E33"/>
    <w:rPr>
      <w:rFonts w:ascii="Times New Roman" w:hAnsi="Times New Roman" w:cs="Times New Roman"/>
      <w:b/>
      <w:sz w:val="20"/>
      <w:szCs w:val="20"/>
      <w:lang w:eastAsia="ru-RU"/>
    </w:rPr>
  </w:style>
  <w:style w:type="character" w:customStyle="1" w:styleId="30">
    <w:name w:val="Заголовок 3 Знак"/>
    <w:link w:val="3"/>
    <w:uiPriority w:val="99"/>
    <w:locked/>
    <w:rsid w:val="00935E33"/>
    <w:rPr>
      <w:rFonts w:ascii="Times New Roman" w:hAnsi="Times New Roman" w:cs="Times New Roman"/>
      <w:b/>
      <w:sz w:val="20"/>
      <w:szCs w:val="20"/>
      <w:lang w:eastAsia="ru-RU"/>
    </w:rPr>
  </w:style>
  <w:style w:type="character" w:customStyle="1" w:styleId="11">
    <w:name w:val="Основной шрифт абзаца1"/>
    <w:uiPriority w:val="99"/>
    <w:rsid w:val="00935E33"/>
  </w:style>
  <w:style w:type="paragraph" w:styleId="a3">
    <w:name w:val="Body Text"/>
    <w:basedOn w:val="a"/>
    <w:link w:val="a4"/>
    <w:uiPriority w:val="99"/>
    <w:semiHidden/>
    <w:rsid w:val="00935E33"/>
    <w:pPr>
      <w:spacing w:after="120"/>
    </w:pPr>
    <w:rPr>
      <w:rFonts w:eastAsia="Times New Roman"/>
      <w:sz w:val="24"/>
      <w:lang/>
    </w:rPr>
  </w:style>
  <w:style w:type="character" w:customStyle="1" w:styleId="a4">
    <w:name w:val="Основной текст Знак"/>
    <w:link w:val="a3"/>
    <w:uiPriority w:val="99"/>
    <w:semiHidden/>
    <w:locked/>
    <w:rsid w:val="00935E33"/>
    <w:rPr>
      <w:rFonts w:ascii="Arial" w:eastAsia="Times New Roman" w:hAnsi="Arial" w:cs="Mangal"/>
      <w:kern w:val="1"/>
      <w:sz w:val="24"/>
      <w:szCs w:val="24"/>
      <w:lang w:eastAsia="hi-IN" w:bidi="hi-IN"/>
    </w:rPr>
  </w:style>
  <w:style w:type="paragraph" w:styleId="a5">
    <w:name w:val="Normal (Web)"/>
    <w:basedOn w:val="a"/>
    <w:uiPriority w:val="99"/>
    <w:rsid w:val="00935E33"/>
    <w:pPr>
      <w:widowControl/>
      <w:suppressAutoHyphens w:val="0"/>
      <w:spacing w:before="100" w:beforeAutospacing="1" w:after="119" w:line="240" w:lineRule="auto"/>
      <w:textAlignment w:val="auto"/>
    </w:pPr>
    <w:rPr>
      <w:rFonts w:ascii="Times New Roman" w:eastAsia="Times New Roman" w:hAnsi="Times New Roman" w:cs="Times New Roman"/>
      <w:kern w:val="0"/>
      <w:sz w:val="24"/>
      <w:lang w:eastAsia="ru-RU" w:bidi="ar-SA"/>
    </w:rPr>
  </w:style>
  <w:style w:type="character" w:styleId="a6">
    <w:name w:val="Hyperlink"/>
    <w:uiPriority w:val="99"/>
    <w:semiHidden/>
    <w:rsid w:val="00935E33"/>
    <w:rPr>
      <w:rFonts w:cs="Times New Roman"/>
      <w:color w:val="000080"/>
      <w:u w:val="single"/>
    </w:rPr>
  </w:style>
  <w:style w:type="paragraph" w:styleId="a7">
    <w:name w:val="header"/>
    <w:basedOn w:val="a"/>
    <w:link w:val="a8"/>
    <w:uiPriority w:val="99"/>
    <w:semiHidden/>
    <w:rsid w:val="00D076E4"/>
    <w:pPr>
      <w:tabs>
        <w:tab w:val="center" w:pos="4677"/>
        <w:tab w:val="right" w:pos="9355"/>
      </w:tabs>
      <w:spacing w:line="240" w:lineRule="auto"/>
    </w:pPr>
    <w:rPr>
      <w:rFonts w:eastAsia="Times New Roman"/>
      <w:sz w:val="24"/>
      <w:lang/>
    </w:rPr>
  </w:style>
  <w:style w:type="character" w:customStyle="1" w:styleId="a8">
    <w:name w:val="Верхний колонтитул Знак"/>
    <w:link w:val="a7"/>
    <w:uiPriority w:val="99"/>
    <w:semiHidden/>
    <w:locked/>
    <w:rsid w:val="00D076E4"/>
    <w:rPr>
      <w:rFonts w:ascii="Arial" w:eastAsia="Times New Roman" w:hAnsi="Arial" w:cs="Mangal"/>
      <w:kern w:val="1"/>
      <w:sz w:val="24"/>
      <w:szCs w:val="24"/>
      <w:lang w:eastAsia="hi-IN" w:bidi="hi-IN"/>
    </w:rPr>
  </w:style>
  <w:style w:type="paragraph" w:styleId="a9">
    <w:name w:val="footer"/>
    <w:basedOn w:val="a"/>
    <w:link w:val="aa"/>
    <w:uiPriority w:val="99"/>
    <w:semiHidden/>
    <w:rsid w:val="00D076E4"/>
    <w:pPr>
      <w:tabs>
        <w:tab w:val="center" w:pos="4677"/>
        <w:tab w:val="right" w:pos="9355"/>
      </w:tabs>
      <w:spacing w:line="240" w:lineRule="auto"/>
    </w:pPr>
    <w:rPr>
      <w:rFonts w:eastAsia="Times New Roman"/>
      <w:sz w:val="24"/>
      <w:lang/>
    </w:rPr>
  </w:style>
  <w:style w:type="character" w:customStyle="1" w:styleId="aa">
    <w:name w:val="Нижний колонтитул Знак"/>
    <w:link w:val="a9"/>
    <w:uiPriority w:val="99"/>
    <w:semiHidden/>
    <w:locked/>
    <w:rsid w:val="00D076E4"/>
    <w:rPr>
      <w:rFonts w:ascii="Arial" w:eastAsia="Times New Roman" w:hAnsi="Arial" w:cs="Mangal"/>
      <w:kern w:val="1"/>
      <w:sz w:val="24"/>
      <w:szCs w:val="24"/>
      <w:lang w:eastAsia="hi-IN" w:bidi="hi-IN"/>
    </w:rPr>
  </w:style>
  <w:style w:type="table" w:styleId="ab">
    <w:name w:val="Table Grid"/>
    <w:basedOn w:val="a1"/>
    <w:uiPriority w:val="59"/>
    <w:rsid w:val="004D61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Гипертекстовая ссылка"/>
    <w:uiPriority w:val="99"/>
    <w:rsid w:val="00DD36BF"/>
    <w:rPr>
      <w:rFonts w:cs="Times New Roman"/>
      <w:color w:val="106BBE"/>
    </w:rPr>
  </w:style>
  <w:style w:type="paragraph" w:styleId="21">
    <w:name w:val="Body Text Indent 2"/>
    <w:basedOn w:val="a"/>
    <w:link w:val="22"/>
    <w:uiPriority w:val="99"/>
    <w:semiHidden/>
    <w:unhideWhenUsed/>
    <w:rsid w:val="00684F03"/>
    <w:pPr>
      <w:spacing w:after="120" w:line="480" w:lineRule="auto"/>
      <w:ind w:left="283"/>
    </w:pPr>
    <w:rPr>
      <w:lang/>
    </w:rPr>
  </w:style>
  <w:style w:type="character" w:customStyle="1" w:styleId="22">
    <w:name w:val="Основной текст с отступом 2 Знак"/>
    <w:link w:val="21"/>
    <w:uiPriority w:val="99"/>
    <w:semiHidden/>
    <w:rsid w:val="00684F03"/>
    <w:rPr>
      <w:rFonts w:ascii="Arial" w:hAnsi="Arial" w:cs="Mangal"/>
      <w:kern w:val="1"/>
      <w:sz w:val="21"/>
      <w:szCs w:val="24"/>
      <w:lang w:eastAsia="hi-IN" w:bidi="hi-IN"/>
    </w:rPr>
  </w:style>
  <w:style w:type="paragraph" w:styleId="ad">
    <w:name w:val="Balloon Text"/>
    <w:basedOn w:val="a"/>
    <w:link w:val="ae"/>
    <w:uiPriority w:val="99"/>
    <w:semiHidden/>
    <w:unhideWhenUsed/>
    <w:rsid w:val="00395786"/>
    <w:pPr>
      <w:spacing w:line="240" w:lineRule="auto"/>
    </w:pPr>
    <w:rPr>
      <w:rFonts w:ascii="Tahoma" w:hAnsi="Tahoma"/>
      <w:sz w:val="16"/>
      <w:szCs w:val="14"/>
      <w:lang/>
    </w:rPr>
  </w:style>
  <w:style w:type="character" w:customStyle="1" w:styleId="ae">
    <w:name w:val="Текст выноски Знак"/>
    <w:link w:val="ad"/>
    <w:uiPriority w:val="99"/>
    <w:semiHidden/>
    <w:rsid w:val="00395786"/>
    <w:rPr>
      <w:rFonts w:ascii="Tahoma" w:hAnsi="Tahoma" w:cs="Mangal"/>
      <w:kern w:val="1"/>
      <w:sz w:val="16"/>
      <w:szCs w:val="14"/>
      <w:lang w:eastAsia="hi-IN" w:bidi="hi-IN"/>
    </w:rPr>
  </w:style>
  <w:style w:type="paragraph" w:styleId="af">
    <w:name w:val="No Spacing"/>
    <w:uiPriority w:val="1"/>
    <w:qFormat/>
    <w:rsid w:val="00416DE4"/>
    <w:rPr>
      <w:rFonts w:ascii="Times New Roman" w:eastAsia="Times New Roman" w:hAnsi="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0924595">
      <w:bodyDiv w:val="1"/>
      <w:marLeft w:val="0"/>
      <w:marRight w:val="0"/>
      <w:marTop w:val="0"/>
      <w:marBottom w:val="0"/>
      <w:divBdr>
        <w:top w:val="none" w:sz="0" w:space="0" w:color="auto"/>
        <w:left w:val="none" w:sz="0" w:space="0" w:color="auto"/>
        <w:bottom w:val="none" w:sz="0" w:space="0" w:color="auto"/>
        <w:right w:val="none" w:sz="0" w:space="0" w:color="auto"/>
      </w:divBdr>
    </w:div>
    <w:div w:id="1085498071">
      <w:marLeft w:val="0"/>
      <w:marRight w:val="0"/>
      <w:marTop w:val="0"/>
      <w:marBottom w:val="0"/>
      <w:divBdr>
        <w:top w:val="none" w:sz="0" w:space="0" w:color="auto"/>
        <w:left w:val="none" w:sz="0" w:space="0" w:color="auto"/>
        <w:bottom w:val="none" w:sz="0" w:space="0" w:color="auto"/>
        <w:right w:val="none" w:sz="0" w:space="0" w:color="auto"/>
      </w:divBdr>
    </w:div>
    <w:div w:id="1085498072">
      <w:marLeft w:val="0"/>
      <w:marRight w:val="0"/>
      <w:marTop w:val="0"/>
      <w:marBottom w:val="0"/>
      <w:divBdr>
        <w:top w:val="none" w:sz="0" w:space="0" w:color="auto"/>
        <w:left w:val="none" w:sz="0" w:space="0" w:color="auto"/>
        <w:bottom w:val="none" w:sz="0" w:space="0" w:color="auto"/>
        <w:right w:val="none" w:sz="0" w:space="0" w:color="auto"/>
      </w:divBdr>
    </w:div>
    <w:div w:id="1085498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5D5F-FA6A-463E-86C8-5D547B6E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2234</TotalTime>
  <Pages>5</Pages>
  <Words>1703</Words>
  <Characters>9709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YV</cp:lastModifiedBy>
  <cp:revision>307</cp:revision>
  <cp:lastPrinted>2022-11-11T10:39:00Z</cp:lastPrinted>
  <dcterms:created xsi:type="dcterms:W3CDTF">2015-04-23T09:55:00Z</dcterms:created>
  <dcterms:modified xsi:type="dcterms:W3CDTF">2022-12-29T07:01:00Z</dcterms:modified>
</cp:coreProperties>
</file>