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AB" w:rsidRPr="008720EE" w:rsidRDefault="002568CD" w:rsidP="008564AB">
      <w:pPr>
        <w:pStyle w:val="3"/>
      </w:pPr>
      <w:r>
        <w:rPr>
          <w:sz w:val="20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8564AB" w:rsidRPr="008564AB" w:rsidTr="00677A51">
        <w:tc>
          <w:tcPr>
            <w:tcW w:w="9922" w:type="dxa"/>
          </w:tcPr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КУРГАНСКАЯ ОБЛАСТЬ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АДМИНИСТРАЦИЯ КЕТОВСКОГО РАЙОНА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ar-SA" w:bidi="ar-SA"/>
              </w:rPr>
              <w:t>ПОСТАНОВЛЕНИЕ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ar-SA" w:bidi="ar-SA"/>
              </w:rPr>
            </w:pPr>
          </w:p>
        </w:tc>
      </w:tr>
      <w:tr w:rsidR="008564AB" w:rsidRPr="008564AB" w:rsidTr="00677A51">
        <w:tc>
          <w:tcPr>
            <w:tcW w:w="9922" w:type="dxa"/>
          </w:tcPr>
          <w:p w:rsidR="008564AB" w:rsidRPr="008564AB" w:rsidRDefault="008564AB" w:rsidP="008564AB">
            <w:pPr>
              <w:widowControl/>
              <w:suppressLineNumbers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ar-SA" w:bidi="ar-SA"/>
              </w:rPr>
            </w:pPr>
          </w:p>
          <w:p w:rsidR="008564AB" w:rsidRPr="001B1666" w:rsidRDefault="008564AB" w:rsidP="008564AB">
            <w:pPr>
              <w:widowControl/>
              <w:suppressLineNumbers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u w:val="single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ar-SA" w:bidi="ar-SA"/>
              </w:rPr>
              <w:t xml:space="preserve">от </w:t>
            </w:r>
            <w:r w:rsidR="001B16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  <w:t xml:space="preserve"> </w:t>
            </w:r>
            <w:r w:rsidR="001B1666" w:rsidRPr="001B16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u w:val="single"/>
                <w:lang w:eastAsia="ar-SA" w:bidi="ar-SA"/>
              </w:rPr>
              <w:t xml:space="preserve">5 марта </w:t>
            </w:r>
            <w:r w:rsidRPr="001B16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u w:val="single"/>
                <w:lang w:eastAsia="ar-SA" w:bidi="ar-SA"/>
              </w:rPr>
              <w:t>2021 г.</w:t>
            </w: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  <w:t xml:space="preserve"> </w:t>
            </w: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ar-SA" w:bidi="ar-SA"/>
              </w:rPr>
              <w:t xml:space="preserve">№ </w:t>
            </w:r>
            <w:r w:rsidR="001B1666" w:rsidRPr="001B16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u w:val="single"/>
                <w:lang w:eastAsia="ar-SA" w:bidi="ar-SA"/>
              </w:rPr>
              <w:t>298</w:t>
            </w:r>
          </w:p>
          <w:p w:rsidR="008564AB" w:rsidRPr="008564AB" w:rsidRDefault="008564AB" w:rsidP="008564AB">
            <w:pPr>
              <w:widowControl/>
              <w:suppressLineNumbers/>
              <w:spacing w:line="240" w:lineRule="auto"/>
              <w:ind w:left="5" w:right="-10" w:firstLine="136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с. Кетово</w:t>
            </w:r>
          </w:p>
        </w:tc>
      </w:tr>
    </w:tbl>
    <w:p w:rsidR="00D2766C" w:rsidRDefault="00D2766C" w:rsidP="008564AB">
      <w:pPr>
        <w:pStyle w:val="3"/>
      </w:pPr>
    </w:p>
    <w:p w:rsidR="008564AB" w:rsidRDefault="008564AB" w:rsidP="008564AB">
      <w:pPr>
        <w:rPr>
          <w:lang w:eastAsia="ru-RU" w:bidi="ar-SA"/>
        </w:rPr>
      </w:pPr>
    </w:p>
    <w:p w:rsidR="008564AB" w:rsidRPr="008564AB" w:rsidRDefault="008564AB" w:rsidP="008564AB">
      <w:pPr>
        <w:rPr>
          <w:lang w:eastAsia="ru-RU" w:bidi="ar-SA"/>
        </w:rPr>
      </w:pPr>
    </w:p>
    <w:p w:rsidR="00D2766C" w:rsidRDefault="00D2766C" w:rsidP="00935E33">
      <w:pPr>
        <w:jc w:val="center"/>
        <w:rPr>
          <w:rFonts w:ascii="Times New Roman" w:hAnsi="Times New Roman" w:cs="Times New Roman"/>
          <w:b/>
          <w:sz w:val="24"/>
        </w:rPr>
      </w:pPr>
      <w:r w:rsidRPr="008720EE">
        <w:rPr>
          <w:rFonts w:ascii="Times New Roman" w:hAnsi="Times New Roman" w:cs="Times New Roman"/>
          <w:b/>
          <w:sz w:val="24"/>
        </w:rPr>
        <w:t xml:space="preserve">О комиссии </w:t>
      </w:r>
    </w:p>
    <w:p w:rsidR="00D2766C" w:rsidRDefault="00D2766C" w:rsidP="00935E33">
      <w:pPr>
        <w:jc w:val="center"/>
        <w:rPr>
          <w:rFonts w:ascii="Times New Roman" w:hAnsi="Times New Roman" w:cs="Times New Roman"/>
          <w:b/>
          <w:sz w:val="24"/>
        </w:rPr>
      </w:pPr>
      <w:r w:rsidRPr="008720EE">
        <w:rPr>
          <w:rFonts w:ascii="Times New Roman" w:hAnsi="Times New Roman" w:cs="Times New Roman"/>
          <w:b/>
          <w:sz w:val="24"/>
        </w:rPr>
        <w:t xml:space="preserve">по соблюдению требований к служебному поведению муниципальных служащих </w:t>
      </w:r>
    </w:p>
    <w:p w:rsidR="00D2766C" w:rsidRDefault="00D2766C" w:rsidP="00935E33">
      <w:pPr>
        <w:jc w:val="center"/>
        <w:rPr>
          <w:rFonts w:ascii="Times New Roman" w:hAnsi="Times New Roman" w:cs="Times New Roman"/>
          <w:b/>
          <w:sz w:val="24"/>
        </w:rPr>
      </w:pPr>
      <w:r w:rsidRPr="008720EE">
        <w:rPr>
          <w:rFonts w:ascii="Times New Roman" w:hAnsi="Times New Roman" w:cs="Times New Roman"/>
          <w:b/>
          <w:sz w:val="24"/>
        </w:rPr>
        <w:t xml:space="preserve">и урегулированию конфликта интересов </w:t>
      </w:r>
    </w:p>
    <w:p w:rsidR="003A5A95" w:rsidRDefault="003A5A95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8564AB" w:rsidRDefault="008564AB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D2766C" w:rsidRPr="008720EE" w:rsidRDefault="00D2766C" w:rsidP="00BE1293">
      <w:pPr>
        <w:pStyle w:val="a5"/>
        <w:spacing w:before="0" w:beforeAutospacing="0" w:after="0"/>
        <w:ind w:firstLine="703"/>
        <w:jc w:val="both"/>
      </w:pPr>
      <w:proofErr w:type="gramStart"/>
      <w:r w:rsidRPr="005F7F1A">
        <w:t>В соответстви</w:t>
      </w:r>
      <w:r w:rsidR="008564AB">
        <w:t>и</w:t>
      </w:r>
      <w:r w:rsidRPr="005F7F1A">
        <w:t xml:space="preserve"> с Федеральным законом от 25 декабря 2008 года №</w:t>
      </w:r>
      <w:r w:rsidR="003A5A95">
        <w:t xml:space="preserve"> </w:t>
      </w:r>
      <w:r w:rsidRPr="005F7F1A">
        <w:t>273-ФЗ «О противодействии корру</w:t>
      </w:r>
      <w:r w:rsidR="004E1A75" w:rsidRPr="005F7F1A">
        <w:t xml:space="preserve">пции»,  Федеральным законом от </w:t>
      </w:r>
      <w:r w:rsidRPr="005F7F1A">
        <w:t>2 марта 2007 года №</w:t>
      </w:r>
      <w:r w:rsidR="003A5A95">
        <w:t xml:space="preserve"> </w:t>
      </w:r>
      <w:r w:rsidRPr="005F7F1A">
        <w:t>25-ФЗ «О муниципальной</w:t>
      </w:r>
      <w:r w:rsidR="003A5A95">
        <w:t xml:space="preserve"> </w:t>
      </w:r>
      <w:r w:rsidRPr="005F7F1A">
        <w:t xml:space="preserve"> службе </w:t>
      </w:r>
      <w:r w:rsidR="003A5A95">
        <w:t xml:space="preserve"> </w:t>
      </w:r>
      <w:r w:rsidRPr="005F7F1A">
        <w:t xml:space="preserve">в </w:t>
      </w:r>
      <w:r w:rsidR="003A5A95">
        <w:t xml:space="preserve"> </w:t>
      </w:r>
      <w:r w:rsidRPr="005F7F1A">
        <w:t xml:space="preserve">Российской </w:t>
      </w:r>
      <w:r w:rsidR="003A5A95">
        <w:t xml:space="preserve"> </w:t>
      </w:r>
      <w:r w:rsidRPr="005F7F1A">
        <w:t>Федерации»,</w:t>
      </w:r>
      <w:r w:rsidRPr="008720EE">
        <w:t xml:space="preserve"> </w:t>
      </w:r>
      <w:r w:rsidR="00BE1293">
        <w:t>Указом Президента Российской Федерации от 01</w:t>
      </w:r>
      <w:r w:rsidR="007C06FB">
        <w:t xml:space="preserve"> июля </w:t>
      </w:r>
      <w:r w:rsidR="00BE1293">
        <w:t>2010 года № 821 «</w:t>
      </w:r>
      <w:r w:rsidR="00BE1293" w:rsidRPr="00BE1293"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E1293">
        <w:t xml:space="preserve">», </w:t>
      </w:r>
      <w:r>
        <w:t>Указом Губернатора Курганской области от 7 августа</w:t>
      </w:r>
      <w:proofErr w:type="gramEnd"/>
      <w:r>
        <w:t xml:space="preserve"> 2012 года №</w:t>
      </w:r>
      <w:r w:rsidR="003A5A95">
        <w:t xml:space="preserve"> </w:t>
      </w:r>
      <w:r>
        <w:t xml:space="preserve">201 «О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Курганской области», </w:t>
      </w:r>
      <w:r w:rsidRPr="008720EE">
        <w:t>Администрация Кетовского района</w:t>
      </w:r>
      <w:r>
        <w:t xml:space="preserve"> </w:t>
      </w:r>
      <w:r w:rsidRPr="008720EE">
        <w:t>ПОСТАНОВЛЯЕТ:</w:t>
      </w:r>
    </w:p>
    <w:p w:rsidR="00EB55C3" w:rsidRDefault="00D2766C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1. </w:t>
      </w:r>
      <w:r w:rsidR="00EB55C3">
        <w:rPr>
          <w:rFonts w:ascii="Times New Roman" w:hAnsi="Times New Roman" w:cs="Times New Roman"/>
          <w:sz w:val="24"/>
        </w:rPr>
        <w:t>Создать комиссию по соблюдению требований к служебному поведению муниципальных служащих и урегулированию конфликта интересов в Администрации Кетовского района.</w:t>
      </w:r>
    </w:p>
    <w:p w:rsidR="00D2766C" w:rsidRDefault="00EB55C3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2766C" w:rsidRPr="008720EE">
        <w:rPr>
          <w:rFonts w:ascii="Times New Roman" w:hAnsi="Times New Roman" w:cs="Times New Roman"/>
          <w:sz w:val="24"/>
        </w:rPr>
        <w:t>Утвердить Положение о комиссии по  соблюдению требований к служебному поведению муниципальных служащих и</w:t>
      </w:r>
      <w:r w:rsidR="00D2766C" w:rsidRPr="008720EE">
        <w:rPr>
          <w:rFonts w:ascii="Times New Roman" w:hAnsi="Times New Roman" w:cs="Times New Roman"/>
          <w:b/>
          <w:sz w:val="24"/>
        </w:rPr>
        <w:t xml:space="preserve"> </w:t>
      </w:r>
      <w:r w:rsidR="00D2766C" w:rsidRPr="008720EE">
        <w:rPr>
          <w:rFonts w:ascii="Times New Roman" w:hAnsi="Times New Roman" w:cs="Times New Roman"/>
          <w:sz w:val="24"/>
        </w:rPr>
        <w:t xml:space="preserve">урегулированию конфликта интересов в Администрации Кетовского района согласно приложению </w:t>
      </w:r>
      <w:r>
        <w:rPr>
          <w:rFonts w:ascii="Times New Roman" w:hAnsi="Times New Roman" w:cs="Times New Roman"/>
          <w:sz w:val="24"/>
        </w:rPr>
        <w:t xml:space="preserve">1 </w:t>
      </w:r>
      <w:r w:rsidR="00D2766C" w:rsidRPr="008720EE">
        <w:rPr>
          <w:rFonts w:ascii="Times New Roman" w:hAnsi="Times New Roman" w:cs="Times New Roman"/>
          <w:sz w:val="24"/>
        </w:rPr>
        <w:t>к настоящему постановлению.</w:t>
      </w:r>
    </w:p>
    <w:p w:rsidR="00EB55C3" w:rsidRPr="008720EE" w:rsidRDefault="00EB55C3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Утвердить состав комиссии по соблюдению </w:t>
      </w:r>
      <w:r w:rsidRPr="008720EE">
        <w:rPr>
          <w:rFonts w:ascii="Times New Roman" w:hAnsi="Times New Roman" w:cs="Times New Roman"/>
          <w:sz w:val="24"/>
        </w:rPr>
        <w:t>требований к служебному поведению муниципальных служащих и</w:t>
      </w:r>
      <w:r w:rsidRPr="008720EE">
        <w:rPr>
          <w:rFonts w:ascii="Times New Roman" w:hAnsi="Times New Roman" w:cs="Times New Roman"/>
          <w:b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урегулированию конфликта интересов в Администрации Кетовского района согласно приложению </w:t>
      </w:r>
      <w:r>
        <w:rPr>
          <w:rFonts w:ascii="Times New Roman" w:hAnsi="Times New Roman" w:cs="Times New Roman"/>
          <w:sz w:val="24"/>
        </w:rPr>
        <w:t xml:space="preserve">2 </w:t>
      </w:r>
      <w:r w:rsidRPr="008720EE">
        <w:rPr>
          <w:rFonts w:ascii="Times New Roman" w:hAnsi="Times New Roman" w:cs="Times New Roman"/>
          <w:sz w:val="24"/>
        </w:rPr>
        <w:t>к настоящему постановлению.</w:t>
      </w:r>
    </w:p>
    <w:p w:rsidR="00D2766C" w:rsidRPr="008720EE" w:rsidRDefault="00786977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F7F1A">
        <w:rPr>
          <w:rFonts w:ascii="Times New Roman" w:hAnsi="Times New Roman" w:cs="Times New Roman"/>
          <w:sz w:val="24"/>
        </w:rPr>
        <w:t>.</w:t>
      </w:r>
      <w:r w:rsidR="00CE5D78">
        <w:rPr>
          <w:rFonts w:ascii="Times New Roman" w:hAnsi="Times New Roman" w:cs="Times New Roman"/>
          <w:sz w:val="24"/>
        </w:rPr>
        <w:t xml:space="preserve"> Разместить </w:t>
      </w:r>
      <w:r w:rsidR="00D2766C" w:rsidRPr="008720EE">
        <w:rPr>
          <w:rFonts w:ascii="Times New Roman" w:hAnsi="Times New Roman" w:cs="Times New Roman"/>
          <w:sz w:val="24"/>
        </w:rPr>
        <w:t xml:space="preserve">настоящее постановление на официальном </w:t>
      </w:r>
      <w:proofErr w:type="gramStart"/>
      <w:r w:rsidR="00D2766C" w:rsidRPr="008720EE">
        <w:rPr>
          <w:rFonts w:ascii="Times New Roman" w:hAnsi="Times New Roman" w:cs="Times New Roman"/>
          <w:sz w:val="24"/>
        </w:rPr>
        <w:t>сайте</w:t>
      </w:r>
      <w:proofErr w:type="gramEnd"/>
      <w:r w:rsidR="00D2766C" w:rsidRPr="008720EE">
        <w:rPr>
          <w:rFonts w:ascii="Times New Roman" w:hAnsi="Times New Roman" w:cs="Times New Roman"/>
          <w:sz w:val="24"/>
        </w:rPr>
        <w:t xml:space="preserve"> Администрации Кетовского района.</w:t>
      </w:r>
    </w:p>
    <w:p w:rsidR="00D2766C" w:rsidRDefault="00786977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766C" w:rsidRPr="008720EE">
        <w:rPr>
          <w:rFonts w:ascii="Times New Roman" w:hAnsi="Times New Roman" w:cs="Times New Roman"/>
          <w:sz w:val="24"/>
        </w:rPr>
        <w:t xml:space="preserve">. </w:t>
      </w:r>
      <w:r w:rsidR="00D150FD" w:rsidRPr="008720EE">
        <w:rPr>
          <w:rFonts w:ascii="Times New Roman" w:hAnsi="Times New Roman" w:cs="Times New Roman"/>
          <w:sz w:val="24"/>
        </w:rPr>
        <w:t>Настоящее постановление вступает в силу со дня его официального опубликования.</w:t>
      </w:r>
    </w:p>
    <w:p w:rsidR="00CE5D78" w:rsidRDefault="00786977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2766C">
        <w:rPr>
          <w:rFonts w:ascii="Times New Roman" w:hAnsi="Times New Roman" w:cs="Times New Roman"/>
          <w:sz w:val="24"/>
        </w:rPr>
        <w:t xml:space="preserve">. </w:t>
      </w:r>
      <w:r w:rsidR="00D150FD">
        <w:rPr>
          <w:rFonts w:ascii="Times New Roman" w:hAnsi="Times New Roman" w:cs="Times New Roman"/>
          <w:sz w:val="24"/>
        </w:rPr>
        <w:t>Признать утратившими силу</w:t>
      </w:r>
      <w:r w:rsidR="00CE5D78">
        <w:rPr>
          <w:rFonts w:ascii="Times New Roman" w:hAnsi="Times New Roman" w:cs="Times New Roman"/>
          <w:sz w:val="24"/>
        </w:rPr>
        <w:t>:</w:t>
      </w:r>
    </w:p>
    <w:p w:rsidR="00D2766C" w:rsidRDefault="00CE5D78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150FD">
        <w:rPr>
          <w:rFonts w:ascii="Times New Roman" w:hAnsi="Times New Roman" w:cs="Times New Roman"/>
          <w:sz w:val="24"/>
        </w:rPr>
        <w:t>п</w:t>
      </w:r>
      <w:r w:rsidR="003A5A95">
        <w:rPr>
          <w:rFonts w:ascii="Times New Roman" w:hAnsi="Times New Roman" w:cs="Times New Roman"/>
          <w:sz w:val="24"/>
        </w:rPr>
        <w:t>ункты 1,</w:t>
      </w:r>
      <w:r w:rsidR="00D150FD">
        <w:rPr>
          <w:rFonts w:ascii="Times New Roman" w:hAnsi="Times New Roman" w:cs="Times New Roman"/>
          <w:sz w:val="24"/>
        </w:rPr>
        <w:t>2</w:t>
      </w:r>
      <w:r w:rsidR="003A5A95">
        <w:rPr>
          <w:rFonts w:ascii="Times New Roman" w:hAnsi="Times New Roman" w:cs="Times New Roman"/>
          <w:sz w:val="24"/>
        </w:rPr>
        <w:t>,3</w:t>
      </w:r>
      <w:r w:rsidR="00D150FD">
        <w:rPr>
          <w:rFonts w:ascii="Times New Roman" w:hAnsi="Times New Roman" w:cs="Times New Roman"/>
          <w:sz w:val="24"/>
        </w:rPr>
        <w:t xml:space="preserve"> п</w:t>
      </w:r>
      <w:r w:rsidR="00D150FD" w:rsidRPr="008720EE">
        <w:rPr>
          <w:rFonts w:ascii="Times New Roman" w:hAnsi="Times New Roman" w:cs="Times New Roman"/>
          <w:sz w:val="24"/>
        </w:rPr>
        <w:t>остановлени</w:t>
      </w:r>
      <w:r w:rsidR="00D150FD">
        <w:rPr>
          <w:rFonts w:ascii="Times New Roman" w:hAnsi="Times New Roman" w:cs="Times New Roman"/>
          <w:sz w:val="24"/>
        </w:rPr>
        <w:t xml:space="preserve">я </w:t>
      </w:r>
      <w:r w:rsidR="00D150FD" w:rsidRPr="008720EE">
        <w:rPr>
          <w:rFonts w:ascii="Times New Roman" w:hAnsi="Times New Roman" w:cs="Times New Roman"/>
          <w:sz w:val="24"/>
        </w:rPr>
        <w:t xml:space="preserve">Администрации Кетовского района от </w:t>
      </w:r>
      <w:r w:rsidR="00D150FD">
        <w:rPr>
          <w:rFonts w:ascii="Times New Roman" w:hAnsi="Times New Roman" w:cs="Times New Roman"/>
          <w:sz w:val="24"/>
        </w:rPr>
        <w:t>6</w:t>
      </w:r>
      <w:r w:rsidR="00D150FD" w:rsidRPr="008720EE">
        <w:rPr>
          <w:rFonts w:ascii="Times New Roman" w:hAnsi="Times New Roman" w:cs="Times New Roman"/>
          <w:sz w:val="24"/>
        </w:rPr>
        <w:t xml:space="preserve"> мая 201</w:t>
      </w:r>
      <w:r w:rsidR="00D150FD">
        <w:rPr>
          <w:rFonts w:ascii="Times New Roman" w:hAnsi="Times New Roman" w:cs="Times New Roman"/>
          <w:sz w:val="24"/>
        </w:rPr>
        <w:t>5</w:t>
      </w:r>
      <w:r w:rsidR="00D150FD" w:rsidRPr="008720EE">
        <w:rPr>
          <w:rFonts w:ascii="Times New Roman" w:hAnsi="Times New Roman" w:cs="Times New Roman"/>
          <w:sz w:val="24"/>
        </w:rPr>
        <w:t xml:space="preserve"> года №</w:t>
      </w:r>
      <w:r w:rsidR="00D150FD">
        <w:rPr>
          <w:rFonts w:ascii="Times New Roman" w:hAnsi="Times New Roman" w:cs="Times New Roman"/>
          <w:sz w:val="24"/>
        </w:rPr>
        <w:t xml:space="preserve">1130 </w:t>
      </w:r>
      <w:r w:rsidR="00D150FD" w:rsidRPr="008720EE">
        <w:rPr>
          <w:rFonts w:ascii="Times New Roman" w:hAnsi="Times New Roman" w:cs="Times New Roman"/>
          <w:sz w:val="24"/>
        </w:rPr>
        <w:t>«О создании комиссии по соблюдению требований к служебному поведению муниципальных служащих и урегулированию конфликта интересов в А</w:t>
      </w:r>
      <w:r w:rsidR="00D150FD">
        <w:rPr>
          <w:rFonts w:ascii="Times New Roman" w:hAnsi="Times New Roman" w:cs="Times New Roman"/>
          <w:sz w:val="24"/>
        </w:rPr>
        <w:t>дминистр</w:t>
      </w:r>
      <w:r>
        <w:rPr>
          <w:rFonts w:ascii="Times New Roman" w:hAnsi="Times New Roman" w:cs="Times New Roman"/>
          <w:sz w:val="24"/>
        </w:rPr>
        <w:t>ации Кетовского района»;</w:t>
      </w:r>
    </w:p>
    <w:p w:rsidR="001E1C47" w:rsidRDefault="00CE5D78" w:rsidP="003A5A9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постановление Администрации Кетовского </w:t>
      </w:r>
      <w:r w:rsidR="0014048A">
        <w:rPr>
          <w:rFonts w:ascii="Times New Roman" w:hAnsi="Times New Roman" w:cs="Times New Roman"/>
          <w:sz w:val="24"/>
        </w:rPr>
        <w:t>района от 16 февраля 2016 года №</w:t>
      </w:r>
      <w:r w:rsidR="003A5A95">
        <w:rPr>
          <w:rFonts w:ascii="Times New Roman" w:hAnsi="Times New Roman" w:cs="Times New Roman"/>
          <w:sz w:val="24"/>
        </w:rPr>
        <w:t xml:space="preserve"> </w:t>
      </w:r>
      <w:r w:rsidR="0014048A">
        <w:rPr>
          <w:rFonts w:ascii="Times New Roman" w:hAnsi="Times New Roman" w:cs="Times New Roman"/>
          <w:sz w:val="24"/>
        </w:rPr>
        <w:t>237 «О комиссии по соблюдению требований к служебному поведению муниципальных служащих и урегулированию конфликта интересов»</w:t>
      </w:r>
      <w:r w:rsidR="001E1C47">
        <w:rPr>
          <w:rFonts w:ascii="Times New Roman" w:hAnsi="Times New Roman" w:cs="Times New Roman"/>
          <w:sz w:val="24"/>
        </w:rPr>
        <w:t>;</w:t>
      </w:r>
    </w:p>
    <w:p w:rsidR="001E1C47" w:rsidRDefault="001E1C47" w:rsidP="003A5A9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постановление Администрации Кетовского района от 15 марта 2016 года № 362 «О комиссии по соблюдению требований к служебному поведению муниципальных служащих и урегулированию конфликта интересов»;</w:t>
      </w:r>
    </w:p>
    <w:p w:rsidR="001E1C47" w:rsidRDefault="001E1C47" w:rsidP="003A5A9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постановление Администрации Кетовского района от 11 июля 2019 года № 1320 «О внесении изменений в постановление Администрации Кетовского района от 15 марта 2016 года            № 362 «О комиссии по соблюдению требований к служебному поведению муниципальных служащих и урегулированию конфликта интересов»;</w:t>
      </w:r>
    </w:p>
    <w:p w:rsidR="001E1C47" w:rsidRDefault="001E1C47" w:rsidP="003A5A9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постановление Администрации Кетовского района от 13 августа 2020 года № 1259а </w:t>
      </w:r>
      <w:r w:rsidRPr="001E1C47">
        <w:rPr>
          <w:rFonts w:ascii="Times New Roman" w:hAnsi="Times New Roman" w:cs="Times New Roman"/>
          <w:sz w:val="24"/>
        </w:rPr>
        <w:t xml:space="preserve">«О внесении изменений в постановление Администрации Кетовского района от 15 марта 2016 года </w:t>
      </w:r>
      <w:r>
        <w:rPr>
          <w:rFonts w:ascii="Times New Roman" w:hAnsi="Times New Roman" w:cs="Times New Roman"/>
          <w:sz w:val="24"/>
        </w:rPr>
        <w:t xml:space="preserve">      </w:t>
      </w:r>
      <w:r w:rsidRPr="001E1C47">
        <w:rPr>
          <w:rFonts w:ascii="Times New Roman" w:hAnsi="Times New Roman" w:cs="Times New Roman"/>
          <w:sz w:val="24"/>
        </w:rPr>
        <w:t>№ 362</w:t>
      </w:r>
      <w:r>
        <w:rPr>
          <w:rFonts w:ascii="Times New Roman" w:hAnsi="Times New Roman" w:cs="Times New Roman"/>
          <w:sz w:val="24"/>
        </w:rPr>
        <w:t xml:space="preserve"> «</w:t>
      </w:r>
      <w:r w:rsidRPr="001E1C47">
        <w:rPr>
          <w:rFonts w:ascii="Times New Roman" w:hAnsi="Times New Roman" w:cs="Times New Roman"/>
          <w:sz w:val="24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4"/>
        </w:rPr>
        <w:t>;</w:t>
      </w:r>
    </w:p>
    <w:p w:rsidR="001E1C47" w:rsidRDefault="001E1C47" w:rsidP="003A5A9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постановление Администрации Кетовского района от 19 октября 2020 года № 1593 </w:t>
      </w:r>
      <w:r w:rsidRPr="001E1C47">
        <w:rPr>
          <w:rFonts w:ascii="Times New Roman" w:hAnsi="Times New Roman" w:cs="Times New Roman"/>
          <w:sz w:val="24"/>
        </w:rPr>
        <w:t xml:space="preserve">«О внесении изменений в постановление Администрации Кетовского района от 15 марта 2016 года </w:t>
      </w:r>
      <w:r>
        <w:rPr>
          <w:rFonts w:ascii="Times New Roman" w:hAnsi="Times New Roman" w:cs="Times New Roman"/>
          <w:sz w:val="24"/>
        </w:rPr>
        <w:t xml:space="preserve">      </w:t>
      </w:r>
      <w:r w:rsidRPr="001E1C47">
        <w:rPr>
          <w:rFonts w:ascii="Times New Roman" w:hAnsi="Times New Roman" w:cs="Times New Roman"/>
          <w:sz w:val="24"/>
        </w:rPr>
        <w:t>№ 362</w:t>
      </w:r>
      <w:r>
        <w:rPr>
          <w:rFonts w:ascii="Times New Roman" w:hAnsi="Times New Roman" w:cs="Times New Roman"/>
          <w:sz w:val="24"/>
        </w:rPr>
        <w:t xml:space="preserve"> «</w:t>
      </w:r>
      <w:r w:rsidRPr="001E1C47">
        <w:rPr>
          <w:rFonts w:ascii="Times New Roman" w:hAnsi="Times New Roman" w:cs="Times New Roman"/>
          <w:sz w:val="24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4"/>
        </w:rPr>
        <w:t>;</w:t>
      </w:r>
    </w:p>
    <w:p w:rsidR="00CE5D78" w:rsidRPr="008720EE" w:rsidRDefault="001E1C47" w:rsidP="003A5A9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E1C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постановление Администрации Кетовского района от 25 января 2021 года № 62 </w:t>
      </w:r>
      <w:r w:rsidRPr="001E1C47">
        <w:rPr>
          <w:rFonts w:ascii="Times New Roman" w:hAnsi="Times New Roman" w:cs="Times New Roman"/>
          <w:sz w:val="24"/>
        </w:rPr>
        <w:t xml:space="preserve">«О внесении изменений в постановление Администрации Кетовского района от 15 марта 2016 года </w:t>
      </w:r>
      <w:r>
        <w:rPr>
          <w:rFonts w:ascii="Times New Roman" w:hAnsi="Times New Roman" w:cs="Times New Roman"/>
          <w:sz w:val="24"/>
        </w:rPr>
        <w:t xml:space="preserve">      </w:t>
      </w:r>
      <w:r w:rsidRPr="001E1C47">
        <w:rPr>
          <w:rFonts w:ascii="Times New Roman" w:hAnsi="Times New Roman" w:cs="Times New Roman"/>
          <w:sz w:val="24"/>
        </w:rPr>
        <w:t>№ 362</w:t>
      </w:r>
      <w:r>
        <w:rPr>
          <w:rFonts w:ascii="Times New Roman" w:hAnsi="Times New Roman" w:cs="Times New Roman"/>
          <w:sz w:val="24"/>
        </w:rPr>
        <w:t xml:space="preserve"> «</w:t>
      </w:r>
      <w:r w:rsidRPr="001E1C47">
        <w:rPr>
          <w:rFonts w:ascii="Times New Roman" w:hAnsi="Times New Roman" w:cs="Times New Roman"/>
          <w:sz w:val="24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  <w:r w:rsidR="0014048A">
        <w:rPr>
          <w:rFonts w:ascii="Times New Roman" w:hAnsi="Times New Roman" w:cs="Times New Roman"/>
          <w:sz w:val="24"/>
        </w:rPr>
        <w:t>.</w:t>
      </w:r>
    </w:p>
    <w:p w:rsidR="00D2766C" w:rsidRDefault="00D2766C" w:rsidP="008564AB">
      <w:pPr>
        <w:jc w:val="both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ab/>
      </w:r>
      <w:r w:rsidR="0078697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C81AB7">
        <w:rPr>
          <w:rFonts w:ascii="Times New Roman" w:hAnsi="Times New Roman" w:cs="Times New Roman"/>
          <w:sz w:val="24"/>
        </w:rPr>
        <w:t>ис</w:t>
      </w:r>
      <w:r w:rsidRPr="008720EE">
        <w:rPr>
          <w:rFonts w:ascii="Times New Roman" w:hAnsi="Times New Roman" w:cs="Times New Roman"/>
          <w:sz w:val="24"/>
        </w:rPr>
        <w:t xml:space="preserve">полнением настоящего постановления возложить на </w:t>
      </w:r>
      <w:r w:rsidR="008564AB" w:rsidRPr="008564AB">
        <w:rPr>
          <w:rFonts w:ascii="Times New Roman" w:hAnsi="Times New Roman" w:cs="Times New Roman"/>
          <w:sz w:val="24"/>
        </w:rPr>
        <w:t>Перв</w:t>
      </w:r>
      <w:r w:rsidR="008564AB">
        <w:rPr>
          <w:rFonts w:ascii="Times New Roman" w:hAnsi="Times New Roman" w:cs="Times New Roman"/>
          <w:sz w:val="24"/>
        </w:rPr>
        <w:t>ого</w:t>
      </w:r>
      <w:r w:rsidR="008564AB" w:rsidRPr="008564AB">
        <w:rPr>
          <w:rFonts w:ascii="Times New Roman" w:hAnsi="Times New Roman" w:cs="Times New Roman"/>
          <w:sz w:val="24"/>
        </w:rPr>
        <w:t xml:space="preserve"> заместител</w:t>
      </w:r>
      <w:r w:rsidR="008564AB">
        <w:rPr>
          <w:rFonts w:ascii="Times New Roman" w:hAnsi="Times New Roman" w:cs="Times New Roman"/>
          <w:sz w:val="24"/>
        </w:rPr>
        <w:t>я</w:t>
      </w:r>
      <w:r w:rsidR="008564AB" w:rsidRPr="008564AB">
        <w:rPr>
          <w:rFonts w:ascii="Times New Roman" w:hAnsi="Times New Roman" w:cs="Times New Roman"/>
          <w:sz w:val="24"/>
        </w:rPr>
        <w:t xml:space="preserve"> Главы</w:t>
      </w:r>
      <w:r w:rsidR="008564AB">
        <w:rPr>
          <w:rFonts w:ascii="Times New Roman" w:hAnsi="Times New Roman" w:cs="Times New Roman"/>
          <w:sz w:val="24"/>
        </w:rPr>
        <w:t xml:space="preserve"> </w:t>
      </w:r>
      <w:r w:rsidR="008564AB" w:rsidRPr="008564AB">
        <w:rPr>
          <w:rFonts w:ascii="Times New Roman" w:hAnsi="Times New Roman" w:cs="Times New Roman"/>
          <w:sz w:val="24"/>
        </w:rPr>
        <w:t>Кетовского района по строительству и ЖКХ</w:t>
      </w:r>
      <w:r w:rsidR="0014048A">
        <w:rPr>
          <w:rFonts w:ascii="Times New Roman" w:hAnsi="Times New Roman" w:cs="Times New Roman"/>
          <w:sz w:val="24"/>
        </w:rPr>
        <w:t>.</w:t>
      </w:r>
    </w:p>
    <w:p w:rsidR="00D2766C" w:rsidRPr="008720EE" w:rsidRDefault="00D2766C" w:rsidP="00935E33">
      <w:pPr>
        <w:rPr>
          <w:rFonts w:ascii="Times New Roman" w:hAnsi="Times New Roman" w:cs="Times New Roman"/>
          <w:sz w:val="24"/>
        </w:rPr>
      </w:pPr>
    </w:p>
    <w:p w:rsidR="00D2766C" w:rsidRDefault="00D2766C" w:rsidP="00935E33">
      <w:pPr>
        <w:rPr>
          <w:rFonts w:ascii="Times New Roman" w:hAnsi="Times New Roman" w:cs="Times New Roman"/>
          <w:sz w:val="24"/>
        </w:rPr>
      </w:pPr>
    </w:p>
    <w:p w:rsidR="0014048A" w:rsidRPr="008720EE" w:rsidRDefault="0014048A" w:rsidP="00935E33">
      <w:pPr>
        <w:rPr>
          <w:rFonts w:ascii="Times New Roman" w:hAnsi="Times New Roman" w:cs="Times New Roman"/>
          <w:sz w:val="24"/>
        </w:rPr>
      </w:pPr>
    </w:p>
    <w:p w:rsidR="005F7F1A" w:rsidRDefault="00D2766C" w:rsidP="001E1C47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района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1E1C47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1E1C47">
        <w:rPr>
          <w:rFonts w:ascii="Times New Roman" w:hAnsi="Times New Roman" w:cs="Times New Roman"/>
          <w:sz w:val="24"/>
        </w:rPr>
        <w:t xml:space="preserve">           С.А. Дудин</w:t>
      </w: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D150FD" w:rsidRDefault="00D150FD" w:rsidP="00935E33">
      <w:pPr>
        <w:ind w:firstLine="709"/>
        <w:rPr>
          <w:rFonts w:ascii="Times New Roman" w:hAnsi="Times New Roman" w:cs="Times New Roman"/>
          <w:sz w:val="24"/>
        </w:rPr>
      </w:pPr>
    </w:p>
    <w:p w:rsidR="00D150FD" w:rsidRDefault="00D150FD" w:rsidP="00935E33">
      <w:pPr>
        <w:ind w:firstLine="709"/>
        <w:rPr>
          <w:rFonts w:ascii="Times New Roman" w:hAnsi="Times New Roman" w:cs="Times New Roman"/>
          <w:sz w:val="24"/>
        </w:rPr>
      </w:pP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1E1C47" w:rsidRDefault="001E1C47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Default="00D2766C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Default="001E1C47" w:rsidP="00935E33">
      <w:pPr>
        <w:rPr>
          <w:rFonts w:ascii="Times New Roman" w:hAnsi="Times New Roman" w:cs="Times New Roman"/>
          <w:sz w:val="16"/>
          <w:szCs w:val="16"/>
        </w:rPr>
      </w:pPr>
    </w:p>
    <w:p w:rsidR="001E1C47" w:rsidRPr="0093722B" w:rsidRDefault="001E1C47" w:rsidP="00935E33">
      <w:pPr>
        <w:rPr>
          <w:rFonts w:ascii="Times New Roman" w:hAnsi="Times New Roman" w:cs="Times New Roman"/>
          <w:sz w:val="20"/>
          <w:szCs w:val="20"/>
        </w:rPr>
      </w:pPr>
    </w:p>
    <w:p w:rsidR="00D2766C" w:rsidRPr="0093722B" w:rsidRDefault="001F48B5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Бабушкина И.А.</w:t>
      </w:r>
    </w:p>
    <w:p w:rsidR="001E1C47" w:rsidRPr="0093722B" w:rsidRDefault="001F48B5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(35231) 23710</w:t>
      </w:r>
    </w:p>
    <w:p w:rsidR="006F3489" w:rsidRDefault="00D2766C" w:rsidP="004F56B8">
      <w:pPr>
        <w:ind w:left="5103"/>
        <w:jc w:val="both"/>
        <w:rPr>
          <w:rFonts w:ascii="Times New Roman" w:hAnsi="Times New Roman" w:cs="Times New Roman"/>
          <w:sz w:val="24"/>
        </w:rPr>
      </w:pPr>
      <w:r w:rsidRPr="001B6098">
        <w:rPr>
          <w:rFonts w:ascii="Times New Roman" w:hAnsi="Times New Roman" w:cs="Times New Roman"/>
          <w:sz w:val="24"/>
        </w:rPr>
        <w:lastRenderedPageBreak/>
        <w:t>Приложение</w:t>
      </w:r>
      <w:r w:rsidR="003A5A95">
        <w:rPr>
          <w:rFonts w:ascii="Times New Roman" w:hAnsi="Times New Roman" w:cs="Times New Roman"/>
          <w:sz w:val="24"/>
        </w:rPr>
        <w:t xml:space="preserve"> 1</w:t>
      </w:r>
      <w:r w:rsidRPr="001B6098">
        <w:rPr>
          <w:rFonts w:ascii="Times New Roman" w:hAnsi="Times New Roman" w:cs="Times New Roman"/>
          <w:sz w:val="24"/>
        </w:rPr>
        <w:t xml:space="preserve"> к постановлению </w:t>
      </w:r>
    </w:p>
    <w:p w:rsidR="006F3489" w:rsidRDefault="00D2766C" w:rsidP="004F56B8">
      <w:pPr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Кетовского района </w:t>
      </w:r>
    </w:p>
    <w:p w:rsidR="006F3489" w:rsidRPr="00103D88" w:rsidRDefault="00D2766C" w:rsidP="004F56B8">
      <w:pPr>
        <w:ind w:left="5103"/>
        <w:jc w:val="both"/>
        <w:rPr>
          <w:rFonts w:ascii="Times New Roman" w:hAnsi="Times New Roman" w:cs="Times New Roman"/>
          <w:sz w:val="24"/>
          <w:u w:val="single"/>
        </w:rPr>
      </w:pPr>
      <w:r w:rsidRPr="00F94065">
        <w:rPr>
          <w:rFonts w:ascii="Times New Roman" w:hAnsi="Times New Roman" w:cs="Times New Roman"/>
          <w:sz w:val="24"/>
        </w:rPr>
        <w:t xml:space="preserve">от </w:t>
      </w:r>
      <w:r w:rsidRPr="00935E33">
        <w:rPr>
          <w:rFonts w:ascii="Times New Roman" w:hAnsi="Times New Roman" w:cs="Times New Roman"/>
          <w:sz w:val="24"/>
        </w:rPr>
        <w:t>«</w:t>
      </w:r>
      <w:r w:rsidR="001B1666">
        <w:rPr>
          <w:rFonts w:ascii="Times New Roman" w:hAnsi="Times New Roman" w:cs="Times New Roman"/>
          <w:sz w:val="24"/>
        </w:rPr>
        <w:t>05</w:t>
      </w:r>
      <w:r w:rsidRPr="00DB5F41">
        <w:rPr>
          <w:rFonts w:ascii="Times New Roman" w:hAnsi="Times New Roman" w:cs="Times New Roman"/>
          <w:sz w:val="24"/>
        </w:rPr>
        <w:t>»</w:t>
      </w:r>
      <w:r w:rsidR="001E1C47" w:rsidRPr="001E1C47">
        <w:rPr>
          <w:rFonts w:ascii="Times New Roman" w:hAnsi="Times New Roman" w:cs="Times New Roman"/>
          <w:sz w:val="24"/>
        </w:rPr>
        <w:t>_</w:t>
      </w:r>
      <w:r w:rsidR="001B1666">
        <w:rPr>
          <w:rFonts w:ascii="Times New Roman" w:hAnsi="Times New Roman" w:cs="Times New Roman"/>
          <w:sz w:val="24"/>
        </w:rPr>
        <w:t xml:space="preserve">марта </w:t>
      </w:r>
      <w:r w:rsidRPr="00950571">
        <w:rPr>
          <w:rFonts w:ascii="Times New Roman" w:hAnsi="Times New Roman" w:cs="Times New Roman"/>
          <w:sz w:val="24"/>
        </w:rPr>
        <w:t>20</w:t>
      </w:r>
      <w:r w:rsidR="001E1C47">
        <w:rPr>
          <w:rFonts w:ascii="Times New Roman" w:hAnsi="Times New Roman" w:cs="Times New Roman"/>
          <w:sz w:val="24"/>
        </w:rPr>
        <w:t>21</w:t>
      </w:r>
      <w:r w:rsidRPr="00950571">
        <w:rPr>
          <w:rFonts w:ascii="Times New Roman" w:hAnsi="Times New Roman" w:cs="Times New Roman"/>
          <w:sz w:val="24"/>
        </w:rPr>
        <w:t xml:space="preserve"> года</w:t>
      </w:r>
      <w:r w:rsidRPr="00F94065">
        <w:rPr>
          <w:rFonts w:ascii="Times New Roman" w:hAnsi="Times New Roman" w:cs="Times New Roman"/>
          <w:sz w:val="24"/>
        </w:rPr>
        <w:t xml:space="preserve"> №</w:t>
      </w:r>
      <w:r w:rsidRPr="001E1C47">
        <w:rPr>
          <w:rFonts w:ascii="Times New Roman" w:hAnsi="Times New Roman" w:cs="Times New Roman"/>
          <w:sz w:val="24"/>
        </w:rPr>
        <w:t xml:space="preserve"> </w:t>
      </w:r>
      <w:r w:rsidR="001B1666">
        <w:rPr>
          <w:rFonts w:ascii="Times New Roman" w:hAnsi="Times New Roman" w:cs="Times New Roman"/>
          <w:sz w:val="24"/>
        </w:rPr>
        <w:t>298</w:t>
      </w:r>
    </w:p>
    <w:p w:rsidR="00D2766C" w:rsidRPr="00F94065" w:rsidRDefault="00D2766C" w:rsidP="004F56B8">
      <w:pPr>
        <w:ind w:left="5103"/>
        <w:jc w:val="both"/>
        <w:rPr>
          <w:rStyle w:val="11"/>
          <w:rFonts w:ascii="Times New Roman" w:hAnsi="Times New Roman"/>
          <w:sz w:val="24"/>
        </w:rPr>
      </w:pPr>
      <w:r w:rsidRPr="00F94065">
        <w:rPr>
          <w:rStyle w:val="11"/>
          <w:rFonts w:ascii="Times New Roman" w:hAnsi="Times New Roman"/>
          <w:sz w:val="24"/>
        </w:rPr>
        <w:t xml:space="preserve">«О комиссии </w:t>
      </w:r>
      <w:r w:rsidRPr="00F94065">
        <w:rPr>
          <w:rStyle w:val="11"/>
          <w:rFonts w:ascii="Times New Roman" w:hAnsi="Times New Roman"/>
          <w:color w:val="000000"/>
          <w:sz w:val="24"/>
        </w:rPr>
        <w:t>по соблюдению требований к служебному поведению  муниципальных служащих и урегулированию конфликта интересов</w:t>
      </w:r>
      <w:r w:rsidRPr="00F94065">
        <w:rPr>
          <w:rStyle w:val="11"/>
          <w:rFonts w:ascii="Times New Roman" w:hAnsi="Times New Roman"/>
          <w:sz w:val="24"/>
        </w:rPr>
        <w:t>»</w:t>
      </w:r>
    </w:p>
    <w:p w:rsidR="00D2766C" w:rsidRPr="00F94065" w:rsidRDefault="00D2766C" w:rsidP="00935E33">
      <w:pPr>
        <w:ind w:left="450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2766C" w:rsidRDefault="00D2766C" w:rsidP="004E3B66">
      <w:pPr>
        <w:spacing w:line="360" w:lineRule="auto"/>
        <w:ind w:left="4500"/>
        <w:jc w:val="both"/>
        <w:rPr>
          <w:b/>
          <w:bCs/>
          <w:color w:val="000000"/>
          <w:sz w:val="24"/>
        </w:rPr>
      </w:pPr>
    </w:p>
    <w:p w:rsidR="00D2766C" w:rsidRPr="00826124" w:rsidRDefault="00D2766C" w:rsidP="004E3B66">
      <w:pPr>
        <w:pStyle w:val="a3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26124">
        <w:rPr>
          <w:rFonts w:ascii="Times New Roman" w:hAnsi="Times New Roman" w:cs="Times New Roman"/>
          <w:b/>
          <w:bCs/>
          <w:color w:val="000000"/>
          <w:sz w:val="24"/>
        </w:rPr>
        <w:t>ПОЛОЖЕНИЕ</w:t>
      </w:r>
    </w:p>
    <w:p w:rsidR="00D2766C" w:rsidRDefault="00D2766C" w:rsidP="004E3B66">
      <w:pPr>
        <w:spacing w:line="23" w:lineRule="atLeast"/>
        <w:jc w:val="center"/>
        <w:rPr>
          <w:rStyle w:val="11"/>
          <w:rFonts w:ascii="Times New Roman" w:hAnsi="Times New Roman" w:cs="Times New Roman"/>
          <w:sz w:val="24"/>
        </w:rPr>
      </w:pPr>
      <w:r w:rsidRPr="00826124">
        <w:rPr>
          <w:rStyle w:val="11"/>
          <w:rFonts w:ascii="Times New Roman" w:hAnsi="Times New Roman" w:cs="Times New Roman"/>
          <w:sz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Кетовского района</w:t>
      </w:r>
    </w:p>
    <w:p w:rsidR="00D2766C" w:rsidRDefault="00D2766C" w:rsidP="00307B1C">
      <w:pPr>
        <w:pStyle w:val="a5"/>
        <w:spacing w:before="0" w:beforeAutospacing="0" w:after="0" w:line="276" w:lineRule="auto"/>
        <w:ind w:firstLine="709"/>
        <w:jc w:val="both"/>
      </w:pPr>
    </w:p>
    <w:p w:rsidR="00786977" w:rsidRDefault="00786977" w:rsidP="00307B1C">
      <w:pPr>
        <w:pStyle w:val="a5"/>
        <w:spacing w:before="0" w:beforeAutospacing="0" w:after="0" w:line="276" w:lineRule="auto"/>
        <w:ind w:firstLine="709"/>
        <w:jc w:val="both"/>
      </w:pPr>
    </w:p>
    <w:p w:rsidR="003E7507" w:rsidRPr="005674C6" w:rsidRDefault="00901E58" w:rsidP="004E5018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1.</w:t>
      </w:r>
      <w:r w:rsidR="003E7507" w:rsidRPr="005674C6">
        <w:rPr>
          <w:color w:val="000000"/>
        </w:rPr>
        <w:t xml:space="preserve"> Настоящим Положением о комиссии по соблюдению требований к служебному поведению муниципальных служащих и урегулированию конфликта интересов в </w:t>
      </w:r>
      <w:r w:rsidR="004E5018">
        <w:rPr>
          <w:color w:val="000000"/>
        </w:rPr>
        <w:t xml:space="preserve">Администрации Кетовского района </w:t>
      </w:r>
      <w:r w:rsidR="003E7507" w:rsidRPr="005674C6">
        <w:rPr>
          <w:color w:val="000000"/>
        </w:rPr>
        <w:t xml:space="preserve">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4E5018">
        <w:rPr>
          <w:color w:val="000000"/>
        </w:rPr>
        <w:t xml:space="preserve"> Администрации Кетовского район</w:t>
      </w:r>
      <w:proofErr w:type="gramStart"/>
      <w:r w:rsidR="004E5018">
        <w:rPr>
          <w:color w:val="000000"/>
        </w:rPr>
        <w:t>а</w:t>
      </w:r>
      <w:r w:rsidR="003E7507" w:rsidRPr="005674C6">
        <w:rPr>
          <w:color w:val="000000"/>
        </w:rPr>
        <w:t>(</w:t>
      </w:r>
      <w:proofErr w:type="gramEnd"/>
      <w:r w:rsidR="003E7507" w:rsidRPr="005674C6">
        <w:rPr>
          <w:color w:val="000000"/>
        </w:rPr>
        <w:t>далее - комиссия).</w:t>
      </w:r>
    </w:p>
    <w:p w:rsidR="003E7507" w:rsidRPr="005674C6" w:rsidRDefault="003E7507" w:rsidP="004E5018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2. 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Курганской области, актами Губернатора Курганской области и Правительства Курганской области, нормативными правовыми актами </w:t>
      </w:r>
      <w:r w:rsidR="004E5018">
        <w:rPr>
          <w:color w:val="000000"/>
        </w:rPr>
        <w:t>Кетовского района</w:t>
      </w:r>
      <w:r w:rsidRPr="005674C6">
        <w:rPr>
          <w:color w:val="000000"/>
        </w:rPr>
        <w:t>, настоящим Положением.</w:t>
      </w:r>
      <w:r w:rsidRPr="005674C6">
        <w:rPr>
          <w:color w:val="000000"/>
          <w:sz w:val="16"/>
          <w:szCs w:val="16"/>
        </w:rPr>
        <w:t xml:space="preserve"> </w:t>
      </w:r>
    </w:p>
    <w:p w:rsidR="003E7507" w:rsidRPr="005674C6" w:rsidRDefault="003E7507" w:rsidP="003E7507">
      <w:pPr>
        <w:pStyle w:val="a5"/>
        <w:spacing w:before="0" w:beforeAutospacing="0" w:after="0"/>
        <w:ind w:firstLine="709"/>
      </w:pPr>
      <w:r w:rsidRPr="005674C6">
        <w:rPr>
          <w:color w:val="000000"/>
        </w:rPr>
        <w:t xml:space="preserve">3. Основной задачей комиссии является содействие </w:t>
      </w:r>
      <w:r w:rsidR="00DC0A82">
        <w:rPr>
          <w:color w:val="000000"/>
        </w:rPr>
        <w:t>Администрации Кетовского района</w:t>
      </w:r>
      <w:r w:rsidRPr="005674C6">
        <w:rPr>
          <w:color w:val="000000"/>
        </w:rPr>
        <w:t>:</w:t>
      </w:r>
      <w:r w:rsidRPr="005674C6">
        <w:rPr>
          <w:color w:val="000000"/>
          <w:sz w:val="20"/>
          <w:szCs w:val="20"/>
        </w:rPr>
        <w:t xml:space="preserve"> </w:t>
      </w:r>
    </w:p>
    <w:p w:rsidR="003E7507" w:rsidRPr="005674C6" w:rsidRDefault="003E7507" w:rsidP="00DC0A82">
      <w:pPr>
        <w:pStyle w:val="a5"/>
        <w:spacing w:before="0" w:beforeAutospacing="0" w:after="0"/>
        <w:ind w:firstLine="708"/>
        <w:jc w:val="both"/>
      </w:pPr>
      <w:r w:rsidRPr="005674C6">
        <w:rPr>
          <w:color w:val="000000"/>
        </w:rPr>
        <w:t xml:space="preserve">1) в обеспечении соблюдения муниципальными служащими </w:t>
      </w:r>
      <w:r w:rsidR="00DC0A82">
        <w:rPr>
          <w:color w:val="000000"/>
        </w:rPr>
        <w:t>Администрации Кетовского района</w:t>
      </w:r>
      <w:r w:rsidRPr="005674C6">
        <w:rPr>
          <w:color w:val="000000"/>
        </w:rPr>
        <w:t xml:space="preserve">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(далее - требования к служебному поведению и (или) требования об урегулировании конфликта интересов);</w:t>
      </w:r>
    </w:p>
    <w:p w:rsidR="003E7507" w:rsidRPr="005674C6" w:rsidRDefault="003E7507" w:rsidP="00DC0A82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2) в осуществлении в </w:t>
      </w:r>
      <w:r w:rsidR="00DC0A82">
        <w:rPr>
          <w:color w:val="000000"/>
        </w:rPr>
        <w:t xml:space="preserve">Администрации Кетовского района </w:t>
      </w:r>
      <w:r w:rsidRPr="005674C6">
        <w:rPr>
          <w:color w:val="000000"/>
        </w:rPr>
        <w:t>мер по предупреждению коррупции.</w:t>
      </w:r>
    </w:p>
    <w:p w:rsidR="003E7507" w:rsidRPr="005674C6" w:rsidRDefault="003E7507" w:rsidP="00DC0A82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4. В состав комиссии входят:</w:t>
      </w:r>
    </w:p>
    <w:p w:rsidR="00DC0A82" w:rsidRPr="00DC0A82" w:rsidRDefault="00DC0A82" w:rsidP="00DC0A82">
      <w:pPr>
        <w:pStyle w:val="a5"/>
        <w:spacing w:before="0" w:beforeAutospacing="0" w:after="0"/>
        <w:ind w:left="709"/>
        <w:jc w:val="both"/>
        <w:rPr>
          <w:color w:val="000000"/>
        </w:rPr>
      </w:pPr>
      <w:r w:rsidRPr="00DC0A82">
        <w:rPr>
          <w:color w:val="000000"/>
        </w:rPr>
        <w:t>1</w:t>
      </w:r>
      <w:r>
        <w:rPr>
          <w:color w:val="000000"/>
        </w:rPr>
        <w:t>)</w:t>
      </w:r>
      <w:r w:rsidR="003E7507" w:rsidRPr="00DC0A82">
        <w:rPr>
          <w:color w:val="000000"/>
        </w:rPr>
        <w:t> председатель комиссии (заместитель Главы</w:t>
      </w:r>
      <w:r w:rsidRPr="00DC0A82">
        <w:rPr>
          <w:color w:val="000000"/>
        </w:rPr>
        <w:t xml:space="preserve"> Кетовского района</w:t>
      </w:r>
      <w:r w:rsidR="003E7507" w:rsidRPr="00DC0A82">
        <w:rPr>
          <w:color w:val="000000"/>
        </w:rPr>
        <w:t>);</w:t>
      </w:r>
    </w:p>
    <w:p w:rsidR="003E7507" w:rsidRPr="005674C6" w:rsidRDefault="00DC0A82" w:rsidP="00DC0A82">
      <w:pPr>
        <w:pStyle w:val="a5"/>
        <w:tabs>
          <w:tab w:val="num" w:pos="993"/>
        </w:tabs>
        <w:spacing w:before="0" w:beforeAutospacing="0" w:after="0"/>
        <w:ind w:firstLine="709"/>
        <w:jc w:val="both"/>
      </w:pPr>
      <w:r w:rsidRPr="00DC0A82">
        <w:rPr>
          <w:color w:val="000000"/>
        </w:rPr>
        <w:t>2</w:t>
      </w:r>
      <w:r>
        <w:rPr>
          <w:color w:val="000000"/>
        </w:rPr>
        <w:t>)</w:t>
      </w:r>
      <w:r w:rsidR="003E7507" w:rsidRPr="00DC0A82">
        <w:rPr>
          <w:color w:val="000000"/>
        </w:rPr>
        <w:t xml:space="preserve"> заместитель председателя комиссии, назначаемый Главой </w:t>
      </w:r>
      <w:r>
        <w:rPr>
          <w:color w:val="000000"/>
        </w:rPr>
        <w:t xml:space="preserve">Кетовского района </w:t>
      </w:r>
      <w:r w:rsidR="003E7507" w:rsidRPr="00DC0A82">
        <w:rPr>
          <w:color w:val="000000"/>
        </w:rPr>
        <w:t xml:space="preserve">из числа членов комиссии, замещающих должности </w:t>
      </w:r>
      <w:r w:rsidR="003E7507" w:rsidRPr="005674C6">
        <w:rPr>
          <w:color w:val="000000"/>
        </w:rPr>
        <w:t xml:space="preserve">муниципальной службы в </w:t>
      </w:r>
      <w:r>
        <w:rPr>
          <w:color w:val="000000"/>
        </w:rPr>
        <w:t>Администрации Кетовского района;</w:t>
      </w:r>
    </w:p>
    <w:p w:rsidR="003E7507" w:rsidRPr="005674C6" w:rsidRDefault="003E7507" w:rsidP="00DC0A82">
      <w:pPr>
        <w:pStyle w:val="a5"/>
        <w:spacing w:before="0" w:beforeAutospacing="0" w:after="0"/>
        <w:ind w:firstLine="720"/>
        <w:jc w:val="both"/>
      </w:pPr>
      <w:r w:rsidRPr="005674C6">
        <w:rPr>
          <w:color w:val="000000"/>
        </w:rPr>
        <w:t xml:space="preserve">3) секретарь комиссии (руководитель подразделения кадровой службы по профилактике коррупционных и иных правонарушений (должностное лицо, ответственное за работу по профилактике коррупционных и иных правонарушений) </w:t>
      </w:r>
      <w:r w:rsidR="00DC0A82">
        <w:rPr>
          <w:color w:val="000000"/>
        </w:rPr>
        <w:t xml:space="preserve"> в Администрации Кетовского района</w:t>
      </w:r>
      <w:r w:rsidRPr="005674C6">
        <w:rPr>
          <w:color w:val="000000"/>
        </w:rPr>
        <w:t>;</w:t>
      </w:r>
    </w:p>
    <w:p w:rsidR="003E7507" w:rsidRPr="005674C6" w:rsidRDefault="003E7507" w:rsidP="00DC0A82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4) </w:t>
      </w:r>
      <w:r w:rsidR="007C06FB" w:rsidRPr="007C06FB">
        <w:rPr>
          <w:color w:val="000000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7C06FB">
        <w:rPr>
          <w:color w:val="000000"/>
        </w:rPr>
        <w:t>муниципальной</w:t>
      </w:r>
      <w:r w:rsidR="007C06FB" w:rsidRPr="007C06FB">
        <w:rPr>
          <w:color w:val="000000"/>
        </w:rPr>
        <w:t xml:space="preserve"> службой</w:t>
      </w:r>
      <w:r w:rsidRPr="005674C6">
        <w:rPr>
          <w:color w:val="000000"/>
        </w:rPr>
        <w:t>;</w:t>
      </w:r>
    </w:p>
    <w:p w:rsidR="003E7507" w:rsidRPr="005674C6" w:rsidRDefault="00DC0A82" w:rsidP="007F2977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5)</w:t>
      </w:r>
      <w:r w:rsidR="003E7507" w:rsidRPr="005674C6">
        <w:rPr>
          <w:color w:val="000000"/>
        </w:rPr>
        <w:t xml:space="preserve"> другие члены комиссии (должностные лица </w:t>
      </w:r>
      <w:r>
        <w:rPr>
          <w:color w:val="000000"/>
        </w:rPr>
        <w:t xml:space="preserve">Администрации Кетовского района </w:t>
      </w:r>
      <w:r w:rsidR="007F2977">
        <w:rPr>
          <w:color w:val="000000"/>
        </w:rPr>
        <w:t>з</w:t>
      </w:r>
      <w:r w:rsidR="003E7507" w:rsidRPr="005674C6">
        <w:rPr>
          <w:color w:val="000000"/>
        </w:rPr>
        <w:t>анимающиеся кадровыми,</w:t>
      </w:r>
      <w:r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юридическими и иными вопросами, определяемые Главой </w:t>
      </w:r>
      <w:r>
        <w:rPr>
          <w:color w:val="000000"/>
        </w:rPr>
        <w:t>Кетовского района</w:t>
      </w:r>
      <w:r w:rsidR="003E7507" w:rsidRPr="005674C6">
        <w:rPr>
          <w:color w:val="000000"/>
        </w:rPr>
        <w:t>).</w:t>
      </w:r>
    </w:p>
    <w:p w:rsidR="003E7507" w:rsidRPr="007F2977" w:rsidRDefault="003E7507" w:rsidP="004E58C9">
      <w:pPr>
        <w:pStyle w:val="a5"/>
        <w:spacing w:before="0" w:beforeAutospacing="0" w:after="0"/>
        <w:ind w:firstLine="709"/>
      </w:pPr>
      <w:r w:rsidRPr="004E58C9">
        <w:t>5. По решению Главы</w:t>
      </w:r>
      <w:r w:rsidR="004E58C9" w:rsidRPr="004E58C9">
        <w:t xml:space="preserve"> Кетовского района </w:t>
      </w:r>
      <w:r w:rsidRPr="004E58C9">
        <w:t>в состав комиссии могут быть включены представители:</w:t>
      </w:r>
    </w:p>
    <w:p w:rsidR="00EC7621" w:rsidRPr="00EC7621" w:rsidRDefault="00EC7621" w:rsidP="00EC7621">
      <w:pPr>
        <w:pStyle w:val="a5"/>
        <w:spacing w:before="0" w:beforeAutospacing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>1)</w:t>
      </w:r>
      <w:r w:rsidR="003E7507" w:rsidRPr="00EC7621">
        <w:rPr>
          <w:color w:val="000000"/>
        </w:rPr>
        <w:t xml:space="preserve"> общественной палаты </w:t>
      </w:r>
      <w:r w:rsidRPr="00EC7621">
        <w:rPr>
          <w:color w:val="000000"/>
        </w:rPr>
        <w:t>Кетовского района</w:t>
      </w:r>
      <w:r w:rsidR="003E7507" w:rsidRPr="00EC7621">
        <w:rPr>
          <w:color w:val="000000"/>
        </w:rPr>
        <w:t>;</w:t>
      </w:r>
    </w:p>
    <w:p w:rsidR="003E7507" w:rsidRPr="00EC7621" w:rsidRDefault="00EC7621" w:rsidP="00EC7621">
      <w:pPr>
        <w:pStyle w:val="a5"/>
        <w:spacing w:before="0" w:beforeAutospacing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2) </w:t>
      </w:r>
      <w:r w:rsidR="003E7507" w:rsidRPr="00EC7621">
        <w:rPr>
          <w:color w:val="000000"/>
        </w:rPr>
        <w:t>общ</w:t>
      </w:r>
      <w:r>
        <w:rPr>
          <w:color w:val="000000"/>
        </w:rPr>
        <w:t>ественной организации ветеранов Администрации Кетовского района</w:t>
      </w:r>
      <w:r w:rsidR="003E7507" w:rsidRPr="00EC7621">
        <w:rPr>
          <w:color w:val="000000"/>
        </w:rPr>
        <w:t xml:space="preserve">; </w:t>
      </w:r>
    </w:p>
    <w:p w:rsidR="003E7507" w:rsidRPr="005674C6" w:rsidRDefault="00EC7621" w:rsidP="00EC7621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3)</w:t>
      </w:r>
      <w:r w:rsidR="003E7507" w:rsidRPr="00EC7621">
        <w:rPr>
          <w:color w:val="000000"/>
        </w:rPr>
        <w:t xml:space="preserve"> профсоюзной организации, действующей в установленном порядке в </w:t>
      </w:r>
      <w:r w:rsidRPr="00EC7621">
        <w:rPr>
          <w:color w:val="000000"/>
        </w:rPr>
        <w:t>Администрации Кетовского района</w:t>
      </w:r>
      <w:r w:rsidR="003E7507" w:rsidRPr="00EC7621">
        <w:rPr>
          <w:color w:val="000000"/>
        </w:rPr>
        <w:t xml:space="preserve"> объединения (ассоциации)</w:t>
      </w:r>
      <w:r w:rsidR="003E7507" w:rsidRPr="00EC7621">
        <w:rPr>
          <w:color w:val="000000"/>
          <w:sz w:val="20"/>
          <w:szCs w:val="20"/>
        </w:rPr>
        <w:t xml:space="preserve"> </w:t>
      </w:r>
      <w:r w:rsidR="003E7507" w:rsidRPr="00EC7621">
        <w:rPr>
          <w:color w:val="000000"/>
        </w:rPr>
        <w:t>профсоюзов</w:t>
      </w:r>
      <w:r>
        <w:rPr>
          <w:color w:val="000000"/>
        </w:rPr>
        <w:t xml:space="preserve"> </w:t>
      </w:r>
      <w:r w:rsidR="003E7507" w:rsidRPr="00EC7621">
        <w:rPr>
          <w:color w:val="000000"/>
        </w:rPr>
        <w:t xml:space="preserve">действующего на территории </w:t>
      </w:r>
      <w:r>
        <w:rPr>
          <w:color w:val="000000"/>
        </w:rPr>
        <w:t>Кетовского района</w:t>
      </w:r>
      <w:r w:rsidR="003E7507" w:rsidRPr="00EC7621">
        <w:rPr>
          <w:color w:val="000000"/>
        </w:rPr>
        <w:t>.</w:t>
      </w:r>
    </w:p>
    <w:p w:rsidR="003E7507" w:rsidRPr="005674C6" w:rsidRDefault="003E7507" w:rsidP="00EC7621">
      <w:pPr>
        <w:pStyle w:val="a5"/>
        <w:spacing w:before="0" w:beforeAutospacing="0" w:after="0"/>
        <w:ind w:firstLine="720"/>
        <w:jc w:val="both"/>
      </w:pPr>
      <w:proofErr w:type="gramStart"/>
      <w:r w:rsidRPr="005674C6">
        <w:rPr>
          <w:color w:val="000000"/>
        </w:rPr>
        <w:lastRenderedPageBreak/>
        <w:t xml:space="preserve">Лица, указанные в подпункте 4 пункта 4 и в подпунктах 1-3 настоящего пункта Положения, включаются в состав комиссии по согласованию с научными организациями либо </w:t>
      </w:r>
      <w:r w:rsidR="00EC7621">
        <w:rPr>
          <w:color w:val="000000"/>
        </w:rPr>
        <w:t>о</w:t>
      </w:r>
      <w:r w:rsidRPr="005674C6">
        <w:rPr>
          <w:color w:val="000000"/>
        </w:rPr>
        <w:t xml:space="preserve">бразовательными </w:t>
      </w:r>
      <w:r w:rsidR="007C06FB">
        <w:rPr>
          <w:color w:val="000000"/>
        </w:rPr>
        <w:t>учреждениями</w:t>
      </w:r>
      <w:r w:rsidRPr="005674C6">
        <w:rPr>
          <w:color w:val="000000"/>
        </w:rPr>
        <w:t xml:space="preserve"> среднего, высшего или дополнительного профессионального образования, деятельность которых связана с муниципальной службой, с общественной палатой </w:t>
      </w:r>
      <w:r w:rsidR="00EC7621">
        <w:rPr>
          <w:color w:val="000000"/>
        </w:rPr>
        <w:t>Кетовского района</w:t>
      </w:r>
      <w:r w:rsidRPr="005674C6">
        <w:rPr>
          <w:color w:val="000000"/>
        </w:rPr>
        <w:t xml:space="preserve">, с общественной организацией ветеранов </w:t>
      </w:r>
      <w:r w:rsidR="00EC7621">
        <w:rPr>
          <w:color w:val="000000"/>
        </w:rPr>
        <w:t>Администрации Кетовского района</w:t>
      </w:r>
      <w:r w:rsidRPr="005674C6">
        <w:rPr>
          <w:color w:val="000000"/>
        </w:rPr>
        <w:t>,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>с профсоюзной организацией,</w:t>
      </w:r>
      <w:r w:rsidR="00EC7621">
        <w:rPr>
          <w:color w:val="000000"/>
        </w:rPr>
        <w:t xml:space="preserve"> </w:t>
      </w:r>
      <w:r w:rsidRPr="005674C6">
        <w:rPr>
          <w:color w:val="000000"/>
        </w:rPr>
        <w:t xml:space="preserve">действующей в установленном порядке в </w:t>
      </w:r>
      <w:r w:rsidR="00EC7621">
        <w:rPr>
          <w:color w:val="000000"/>
        </w:rPr>
        <w:t>Администрации Кетовского</w:t>
      </w:r>
      <w:proofErr w:type="gramEnd"/>
      <w:r w:rsidR="00EC7621">
        <w:rPr>
          <w:color w:val="000000"/>
        </w:rPr>
        <w:t xml:space="preserve"> района</w:t>
      </w:r>
      <w:r w:rsidRPr="005674C6">
        <w:rPr>
          <w:color w:val="000000"/>
        </w:rPr>
        <w:t>,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 xml:space="preserve">объединением (ассоциацией) профсоюзов, действующим на территории </w:t>
      </w:r>
      <w:r w:rsidR="00EC7621">
        <w:rPr>
          <w:color w:val="000000"/>
        </w:rPr>
        <w:t>Кетовского района</w:t>
      </w:r>
      <w:r w:rsidRPr="005674C6">
        <w:rPr>
          <w:color w:val="000000"/>
        </w:rPr>
        <w:t>, на основании запроса Главы</w:t>
      </w:r>
      <w:r w:rsidR="00EC7621">
        <w:rPr>
          <w:color w:val="000000"/>
        </w:rPr>
        <w:t xml:space="preserve"> Кетовского района</w:t>
      </w:r>
      <w:r w:rsidRPr="005674C6">
        <w:rPr>
          <w:color w:val="000000"/>
        </w:rPr>
        <w:t>.</w:t>
      </w:r>
    </w:p>
    <w:p w:rsidR="003E7507" w:rsidRPr="005674C6" w:rsidRDefault="003E7507" w:rsidP="00EC7621">
      <w:pPr>
        <w:pStyle w:val="a5"/>
        <w:spacing w:before="0" w:beforeAutospacing="0" w:after="0"/>
        <w:ind w:firstLine="692"/>
        <w:jc w:val="both"/>
      </w:pPr>
      <w:r w:rsidRPr="005674C6">
        <w:rPr>
          <w:color w:val="000000"/>
        </w:rPr>
        <w:t>Лица, указанные в подпункте 4 пункта 4 и в подпунктах 1-3 настоящего пункта Положения, исключаются из состава комиссии по одному из следующих оснований:</w:t>
      </w:r>
    </w:p>
    <w:p w:rsidR="003E7507" w:rsidRPr="005674C6" w:rsidRDefault="003E7507" w:rsidP="003E7507">
      <w:pPr>
        <w:pStyle w:val="a5"/>
        <w:spacing w:before="0" w:beforeAutospacing="0" w:after="0"/>
        <w:ind w:firstLine="692"/>
      </w:pPr>
      <w:r w:rsidRPr="005674C6">
        <w:rPr>
          <w:color w:val="000000"/>
        </w:rPr>
        <w:t>1) письменное заявление об исключении его из состава комиссии;</w:t>
      </w:r>
    </w:p>
    <w:p w:rsidR="003E7507" w:rsidRPr="005674C6" w:rsidRDefault="003E7507" w:rsidP="003E7507">
      <w:pPr>
        <w:pStyle w:val="a5"/>
        <w:spacing w:before="0" w:beforeAutospacing="0" w:after="0"/>
        <w:ind w:firstLine="692"/>
      </w:pPr>
      <w:r w:rsidRPr="005674C6">
        <w:rPr>
          <w:color w:val="000000"/>
        </w:rPr>
        <w:t>2) решение комиссии.</w:t>
      </w:r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6. Число членов комиссии, не замещающих должности муниципальной службы в </w:t>
      </w:r>
      <w:r w:rsidR="00EC7621">
        <w:rPr>
          <w:color w:val="000000"/>
        </w:rPr>
        <w:t>Администрации Кетовского района</w:t>
      </w:r>
      <w:r w:rsidRPr="005674C6">
        <w:rPr>
          <w:color w:val="000000"/>
        </w:rPr>
        <w:t>, должно составлять не менее одной четверти от общего числа членов комиссии.</w:t>
      </w:r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proofErr w:type="gramStart"/>
      <w:r w:rsidRPr="005674C6">
        <w:rPr>
          <w:color w:val="000000"/>
        </w:rPr>
        <w:t xml:space="preserve">При равенстве голосов решение считается принятым в пользу муниципального служащего (гражданина, замещавшего должность муниципальной службы в </w:t>
      </w:r>
      <w:r w:rsidR="00EC7621">
        <w:rPr>
          <w:color w:val="000000"/>
        </w:rPr>
        <w:t>Администрации Кетовского района</w:t>
      </w:r>
      <w:r w:rsidRPr="005674C6">
        <w:rPr>
          <w:color w:val="000000"/>
        </w:rPr>
        <w:t>, включенную в перечень должностей,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>утвержденный нормативным правовым актом</w:t>
      </w:r>
      <w:r w:rsidR="00EC7621">
        <w:rPr>
          <w:color w:val="000000"/>
        </w:rPr>
        <w:t xml:space="preserve"> Администрации Кетовского района</w:t>
      </w:r>
      <w:r w:rsidR="00EC7621" w:rsidRPr="005674C6">
        <w:rPr>
          <w:color w:val="000000"/>
        </w:rPr>
        <w:t xml:space="preserve"> </w:t>
      </w:r>
      <w:r w:rsidRPr="005674C6">
        <w:rPr>
          <w:color w:val="000000"/>
        </w:rPr>
        <w:t>(далее - гражданин), в отношении которого комиссией рассматривается вопрос.</w:t>
      </w:r>
      <w:proofErr w:type="gramEnd"/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8. Состав комиссии формируется таким образом, чтобы исключить возможность</w:t>
      </w:r>
      <w:r w:rsidR="00EC7621">
        <w:rPr>
          <w:color w:val="000000"/>
        </w:rPr>
        <w:t xml:space="preserve"> </w:t>
      </w:r>
      <w:r w:rsidRPr="005674C6">
        <w:rPr>
          <w:color w:val="000000"/>
        </w:rPr>
        <w:t>возникновения конфликта интересов, который мог бы повлиять на принимаемые комиссией решения.</w:t>
      </w:r>
    </w:p>
    <w:p w:rsidR="003E7507" w:rsidRPr="005674C6" w:rsidRDefault="003E7507" w:rsidP="003E7507">
      <w:pPr>
        <w:pStyle w:val="a5"/>
        <w:spacing w:before="0" w:beforeAutospacing="0" w:after="0"/>
        <w:ind w:firstLine="709"/>
      </w:pPr>
      <w:r w:rsidRPr="005674C6">
        <w:rPr>
          <w:color w:val="000000"/>
        </w:rPr>
        <w:t>9. В заседаниях комиссии с правом совещательного голоса участвуют:</w:t>
      </w:r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</w:t>
      </w:r>
      <w:r w:rsidR="00EC7621">
        <w:rPr>
          <w:color w:val="000000"/>
        </w:rPr>
        <w:t xml:space="preserve"> Администрации Кетовского района</w:t>
      </w:r>
      <w:r w:rsidRPr="005674C6">
        <w:rPr>
          <w:color w:val="000000"/>
        </w:rPr>
        <w:t xml:space="preserve">, аналогичные </w:t>
      </w:r>
    </w:p>
    <w:p w:rsidR="003E7507" w:rsidRPr="005674C6" w:rsidRDefault="003E7507" w:rsidP="00EC7621">
      <w:pPr>
        <w:pStyle w:val="a5"/>
        <w:spacing w:before="0" w:beforeAutospacing="0" w:after="0"/>
        <w:jc w:val="both"/>
      </w:pPr>
      <w:r w:rsidRPr="005674C6">
        <w:rPr>
          <w:color w:val="000000"/>
        </w:rPr>
        <w:t xml:space="preserve">должности, замещаемой муниципальным служащим, в отношении которого комиссией </w:t>
      </w:r>
      <w:r w:rsidR="00EC7621">
        <w:rPr>
          <w:color w:val="000000"/>
        </w:rPr>
        <w:t>р</w:t>
      </w:r>
      <w:r w:rsidRPr="005674C6">
        <w:rPr>
          <w:color w:val="000000"/>
        </w:rPr>
        <w:t>ассматривается этот вопрос;</w:t>
      </w:r>
    </w:p>
    <w:p w:rsidR="003E7507" w:rsidRPr="005674C6" w:rsidRDefault="003E7507" w:rsidP="00786977">
      <w:pPr>
        <w:pStyle w:val="a5"/>
        <w:spacing w:before="0" w:beforeAutospacing="0" w:after="0"/>
        <w:ind w:firstLine="708"/>
        <w:jc w:val="both"/>
      </w:pPr>
      <w:r w:rsidRPr="005674C6">
        <w:rPr>
          <w:color w:val="000000"/>
        </w:rPr>
        <w:t xml:space="preserve">2) другие муниципальные служащие, замещающие должности муниципальной службы в </w:t>
      </w:r>
      <w:r w:rsidR="00EC7621">
        <w:rPr>
          <w:color w:val="000000"/>
        </w:rPr>
        <w:t>Администрации Кетовского района</w:t>
      </w:r>
      <w:r w:rsidRPr="005674C6">
        <w:rPr>
          <w:color w:val="000000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EC7621">
        <w:rPr>
          <w:color w:val="000000"/>
        </w:rPr>
        <w:t>г</w:t>
      </w:r>
      <w:r w:rsidRPr="005674C6">
        <w:rPr>
          <w:color w:val="000000"/>
        </w:rPr>
        <w:t xml:space="preserve">осударственных органов (по согласованию), других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 w:rsidRPr="005674C6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  <w:proofErr w:type="gramEnd"/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10.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</w:t>
      </w:r>
      <w:r w:rsidR="00EC7621">
        <w:rPr>
          <w:color w:val="000000"/>
        </w:rPr>
        <w:t>олжности муниципальной службы в Администрации Кетовского района</w:t>
      </w:r>
      <w:r w:rsidRPr="005674C6">
        <w:rPr>
          <w:color w:val="000000"/>
        </w:rPr>
        <w:t>, недопустимо.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11.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12. Основаниями для проведения заседания комиссии являются: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proofErr w:type="gramStart"/>
      <w:r w:rsidRPr="005674C6">
        <w:rPr>
          <w:color w:val="000000"/>
        </w:rPr>
        <w:t xml:space="preserve">1) представление Главой </w:t>
      </w:r>
      <w:r w:rsidR="00EC7621">
        <w:rPr>
          <w:color w:val="000000"/>
        </w:rPr>
        <w:t xml:space="preserve">Кетовского района </w:t>
      </w:r>
      <w:r w:rsidRPr="005674C6">
        <w:rPr>
          <w:color w:val="000000"/>
        </w:rPr>
        <w:t>в соответствии с пунктом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 xml:space="preserve">24 Положения о проверке достоверности и полноты сведений о доходах, об имуществе и обязательствах </w:t>
      </w:r>
      <w:r w:rsidRPr="005674C6">
        <w:rPr>
          <w:color w:val="000000"/>
        </w:rPr>
        <w:lastRenderedPageBreak/>
        <w:t>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</w:t>
      </w:r>
      <w:proofErr w:type="gramEnd"/>
      <w:r w:rsidRPr="005674C6">
        <w:rPr>
          <w:color w:val="000000"/>
        </w:rPr>
        <w:t xml:space="preserve"> </w:t>
      </w:r>
      <w:proofErr w:type="gramStart"/>
      <w:r w:rsidRPr="005674C6">
        <w:rPr>
          <w:color w:val="000000"/>
        </w:rPr>
        <w:t xml:space="preserve">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утвержденного Указом Губернатора Курганской области от 24 августа 2012 года №223 (далее - Положение о проверке), материалов проверки, свидетельствующих: </w:t>
      </w:r>
      <w:proofErr w:type="gramEnd"/>
    </w:p>
    <w:p w:rsidR="003E7507" w:rsidRPr="005674C6" w:rsidRDefault="003E7507" w:rsidP="007C06FB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- о представлении муниципальным служащим недостоверных или неполных сведений, предусмотренных подпунктом 1 пункта 1 Положения о проверке; 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</w:pPr>
      <w:bookmarkStart w:id="0" w:name="Par103"/>
      <w:bookmarkEnd w:id="0"/>
      <w:r w:rsidRPr="005674C6">
        <w:rPr>
          <w:color w:val="000000"/>
        </w:rPr>
        <w:t>- 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E7507" w:rsidRPr="005674C6" w:rsidRDefault="00746F0C" w:rsidP="00352EE4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2)</w:t>
      </w:r>
      <w:r w:rsidR="003E7507" w:rsidRPr="005674C6">
        <w:rPr>
          <w:color w:val="000000"/>
        </w:rPr>
        <w:t xml:space="preserve"> поступившее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>
        <w:rPr>
          <w:color w:val="000000"/>
        </w:rPr>
        <w:t>Администрации Кетовского района</w:t>
      </w:r>
      <w:r w:rsidR="003E7507" w:rsidRPr="005674C6">
        <w:rPr>
          <w:color w:val="000000"/>
        </w:rPr>
        <w:t xml:space="preserve"> (далее - подразделение кадровой службы по профилактике коррупционных и иных правонарушений), в порядке, установленном нормативным правовым актом</w:t>
      </w:r>
      <w:r>
        <w:rPr>
          <w:color w:val="000000"/>
        </w:rPr>
        <w:t xml:space="preserve"> Администрации Кетовского района</w:t>
      </w:r>
      <w:r w:rsidR="003E7507" w:rsidRPr="005674C6">
        <w:rPr>
          <w:color w:val="000000"/>
        </w:rPr>
        <w:t xml:space="preserve">: </w:t>
      </w:r>
    </w:p>
    <w:p w:rsidR="007C06FB" w:rsidRDefault="007C06FB" w:rsidP="00352EE4">
      <w:pPr>
        <w:pStyle w:val="a5"/>
        <w:spacing w:before="0" w:beforeAutospacing="0" w:after="0"/>
        <w:ind w:firstLine="709"/>
        <w:jc w:val="both"/>
      </w:pPr>
      <w:proofErr w:type="gramStart"/>
      <w:r>
        <w:t>-</w:t>
      </w:r>
      <w:r w:rsidR="00352EE4">
        <w:t xml:space="preserve"> </w:t>
      </w:r>
      <w:r>
        <w:t>обращ</w:t>
      </w:r>
      <w:r w:rsidR="00352EE4">
        <w:t xml:space="preserve">ение гражданина, замещавшего в </w:t>
      </w:r>
      <w:r>
        <w:t>органе</w:t>
      </w:r>
      <w:r w:rsidR="00352EE4">
        <w:t xml:space="preserve"> местного самоуправления</w:t>
      </w:r>
      <w:r>
        <w:t xml:space="preserve"> должность </w:t>
      </w:r>
      <w:r w:rsidR="00352EE4">
        <w:t>муниципальной</w:t>
      </w:r>
      <w: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52EE4">
        <w:t>муниципальному</w:t>
      </w:r>
      <w:r>
        <w:t xml:space="preserve"> управлению этой организацией входили в его должностные (служебные) обязанности, до истечения</w:t>
      </w:r>
      <w:proofErr w:type="gramEnd"/>
      <w:r>
        <w:t xml:space="preserve"> двух лет со дня увольнения с </w:t>
      </w:r>
      <w:r w:rsidR="00352EE4">
        <w:t>муниципальной</w:t>
      </w:r>
      <w:r>
        <w:t xml:space="preserve"> службы;</w:t>
      </w:r>
    </w:p>
    <w:p w:rsidR="007C06FB" w:rsidRDefault="007C06FB" w:rsidP="00352EE4">
      <w:pPr>
        <w:pStyle w:val="a5"/>
        <w:spacing w:before="0" w:beforeAutospacing="0" w:after="0"/>
        <w:ind w:firstLine="709"/>
        <w:jc w:val="both"/>
      </w:pPr>
      <w:r>
        <w:t>-</w:t>
      </w:r>
      <w:r w:rsidR="00352EE4">
        <w:t xml:space="preserve"> </w:t>
      </w:r>
      <w:r>
        <w:t xml:space="preserve">заявление </w:t>
      </w:r>
      <w:r w:rsidR="00352EE4">
        <w:t>муниципального</w:t>
      </w:r>
      <w: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06FB" w:rsidRDefault="007C06FB" w:rsidP="00352EE4">
      <w:pPr>
        <w:pStyle w:val="a5"/>
        <w:spacing w:before="0" w:beforeAutospacing="0" w:after="0"/>
        <w:ind w:firstLine="709"/>
        <w:jc w:val="both"/>
      </w:pPr>
      <w:proofErr w:type="gramStart"/>
      <w:r>
        <w:t xml:space="preserve">- заявление </w:t>
      </w:r>
      <w:r w:rsidR="00352EE4">
        <w:t>муниципального</w:t>
      </w:r>
      <w:r>
        <w:t xml:space="preserve"> служащего о невозможности выполнить требования Федерального закона от 7 мая 2013 г</w:t>
      </w:r>
      <w:r w:rsidR="00352EE4">
        <w:t>ода</w:t>
      </w:r>
      <w:r>
        <w:t xml:space="preserve"> </w:t>
      </w:r>
      <w:r w:rsidR="00352EE4">
        <w:t>№</w:t>
      </w:r>
      <w:r>
        <w:t xml:space="preserve"> 79-ФЗ </w:t>
      </w:r>
      <w:r w:rsidR="00352EE4"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52EE4">
        <w:t>»</w:t>
      </w:r>
      <w:r>
        <w:t xml:space="preserve">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C06FB" w:rsidRPr="005674C6" w:rsidRDefault="007C06FB" w:rsidP="00352EE4">
      <w:pPr>
        <w:pStyle w:val="a5"/>
        <w:spacing w:before="0" w:beforeAutospacing="0" w:after="0"/>
        <w:ind w:firstLine="709"/>
        <w:jc w:val="both"/>
      </w:pPr>
      <w:r>
        <w:t xml:space="preserve">- уведомление </w:t>
      </w:r>
      <w:r w:rsidR="00352EE4">
        <w:t>муниципального</w:t>
      </w:r>
      <w: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3) представление Главы </w:t>
      </w:r>
      <w:r w:rsidR="00746F0C">
        <w:rPr>
          <w:color w:val="000000"/>
        </w:rPr>
        <w:t>Кетовского района</w:t>
      </w:r>
      <w:r w:rsidRPr="005674C6">
        <w:rPr>
          <w:color w:val="000000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746F0C">
        <w:rPr>
          <w:color w:val="000000"/>
        </w:rPr>
        <w:t>Администрации Кетовского района</w:t>
      </w:r>
      <w:r w:rsidR="00352EE4">
        <w:rPr>
          <w:color w:val="000000"/>
        </w:rPr>
        <w:t xml:space="preserve"> </w:t>
      </w:r>
      <w:r w:rsidRPr="005674C6">
        <w:rPr>
          <w:color w:val="000000"/>
        </w:rPr>
        <w:t>мер по предупреждению коррупции;</w:t>
      </w:r>
    </w:p>
    <w:p w:rsidR="003E7507" w:rsidRPr="005674C6" w:rsidRDefault="003E7507" w:rsidP="00746F0C">
      <w:pPr>
        <w:pStyle w:val="a5"/>
        <w:spacing w:before="0" w:beforeAutospacing="0" w:after="0"/>
        <w:ind w:firstLine="708"/>
        <w:jc w:val="both"/>
      </w:pPr>
      <w:proofErr w:type="gramStart"/>
      <w:r w:rsidRPr="005674C6">
        <w:rPr>
          <w:color w:val="000000"/>
        </w:rPr>
        <w:t xml:space="preserve">4) представление Главой </w:t>
      </w:r>
      <w:r w:rsidR="00746F0C">
        <w:rPr>
          <w:color w:val="000000"/>
        </w:rPr>
        <w:t xml:space="preserve">Кетовского района </w:t>
      </w:r>
      <w:r w:rsidRPr="005674C6">
        <w:rPr>
          <w:color w:val="000000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3E7507" w:rsidRPr="005674C6" w:rsidRDefault="003E7507" w:rsidP="00746F0C">
      <w:pPr>
        <w:pStyle w:val="a5"/>
        <w:spacing w:before="0" w:beforeAutospacing="0" w:after="0"/>
        <w:ind w:firstLine="708"/>
        <w:jc w:val="both"/>
      </w:pPr>
      <w:proofErr w:type="gramStart"/>
      <w:r w:rsidRPr="005674C6">
        <w:rPr>
          <w:color w:val="000000"/>
        </w:rPr>
        <w:lastRenderedPageBreak/>
        <w:t>5) поступившее в соответствии с частью 4 статьи 12 Федерального закона от 25 декабря 2008 года № 273-ФЗ «О противодействии коррупции» (далее - Федеральный закон) и статьей 64</w:t>
      </w:r>
      <w:r w:rsidRPr="005674C6">
        <w:rPr>
          <w:color w:val="000000"/>
          <w:vertAlign w:val="superscript"/>
        </w:rPr>
        <w:t>1</w:t>
      </w:r>
      <w:r w:rsidRPr="005674C6">
        <w:rPr>
          <w:color w:val="000000"/>
        </w:rPr>
        <w:t xml:space="preserve"> Трудового кодекса Российской Федерации в </w:t>
      </w:r>
      <w:r w:rsidR="00746F0C">
        <w:rPr>
          <w:color w:val="000000"/>
        </w:rPr>
        <w:t>Администрации Кетовского района</w:t>
      </w:r>
      <w:r w:rsidRPr="005674C6">
        <w:rPr>
          <w:color w:val="000000"/>
        </w:rPr>
        <w:t xml:space="preserve"> 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</w:t>
      </w:r>
      <w:proofErr w:type="gramEnd"/>
      <w:r w:rsidRPr="005674C6">
        <w:rPr>
          <w:color w:val="000000"/>
        </w:rPr>
        <w:t xml:space="preserve"> </w:t>
      </w:r>
      <w:proofErr w:type="gramStart"/>
      <w:r w:rsidRPr="005674C6">
        <w:rPr>
          <w:color w:val="000000"/>
        </w:rPr>
        <w:t>входили в его должностные обязанности, исполняемые во время замещения должности в</w:t>
      </w:r>
      <w:r w:rsidR="00746F0C">
        <w:rPr>
          <w:color w:val="000000"/>
        </w:rPr>
        <w:t xml:space="preserve"> Администрации Кетовского района</w:t>
      </w:r>
      <w:r w:rsidRPr="005674C6">
        <w:rPr>
          <w:color w:val="000000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5674C6">
        <w:rPr>
          <w:color w:val="000000"/>
        </w:rPr>
        <w:t xml:space="preserve"> коммерческой или некоммерческой организации комиссией не рассматривался.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bookmarkStart w:id="1" w:name="Par110"/>
      <w:bookmarkEnd w:id="1"/>
      <w:r w:rsidRPr="005674C6">
        <w:rPr>
          <w:color w:val="000000"/>
        </w:rPr>
        <w:t>13.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14. Обращение, указанное в абзаце втором подпункта 2 пункта 12 настоящего Положения, подается гражданином в подразделение кадровой службы по профилактике коррупционных и иных правонарушений.</w:t>
      </w:r>
    </w:p>
    <w:p w:rsidR="003E7507" w:rsidRPr="005674C6" w:rsidRDefault="003E7507" w:rsidP="00746F0C">
      <w:pPr>
        <w:pStyle w:val="a5"/>
        <w:spacing w:before="0" w:beforeAutospacing="0" w:after="0"/>
        <w:ind w:firstLine="720"/>
        <w:jc w:val="both"/>
      </w:pPr>
      <w:proofErr w:type="gramStart"/>
      <w:r w:rsidRPr="005674C6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 w:rsidRPr="005674C6">
        <w:rPr>
          <w:color w:val="000000"/>
        </w:rPr>
        <w:t xml:space="preserve"> </w:t>
      </w:r>
      <w:proofErr w:type="gramStart"/>
      <w:r w:rsidRPr="005674C6">
        <w:rPr>
          <w:color w:val="000000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5674C6">
        <w:rPr>
          <w:color w:val="000000"/>
        </w:rPr>
        <w:t xml:space="preserve">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закона. 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15. 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16. Уведомление, указанное в подпункте 5 пункта 12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гражданином, требований статьи 12 Федерального закона. </w:t>
      </w:r>
    </w:p>
    <w:p w:rsidR="003E7507" w:rsidRPr="005674C6" w:rsidRDefault="0059570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17</w:t>
      </w:r>
      <w:r w:rsidR="003E7507" w:rsidRPr="005674C6">
        <w:rPr>
          <w:color w:val="000000"/>
        </w:rPr>
        <w:t>. Уведомление, указанное в абзаце четвертом подпункта 2 пункта 12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E7507" w:rsidRDefault="0059570E" w:rsidP="00746F0C">
      <w:pPr>
        <w:pStyle w:val="a5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>18</w:t>
      </w:r>
      <w:r w:rsidR="003E7507" w:rsidRPr="005674C6">
        <w:rPr>
          <w:color w:val="000000"/>
        </w:rPr>
        <w:t xml:space="preserve">. </w:t>
      </w:r>
      <w:proofErr w:type="gramStart"/>
      <w:r w:rsidR="003E7507" w:rsidRPr="005674C6">
        <w:rPr>
          <w:color w:val="000000"/>
        </w:rPr>
        <w:t>При подготовке мотивированного заключения по результатам рассмотрения обращения, указанного в абзаце втором подпункта 2 пункта 12 настоящего Положения, или уведомлений, указанных в абзаце четвертом подпункта 2 и подпункте 5 пункта 12 настоящего Положения, должностные лица подразделения кадровой службы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="003E7507" w:rsidRPr="005674C6">
        <w:rPr>
          <w:color w:val="000000"/>
        </w:rPr>
        <w:t xml:space="preserve">, а Глава </w:t>
      </w:r>
      <w:r w:rsidR="00746F0C">
        <w:rPr>
          <w:color w:val="000000"/>
        </w:rPr>
        <w:t xml:space="preserve">Кетовского района </w:t>
      </w:r>
      <w:r w:rsidR="003E7507" w:rsidRPr="005674C6">
        <w:rPr>
          <w:color w:val="000000"/>
        </w:rPr>
        <w:t xml:space="preserve">или его заместитель, специально на то уполномоченный, может направлять в </w:t>
      </w:r>
      <w:proofErr w:type="gramStart"/>
      <w:r w:rsidR="003E7507" w:rsidRPr="005674C6">
        <w:rPr>
          <w:color w:val="000000"/>
        </w:rPr>
        <w:t>установленном</w:t>
      </w:r>
      <w:proofErr w:type="gramEnd"/>
      <w:r w:rsidR="003E7507" w:rsidRPr="005674C6">
        <w:rPr>
          <w:color w:val="000000"/>
        </w:rPr>
        <w:t xml:space="preserve">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9570E" w:rsidRPr="0059570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19. </w:t>
      </w:r>
      <w:r w:rsidRPr="0059570E">
        <w:rPr>
          <w:color w:val="000000"/>
        </w:rPr>
        <w:t xml:space="preserve">Мотивированные заключения, предусмотренные пунктами </w:t>
      </w:r>
      <w:r>
        <w:rPr>
          <w:color w:val="000000"/>
        </w:rPr>
        <w:t xml:space="preserve">14, 16, </w:t>
      </w:r>
      <w:r w:rsidR="00BA661E">
        <w:rPr>
          <w:color w:val="000000"/>
        </w:rPr>
        <w:t>и</w:t>
      </w:r>
      <w:r>
        <w:rPr>
          <w:color w:val="000000"/>
        </w:rPr>
        <w:t xml:space="preserve"> 17 </w:t>
      </w:r>
      <w:r w:rsidRPr="0059570E">
        <w:rPr>
          <w:color w:val="000000"/>
        </w:rPr>
        <w:t>настоящего Положения, должны содержать:</w:t>
      </w:r>
    </w:p>
    <w:p w:rsidR="00BA661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9570E">
        <w:rPr>
          <w:color w:val="000000"/>
        </w:rPr>
        <w:t>а) информацию, изложенную в обращениях или уведомлениях, указанных в абзацах втором и пятом подпункт</w:t>
      </w:r>
      <w:r w:rsidR="00BA661E">
        <w:rPr>
          <w:color w:val="000000"/>
        </w:rPr>
        <w:t>а</w:t>
      </w:r>
      <w:r w:rsidRPr="0059570E">
        <w:rPr>
          <w:color w:val="000000"/>
        </w:rPr>
        <w:t xml:space="preserve"> </w:t>
      </w:r>
      <w:r w:rsidR="00BA661E">
        <w:rPr>
          <w:color w:val="000000"/>
        </w:rPr>
        <w:t>2</w:t>
      </w:r>
      <w:r w:rsidRPr="0059570E">
        <w:rPr>
          <w:color w:val="000000"/>
        </w:rPr>
        <w:t xml:space="preserve"> пункта </w:t>
      </w:r>
      <w:r w:rsidR="00BA661E">
        <w:rPr>
          <w:color w:val="000000"/>
        </w:rPr>
        <w:t>12 настоящего Положения;</w:t>
      </w:r>
    </w:p>
    <w:p w:rsidR="00BA661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9570E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570E" w:rsidRPr="00BA661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9570E">
        <w:rPr>
          <w:color w:val="00000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BA661E" w:rsidRPr="00BA661E">
        <w:rPr>
          <w:color w:val="000000"/>
        </w:rPr>
        <w:t xml:space="preserve">абзацах втором и пятом подпункта 2 пункта 12 </w:t>
      </w:r>
      <w:r w:rsidRPr="0059570E">
        <w:rPr>
          <w:color w:val="000000"/>
        </w:rPr>
        <w:t xml:space="preserve">настоящего Положения, </w:t>
      </w:r>
      <w:r w:rsidRPr="00BA661E">
        <w:rPr>
          <w:color w:val="000000"/>
        </w:rPr>
        <w:t xml:space="preserve">а также рекомендации для принятия одного из решений в соответствии с пунктами </w:t>
      </w:r>
      <w:r w:rsidR="00BA661E" w:rsidRPr="00BA661E">
        <w:rPr>
          <w:color w:val="000000"/>
        </w:rPr>
        <w:t>29, 32, 34</w:t>
      </w:r>
      <w:r w:rsidRPr="00BA661E">
        <w:rPr>
          <w:color w:val="000000"/>
        </w:rPr>
        <w:t xml:space="preserve"> настоящего Положения или иного решения.</w:t>
      </w:r>
    </w:p>
    <w:p w:rsidR="003E7507" w:rsidRPr="005674C6" w:rsidRDefault="0059570E" w:rsidP="00746F0C">
      <w:pPr>
        <w:pStyle w:val="a5"/>
        <w:spacing w:before="0" w:beforeAutospacing="0" w:after="0"/>
        <w:ind w:firstLine="709"/>
        <w:jc w:val="both"/>
      </w:pPr>
      <w:bookmarkStart w:id="2" w:name="Par111"/>
      <w:bookmarkEnd w:id="2"/>
      <w:r>
        <w:rPr>
          <w:color w:val="000000"/>
        </w:rPr>
        <w:t>20</w:t>
      </w:r>
      <w:r w:rsidR="003E7507" w:rsidRPr="005674C6">
        <w:rPr>
          <w:color w:val="000000"/>
        </w:rPr>
        <w:t xml:space="preserve">. Председатель комиссии при поступлении к нему в порядке, предусмотренном нормативным правовым актом </w:t>
      </w:r>
      <w:r w:rsidR="00746F0C">
        <w:rPr>
          <w:color w:val="000000"/>
        </w:rPr>
        <w:t>Администрации Кетовского района</w:t>
      </w:r>
      <w:r w:rsidR="003E7507" w:rsidRPr="005674C6">
        <w:rPr>
          <w:color w:val="000000"/>
        </w:rPr>
        <w:t>,</w:t>
      </w:r>
      <w:r>
        <w:rPr>
          <w:color w:val="000000"/>
        </w:rPr>
        <w:t xml:space="preserve"> </w:t>
      </w:r>
      <w:r w:rsidR="003E7507" w:rsidRPr="005674C6">
        <w:rPr>
          <w:color w:val="000000"/>
        </w:rPr>
        <w:t>информации, содержащей основания для проведения</w:t>
      </w:r>
      <w:r w:rsidR="003E7507" w:rsidRPr="005674C6">
        <w:rPr>
          <w:color w:val="000000"/>
          <w:sz w:val="16"/>
          <w:szCs w:val="16"/>
        </w:rPr>
        <w:t xml:space="preserve"> </w:t>
      </w:r>
      <w:r w:rsidR="003E7507" w:rsidRPr="005674C6">
        <w:rPr>
          <w:color w:val="000000"/>
        </w:rPr>
        <w:t>заседания комиссии: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1) в 10-дневный срок назначает дату заседания комиссии. </w:t>
      </w:r>
      <w:proofErr w:type="gramStart"/>
      <w:r w:rsidRPr="005674C6">
        <w:rPr>
          <w:color w:val="000000"/>
        </w:rPr>
        <w:t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</w:t>
      </w:r>
      <w:proofErr w:type="gramEnd"/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3) рассматривает ходатайства о приглашении на заседание комиссии лиц, указанных в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21</w:t>
      </w:r>
      <w:r w:rsidR="003E7507" w:rsidRPr="005674C6">
        <w:rPr>
          <w:color w:val="000000"/>
        </w:rPr>
        <w:t>. Заседание комиссии по рассмотрению заявления, указанного в абзаце третьем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22</w:t>
      </w:r>
      <w:r w:rsidR="003E7507" w:rsidRPr="005674C6">
        <w:rPr>
          <w:color w:val="000000"/>
        </w:rPr>
        <w:t>. 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23</w:t>
      </w:r>
      <w:r w:rsidR="003E7507" w:rsidRPr="005674C6">
        <w:rPr>
          <w:color w:val="000000"/>
        </w:rPr>
        <w:t xml:space="preserve">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3E7507" w:rsidRPr="005674C6">
        <w:rPr>
          <w:color w:val="000000"/>
        </w:rPr>
        <w:t>представляемых</w:t>
      </w:r>
      <w:proofErr w:type="gramEnd"/>
      <w:r w:rsidR="003E7507" w:rsidRPr="005674C6">
        <w:rPr>
          <w:color w:val="000000"/>
        </w:rPr>
        <w:t xml:space="preserve"> в соответствии с подпунктом 2 пункта 12 настоящего Положения.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24</w:t>
      </w:r>
      <w:r w:rsidR="003E7507" w:rsidRPr="005674C6">
        <w:rPr>
          <w:color w:val="000000"/>
        </w:rPr>
        <w:t>. Заседания комиссии могут проводиться в отсутствие муниципального служащего или гражданина в случае:</w:t>
      </w:r>
    </w:p>
    <w:p w:rsidR="003E7507" w:rsidRPr="005674C6" w:rsidRDefault="00BA661E" w:rsidP="00BA661E">
      <w:pPr>
        <w:pStyle w:val="a5"/>
        <w:spacing w:before="0" w:beforeAutospacing="0" w:after="0"/>
        <w:ind w:firstLine="567"/>
        <w:jc w:val="both"/>
      </w:pPr>
      <w:r>
        <w:rPr>
          <w:color w:val="000000"/>
        </w:rPr>
        <w:t>а</w:t>
      </w:r>
      <w:r w:rsidR="003E7507" w:rsidRPr="005674C6">
        <w:rPr>
          <w:color w:val="000000"/>
        </w:rPr>
        <w:t>)</w:t>
      </w:r>
      <w:r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если в обращении, заявлении или уведомлении, </w:t>
      </w:r>
      <w:proofErr w:type="gramStart"/>
      <w:r w:rsidR="003E7507" w:rsidRPr="005674C6">
        <w:rPr>
          <w:color w:val="000000"/>
        </w:rPr>
        <w:t>предусмотренных</w:t>
      </w:r>
      <w:proofErr w:type="gramEnd"/>
      <w:r w:rsidR="003E7507" w:rsidRPr="005674C6">
        <w:rPr>
          <w:color w:val="000000"/>
        </w:rPr>
        <w:t xml:space="preserve"> подпунктом 2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E7507" w:rsidRPr="005674C6" w:rsidRDefault="003E7507" w:rsidP="00BA661E">
      <w:pPr>
        <w:pStyle w:val="a5"/>
        <w:spacing w:before="0" w:beforeAutospacing="0" w:after="0"/>
        <w:ind w:firstLine="567"/>
        <w:jc w:val="both"/>
      </w:pPr>
      <w:r w:rsidRPr="005674C6">
        <w:rPr>
          <w:color w:val="00000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25</w:t>
      </w:r>
      <w:r w:rsidR="003E7507" w:rsidRPr="005674C6">
        <w:rPr>
          <w:color w:val="000000"/>
        </w:rPr>
        <w:t>. 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</w:t>
      </w:r>
      <w:r w:rsidR="00BA661E">
        <w:rPr>
          <w:color w:val="000000"/>
        </w:rPr>
        <w:t>6</w:t>
      </w:r>
      <w:r w:rsidRPr="005674C6">
        <w:rPr>
          <w:color w:val="000000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</w:t>
      </w:r>
      <w:r w:rsidR="00BA661E">
        <w:rPr>
          <w:color w:val="000000"/>
        </w:rPr>
        <w:t>7</w:t>
      </w:r>
      <w:r w:rsidRPr="005674C6">
        <w:rPr>
          <w:color w:val="000000"/>
        </w:rPr>
        <w:t>. По итогам рассмотрения вопроса, указанного в абзаце втором подпункта 1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3"/>
        <w:jc w:val="both"/>
      </w:pPr>
      <w:bookmarkStart w:id="3" w:name="Par0"/>
      <w:bookmarkEnd w:id="3"/>
      <w:r w:rsidRPr="005674C6">
        <w:rPr>
          <w:color w:val="000000"/>
        </w:rPr>
        <w:t xml:space="preserve">1) установить, что </w:t>
      </w:r>
      <w:proofErr w:type="gramStart"/>
      <w:r w:rsidRPr="005674C6">
        <w:rPr>
          <w:color w:val="000000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5674C6">
        <w:rPr>
          <w:color w:val="000000"/>
        </w:rPr>
        <w:t xml:space="preserve"> достоверными и полными;</w:t>
      </w:r>
    </w:p>
    <w:p w:rsidR="003E7507" w:rsidRPr="005674C6" w:rsidRDefault="003E7507" w:rsidP="00746F0C">
      <w:pPr>
        <w:pStyle w:val="a5"/>
        <w:spacing w:before="0" w:beforeAutospacing="0" w:after="0"/>
        <w:ind w:firstLine="703"/>
        <w:jc w:val="both"/>
      </w:pPr>
      <w:r w:rsidRPr="005674C6">
        <w:rPr>
          <w:color w:val="000000"/>
        </w:rPr>
        <w:lastRenderedPageBreak/>
        <w:t xml:space="preserve">2) установить, что </w:t>
      </w:r>
      <w:proofErr w:type="gramStart"/>
      <w:r w:rsidRPr="005674C6">
        <w:rPr>
          <w:color w:val="000000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5674C6">
        <w:rPr>
          <w:color w:val="000000"/>
        </w:rPr>
        <w:t xml:space="preserve"> недостоверными и (или) неполными. В этом случае комиссия рекомендует Главе</w:t>
      </w:r>
      <w:r w:rsidR="00746F0C">
        <w:rPr>
          <w:color w:val="000000"/>
        </w:rPr>
        <w:t xml:space="preserve"> Кетовского района </w:t>
      </w:r>
      <w:r w:rsidRPr="005674C6">
        <w:rPr>
          <w:color w:val="000000"/>
        </w:rPr>
        <w:t>применить к муниципальному служащему конкретную меру ответственности.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</w:t>
      </w:r>
      <w:r w:rsidR="00BA661E">
        <w:rPr>
          <w:color w:val="000000"/>
        </w:rPr>
        <w:t>8</w:t>
      </w:r>
      <w:r w:rsidRPr="005674C6">
        <w:rPr>
          <w:color w:val="000000"/>
        </w:rPr>
        <w:t>. По итогам рассмотрения вопроса, указанного в абзаце третьем подпункта 1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E7507" w:rsidRPr="005674C6" w:rsidRDefault="00746F0C" w:rsidP="00746F0C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2)</w:t>
      </w:r>
      <w:r w:rsidR="003E7507" w:rsidRPr="005674C6">
        <w:rPr>
          <w:color w:val="000000"/>
        </w:rPr>
        <w:t xml:space="preserve">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color w:val="000000"/>
        </w:rPr>
        <w:t>Кетовского района</w:t>
      </w:r>
      <w:r w:rsidR="003E7507" w:rsidRPr="005674C6">
        <w:rPr>
          <w:color w:val="000000"/>
          <w:sz w:val="20"/>
          <w:szCs w:val="20"/>
        </w:rPr>
        <w:t xml:space="preserve"> </w:t>
      </w:r>
      <w:r w:rsidR="003E7507" w:rsidRPr="005674C6">
        <w:rPr>
          <w:color w:val="000000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bookmarkStart w:id="4" w:name="Par124"/>
      <w:bookmarkEnd w:id="4"/>
      <w:r w:rsidRPr="005674C6">
        <w:rPr>
          <w:color w:val="000000"/>
        </w:rPr>
        <w:t>2</w:t>
      </w:r>
      <w:r w:rsidR="00BA661E">
        <w:rPr>
          <w:color w:val="000000"/>
        </w:rPr>
        <w:t>9</w:t>
      </w:r>
      <w:r w:rsidRPr="005674C6">
        <w:rPr>
          <w:color w:val="000000"/>
        </w:rPr>
        <w:t>. По итогам рассмотрения вопроса, указанного в абзаце втором подпункта 2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20"/>
        <w:jc w:val="both"/>
      </w:pPr>
      <w:r w:rsidRPr="005674C6">
        <w:rPr>
          <w:color w:val="000000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3E7507" w:rsidRPr="005674C6" w:rsidRDefault="003E7507" w:rsidP="00746F0C">
      <w:pPr>
        <w:pStyle w:val="a5"/>
        <w:spacing w:before="0" w:beforeAutospacing="0" w:after="0"/>
        <w:ind w:firstLine="720"/>
        <w:jc w:val="both"/>
      </w:pPr>
      <w:r w:rsidRPr="005674C6">
        <w:rPr>
          <w:color w:val="000000"/>
        </w:rPr>
        <w:t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обязанности, и мотивировать свой отказ.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30</w:t>
      </w:r>
      <w:r w:rsidR="003E7507" w:rsidRPr="005674C6">
        <w:rPr>
          <w:color w:val="000000"/>
        </w:rPr>
        <w:t>. По итогам рассмотрения вопроса, указанного в абзаце третьем подпункта 2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E7507" w:rsidRPr="005674C6" w:rsidRDefault="003E7507" w:rsidP="00746F0C">
      <w:pPr>
        <w:pStyle w:val="a5"/>
        <w:numPr>
          <w:ilvl w:val="0"/>
          <w:numId w:val="38"/>
        </w:numPr>
        <w:tabs>
          <w:tab w:val="left" w:pos="993"/>
        </w:tabs>
        <w:spacing w:before="0" w:beforeAutospacing="0" w:after="0"/>
        <w:ind w:left="0" w:firstLine="709"/>
        <w:jc w:val="both"/>
      </w:pPr>
      <w:r w:rsidRPr="00746F0C">
        <w:rPr>
          <w:color w:val="000000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746F0C" w:rsidRPr="00746F0C">
        <w:rPr>
          <w:color w:val="000000"/>
        </w:rPr>
        <w:t xml:space="preserve"> Кетовского района</w:t>
      </w:r>
      <w:r w:rsidRPr="00746F0C">
        <w:rPr>
          <w:color w:val="000000"/>
        </w:rPr>
        <w:t xml:space="preserve"> применить к муниципальному служащему конкретную меру ответственности.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31</w:t>
      </w:r>
      <w:r w:rsidR="003E7507" w:rsidRPr="005674C6">
        <w:rPr>
          <w:color w:val="000000"/>
        </w:rPr>
        <w:t>. По итогам рассмотрения вопроса, указанного в подпункте 4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1) признать, что сведения, представленные муниципальным служащим в соответствии с </w:t>
      </w:r>
      <w:hyperlink r:id="rId9" w:tgtFrame="_top" w:history="1">
        <w:r w:rsidRPr="005674C6">
          <w:rPr>
            <w:rStyle w:val="a6"/>
            <w:color w:val="000000"/>
          </w:rPr>
          <w:t>частью 1 статьи 3</w:t>
        </w:r>
      </w:hyperlink>
      <w:r w:rsidRPr="005674C6">
        <w:rPr>
          <w:color w:val="000000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E7507" w:rsidRPr="005674C6" w:rsidRDefault="00746F0C" w:rsidP="00746F0C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2)</w:t>
      </w:r>
      <w:r w:rsidR="003E7507" w:rsidRPr="005674C6">
        <w:rPr>
          <w:color w:val="000000"/>
        </w:rPr>
        <w:t xml:space="preserve"> 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>
        <w:rPr>
          <w:color w:val="000000"/>
        </w:rPr>
        <w:t xml:space="preserve">Кетовского района </w:t>
      </w:r>
      <w:r w:rsidR="003E7507" w:rsidRPr="005674C6">
        <w:rPr>
          <w:color w:val="000000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32</w:t>
      </w:r>
      <w:r w:rsidR="003E7507" w:rsidRPr="005674C6">
        <w:rPr>
          <w:color w:val="000000"/>
        </w:rPr>
        <w:t>. По итогам рассмотрения вопроса, указанного в абзаце четвертом подпункта 2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746F0C">
        <w:rPr>
          <w:color w:val="000000"/>
        </w:rPr>
        <w:t xml:space="preserve">Кетовского района </w:t>
      </w:r>
      <w:r w:rsidRPr="005674C6">
        <w:rPr>
          <w:color w:val="000000"/>
        </w:rPr>
        <w:t>принять меры по урегулированию</w:t>
      </w:r>
      <w:r w:rsidR="00746F0C">
        <w:t xml:space="preserve"> </w:t>
      </w:r>
      <w:r w:rsidRPr="005674C6">
        <w:rPr>
          <w:color w:val="000000"/>
        </w:rPr>
        <w:t>конфликта интересов или по недопущению его возникновения;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746F0C">
        <w:rPr>
          <w:color w:val="000000"/>
        </w:rPr>
        <w:t xml:space="preserve">Кетовского района </w:t>
      </w:r>
      <w:r w:rsidRPr="005674C6">
        <w:rPr>
          <w:color w:val="000000"/>
        </w:rPr>
        <w:t>применить к муниципальному служащему конкретную меру ответственности.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33</w:t>
      </w:r>
      <w:r w:rsidR="003E7507" w:rsidRPr="005674C6">
        <w:rPr>
          <w:color w:val="000000"/>
        </w:rPr>
        <w:t>. По итогам рассмотрения вопросов, указанных в подпунктах 1, 2, 4 и 5 пункта 12 настоящего Положения, при наличии к тому оснований комиссия может принять иное решение, чем это предусмотрено пунктами 23 — 27</w:t>
      </w:r>
      <w:r w:rsidR="003E7507" w:rsidRPr="005674C6">
        <w:rPr>
          <w:color w:val="000000"/>
          <w:vertAlign w:val="superscript"/>
        </w:rPr>
        <w:t>1</w:t>
      </w:r>
      <w:r w:rsidR="003E7507" w:rsidRPr="005674C6">
        <w:rPr>
          <w:color w:val="000000"/>
        </w:rPr>
        <w:t>, 29</w:t>
      </w:r>
      <w:r w:rsidR="003E7507" w:rsidRPr="005674C6">
        <w:rPr>
          <w:b/>
          <w:bCs/>
          <w:color w:val="000000"/>
        </w:rPr>
        <w:t xml:space="preserve"> </w:t>
      </w:r>
      <w:r w:rsidR="003E7507" w:rsidRPr="005674C6">
        <w:rPr>
          <w:color w:val="000000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34</w:t>
      </w:r>
      <w:r w:rsidR="003E7507" w:rsidRPr="005674C6">
        <w:rPr>
          <w:color w:val="000000"/>
        </w:rPr>
        <w:t>. По итогам рассмотрения вопроса, указанного в подпункте 5 пункта 12 настоящего Положения, комиссия принимает в отношении гражданина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2)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закона. В этом случае комиссия рекомендует Главе </w:t>
      </w:r>
      <w:r w:rsidR="00746F0C">
        <w:rPr>
          <w:color w:val="000000"/>
        </w:rPr>
        <w:t>Кетовского района</w:t>
      </w:r>
      <w:r w:rsidRPr="005674C6">
        <w:rPr>
          <w:color w:val="000000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5</w:t>
      </w:r>
      <w:r w:rsidRPr="005674C6">
        <w:rPr>
          <w:color w:val="000000"/>
        </w:rPr>
        <w:t>. 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6</w:t>
      </w:r>
      <w:r w:rsidRPr="005674C6">
        <w:rPr>
          <w:color w:val="000000"/>
        </w:rPr>
        <w:t xml:space="preserve">. Для исполнения решений комиссии могут быть подготовлены проекты нормативных правовых актов </w:t>
      </w:r>
      <w:r w:rsidR="00746F0C">
        <w:rPr>
          <w:color w:val="000000"/>
        </w:rPr>
        <w:t>Администрации Кетовского района</w:t>
      </w:r>
      <w:r w:rsidRPr="005674C6">
        <w:rPr>
          <w:color w:val="000000"/>
        </w:rPr>
        <w:t>,</w:t>
      </w:r>
      <w:r w:rsidRPr="005674C6">
        <w:rPr>
          <w:color w:val="000000"/>
          <w:sz w:val="20"/>
          <w:szCs w:val="20"/>
        </w:rPr>
        <w:t xml:space="preserve"> </w:t>
      </w:r>
      <w:r w:rsidRPr="005674C6">
        <w:rPr>
          <w:color w:val="000000"/>
        </w:rPr>
        <w:t xml:space="preserve">решений или поручений Главы </w:t>
      </w:r>
      <w:r w:rsidR="00746F0C">
        <w:rPr>
          <w:color w:val="000000"/>
        </w:rPr>
        <w:t>Кетовского района</w:t>
      </w:r>
      <w:r w:rsidRPr="005674C6">
        <w:rPr>
          <w:color w:val="000000"/>
        </w:rPr>
        <w:t>, которые в установленном порядке представляются на рассмотрение Главы</w:t>
      </w:r>
      <w:r w:rsidR="00936248">
        <w:rPr>
          <w:color w:val="000000"/>
        </w:rPr>
        <w:t xml:space="preserve"> Кетовского района</w:t>
      </w:r>
      <w:r w:rsidRPr="005674C6">
        <w:rPr>
          <w:color w:val="000000"/>
        </w:rPr>
        <w:t xml:space="preserve">. 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7</w:t>
      </w:r>
      <w:r w:rsidRPr="005674C6">
        <w:rPr>
          <w:color w:val="000000"/>
        </w:rPr>
        <w:t>. 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8</w:t>
      </w:r>
      <w:r w:rsidRPr="005674C6">
        <w:rPr>
          <w:color w:val="000000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12 настоящего Положения, для Главы </w:t>
      </w:r>
      <w:r w:rsidR="00936248">
        <w:rPr>
          <w:color w:val="000000"/>
        </w:rPr>
        <w:t>Администрации Кетовского района</w:t>
      </w:r>
      <w:r w:rsidRPr="005674C6">
        <w:rPr>
          <w:color w:val="000000"/>
        </w:rPr>
        <w:t xml:space="preserve"> носят рекомендательный характер.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Решение, принимаемое по итогам рассмотрения вопроса, указанного в абзаце втором подпункта 2 пункта 12 настоящего Положения, носит обязательный характер.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9</w:t>
      </w:r>
      <w:r w:rsidRPr="005674C6">
        <w:rPr>
          <w:color w:val="000000"/>
        </w:rPr>
        <w:t>. В протоколе заседания комиссии указываются: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3) предъявляемые к муниципальному служащему претензии, материалы, на которых они основываются;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4) содержание пояснений муниципального служащего и других лиц по существу предъявляемых претензий;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5) фамилии, имена, отчества выступивших на заседании лиц и краткое изложение их выступлений;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lastRenderedPageBreak/>
        <w:t>6) 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7) другие сведения;</w:t>
      </w:r>
    </w:p>
    <w:p w:rsidR="003E7507" w:rsidRPr="005674C6" w:rsidRDefault="003E7507" w:rsidP="003E7507">
      <w:pPr>
        <w:pStyle w:val="a5"/>
        <w:spacing w:before="0" w:beforeAutospacing="0" w:after="0"/>
        <w:ind w:firstLine="709"/>
      </w:pPr>
      <w:r w:rsidRPr="005674C6">
        <w:rPr>
          <w:color w:val="000000"/>
        </w:rPr>
        <w:t>8) результаты голосования;</w:t>
      </w:r>
    </w:p>
    <w:p w:rsidR="003E7507" w:rsidRPr="005674C6" w:rsidRDefault="003E7507" w:rsidP="003E7507">
      <w:pPr>
        <w:pStyle w:val="a5"/>
        <w:spacing w:before="0" w:beforeAutospacing="0" w:after="0"/>
        <w:ind w:firstLine="709"/>
      </w:pPr>
      <w:r w:rsidRPr="005674C6">
        <w:rPr>
          <w:color w:val="000000"/>
        </w:rPr>
        <w:t>9) решение и обоснование его принятия.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40</w:t>
      </w:r>
      <w:r w:rsidR="003E7507" w:rsidRPr="005674C6">
        <w:rPr>
          <w:color w:val="000000"/>
        </w:rPr>
        <w:t>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</w:pPr>
      <w:r>
        <w:rPr>
          <w:color w:val="000000"/>
        </w:rPr>
        <w:t>41</w:t>
      </w:r>
      <w:r w:rsidR="003E7507" w:rsidRPr="005674C6">
        <w:rPr>
          <w:color w:val="000000"/>
        </w:rPr>
        <w:t xml:space="preserve">. Копии протокола заседания комиссии в 7-дневный срок со дня заседания направляются Главе </w:t>
      </w:r>
      <w:r w:rsidR="00936248">
        <w:rPr>
          <w:color w:val="000000"/>
        </w:rPr>
        <w:t>Кетовского района</w:t>
      </w:r>
      <w:r w:rsidR="003E7507" w:rsidRPr="005674C6">
        <w:rPr>
          <w:color w:val="000000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42</w:t>
      </w:r>
      <w:r w:rsidR="003E7507" w:rsidRPr="005674C6">
        <w:rPr>
          <w:color w:val="000000"/>
        </w:rPr>
        <w:t xml:space="preserve">. Глава </w:t>
      </w:r>
      <w:r w:rsidR="00936248">
        <w:rPr>
          <w:color w:val="000000"/>
        </w:rPr>
        <w:t>Кетовского района</w:t>
      </w:r>
      <w:r w:rsidR="003E7507" w:rsidRPr="005674C6">
        <w:rPr>
          <w:color w:val="000000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3E7507" w:rsidRPr="005674C6">
        <w:rPr>
          <w:color w:val="000000"/>
        </w:rPr>
        <w:t>компетенции</w:t>
      </w:r>
      <w:proofErr w:type="gramEnd"/>
      <w:r w:rsidR="003E7507" w:rsidRPr="005674C6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936248">
        <w:rPr>
          <w:color w:val="000000"/>
        </w:rPr>
        <w:t>Кетовского района</w:t>
      </w:r>
      <w:r w:rsidR="003E7507" w:rsidRPr="005674C6">
        <w:rPr>
          <w:color w:val="000000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936248">
        <w:rPr>
          <w:color w:val="000000"/>
        </w:rPr>
        <w:t>Кетовского района</w:t>
      </w:r>
      <w:r w:rsidR="003E7507" w:rsidRPr="005674C6">
        <w:rPr>
          <w:color w:val="000000"/>
        </w:rPr>
        <w:t>, принятое по итогам рассмотрения протокола заседания комиссии, оглашается председателем комиссии на ближайшем заседании комиссии и принимается к сведению без обсуждения.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43</w:t>
      </w:r>
      <w:r w:rsidR="003E7507" w:rsidRPr="005674C6">
        <w:rPr>
          <w:color w:val="000000"/>
        </w:rPr>
        <w:t xml:space="preserve">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936248">
        <w:rPr>
          <w:color w:val="000000"/>
        </w:rPr>
        <w:t>Кетовского района</w:t>
      </w:r>
      <w:r w:rsidR="003E7507" w:rsidRPr="005674C6">
        <w:rPr>
          <w:color w:val="000000"/>
          <w:sz w:val="20"/>
          <w:szCs w:val="20"/>
        </w:rPr>
        <w:t xml:space="preserve"> </w:t>
      </w:r>
      <w:r w:rsidR="003E7507" w:rsidRPr="005674C6">
        <w:rPr>
          <w:color w:val="000000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44</w:t>
      </w:r>
      <w:r w:rsidR="003E7507" w:rsidRPr="005674C6">
        <w:rPr>
          <w:color w:val="000000"/>
        </w:rPr>
        <w:t>. </w:t>
      </w:r>
      <w:proofErr w:type="gramStart"/>
      <w:r w:rsidR="003E7507" w:rsidRPr="005674C6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</w:t>
      </w:r>
      <w:r w:rsidR="00661406">
        <w:rPr>
          <w:color w:val="000000"/>
        </w:rPr>
        <w:t xml:space="preserve"> </w:t>
      </w:r>
      <w:r w:rsidR="003E7507" w:rsidRPr="005674C6">
        <w:rPr>
          <w:color w:val="000000"/>
        </w:rPr>
        <w:t>-</w:t>
      </w:r>
      <w:proofErr w:type="spellStart"/>
      <w:r w:rsidR="003E7507" w:rsidRPr="005674C6">
        <w:rPr>
          <w:color w:val="000000"/>
        </w:rPr>
        <w:t>дневный</w:t>
      </w:r>
      <w:proofErr w:type="spellEnd"/>
      <w:r w:rsidR="003E7507" w:rsidRPr="005674C6">
        <w:rPr>
          <w:color w:val="000000"/>
        </w:rPr>
        <w:t xml:space="preserve"> срок, а при необходимости - немедленно.</w:t>
      </w:r>
      <w:proofErr w:type="gramEnd"/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45</w:t>
      </w:r>
      <w:r w:rsidR="003E7507" w:rsidRPr="005674C6">
        <w:rPr>
          <w:color w:val="000000"/>
        </w:rPr>
        <w:t>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46</w:t>
      </w:r>
      <w:r w:rsidR="003E7507" w:rsidRPr="005674C6">
        <w:rPr>
          <w:color w:val="000000"/>
        </w:rPr>
        <w:t>. </w:t>
      </w:r>
      <w:proofErr w:type="gramStart"/>
      <w:r w:rsidR="003E7507" w:rsidRPr="005674C6">
        <w:rPr>
          <w:color w:val="000000"/>
        </w:rPr>
        <w:t xml:space="preserve">Выписка из решения комиссии, заверенная подписью секретаря комиссии и печатью </w:t>
      </w:r>
      <w:r w:rsidR="00936248">
        <w:rPr>
          <w:color w:val="000000"/>
        </w:rPr>
        <w:t>Администрации Кетовского района</w:t>
      </w:r>
      <w:r w:rsidR="003E7507" w:rsidRPr="005674C6">
        <w:rPr>
          <w:color w:val="000000"/>
        </w:rPr>
        <w:t>, вручается гражданину,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47</w:t>
      </w:r>
      <w:r w:rsidR="003E7507" w:rsidRPr="005674C6">
        <w:rPr>
          <w:color w:val="000000"/>
        </w:rPr>
        <w:t>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 по профилактике коррупционных и иных</w:t>
      </w:r>
      <w:r w:rsidR="003E7507" w:rsidRPr="005674C6">
        <w:rPr>
          <w:color w:val="000000"/>
          <w:sz w:val="16"/>
          <w:szCs w:val="16"/>
        </w:rPr>
        <w:t xml:space="preserve"> </w:t>
      </w:r>
      <w:r w:rsidR="003E7507" w:rsidRPr="005674C6">
        <w:rPr>
          <w:color w:val="000000"/>
        </w:rPr>
        <w:t>правонарушений.</w:t>
      </w:r>
    </w:p>
    <w:p w:rsidR="003E7507" w:rsidRPr="005674C6" w:rsidRDefault="003E7507" w:rsidP="00936248">
      <w:pPr>
        <w:pStyle w:val="a5"/>
        <w:spacing w:before="0" w:beforeAutospacing="0" w:after="0"/>
        <w:jc w:val="both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Default="003E7507" w:rsidP="003E7507">
      <w:pPr>
        <w:pStyle w:val="a5"/>
        <w:spacing w:before="0" w:beforeAutospacing="0" w:after="0"/>
      </w:pPr>
    </w:p>
    <w:p w:rsidR="00661406" w:rsidRPr="005674C6" w:rsidRDefault="00661406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936248" w:rsidRPr="006E7928" w:rsidTr="006E7928">
        <w:tc>
          <w:tcPr>
            <w:tcW w:w="5353" w:type="dxa"/>
          </w:tcPr>
          <w:p w:rsidR="00936248" w:rsidRPr="006E7928" w:rsidRDefault="00936248" w:rsidP="006E7928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  <w:tc>
          <w:tcPr>
            <w:tcW w:w="5068" w:type="dxa"/>
          </w:tcPr>
          <w:p w:rsidR="00936248" w:rsidRPr="005674C6" w:rsidRDefault="00936248" w:rsidP="006E7928">
            <w:pPr>
              <w:pStyle w:val="a5"/>
              <w:spacing w:before="0" w:beforeAutospacing="0" w:after="0"/>
            </w:pPr>
            <w:r w:rsidRPr="006E7928">
              <w:rPr>
                <w:color w:val="000000"/>
              </w:rPr>
              <w:t>Приложение 2</w:t>
            </w:r>
          </w:p>
          <w:p w:rsidR="00936248" w:rsidRPr="00103D88" w:rsidRDefault="00936248" w:rsidP="006E7928">
            <w:pPr>
              <w:pStyle w:val="a5"/>
              <w:spacing w:before="0" w:beforeAutospacing="0" w:after="0"/>
              <w:rPr>
                <w:u w:val="single"/>
              </w:rPr>
            </w:pPr>
            <w:r w:rsidRPr="006E7928">
              <w:rPr>
                <w:color w:val="000000"/>
              </w:rPr>
              <w:t>к постановлению Администрации Кетовского района от «</w:t>
            </w:r>
            <w:r w:rsidR="001B1666">
              <w:rPr>
                <w:color w:val="000000"/>
              </w:rPr>
              <w:t>5</w:t>
            </w:r>
            <w:r w:rsidRPr="006E7928">
              <w:rPr>
                <w:color w:val="000000"/>
              </w:rPr>
              <w:t xml:space="preserve">» </w:t>
            </w:r>
            <w:r w:rsidR="001B1666">
              <w:rPr>
                <w:color w:val="000000"/>
              </w:rPr>
              <w:t>марта</w:t>
            </w:r>
            <w:r w:rsidR="00661406">
              <w:rPr>
                <w:color w:val="000000"/>
              </w:rPr>
              <w:t xml:space="preserve"> </w:t>
            </w:r>
            <w:r w:rsidRPr="006E7928">
              <w:rPr>
                <w:color w:val="000000"/>
              </w:rPr>
              <w:t>20</w:t>
            </w:r>
            <w:r w:rsidR="00661406">
              <w:rPr>
                <w:color w:val="000000"/>
              </w:rPr>
              <w:t>21</w:t>
            </w:r>
            <w:r w:rsidRPr="006E7928">
              <w:rPr>
                <w:color w:val="000000"/>
              </w:rPr>
              <w:t xml:space="preserve"> года №</w:t>
            </w:r>
            <w:r w:rsidR="001B1666">
              <w:rPr>
                <w:color w:val="000000"/>
              </w:rPr>
              <w:t>298</w:t>
            </w:r>
          </w:p>
          <w:p w:rsidR="00936248" w:rsidRPr="005674C6" w:rsidRDefault="00936248" w:rsidP="006E7928">
            <w:pPr>
              <w:pStyle w:val="a5"/>
              <w:spacing w:before="0" w:beforeAutospacing="0" w:after="0"/>
              <w:jc w:val="both"/>
            </w:pPr>
            <w:r w:rsidRPr="006E7928">
              <w:rPr>
                <w:color w:val="000000"/>
              </w:rPr>
              <w:t xml:space="preserve">«О комиссии по соблюдению требований к служебному поведению муниципальных служащих и урегулированию конфликта интересов» </w:t>
            </w:r>
          </w:p>
          <w:p w:rsidR="00936248" w:rsidRPr="006E7928" w:rsidRDefault="00936248" w:rsidP="006E7928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</w:tr>
    </w:tbl>
    <w:p w:rsidR="00936248" w:rsidRDefault="00936248" w:rsidP="003E7507">
      <w:pPr>
        <w:pStyle w:val="a5"/>
        <w:spacing w:before="0" w:beforeAutospacing="0" w:after="0"/>
        <w:rPr>
          <w:color w:val="000000"/>
        </w:rPr>
      </w:pPr>
    </w:p>
    <w:p w:rsidR="003E7507" w:rsidRPr="005674C6" w:rsidRDefault="003E7507" w:rsidP="003E7507">
      <w:pPr>
        <w:pStyle w:val="a5"/>
        <w:spacing w:before="0" w:beforeAutospacing="0" w:after="0"/>
        <w:jc w:val="center"/>
      </w:pPr>
      <w:r w:rsidRPr="005674C6">
        <w:rPr>
          <w:b/>
          <w:bCs/>
          <w:color w:val="000000"/>
        </w:rPr>
        <w:t>СОСТАВ</w:t>
      </w:r>
    </w:p>
    <w:p w:rsidR="003E7507" w:rsidRPr="005674C6" w:rsidRDefault="003E7507" w:rsidP="003E7507">
      <w:pPr>
        <w:pStyle w:val="a5"/>
        <w:spacing w:before="0" w:beforeAutospacing="0" w:after="0"/>
        <w:jc w:val="center"/>
      </w:pPr>
      <w:r w:rsidRPr="005674C6">
        <w:rPr>
          <w:color w:val="000000"/>
        </w:rPr>
        <w:t>комиссии по соблюдению требований к служебному поведению</w:t>
      </w:r>
    </w:p>
    <w:p w:rsidR="001B1666" w:rsidRDefault="003E7507" w:rsidP="003E7507">
      <w:pPr>
        <w:pStyle w:val="a5"/>
        <w:spacing w:before="0" w:beforeAutospacing="0" w:after="0"/>
        <w:jc w:val="center"/>
        <w:rPr>
          <w:color w:val="000000"/>
        </w:rPr>
      </w:pPr>
      <w:r w:rsidRPr="005674C6">
        <w:rPr>
          <w:color w:val="000000"/>
        </w:rPr>
        <w:t xml:space="preserve">муниципальных служащих и урегулированию конфликта интересов </w:t>
      </w:r>
    </w:p>
    <w:p w:rsidR="00936248" w:rsidRDefault="003E7507" w:rsidP="003E7507">
      <w:pPr>
        <w:pStyle w:val="a5"/>
        <w:spacing w:before="0" w:beforeAutospacing="0" w:after="0"/>
        <w:jc w:val="center"/>
        <w:rPr>
          <w:color w:val="000000"/>
        </w:rPr>
      </w:pPr>
      <w:r w:rsidRPr="005674C6">
        <w:rPr>
          <w:color w:val="000000"/>
        </w:rPr>
        <w:t xml:space="preserve">в </w:t>
      </w:r>
      <w:bookmarkStart w:id="5" w:name="_GoBack"/>
      <w:bookmarkEnd w:id="5"/>
      <w:r w:rsidR="00936248">
        <w:rPr>
          <w:color w:val="000000"/>
        </w:rPr>
        <w:t>Администрации Кетовского района</w:t>
      </w:r>
    </w:p>
    <w:p w:rsidR="001B1666" w:rsidRPr="001B1666" w:rsidRDefault="001B1666" w:rsidP="003E7507">
      <w:pPr>
        <w:pStyle w:val="a5"/>
        <w:spacing w:before="0" w:beforeAutospacing="0" w:after="0"/>
        <w:jc w:val="center"/>
        <w:rPr>
          <w:i/>
        </w:rPr>
      </w:pPr>
      <w:r w:rsidRPr="001B1666">
        <w:rPr>
          <w:i/>
          <w:color w:val="000000"/>
        </w:rPr>
        <w:t>(в ред. постановления Администрации Кетовского района  от 15.07.2022 года №1233)</w:t>
      </w:r>
    </w:p>
    <w:p w:rsidR="003E7507" w:rsidRPr="005674C6" w:rsidRDefault="003E7507" w:rsidP="003E7507">
      <w:pPr>
        <w:pStyle w:val="a5"/>
        <w:spacing w:before="0" w:beforeAutospacing="0" w:after="0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36"/>
        <w:gridCol w:w="9215"/>
      </w:tblGrid>
      <w:tr w:rsidR="00661406" w:rsidTr="00661406">
        <w:trPr>
          <w:trHeight w:val="859"/>
        </w:trPr>
        <w:tc>
          <w:tcPr>
            <w:tcW w:w="1136" w:type="dxa"/>
          </w:tcPr>
          <w:p w:rsidR="00661406" w:rsidRDefault="00661406" w:rsidP="000A07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1.</w:t>
            </w:r>
          </w:p>
        </w:tc>
        <w:tc>
          <w:tcPr>
            <w:tcW w:w="9215" w:type="dxa"/>
          </w:tcPr>
          <w:p w:rsidR="00661406" w:rsidRPr="00B67D86" w:rsidRDefault="001B1666" w:rsidP="0066140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Кетовского района по финансовой политике – начальник Финансового отдела</w:t>
            </w:r>
            <w:r w:rsidR="00661406" w:rsidRPr="00B67D86">
              <w:rPr>
                <w:rFonts w:ascii="Times New Roman" w:hAnsi="Times New Roman" w:cs="Times New Roman"/>
                <w:sz w:val="24"/>
              </w:rPr>
              <w:t>, председатель комиссии;</w:t>
            </w:r>
          </w:p>
        </w:tc>
      </w:tr>
      <w:tr w:rsidR="00661406" w:rsidTr="00661406">
        <w:trPr>
          <w:trHeight w:val="871"/>
        </w:trPr>
        <w:tc>
          <w:tcPr>
            <w:tcW w:w="1136" w:type="dxa"/>
          </w:tcPr>
          <w:p w:rsidR="00661406" w:rsidRDefault="00661406" w:rsidP="000A07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2.</w:t>
            </w:r>
          </w:p>
        </w:tc>
        <w:tc>
          <w:tcPr>
            <w:tcW w:w="9215" w:type="dxa"/>
          </w:tcPr>
          <w:p w:rsidR="00661406" w:rsidRPr="00B67D86" w:rsidRDefault="00661406" w:rsidP="001B166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D86">
              <w:rPr>
                <w:rFonts w:ascii="Times New Roman" w:hAnsi="Times New Roman" w:cs="Times New Roman"/>
                <w:sz w:val="24"/>
              </w:rPr>
              <w:t xml:space="preserve">Заместитель Главы Кетовского района по </w:t>
            </w:r>
            <w:r w:rsidR="001B1666">
              <w:rPr>
                <w:rFonts w:ascii="Times New Roman" w:hAnsi="Times New Roman" w:cs="Times New Roman"/>
                <w:sz w:val="24"/>
              </w:rPr>
              <w:t xml:space="preserve">социальной политике, </w:t>
            </w:r>
            <w:r w:rsidRPr="00B67D86">
              <w:rPr>
                <w:rFonts w:ascii="Times New Roman" w:hAnsi="Times New Roman" w:cs="Times New Roman"/>
                <w:sz w:val="24"/>
              </w:rPr>
              <w:t xml:space="preserve"> заместитель председателя комиссии;</w:t>
            </w:r>
          </w:p>
        </w:tc>
      </w:tr>
      <w:tr w:rsidR="00661406" w:rsidTr="00661406">
        <w:trPr>
          <w:trHeight w:val="581"/>
        </w:trPr>
        <w:tc>
          <w:tcPr>
            <w:tcW w:w="1136" w:type="dxa"/>
          </w:tcPr>
          <w:p w:rsidR="00661406" w:rsidRDefault="00661406" w:rsidP="000A07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3.</w:t>
            </w:r>
          </w:p>
        </w:tc>
        <w:tc>
          <w:tcPr>
            <w:tcW w:w="9215" w:type="dxa"/>
          </w:tcPr>
          <w:p w:rsidR="00661406" w:rsidRPr="00B67D86" w:rsidRDefault="001B1666" w:rsidP="001B166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 w:rsidRPr="00B67D86">
              <w:rPr>
                <w:rFonts w:ascii="Times New Roman" w:hAnsi="Times New Roman" w:cs="Times New Roman"/>
                <w:sz w:val="24"/>
              </w:rPr>
              <w:t>отдела организационной и кадровой работы Администрации Кетовского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7D86">
              <w:rPr>
                <w:rFonts w:ascii="Times New Roman" w:hAnsi="Times New Roman" w:cs="Times New Roman"/>
                <w:sz w:val="24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661406" w:rsidTr="00661406">
        <w:trPr>
          <w:trHeight w:val="290"/>
        </w:trPr>
        <w:tc>
          <w:tcPr>
            <w:tcW w:w="1136" w:type="dxa"/>
          </w:tcPr>
          <w:p w:rsidR="00661406" w:rsidRDefault="00661406" w:rsidP="000A07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215" w:type="dxa"/>
          </w:tcPr>
          <w:p w:rsidR="00661406" w:rsidRPr="00B67D86" w:rsidRDefault="00661406" w:rsidP="000A0719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B67D86">
              <w:rPr>
                <w:rFonts w:ascii="Times New Roman" w:hAnsi="Times New Roman" w:cs="Times New Roman"/>
                <w:bCs/>
                <w:color w:val="000000"/>
                <w:sz w:val="24"/>
              </w:rPr>
              <w:t>Члены комиссии</w:t>
            </w:r>
          </w:p>
        </w:tc>
      </w:tr>
      <w:tr w:rsidR="001B1666" w:rsidTr="00661406">
        <w:trPr>
          <w:trHeight w:val="581"/>
        </w:trPr>
        <w:tc>
          <w:tcPr>
            <w:tcW w:w="1136" w:type="dxa"/>
          </w:tcPr>
          <w:p w:rsidR="001B1666" w:rsidRDefault="001B1666" w:rsidP="000A07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4.</w:t>
            </w:r>
          </w:p>
        </w:tc>
        <w:tc>
          <w:tcPr>
            <w:tcW w:w="9215" w:type="dxa"/>
          </w:tcPr>
          <w:p w:rsidR="001B1666" w:rsidRPr="00B67D86" w:rsidRDefault="001B1666" w:rsidP="001B166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D86">
              <w:rPr>
                <w:rFonts w:ascii="Times New Roman" w:hAnsi="Times New Roman" w:cs="Times New Roman"/>
                <w:sz w:val="24"/>
              </w:rPr>
              <w:t>Начальник юридического отдела Администрации Кетовского района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1B1666" w:rsidTr="00661406">
        <w:trPr>
          <w:trHeight w:val="581"/>
        </w:trPr>
        <w:tc>
          <w:tcPr>
            <w:tcW w:w="1136" w:type="dxa"/>
          </w:tcPr>
          <w:p w:rsidR="001B1666" w:rsidRDefault="001B1666" w:rsidP="000A07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5.</w:t>
            </w:r>
          </w:p>
        </w:tc>
        <w:tc>
          <w:tcPr>
            <w:tcW w:w="9215" w:type="dxa"/>
          </w:tcPr>
          <w:p w:rsidR="001B1666" w:rsidRPr="00B67D86" w:rsidRDefault="001B1666" w:rsidP="0066140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D86">
              <w:rPr>
                <w:rFonts w:ascii="Times New Roman" w:hAnsi="Times New Roman" w:cs="Times New Roman"/>
                <w:sz w:val="24"/>
              </w:rPr>
              <w:t>Управляющий делами – руководитель аппарата Администрации Кетовского района;</w:t>
            </w:r>
          </w:p>
        </w:tc>
      </w:tr>
      <w:tr w:rsidR="001B1666" w:rsidTr="00661406">
        <w:trPr>
          <w:trHeight w:val="581"/>
        </w:trPr>
        <w:tc>
          <w:tcPr>
            <w:tcW w:w="1136" w:type="dxa"/>
          </w:tcPr>
          <w:p w:rsidR="001B1666" w:rsidRDefault="001B1666" w:rsidP="000A07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6.</w:t>
            </w:r>
          </w:p>
        </w:tc>
        <w:tc>
          <w:tcPr>
            <w:tcW w:w="9215" w:type="dxa"/>
          </w:tcPr>
          <w:p w:rsidR="001B1666" w:rsidRPr="00B67D86" w:rsidRDefault="001B1666" w:rsidP="000A0719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B67D86">
              <w:rPr>
                <w:rFonts w:ascii="Times New Roman" w:hAnsi="Times New Roman" w:cs="Times New Roman"/>
                <w:bCs/>
                <w:color w:val="000000"/>
                <w:sz w:val="24"/>
              </w:rPr>
              <w:t>Председатель общественной палаты Кетовского района (по согласованию);</w:t>
            </w:r>
          </w:p>
        </w:tc>
      </w:tr>
      <w:tr w:rsidR="001B1666" w:rsidTr="00661406">
        <w:trPr>
          <w:trHeight w:val="581"/>
        </w:trPr>
        <w:tc>
          <w:tcPr>
            <w:tcW w:w="1136" w:type="dxa"/>
          </w:tcPr>
          <w:p w:rsidR="001B1666" w:rsidRDefault="001B1666" w:rsidP="000A07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7.</w:t>
            </w:r>
          </w:p>
        </w:tc>
        <w:tc>
          <w:tcPr>
            <w:tcW w:w="9215" w:type="dxa"/>
          </w:tcPr>
          <w:p w:rsidR="001B1666" w:rsidRPr="00B67D86" w:rsidRDefault="001B1666" w:rsidP="000A0719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B67D86">
              <w:rPr>
                <w:rFonts w:ascii="Times New Roman" w:hAnsi="Times New Roman" w:cs="Times New Roman"/>
                <w:bCs/>
                <w:color w:val="000000"/>
                <w:sz w:val="24"/>
              </w:rPr>
              <w:t>Председатель районного Совета ветеранов Администрации Кетовского района (по согласованию);</w:t>
            </w:r>
          </w:p>
        </w:tc>
      </w:tr>
      <w:tr w:rsidR="001B1666" w:rsidTr="00F85838">
        <w:trPr>
          <w:trHeight w:val="726"/>
        </w:trPr>
        <w:tc>
          <w:tcPr>
            <w:tcW w:w="1136" w:type="dxa"/>
          </w:tcPr>
          <w:p w:rsidR="001B1666" w:rsidRDefault="001B1666" w:rsidP="000A07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8.</w:t>
            </w:r>
          </w:p>
        </w:tc>
        <w:tc>
          <w:tcPr>
            <w:tcW w:w="9215" w:type="dxa"/>
          </w:tcPr>
          <w:p w:rsidR="001B1666" w:rsidRPr="00B67D86" w:rsidRDefault="001B1666" w:rsidP="0066140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B67D86">
              <w:rPr>
                <w:rFonts w:ascii="Times New Roman" w:hAnsi="Times New Roman" w:cs="Times New Roman"/>
                <w:bCs/>
                <w:color w:val="000000"/>
                <w:sz w:val="24"/>
              </w:rPr>
              <w:t>Председатель профсоюз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а</w:t>
            </w:r>
            <w:r w:rsidRPr="00B67D8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Администрации </w:t>
            </w:r>
            <w:r w:rsidRPr="00B67D86">
              <w:rPr>
                <w:rFonts w:ascii="Times New Roman" w:hAnsi="Times New Roman" w:cs="Times New Roman"/>
                <w:bCs/>
                <w:color w:val="000000"/>
                <w:sz w:val="24"/>
              </w:rPr>
              <w:t>Кетовского района (по согласованию)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;</w:t>
            </w:r>
          </w:p>
        </w:tc>
      </w:tr>
      <w:tr w:rsidR="001B1666" w:rsidTr="00F85838">
        <w:trPr>
          <w:trHeight w:val="726"/>
        </w:trPr>
        <w:tc>
          <w:tcPr>
            <w:tcW w:w="1136" w:type="dxa"/>
          </w:tcPr>
          <w:p w:rsidR="001B1666" w:rsidRDefault="001B1666" w:rsidP="000A07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9.</w:t>
            </w:r>
          </w:p>
        </w:tc>
        <w:tc>
          <w:tcPr>
            <w:tcW w:w="9215" w:type="dxa"/>
          </w:tcPr>
          <w:p w:rsidR="001B1666" w:rsidRPr="00B67D86" w:rsidRDefault="001B1666" w:rsidP="0066140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Заместитель начальника юридического отдела ФГБОУ ВО Курганской ГСХА (по согласованию).</w:t>
            </w:r>
          </w:p>
        </w:tc>
      </w:tr>
    </w:tbl>
    <w:p w:rsidR="003E7507" w:rsidRPr="005674C6" w:rsidRDefault="003E7507" w:rsidP="003E7507">
      <w:pPr>
        <w:pStyle w:val="a5"/>
        <w:spacing w:before="0" w:beforeAutospacing="0" w:after="0"/>
        <w:jc w:val="center"/>
      </w:pPr>
    </w:p>
    <w:p w:rsidR="003E7507" w:rsidRDefault="003E7507" w:rsidP="003E7507"/>
    <w:p w:rsidR="002568CD" w:rsidRDefault="002568CD" w:rsidP="00307B1C">
      <w:pPr>
        <w:pStyle w:val="a5"/>
        <w:spacing w:before="0" w:beforeAutospacing="0" w:after="0" w:line="276" w:lineRule="auto"/>
        <w:ind w:firstLine="709"/>
        <w:jc w:val="both"/>
      </w:pPr>
    </w:p>
    <w:p w:rsidR="00622CEA" w:rsidRDefault="00622CEA" w:rsidP="00307B1C">
      <w:pPr>
        <w:pStyle w:val="a5"/>
        <w:spacing w:before="0" w:beforeAutospacing="0" w:after="0" w:line="276" w:lineRule="auto"/>
        <w:ind w:firstLine="709"/>
        <w:jc w:val="both"/>
      </w:pPr>
    </w:p>
    <w:p w:rsidR="00622CEA" w:rsidRDefault="00622CEA" w:rsidP="00307B1C">
      <w:pPr>
        <w:pStyle w:val="a5"/>
        <w:spacing w:before="0" w:beforeAutospacing="0" w:after="0" w:line="276" w:lineRule="auto"/>
        <w:ind w:firstLine="709"/>
        <w:jc w:val="both"/>
      </w:pPr>
    </w:p>
    <w:p w:rsidR="00622CEA" w:rsidRDefault="00622CEA" w:rsidP="00307B1C">
      <w:pPr>
        <w:pStyle w:val="a5"/>
        <w:spacing w:before="0" w:beforeAutospacing="0" w:after="0" w:line="276" w:lineRule="auto"/>
        <w:ind w:firstLine="709"/>
        <w:jc w:val="both"/>
      </w:pPr>
    </w:p>
    <w:p w:rsidR="00622CEA" w:rsidRDefault="00622CEA" w:rsidP="00307B1C">
      <w:pPr>
        <w:pStyle w:val="a5"/>
        <w:spacing w:before="0" w:beforeAutospacing="0" w:after="0" w:line="276" w:lineRule="auto"/>
        <w:ind w:firstLine="709"/>
        <w:jc w:val="both"/>
      </w:pPr>
    </w:p>
    <w:p w:rsidR="00622CEA" w:rsidRDefault="00622CEA" w:rsidP="00307B1C">
      <w:pPr>
        <w:pStyle w:val="a5"/>
        <w:spacing w:before="0" w:beforeAutospacing="0" w:after="0" w:line="276" w:lineRule="auto"/>
        <w:ind w:firstLine="709"/>
        <w:jc w:val="both"/>
      </w:pPr>
    </w:p>
    <w:p w:rsidR="00622CEA" w:rsidRDefault="00622CEA" w:rsidP="00307B1C">
      <w:pPr>
        <w:pStyle w:val="a5"/>
        <w:spacing w:before="0" w:beforeAutospacing="0" w:after="0" w:line="276" w:lineRule="auto"/>
        <w:ind w:firstLine="709"/>
        <w:jc w:val="both"/>
      </w:pPr>
    </w:p>
    <w:p w:rsidR="00622CEA" w:rsidRDefault="00622CEA" w:rsidP="00307B1C">
      <w:pPr>
        <w:pStyle w:val="a5"/>
        <w:spacing w:before="0" w:beforeAutospacing="0" w:after="0" w:line="276" w:lineRule="auto"/>
        <w:ind w:firstLine="709"/>
        <w:jc w:val="both"/>
      </w:pPr>
    </w:p>
    <w:p w:rsidR="00622CEA" w:rsidRDefault="00622CEA" w:rsidP="00307B1C">
      <w:pPr>
        <w:pStyle w:val="a5"/>
        <w:spacing w:before="0" w:beforeAutospacing="0" w:after="0" w:line="276" w:lineRule="auto"/>
        <w:ind w:firstLine="709"/>
        <w:jc w:val="both"/>
      </w:pPr>
    </w:p>
    <w:p w:rsidR="00622CEA" w:rsidRDefault="00622CEA" w:rsidP="00307B1C">
      <w:pPr>
        <w:pStyle w:val="a5"/>
        <w:spacing w:before="0" w:beforeAutospacing="0" w:after="0" w:line="276" w:lineRule="auto"/>
        <w:ind w:firstLine="709"/>
        <w:jc w:val="both"/>
      </w:pPr>
    </w:p>
    <w:p w:rsidR="00622CEA" w:rsidRDefault="00622CEA" w:rsidP="00307B1C">
      <w:pPr>
        <w:pStyle w:val="a5"/>
        <w:spacing w:before="0" w:beforeAutospacing="0" w:after="0" w:line="276" w:lineRule="auto"/>
        <w:ind w:firstLine="709"/>
        <w:jc w:val="both"/>
      </w:pPr>
    </w:p>
    <w:p w:rsidR="00622CEA" w:rsidRDefault="00622CEA" w:rsidP="00307B1C">
      <w:pPr>
        <w:pStyle w:val="a5"/>
        <w:spacing w:before="0" w:beforeAutospacing="0" w:after="0" w:line="276" w:lineRule="auto"/>
        <w:ind w:firstLine="709"/>
        <w:jc w:val="both"/>
      </w:pPr>
    </w:p>
    <w:sectPr w:rsidR="00622CEA" w:rsidSect="008564AB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1A" w:rsidRDefault="008E2C1A" w:rsidP="00D076E4">
      <w:pPr>
        <w:spacing w:line="240" w:lineRule="auto"/>
      </w:pPr>
      <w:r>
        <w:separator/>
      </w:r>
    </w:p>
  </w:endnote>
  <w:endnote w:type="continuationSeparator" w:id="0">
    <w:p w:rsidR="008E2C1A" w:rsidRDefault="008E2C1A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1A" w:rsidRDefault="008E2C1A" w:rsidP="00D076E4">
      <w:pPr>
        <w:spacing w:line="240" w:lineRule="auto"/>
      </w:pPr>
      <w:r>
        <w:separator/>
      </w:r>
    </w:p>
  </w:footnote>
  <w:footnote w:type="continuationSeparator" w:id="0">
    <w:p w:rsidR="008E2C1A" w:rsidRDefault="008E2C1A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7"/>
  </w:num>
  <w:num w:numId="5">
    <w:abstractNumId w:val="1"/>
  </w:num>
  <w:num w:numId="6">
    <w:abstractNumId w:val="19"/>
  </w:num>
  <w:num w:numId="7">
    <w:abstractNumId w:val="22"/>
  </w:num>
  <w:num w:numId="8">
    <w:abstractNumId w:val="29"/>
  </w:num>
  <w:num w:numId="9">
    <w:abstractNumId w:val="15"/>
  </w:num>
  <w:num w:numId="10">
    <w:abstractNumId w:val="34"/>
  </w:num>
  <w:num w:numId="11">
    <w:abstractNumId w:val="25"/>
  </w:num>
  <w:num w:numId="12">
    <w:abstractNumId w:val="32"/>
  </w:num>
  <w:num w:numId="13">
    <w:abstractNumId w:val="11"/>
  </w:num>
  <w:num w:numId="14">
    <w:abstractNumId w:val="20"/>
  </w:num>
  <w:num w:numId="15">
    <w:abstractNumId w:val="17"/>
  </w:num>
  <w:num w:numId="16">
    <w:abstractNumId w:val="23"/>
  </w:num>
  <w:num w:numId="17">
    <w:abstractNumId w:val="14"/>
  </w:num>
  <w:num w:numId="18">
    <w:abstractNumId w:val="9"/>
  </w:num>
  <w:num w:numId="19">
    <w:abstractNumId w:val="6"/>
  </w:num>
  <w:num w:numId="20">
    <w:abstractNumId w:val="13"/>
  </w:num>
  <w:num w:numId="21">
    <w:abstractNumId w:val="37"/>
  </w:num>
  <w:num w:numId="22">
    <w:abstractNumId w:val="26"/>
  </w:num>
  <w:num w:numId="23">
    <w:abstractNumId w:val="28"/>
  </w:num>
  <w:num w:numId="24">
    <w:abstractNumId w:val="10"/>
  </w:num>
  <w:num w:numId="25">
    <w:abstractNumId w:val="0"/>
  </w:num>
  <w:num w:numId="26">
    <w:abstractNumId w:val="12"/>
  </w:num>
  <w:num w:numId="27">
    <w:abstractNumId w:val="31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35"/>
  </w:num>
  <w:num w:numId="35">
    <w:abstractNumId w:val="5"/>
  </w:num>
  <w:num w:numId="36">
    <w:abstractNumId w:val="1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33"/>
    <w:rsid w:val="00001CBF"/>
    <w:rsid w:val="000033CD"/>
    <w:rsid w:val="000576F0"/>
    <w:rsid w:val="0008187F"/>
    <w:rsid w:val="000B2089"/>
    <w:rsid w:val="000B7781"/>
    <w:rsid w:val="000C0F4F"/>
    <w:rsid w:val="000C7BAE"/>
    <w:rsid w:val="00103D88"/>
    <w:rsid w:val="00106424"/>
    <w:rsid w:val="0014048A"/>
    <w:rsid w:val="00142644"/>
    <w:rsid w:val="00160741"/>
    <w:rsid w:val="001663BD"/>
    <w:rsid w:val="001815C1"/>
    <w:rsid w:val="00187E9D"/>
    <w:rsid w:val="001921EB"/>
    <w:rsid w:val="001A5098"/>
    <w:rsid w:val="001B1666"/>
    <w:rsid w:val="001B6098"/>
    <w:rsid w:val="001C3D77"/>
    <w:rsid w:val="001E1C47"/>
    <w:rsid w:val="001F48B5"/>
    <w:rsid w:val="001F6047"/>
    <w:rsid w:val="0020711A"/>
    <w:rsid w:val="00207E18"/>
    <w:rsid w:val="00215EF6"/>
    <w:rsid w:val="002568CD"/>
    <w:rsid w:val="00256A02"/>
    <w:rsid w:val="00265F3E"/>
    <w:rsid w:val="00292C93"/>
    <w:rsid w:val="00293DBC"/>
    <w:rsid w:val="002C14DF"/>
    <w:rsid w:val="002E33AA"/>
    <w:rsid w:val="002F6446"/>
    <w:rsid w:val="00307406"/>
    <w:rsid w:val="00307B1C"/>
    <w:rsid w:val="00334E42"/>
    <w:rsid w:val="00335676"/>
    <w:rsid w:val="00335EE9"/>
    <w:rsid w:val="00352EE4"/>
    <w:rsid w:val="00353426"/>
    <w:rsid w:val="0037195E"/>
    <w:rsid w:val="003738DF"/>
    <w:rsid w:val="00374982"/>
    <w:rsid w:val="003902C5"/>
    <w:rsid w:val="00394CF0"/>
    <w:rsid w:val="003A5A95"/>
    <w:rsid w:val="003A5ABE"/>
    <w:rsid w:val="003D2154"/>
    <w:rsid w:val="003E3259"/>
    <w:rsid w:val="003E7507"/>
    <w:rsid w:val="004079D4"/>
    <w:rsid w:val="00426685"/>
    <w:rsid w:val="0044075D"/>
    <w:rsid w:val="0045355C"/>
    <w:rsid w:val="00461A9C"/>
    <w:rsid w:val="00474CF3"/>
    <w:rsid w:val="00492E76"/>
    <w:rsid w:val="004A096E"/>
    <w:rsid w:val="004C1884"/>
    <w:rsid w:val="004C2299"/>
    <w:rsid w:val="004D008F"/>
    <w:rsid w:val="004D615D"/>
    <w:rsid w:val="004D79BF"/>
    <w:rsid w:val="004E1A75"/>
    <w:rsid w:val="004E3B66"/>
    <w:rsid w:val="004E45AF"/>
    <w:rsid w:val="004E5018"/>
    <w:rsid w:val="004E58C9"/>
    <w:rsid w:val="004F56B8"/>
    <w:rsid w:val="0050080E"/>
    <w:rsid w:val="0050438A"/>
    <w:rsid w:val="00505446"/>
    <w:rsid w:val="00520EA3"/>
    <w:rsid w:val="00524B48"/>
    <w:rsid w:val="00535313"/>
    <w:rsid w:val="00560CD7"/>
    <w:rsid w:val="005834E7"/>
    <w:rsid w:val="0059235E"/>
    <w:rsid w:val="0059570E"/>
    <w:rsid w:val="005B2A65"/>
    <w:rsid w:val="005B349D"/>
    <w:rsid w:val="005E6C0F"/>
    <w:rsid w:val="005F7F1A"/>
    <w:rsid w:val="00604DDE"/>
    <w:rsid w:val="00610630"/>
    <w:rsid w:val="0061175F"/>
    <w:rsid w:val="00617A4E"/>
    <w:rsid w:val="00622CEA"/>
    <w:rsid w:val="006254D3"/>
    <w:rsid w:val="006568CF"/>
    <w:rsid w:val="00661406"/>
    <w:rsid w:val="006623AE"/>
    <w:rsid w:val="00684F03"/>
    <w:rsid w:val="00685EE3"/>
    <w:rsid w:val="0068722F"/>
    <w:rsid w:val="006955D9"/>
    <w:rsid w:val="006A73E7"/>
    <w:rsid w:val="006C5487"/>
    <w:rsid w:val="006D482A"/>
    <w:rsid w:val="006E7928"/>
    <w:rsid w:val="006F3489"/>
    <w:rsid w:val="00723180"/>
    <w:rsid w:val="007249C6"/>
    <w:rsid w:val="00725687"/>
    <w:rsid w:val="0073506E"/>
    <w:rsid w:val="0073633D"/>
    <w:rsid w:val="00746F0C"/>
    <w:rsid w:val="00786977"/>
    <w:rsid w:val="0079735F"/>
    <w:rsid w:val="007B2318"/>
    <w:rsid w:val="007B6D2F"/>
    <w:rsid w:val="007C06FB"/>
    <w:rsid w:val="007C4064"/>
    <w:rsid w:val="007D7C32"/>
    <w:rsid w:val="007E7EB1"/>
    <w:rsid w:val="007F2977"/>
    <w:rsid w:val="007F6194"/>
    <w:rsid w:val="00801160"/>
    <w:rsid w:val="00810992"/>
    <w:rsid w:val="00821F7D"/>
    <w:rsid w:val="00826124"/>
    <w:rsid w:val="0083104B"/>
    <w:rsid w:val="008354CA"/>
    <w:rsid w:val="00835F59"/>
    <w:rsid w:val="00840246"/>
    <w:rsid w:val="0084412F"/>
    <w:rsid w:val="008564AB"/>
    <w:rsid w:val="00867627"/>
    <w:rsid w:val="008720EE"/>
    <w:rsid w:val="0089003F"/>
    <w:rsid w:val="008917F4"/>
    <w:rsid w:val="00897F4A"/>
    <w:rsid w:val="008B583B"/>
    <w:rsid w:val="008C3AAC"/>
    <w:rsid w:val="008D40F4"/>
    <w:rsid w:val="008E2C1A"/>
    <w:rsid w:val="008E7F1F"/>
    <w:rsid w:val="00901E58"/>
    <w:rsid w:val="0090773C"/>
    <w:rsid w:val="00925EDA"/>
    <w:rsid w:val="00935E33"/>
    <w:rsid w:val="00935FB7"/>
    <w:rsid w:val="00936248"/>
    <w:rsid w:val="0093722B"/>
    <w:rsid w:val="00950571"/>
    <w:rsid w:val="009549E6"/>
    <w:rsid w:val="009570D2"/>
    <w:rsid w:val="0096002B"/>
    <w:rsid w:val="009713CA"/>
    <w:rsid w:val="0099177C"/>
    <w:rsid w:val="009A1AB6"/>
    <w:rsid w:val="009B3AFE"/>
    <w:rsid w:val="00A01DB7"/>
    <w:rsid w:val="00A15C80"/>
    <w:rsid w:val="00A21ECB"/>
    <w:rsid w:val="00A572DE"/>
    <w:rsid w:val="00A61345"/>
    <w:rsid w:val="00A6271C"/>
    <w:rsid w:val="00AA6B85"/>
    <w:rsid w:val="00AB72CA"/>
    <w:rsid w:val="00AC0C0C"/>
    <w:rsid w:val="00AE743D"/>
    <w:rsid w:val="00AF2706"/>
    <w:rsid w:val="00AF5EC9"/>
    <w:rsid w:val="00B0090D"/>
    <w:rsid w:val="00B0368B"/>
    <w:rsid w:val="00B050B0"/>
    <w:rsid w:val="00B14B82"/>
    <w:rsid w:val="00B249F9"/>
    <w:rsid w:val="00B502C8"/>
    <w:rsid w:val="00B51907"/>
    <w:rsid w:val="00B64E60"/>
    <w:rsid w:val="00B66A0A"/>
    <w:rsid w:val="00B75613"/>
    <w:rsid w:val="00B773B6"/>
    <w:rsid w:val="00B779BC"/>
    <w:rsid w:val="00B879C4"/>
    <w:rsid w:val="00BA661E"/>
    <w:rsid w:val="00BB4D20"/>
    <w:rsid w:val="00BC0D3E"/>
    <w:rsid w:val="00BC2BA1"/>
    <w:rsid w:val="00BD7A93"/>
    <w:rsid w:val="00BE0D91"/>
    <w:rsid w:val="00BE1293"/>
    <w:rsid w:val="00BF03DB"/>
    <w:rsid w:val="00BF1631"/>
    <w:rsid w:val="00BF4F2B"/>
    <w:rsid w:val="00C04858"/>
    <w:rsid w:val="00C44D8C"/>
    <w:rsid w:val="00C617C4"/>
    <w:rsid w:val="00C663E3"/>
    <w:rsid w:val="00C72F85"/>
    <w:rsid w:val="00C81AB7"/>
    <w:rsid w:val="00C91043"/>
    <w:rsid w:val="00C9760D"/>
    <w:rsid w:val="00CC635C"/>
    <w:rsid w:val="00CC69A3"/>
    <w:rsid w:val="00CE5D78"/>
    <w:rsid w:val="00CF5A2E"/>
    <w:rsid w:val="00D076E4"/>
    <w:rsid w:val="00D146E2"/>
    <w:rsid w:val="00D150FD"/>
    <w:rsid w:val="00D2766C"/>
    <w:rsid w:val="00D341AC"/>
    <w:rsid w:val="00D37C60"/>
    <w:rsid w:val="00D56D2D"/>
    <w:rsid w:val="00D56D62"/>
    <w:rsid w:val="00D61B8D"/>
    <w:rsid w:val="00D92A3C"/>
    <w:rsid w:val="00DB2135"/>
    <w:rsid w:val="00DB5F41"/>
    <w:rsid w:val="00DC0A82"/>
    <w:rsid w:val="00DD2F86"/>
    <w:rsid w:val="00DD36BF"/>
    <w:rsid w:val="00DE01FA"/>
    <w:rsid w:val="00E12D8B"/>
    <w:rsid w:val="00E20AF3"/>
    <w:rsid w:val="00E25ED3"/>
    <w:rsid w:val="00E31D1E"/>
    <w:rsid w:val="00E43E52"/>
    <w:rsid w:val="00E56F41"/>
    <w:rsid w:val="00E65974"/>
    <w:rsid w:val="00E90C95"/>
    <w:rsid w:val="00E9595D"/>
    <w:rsid w:val="00EB55C3"/>
    <w:rsid w:val="00EB67E0"/>
    <w:rsid w:val="00EC7621"/>
    <w:rsid w:val="00EF5CCD"/>
    <w:rsid w:val="00EF7E1F"/>
    <w:rsid w:val="00F03D6D"/>
    <w:rsid w:val="00F06ECA"/>
    <w:rsid w:val="00F12727"/>
    <w:rsid w:val="00F25F9D"/>
    <w:rsid w:val="00F410B6"/>
    <w:rsid w:val="00F56A7C"/>
    <w:rsid w:val="00F85838"/>
    <w:rsid w:val="00F86903"/>
    <w:rsid w:val="00F94065"/>
    <w:rsid w:val="00FA614A"/>
    <w:rsid w:val="00FB1CFA"/>
    <w:rsid w:val="00FC2D0F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basedOn w:val="a0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basedOn w:val="a0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basedOn w:val="a0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basedOn w:val="a0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E87D77E7134D9DB8933B222784F439E35F473E0B69B47FB20F1B5DC9E1CD15925F7F8D7F7C8E82L8d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2F4F-C62F-41BA-9043-2BB7772E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5405</Words>
  <Characters>30813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Babushkina</cp:lastModifiedBy>
  <cp:revision>15</cp:revision>
  <cp:lastPrinted>2021-03-04T09:57:00Z</cp:lastPrinted>
  <dcterms:created xsi:type="dcterms:W3CDTF">2021-03-04T09:24:00Z</dcterms:created>
  <dcterms:modified xsi:type="dcterms:W3CDTF">2022-10-07T09:34:00Z</dcterms:modified>
</cp:coreProperties>
</file>