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3436FC">
        <w:rPr>
          <w:b w:val="0"/>
          <w:sz w:val="20"/>
        </w:rPr>
        <w:t>15</w:t>
      </w:r>
      <w:r w:rsidRPr="00B24603">
        <w:rPr>
          <w:b w:val="0"/>
          <w:sz w:val="20"/>
        </w:rPr>
        <w:t xml:space="preserve">» </w:t>
      </w:r>
      <w:r w:rsidR="00F270E1">
        <w:rPr>
          <w:b w:val="0"/>
          <w:sz w:val="20"/>
        </w:rPr>
        <w:t>марта</w:t>
      </w:r>
      <w:r w:rsidRPr="00B24603">
        <w:rPr>
          <w:b w:val="0"/>
          <w:sz w:val="20"/>
        </w:rPr>
        <w:t xml:space="preserve"> 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3436FC">
        <w:rPr>
          <w:b w:val="0"/>
          <w:sz w:val="20"/>
        </w:rPr>
        <w:t>467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 xml:space="preserve">кциона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Pr="000C6B02">
        <w:rPr>
          <w:b w:val="0"/>
          <w:sz w:val="20"/>
        </w:rPr>
        <w:t xml:space="preserve">45:08:012404:217,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E31CAB" w:rsidRDefault="000C6B02" w:rsidP="00713D41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0C6B02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>
        <w:rPr>
          <w:b/>
          <w:bCs/>
          <w:color w:val="000000"/>
        </w:rPr>
        <w:t xml:space="preserve"> </w:t>
      </w:r>
      <w:r w:rsidRPr="000C6B02">
        <w:rPr>
          <w:b/>
          <w:bCs/>
          <w:color w:val="000000"/>
        </w:rPr>
        <w:t xml:space="preserve">с кадастровым номером 45:08:012404:217, расположенной </w:t>
      </w:r>
      <w:proofErr w:type="gramStart"/>
      <w:r w:rsidRPr="000C6B02"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  <w:r w:rsidR="00713D41">
        <w:rPr>
          <w:b/>
          <w:bCs/>
          <w:color w:val="000000"/>
        </w:rPr>
        <w:t xml:space="preserve">                      </w:t>
      </w:r>
      <w:proofErr w:type="gramStart"/>
      <w:r w:rsidRPr="000C6B02">
        <w:rPr>
          <w:b/>
          <w:bCs/>
          <w:color w:val="000000"/>
        </w:rPr>
        <w:t>с</w:t>
      </w:r>
      <w:proofErr w:type="gramEnd"/>
      <w:r w:rsidRPr="000C6B02">
        <w:rPr>
          <w:b/>
          <w:bCs/>
          <w:color w:val="000000"/>
        </w:rPr>
        <w:t>. Введенское Кетовского района Курганской области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 xml:space="preserve">Кетовского </w:t>
      </w:r>
      <w:r w:rsidR="008E35B3">
        <w:rPr>
          <w:color w:val="000000"/>
        </w:rPr>
        <w:t>муниципального округа</w:t>
      </w:r>
      <w:r w:rsidR="00BE4D2A">
        <w:rPr>
          <w:color w:val="000000"/>
        </w:rPr>
        <w:t xml:space="preserve">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комитета по управлению муниципальным имуществом</w:t>
      </w:r>
      <w:r w:rsidR="00A42BE8">
        <w:rPr>
          <w:color w:val="000000"/>
        </w:rPr>
        <w:t xml:space="preserve"> Кетовского муниципального округа</w:t>
      </w:r>
      <w:r>
        <w:rPr>
          <w:color w:val="000000"/>
        </w:rPr>
        <w:t>.</w:t>
      </w:r>
    </w:p>
    <w:p w:rsidR="00E31CAB" w:rsidRPr="009B3268" w:rsidRDefault="00E31CAB" w:rsidP="009B326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7824EE">
        <w:rPr>
          <w:color w:val="000000"/>
        </w:rPr>
        <w:t>641310</w:t>
      </w:r>
      <w:r w:rsidRPr="007824EE">
        <w:rPr>
          <w:color w:val="000000"/>
        </w:rPr>
        <w:t>,</w:t>
      </w:r>
      <w:r w:rsidR="004B6AFF" w:rsidRPr="007824EE">
        <w:rPr>
          <w:color w:val="000000"/>
        </w:rPr>
        <w:t xml:space="preserve"> Курганская область, </w:t>
      </w:r>
      <w:r w:rsidR="009B3268" w:rsidRPr="007824EE">
        <w:rPr>
          <w:color w:val="000000"/>
        </w:rPr>
        <w:t xml:space="preserve">    </w:t>
      </w:r>
      <w:r w:rsidR="004B6AFF" w:rsidRPr="007824EE">
        <w:rPr>
          <w:color w:val="000000"/>
        </w:rPr>
        <w:t xml:space="preserve">Кетовский район, с. </w:t>
      </w:r>
      <w:proofErr w:type="spellStart"/>
      <w:r w:rsidR="004B6AFF" w:rsidRPr="007824EE">
        <w:rPr>
          <w:color w:val="000000"/>
        </w:rPr>
        <w:t>Кетово</w:t>
      </w:r>
      <w:proofErr w:type="spellEnd"/>
      <w:r w:rsidR="004B6AFF" w:rsidRPr="007824EE">
        <w:rPr>
          <w:color w:val="000000"/>
        </w:rPr>
        <w:t xml:space="preserve">, ул. </w:t>
      </w:r>
      <w:proofErr w:type="spellStart"/>
      <w:r w:rsidR="004B6AFF" w:rsidRPr="007824EE">
        <w:rPr>
          <w:color w:val="000000"/>
        </w:rPr>
        <w:t>Космонатов</w:t>
      </w:r>
      <w:proofErr w:type="spellEnd"/>
      <w:r w:rsidR="004B6AFF" w:rsidRPr="007824EE">
        <w:rPr>
          <w:color w:val="000000"/>
        </w:rPr>
        <w:t>, 39</w:t>
      </w:r>
      <w:r w:rsidRPr="007824EE">
        <w:rPr>
          <w:color w:val="000000"/>
        </w:rPr>
        <w:t>, тел. (35</w:t>
      </w:r>
      <w:r w:rsidR="004B6AFF" w:rsidRPr="007824EE">
        <w:rPr>
          <w:color w:val="000000"/>
        </w:rPr>
        <w:t>231</w:t>
      </w:r>
      <w:r w:rsidRPr="007824EE">
        <w:rPr>
          <w:color w:val="000000"/>
        </w:rPr>
        <w:t>)</w:t>
      </w:r>
      <w:r w:rsidR="009B3268" w:rsidRPr="007824EE">
        <w:rPr>
          <w:color w:val="000000"/>
        </w:rPr>
        <w:t>, 23-0</w:t>
      </w:r>
      <w:r w:rsidR="00882E57">
        <w:rPr>
          <w:color w:val="000000"/>
        </w:rPr>
        <w:t>-</w:t>
      </w:r>
      <w:r w:rsidR="009B3268" w:rsidRPr="007824EE">
        <w:rPr>
          <w:color w:val="000000"/>
        </w:rPr>
        <w:t xml:space="preserve">61,                                 </w:t>
      </w:r>
      <w:r w:rsidR="004B6AFF" w:rsidRPr="007824EE">
        <w:rPr>
          <w:color w:val="000000"/>
        </w:rPr>
        <w:t>38-</w:t>
      </w:r>
      <w:r w:rsidR="00882E57">
        <w:rPr>
          <w:color w:val="000000"/>
        </w:rPr>
        <w:t>2-42</w:t>
      </w:r>
      <w:r w:rsidRPr="007824EE">
        <w:rPr>
          <w:color w:val="000000"/>
        </w:rPr>
        <w:t>,</w:t>
      </w:r>
      <w:r w:rsidR="009B3268" w:rsidRPr="007824EE">
        <w:rPr>
          <w:color w:val="000000"/>
        </w:rPr>
        <w:t xml:space="preserve"> </w:t>
      </w:r>
      <w:r w:rsidRPr="007824EE">
        <w:rPr>
          <w:color w:val="000000"/>
        </w:rPr>
        <w:t> </w:t>
      </w:r>
      <w:r w:rsidRPr="007824EE">
        <w:rPr>
          <w:color w:val="000000"/>
          <w:lang w:val="en-US"/>
        </w:rPr>
        <w:t>e</w:t>
      </w:r>
      <w:r w:rsidRPr="007824EE">
        <w:rPr>
          <w:color w:val="000000"/>
        </w:rPr>
        <w:t>-</w:t>
      </w:r>
      <w:r w:rsidRPr="007824EE">
        <w:rPr>
          <w:color w:val="000000"/>
          <w:lang w:val="en-US"/>
        </w:rPr>
        <w:t>mail</w:t>
      </w:r>
      <w:r w:rsidRPr="007824EE">
        <w:rPr>
          <w:color w:val="000000"/>
        </w:rPr>
        <w:t>: </w:t>
      </w:r>
      <w:r w:rsidR="009B3268" w:rsidRPr="007824EE">
        <w:rPr>
          <w:rStyle w:val="dropdown-user-namefirst-letter"/>
          <w:shd w:val="clear" w:color="auto" w:fill="FFFFFF"/>
        </w:rPr>
        <w:t>kumiketovo@yandex.ru</w:t>
      </w:r>
      <w:r w:rsidR="009B3268" w:rsidRPr="007824EE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7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</w:t>
      </w:r>
      <w:r w:rsidR="008E35B3">
        <w:rPr>
          <w:color w:val="000000"/>
        </w:rPr>
        <w:t>муниципального округа Курганской области</w:t>
      </w:r>
      <w:r w:rsidR="00A979AF">
        <w:rPr>
          <w:color w:val="000000"/>
        </w:rPr>
        <w:t xml:space="preserve">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781071">
        <w:rPr>
          <w:color w:val="000000"/>
        </w:rPr>
        <w:t>18</w:t>
      </w:r>
      <w:r w:rsidR="00C73360" w:rsidRPr="006055B0">
        <w:rPr>
          <w:color w:val="000000"/>
        </w:rPr>
        <w:t xml:space="preserve"> </w:t>
      </w:r>
      <w:r w:rsidR="00781071">
        <w:rPr>
          <w:color w:val="000000"/>
        </w:rPr>
        <w:t>апреля</w:t>
      </w:r>
      <w:r w:rsidR="00F90636" w:rsidRPr="006055B0">
        <w:rPr>
          <w:color w:val="000000"/>
        </w:rPr>
        <w:t xml:space="preserve"> </w:t>
      </w:r>
      <w:r w:rsidR="00A42BE8">
        <w:rPr>
          <w:color w:val="000000"/>
        </w:rPr>
        <w:t>2023</w:t>
      </w:r>
      <w:r w:rsidR="00A413BE" w:rsidRPr="006055B0">
        <w:rPr>
          <w:color w:val="000000"/>
        </w:rPr>
        <w:t xml:space="preserve"> года в </w:t>
      </w:r>
      <w:r w:rsidR="007824EE" w:rsidRPr="006055B0">
        <w:rPr>
          <w:color w:val="000000"/>
        </w:rPr>
        <w:t>15</w:t>
      </w:r>
      <w:r w:rsidR="00A413BE" w:rsidRPr="006055B0">
        <w:rPr>
          <w:color w:val="000000"/>
        </w:rPr>
        <w:t xml:space="preserve"> ч. 00 мин.</w:t>
      </w:r>
      <w:r w:rsidR="001947E2" w:rsidRPr="006055B0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 w:rsidRPr="007824EE">
        <w:rPr>
          <w:color w:val="000000"/>
        </w:rPr>
        <w:t>каб</w:t>
      </w:r>
      <w:proofErr w:type="spellEnd"/>
      <w:r w:rsidR="001947E2" w:rsidRPr="007824EE">
        <w:rPr>
          <w:color w:val="000000"/>
        </w:rPr>
        <w:t xml:space="preserve">. </w:t>
      </w:r>
      <w:r w:rsidR="00BC152D">
        <w:rPr>
          <w:color w:val="000000"/>
        </w:rPr>
        <w:t>107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6055B0">
        <w:rPr>
          <w:color w:val="000000"/>
        </w:rPr>
        <w:t>до</w:t>
      </w:r>
      <w:r w:rsidR="00E31CAB" w:rsidRPr="006055B0">
        <w:rPr>
          <w:b/>
          <w:bCs/>
          <w:color w:val="000000"/>
        </w:rPr>
        <w:t> </w:t>
      </w:r>
      <w:r w:rsidR="00781071">
        <w:rPr>
          <w:color w:val="000000"/>
        </w:rPr>
        <w:t>12</w:t>
      </w:r>
      <w:r w:rsidR="00F90636" w:rsidRPr="006055B0">
        <w:rPr>
          <w:color w:val="000000"/>
        </w:rPr>
        <w:t xml:space="preserve"> </w:t>
      </w:r>
      <w:r w:rsidR="00781071">
        <w:rPr>
          <w:color w:val="000000"/>
        </w:rPr>
        <w:t>апреля</w:t>
      </w:r>
      <w:r w:rsidR="001947E2" w:rsidRPr="006055B0">
        <w:rPr>
          <w:color w:val="000000"/>
        </w:rPr>
        <w:t xml:space="preserve"> 202</w:t>
      </w:r>
      <w:r w:rsidR="00BF4E37">
        <w:rPr>
          <w:color w:val="000000"/>
        </w:rPr>
        <w:t>3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>направления их почтовой и (или) курьерской связью, по электронной почте в виде заверенных электронной подписью заявителя скан-образов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BC152D">
        <w:rPr>
          <w:color w:val="000000"/>
        </w:rPr>
        <w:t>Бондарь Валентине Анатольевне</w:t>
      </w:r>
      <w:r w:rsidR="00A7619F">
        <w:rPr>
          <w:color w:val="000000"/>
        </w:rPr>
        <w:t xml:space="preserve"> (тел.: 8(35231)</w:t>
      </w:r>
      <w:r w:rsidR="00BC152D">
        <w:rPr>
          <w:color w:val="000000"/>
        </w:rPr>
        <w:t>2-30-61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433881" w:rsidRPr="00E6339D" w:rsidRDefault="00E31CAB" w:rsidP="00E6339D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</w:t>
      </w:r>
      <w:r w:rsidR="004E49D1" w:rsidRPr="00C40FB9">
        <w:rPr>
          <w:color w:val="000000"/>
        </w:rPr>
        <w:t>№ 657 от 18 апре</w:t>
      </w:r>
      <w:r w:rsidR="00F33973" w:rsidRPr="00C40FB9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F33973">
        <w:rPr>
          <w:color w:val="000000"/>
        </w:rPr>
        <w:t>с</w:t>
      </w:r>
      <w:proofErr w:type="gramEnd"/>
      <w:r w:rsidR="00F33973">
        <w:rPr>
          <w:color w:val="000000"/>
        </w:rPr>
        <w:t>. Введенское Кетовского района, Курганской области".</w:t>
      </w:r>
    </w:p>
    <w:p w:rsidR="007539DF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>
        <w:rPr>
          <w:b/>
          <w:bCs/>
          <w:color w:val="000000"/>
        </w:rPr>
        <w:t xml:space="preserve"> </w:t>
      </w:r>
      <w:r w:rsidR="00272EDF" w:rsidRPr="00272EDF">
        <w:rPr>
          <w:bCs/>
          <w:color w:val="000000"/>
        </w:rPr>
        <w:t xml:space="preserve">Администрация Кетовского </w:t>
      </w:r>
      <w:r w:rsidR="00F90636">
        <w:rPr>
          <w:bCs/>
          <w:color w:val="000000"/>
        </w:rPr>
        <w:t>муниципального округа Курганской области</w:t>
      </w:r>
      <w:r w:rsidR="00272EDF">
        <w:rPr>
          <w:color w:val="000000"/>
        </w:rPr>
        <w:t>,</w:t>
      </w:r>
      <w:r w:rsidRPr="00272EDF">
        <w:rPr>
          <w:color w:val="000000"/>
        </w:rPr>
        <w:t> </w:t>
      </w:r>
      <w:r w:rsidR="00272EDF">
        <w:rPr>
          <w:color w:val="000000"/>
        </w:rPr>
        <w:t xml:space="preserve"> </w:t>
      </w:r>
      <w:r w:rsidR="007539DF" w:rsidRPr="007539DF">
        <w:rPr>
          <w:color w:val="000000"/>
        </w:rPr>
        <w:t xml:space="preserve">Постановление Администрации </w:t>
      </w:r>
      <w:r w:rsidR="00F90636" w:rsidRPr="00272EDF">
        <w:rPr>
          <w:bCs/>
          <w:color w:val="000000"/>
        </w:rPr>
        <w:t xml:space="preserve">Кетовского </w:t>
      </w:r>
      <w:r w:rsidR="00F90636">
        <w:rPr>
          <w:bCs/>
          <w:color w:val="000000"/>
        </w:rPr>
        <w:t>муниципального округа Курганской области</w:t>
      </w:r>
      <w:r w:rsidR="00F90636" w:rsidRPr="00A56B0B">
        <w:rPr>
          <w:color w:val="000000"/>
        </w:rPr>
        <w:t xml:space="preserve"> </w:t>
      </w:r>
      <w:r w:rsidR="007539DF" w:rsidRPr="00B24603">
        <w:rPr>
          <w:color w:val="000000"/>
        </w:rPr>
        <w:t xml:space="preserve">№ </w:t>
      </w:r>
      <w:r w:rsidR="003436FC">
        <w:rPr>
          <w:color w:val="000000"/>
        </w:rPr>
        <w:t>467</w:t>
      </w:r>
      <w:r w:rsidR="007539DF" w:rsidRPr="00B24603">
        <w:rPr>
          <w:color w:val="000000"/>
        </w:rPr>
        <w:t xml:space="preserve"> от </w:t>
      </w:r>
      <w:r w:rsidR="003436FC">
        <w:rPr>
          <w:color w:val="000000"/>
        </w:rPr>
        <w:t>15</w:t>
      </w:r>
      <w:r w:rsidR="00A56B0B" w:rsidRPr="00B24603">
        <w:rPr>
          <w:color w:val="000000"/>
        </w:rPr>
        <w:t xml:space="preserve"> </w:t>
      </w:r>
      <w:r w:rsidR="00781071">
        <w:rPr>
          <w:color w:val="000000"/>
        </w:rPr>
        <w:t>марта</w:t>
      </w:r>
      <w:r w:rsidR="007539DF" w:rsidRPr="00B24603">
        <w:rPr>
          <w:color w:val="000000"/>
        </w:rPr>
        <w:t xml:space="preserve"> 202</w:t>
      </w:r>
      <w:r w:rsidR="00147045">
        <w:rPr>
          <w:color w:val="000000"/>
        </w:rPr>
        <w:t>3</w:t>
      </w:r>
      <w:r w:rsidR="007539DF" w:rsidRPr="00B24603">
        <w:rPr>
          <w:color w:val="000000"/>
        </w:rPr>
        <w:t xml:space="preserve"> года</w:t>
      </w:r>
      <w:r w:rsidR="007539DF" w:rsidRPr="007539DF">
        <w:rPr>
          <w:color w:val="000000"/>
        </w:rPr>
        <w:t xml:space="preserve"> " </w:t>
      </w:r>
      <w:r w:rsidR="00D813B4" w:rsidRPr="00D813B4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с кадастровым номером 45:08:012404:217, расположенной </w:t>
      </w:r>
      <w:proofErr w:type="gramStart"/>
      <w:r w:rsidR="00D813B4" w:rsidRPr="00D813B4">
        <w:rPr>
          <w:color w:val="000000"/>
        </w:rPr>
        <w:t>в</w:t>
      </w:r>
      <w:proofErr w:type="gramEnd"/>
      <w:r w:rsidR="00D813B4" w:rsidRPr="00D813B4">
        <w:rPr>
          <w:color w:val="000000"/>
        </w:rPr>
        <w:t xml:space="preserve"> </w:t>
      </w:r>
      <w:proofErr w:type="gramStart"/>
      <w:r w:rsidR="00D813B4" w:rsidRPr="00D813B4">
        <w:rPr>
          <w:color w:val="000000"/>
        </w:rPr>
        <w:t>с</w:t>
      </w:r>
      <w:proofErr w:type="gramEnd"/>
      <w:r w:rsidR="00D813B4" w:rsidRPr="00D813B4">
        <w:rPr>
          <w:color w:val="000000"/>
        </w:rPr>
        <w:t>. Введенское Кетовского района Курганской области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133D6" w:rsidTr="00F90636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  <w:r w:rsidR="00260B41">
              <w:t>; Вид разрешенного использования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F90636">
        <w:tc>
          <w:tcPr>
            <w:tcW w:w="534" w:type="dxa"/>
          </w:tcPr>
          <w:p w:rsidR="00260B41" w:rsidRDefault="00C133D6" w:rsidP="004E49D1">
            <w:pPr>
              <w:ind w:firstLine="706"/>
              <w:jc w:val="center"/>
            </w:pPr>
            <w:r>
              <w:t>1</w:t>
            </w:r>
          </w:p>
          <w:p w:rsidR="00C133D6" w:rsidRPr="00260B41" w:rsidRDefault="00260B41" w:rsidP="00260B41">
            <w:r>
              <w:t>1</w:t>
            </w:r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45:08:012404:217</w:t>
            </w:r>
          </w:p>
          <w:p w:rsidR="00260B41" w:rsidRDefault="00260B41" w:rsidP="004E49D1">
            <w:pPr>
              <w:ind w:firstLine="706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C133D6" w:rsidRDefault="00C133D6" w:rsidP="00147045">
            <w:pPr>
              <w:ind w:firstLine="706"/>
              <w:jc w:val="both"/>
            </w:pPr>
            <w:r>
              <w:t>Курганская область, Кетовский район,</w:t>
            </w:r>
            <w:r w:rsidR="00147045">
              <w:t xml:space="preserve"> </w:t>
            </w:r>
            <w:r>
              <w:t>с. Введенское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285458 кв.м.</w:t>
            </w:r>
          </w:p>
        </w:tc>
      </w:tr>
    </w:tbl>
    <w:p w:rsidR="00882E57" w:rsidRDefault="00882E57" w:rsidP="00882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00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Default="00882E57" w:rsidP="00882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882E57" w:rsidRDefault="00882E57" w:rsidP="00882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D">
        <w:rPr>
          <w:rFonts w:ascii="Times New Roman" w:hAnsi="Times New Roman" w:cs="Times New Roman"/>
          <w:sz w:val="24"/>
          <w:szCs w:val="24"/>
        </w:rPr>
        <w:t>18 000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 000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E6339D">
        <w:rPr>
          <w:rFonts w:ascii="Times New Roman" w:hAnsi="Times New Roman" w:cs="Times New Roman"/>
          <w:bCs/>
          <w:sz w:val="24"/>
          <w:szCs w:val="24"/>
        </w:rPr>
        <w:t>Восемнадцать миллионов</w:t>
      </w:r>
      <w:r w:rsidRPr="00FD7822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4DF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 xml:space="preserve">умма задатка перечисляется единым платежом на счет </w:t>
      </w:r>
      <w:r w:rsidR="00E6339D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>
        <w:t xml:space="preserve">           Получатель: УФК по Курганской области (Администрация Кетовского муниципального округа Курганской области </w:t>
      </w:r>
      <w:proofErr w:type="gramStart"/>
      <w:r>
        <w:t>л</w:t>
      </w:r>
      <w:proofErr w:type="gramEnd"/>
      <w:r>
        <w:t>/с 05433</w:t>
      </w:r>
      <w:r>
        <w:rPr>
          <w:lang w:val="en-US"/>
        </w:rPr>
        <w:t>D</w:t>
      </w:r>
      <w:r>
        <w:t>10660)</w:t>
      </w:r>
    </w:p>
    <w:p w:rsidR="00E6339D" w:rsidRPr="00E6339D" w:rsidRDefault="00E6339D" w:rsidP="00E6339D">
      <w:pPr>
        <w:pStyle w:val="a5"/>
        <w:spacing w:before="0" w:beforeAutospacing="0" w:after="0" w:afterAutospacing="0" w:line="360" w:lineRule="auto"/>
        <w:contextualSpacing/>
        <w:jc w:val="both"/>
      </w:pPr>
      <w:r w:rsidRPr="00E6339D">
        <w:t>БАНКОВСКИЕ РЕКВИЗИТЫ: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>Банк получателя: ОТДЕЛЕНИЕ КУРГАН//УФК по Курганской области, г</w:t>
      </w:r>
      <w:proofErr w:type="gramStart"/>
      <w:r w:rsidRPr="00E6339D">
        <w:t>.К</w:t>
      </w:r>
      <w:proofErr w:type="gramEnd"/>
      <w:r w:rsidRPr="00E6339D">
        <w:t xml:space="preserve">урган, 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 xml:space="preserve">БИК 013735150, ИНН 4500004032, КПП 450001001,  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 xml:space="preserve">счета банка получателя платежа: 40102810345370000037 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proofErr w:type="gramStart"/>
      <w:r w:rsidRPr="00E6339D">
        <w:t>р</w:t>
      </w:r>
      <w:proofErr w:type="gramEnd"/>
      <w:r w:rsidRPr="00E6339D">
        <w:t xml:space="preserve">/с 03232643376140004301, </w:t>
      </w:r>
    </w:p>
    <w:p w:rsidR="00E6339D" w:rsidRP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>л.с. 05433</w:t>
      </w:r>
      <w:r w:rsidRPr="00E6339D">
        <w:rPr>
          <w:lang w:val="en-US"/>
        </w:rPr>
        <w:t>D</w:t>
      </w:r>
      <w:r w:rsidRPr="00E6339D">
        <w:t>10660, ОКТМО 37614432</w:t>
      </w:r>
    </w:p>
    <w:p w:rsidR="006F0369" w:rsidRPr="00514CE4" w:rsidRDefault="006F0369" w:rsidP="009A7D9E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</w:t>
      </w:r>
      <w:r w:rsidRPr="00514CE4">
        <w:rPr>
          <w:rFonts w:ascii="Times New Roman" w:hAnsi="Times New Roman" w:cs="Times New Roman"/>
          <w:bCs/>
          <w:sz w:val="24"/>
          <w:szCs w:val="24"/>
        </w:rPr>
        <w:t>о комплексном развитии незастроенной территории</w:t>
      </w:r>
      <w:r w:rsidR="009A7D9E"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9A7D9E"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514CE4">
        <w:rPr>
          <w:rFonts w:ascii="Times New Roman" w:hAnsi="Times New Roman" w:cs="Times New Roman"/>
          <w:bCs/>
          <w:sz w:val="24"/>
          <w:szCs w:val="24"/>
        </w:rPr>
        <w:t xml:space="preserve">, расположенной </w:t>
      </w:r>
      <w:proofErr w:type="gramStart"/>
      <w:r w:rsidRPr="00514CE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1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4CE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14CE4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9F38FF" w:rsidRPr="00514C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</w:t>
      </w:r>
      <w:r w:rsidR="00E6339D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):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>
        <w:t>Получатель: УФК по Курганской области (</w:t>
      </w:r>
      <w:r w:rsidR="00D37804">
        <w:t>Комитет по управлению муниципальным имуществом Кетовского муниципального округа</w:t>
      </w:r>
      <w:r>
        <w:t>)</w:t>
      </w:r>
    </w:p>
    <w:p w:rsidR="00E6339D" w:rsidRPr="00E6339D" w:rsidRDefault="00E6339D" w:rsidP="00E6339D">
      <w:pPr>
        <w:pStyle w:val="a5"/>
        <w:spacing w:before="0" w:beforeAutospacing="0" w:after="0" w:afterAutospacing="0" w:line="360" w:lineRule="auto"/>
        <w:contextualSpacing/>
        <w:jc w:val="both"/>
      </w:pPr>
      <w:r w:rsidRPr="00E6339D">
        <w:t>БАНКОВСКИЕ РЕКВИЗИТЫ: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>Банк получателя: ОТДЕЛЕНИЕ КУРГАН//УФК по Курганской области, г</w:t>
      </w:r>
      <w:proofErr w:type="gramStart"/>
      <w:r w:rsidRPr="00E6339D">
        <w:t>.К</w:t>
      </w:r>
      <w:proofErr w:type="gramEnd"/>
      <w:r w:rsidRPr="00E6339D">
        <w:t xml:space="preserve">урган, 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 xml:space="preserve">БИК </w:t>
      </w:r>
      <w:r w:rsidR="00D37804">
        <w:t>013735150</w:t>
      </w:r>
      <w:r w:rsidRPr="00E6339D">
        <w:t xml:space="preserve">, ИНН </w:t>
      </w:r>
      <w:r w:rsidR="00D37804">
        <w:t>4500004339</w:t>
      </w:r>
      <w:r w:rsidRPr="00E6339D">
        <w:t xml:space="preserve">, КПП 450001001,  </w:t>
      </w:r>
    </w:p>
    <w:p w:rsidR="00E6339D" w:rsidRDefault="00E6339D" w:rsidP="00E6339D">
      <w:pPr>
        <w:pStyle w:val="a5"/>
        <w:spacing w:before="0" w:beforeAutospacing="0" w:after="0" w:afterAutospacing="0" w:line="360" w:lineRule="auto"/>
      </w:pPr>
      <w:r w:rsidRPr="00E6339D">
        <w:t xml:space="preserve">счета банка получателя платежа: </w:t>
      </w:r>
      <w:r w:rsidR="00D37804">
        <w:t>40102810345370000037</w:t>
      </w:r>
      <w:r w:rsidRPr="00E6339D">
        <w:t xml:space="preserve"> </w:t>
      </w:r>
    </w:p>
    <w:p w:rsidR="00E6339D" w:rsidRPr="00E6339D" w:rsidRDefault="00E6339D" w:rsidP="00E6339D">
      <w:pPr>
        <w:pStyle w:val="a5"/>
        <w:spacing w:before="0" w:beforeAutospacing="0" w:after="0" w:afterAutospacing="0" w:line="360" w:lineRule="auto"/>
      </w:pPr>
      <w:proofErr w:type="gramStart"/>
      <w:r w:rsidRPr="00E6339D">
        <w:t>р</w:t>
      </w:r>
      <w:proofErr w:type="gramEnd"/>
      <w:r w:rsidRPr="00E6339D">
        <w:t xml:space="preserve">/с </w:t>
      </w:r>
      <w:r w:rsidR="00D37804">
        <w:t>03100643000000014300</w:t>
      </w:r>
      <w:r w:rsidRPr="00E6339D">
        <w:t xml:space="preserve">, ОКТМО </w:t>
      </w:r>
      <w:r w:rsidR="00D37804">
        <w:t>37514000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</w:t>
      </w:r>
      <w:r w:rsidR="00514CE4"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514CE4"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E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области.</w:t>
      </w:r>
    </w:p>
    <w:p w:rsidR="00153EF6" w:rsidRDefault="004E49D1" w:rsidP="004E49D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EF6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</w:t>
      </w:r>
      <w:r w:rsidR="00153EF6" w:rsidRPr="00153EF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153EF6">
        <w:rPr>
          <w:rFonts w:ascii="Times New Roman" w:hAnsi="Times New Roman" w:cs="Times New Roman"/>
          <w:sz w:val="24"/>
          <w:szCs w:val="24"/>
        </w:rPr>
        <w:t>45:08:012404:217</w:t>
      </w:r>
      <w:r w:rsidR="00153EF6">
        <w:rPr>
          <w:rFonts w:ascii="Times New Roman" w:hAnsi="Times New Roman" w:cs="Times New Roman"/>
          <w:sz w:val="24"/>
          <w:szCs w:val="24"/>
        </w:rPr>
        <w:t>.</w:t>
      </w:r>
    </w:p>
    <w:p w:rsidR="004E49D1" w:rsidRPr="00707B5D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707B5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rFonts w:ascii="Times New Roman" w:hAnsi="Times New Roman" w:cs="Times New Roman"/>
          <w:b/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309" w:rsidRDefault="00AB6C5A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</w:t>
      </w:r>
      <w:r w:rsidR="00F1120D">
        <w:rPr>
          <w:rFonts w:ascii="Times New Roman" w:hAnsi="Times New Roman" w:cs="Times New Roman"/>
          <w:bCs/>
          <w:sz w:val="24"/>
          <w:szCs w:val="24"/>
        </w:rPr>
        <w:t>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0</w:t>
      </w:r>
      <w:r w:rsidR="00F1120D">
        <w:rPr>
          <w:rFonts w:ascii="Times New Roman" w:hAnsi="Times New Roman" w:cs="Times New Roman"/>
          <w:bCs/>
          <w:sz w:val="24"/>
          <w:szCs w:val="24"/>
        </w:rPr>
        <w:t>41/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2019-27875-1;</w:t>
      </w:r>
      <w:proofErr w:type="gram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2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"О временном перераспределении</w:t>
      </w:r>
      <w:r w:rsidR="00F1120D">
        <w:rPr>
          <w:rFonts w:ascii="Times New Roman" w:hAnsi="Times New Roman" w:cs="Times New Roman"/>
          <w:bCs/>
          <w:sz w:val="24"/>
          <w:szCs w:val="24"/>
        </w:rPr>
        <w:t xml:space="preserve"> обязанностей между заместителями руководителя Уральского управления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1120D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электросетевого хозяйства" от 07.06.2019 № 21-00-46/130 </w:t>
      </w:r>
      <w:proofErr w:type="gramStart"/>
      <w:r w:rsidR="00F1120D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F1120D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zone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>_375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8681-997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-4609-980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-04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338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9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proofErr w:type="spell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>3 от 10.07.2019 № б/</w:t>
      </w:r>
      <w:proofErr w:type="gramStart"/>
      <w:r w:rsidR="00F1120D" w:rsidRPr="00F1120D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011F52">
        <w:rPr>
          <w:rFonts w:ascii="Times New Roman" w:hAnsi="Times New Roman" w:cs="Times New Roman"/>
          <w:bCs/>
          <w:sz w:val="24"/>
          <w:szCs w:val="24"/>
        </w:rPr>
        <w:t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электросетевого хозяйства и особых условий</w:t>
      </w:r>
      <w:r w:rsidR="000768A3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земельных участков, расположенных в границах таких зон"</w:t>
      </w:r>
      <w:r w:rsidR="008607E6">
        <w:rPr>
          <w:rFonts w:ascii="Times New Roman" w:hAnsi="Times New Roman" w:cs="Times New Roman"/>
          <w:bCs/>
          <w:sz w:val="24"/>
          <w:szCs w:val="24"/>
        </w:rPr>
        <w:t xml:space="preserve">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</w:t>
      </w:r>
      <w:r w:rsidR="00860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зона </w:t>
      </w:r>
      <w:proofErr w:type="gramStart"/>
      <w:r w:rsidR="008607E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8607E6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</w:t>
      </w:r>
      <w:r w:rsidR="0000378B">
        <w:rPr>
          <w:rFonts w:ascii="Times New Roman" w:hAnsi="Times New Roman" w:cs="Times New Roman"/>
          <w:bCs/>
          <w:sz w:val="24"/>
          <w:szCs w:val="24"/>
        </w:rPr>
        <w:t xml:space="preserve"> № 204002266, ВЛ 10 </w:t>
      </w:r>
      <w:proofErr w:type="spellStart"/>
      <w:r w:rsidR="0000378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00378B">
        <w:rPr>
          <w:rFonts w:ascii="Times New Roman" w:hAnsi="Times New Roman" w:cs="Times New Roman"/>
          <w:bCs/>
          <w:sz w:val="24"/>
          <w:szCs w:val="24"/>
        </w:rPr>
        <w:t xml:space="preserve"> Л-0 ПС </w:t>
      </w:r>
      <w:proofErr w:type="spellStart"/>
      <w:r w:rsidR="0000378B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="0000378B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</w:t>
      </w:r>
      <w:r w:rsidR="00061F1E">
        <w:rPr>
          <w:rFonts w:ascii="Times New Roman" w:hAnsi="Times New Roman" w:cs="Times New Roman"/>
          <w:bCs/>
          <w:sz w:val="24"/>
          <w:szCs w:val="24"/>
        </w:rPr>
        <w:t>ая зона инженерных коммуникаций.</w:t>
      </w:r>
    </w:p>
    <w:p w:rsidR="00061F1E" w:rsidRDefault="00061F1E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45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866C16">
        <w:rPr>
          <w:rFonts w:ascii="Times New Roman" w:hAnsi="Times New Roman" w:cs="Times New Roman"/>
          <w:bCs/>
          <w:sz w:val="24"/>
          <w:szCs w:val="24"/>
        </w:rPr>
        <w:t>3 600 000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4309"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 w:rsidR="00866C16">
        <w:rPr>
          <w:rFonts w:ascii="Times New Roman" w:hAnsi="Times New Roman" w:cs="Times New Roman"/>
          <w:bCs/>
          <w:sz w:val="24"/>
          <w:szCs w:val="24"/>
        </w:rPr>
        <w:t>шестьсот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</w:t>
      </w:r>
      <w:r w:rsidRPr="000061C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50A2B">
        <w:rPr>
          <w:rFonts w:ascii="Times New Roman" w:hAnsi="Times New Roman" w:cs="Times New Roman"/>
          <w:bCs/>
          <w:sz w:val="24"/>
          <w:szCs w:val="24"/>
        </w:rPr>
        <w:t>12</w:t>
      </w:r>
      <w:r w:rsidR="00C73360" w:rsidRPr="004A4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A2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866C16">
        <w:rPr>
          <w:rFonts w:ascii="Times New Roman" w:hAnsi="Times New Roman" w:cs="Times New Roman"/>
          <w:bCs/>
          <w:sz w:val="24"/>
          <w:szCs w:val="24"/>
        </w:rPr>
        <w:t>2023</w:t>
      </w:r>
      <w:r w:rsidRPr="004A44D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3436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(3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стоимости) </w:t>
      </w:r>
      <w:r w:rsidR="00866C1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540 000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пятьсот сорок тысяч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51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B92FDD" w:rsidRDefault="00B92FDD" w:rsidP="00B92FDD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</w:t>
      </w:r>
      <w:r w:rsidR="00092A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92A59">
        <w:rPr>
          <w:rFonts w:ascii="Times New Roman" w:hAnsi="Times New Roman" w:cs="Times New Roman"/>
          <w:sz w:val="24"/>
          <w:szCs w:val="24"/>
        </w:rPr>
        <w:t xml:space="preserve">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92A5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092A59">
        <w:rPr>
          <w:rFonts w:ascii="Times New Roman" w:hAnsi="Times New Roman" w:cs="Times New Roman"/>
          <w:sz w:val="24"/>
          <w:szCs w:val="24"/>
        </w:rPr>
        <w:t xml:space="preserve">10.11.2022 года,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аукцион начинается с оглашения аукционистом наименования, основных характеристик и начальной цены, величины повышения начальной цены предмета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B92FDD" w:rsidRPr="004E49D1" w:rsidRDefault="00B92FDD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DB1" w:rsidRDefault="00125DB1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  <w:r>
        <w:tab/>
      </w:r>
    </w:p>
    <w:p w:rsidR="00277FDA" w:rsidRDefault="00277FDA" w:rsidP="00C740D0">
      <w:pPr>
        <w:ind w:firstLine="706"/>
        <w:jc w:val="both"/>
      </w:pPr>
      <w:bookmarkStart w:id="0" w:name="_GoBack"/>
      <w:bookmarkEnd w:id="0"/>
    </w:p>
    <w:sectPr w:rsid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71" w:rsidRDefault="00781071" w:rsidP="00277FDA">
      <w:pPr>
        <w:spacing w:after="0" w:line="240" w:lineRule="auto"/>
      </w:pPr>
      <w:r>
        <w:separator/>
      </w:r>
    </w:p>
  </w:endnote>
  <w:endnote w:type="continuationSeparator" w:id="0">
    <w:p w:rsidR="00781071" w:rsidRDefault="00781071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71" w:rsidRDefault="00781071" w:rsidP="00277FDA">
      <w:pPr>
        <w:spacing w:after="0" w:line="240" w:lineRule="auto"/>
      </w:pPr>
      <w:r>
        <w:separator/>
      </w:r>
    </w:p>
  </w:footnote>
  <w:footnote w:type="continuationSeparator" w:id="0">
    <w:p w:rsidR="00781071" w:rsidRDefault="00781071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378B"/>
    <w:rsid w:val="000061C7"/>
    <w:rsid w:val="00011F52"/>
    <w:rsid w:val="00016E7E"/>
    <w:rsid w:val="000233D2"/>
    <w:rsid w:val="00061F1E"/>
    <w:rsid w:val="00064C71"/>
    <w:rsid w:val="000768A3"/>
    <w:rsid w:val="00077B01"/>
    <w:rsid w:val="00092A59"/>
    <w:rsid w:val="000C6B02"/>
    <w:rsid w:val="000F0C74"/>
    <w:rsid w:val="00125DB1"/>
    <w:rsid w:val="001432EE"/>
    <w:rsid w:val="00144A92"/>
    <w:rsid w:val="00147045"/>
    <w:rsid w:val="00147EB8"/>
    <w:rsid w:val="00153EF6"/>
    <w:rsid w:val="00181EA5"/>
    <w:rsid w:val="001947E2"/>
    <w:rsid w:val="001B0771"/>
    <w:rsid w:val="001D17FC"/>
    <w:rsid w:val="001E0449"/>
    <w:rsid w:val="001F5303"/>
    <w:rsid w:val="00201274"/>
    <w:rsid w:val="00260B41"/>
    <w:rsid w:val="00272A47"/>
    <w:rsid w:val="00272EDF"/>
    <w:rsid w:val="00277FDA"/>
    <w:rsid w:val="002820B8"/>
    <w:rsid w:val="00286939"/>
    <w:rsid w:val="002E4309"/>
    <w:rsid w:val="0031213E"/>
    <w:rsid w:val="00316856"/>
    <w:rsid w:val="003436FC"/>
    <w:rsid w:val="003679B4"/>
    <w:rsid w:val="003C6D7E"/>
    <w:rsid w:val="003F19D2"/>
    <w:rsid w:val="003F7AF3"/>
    <w:rsid w:val="00405936"/>
    <w:rsid w:val="0043330B"/>
    <w:rsid w:val="00433881"/>
    <w:rsid w:val="00480F69"/>
    <w:rsid w:val="004A44DF"/>
    <w:rsid w:val="004B56EF"/>
    <w:rsid w:val="004B6AFF"/>
    <w:rsid w:val="004E49D1"/>
    <w:rsid w:val="00514CE4"/>
    <w:rsid w:val="00537C39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B5C9E"/>
    <w:rsid w:val="006C4E52"/>
    <w:rsid w:val="006F0369"/>
    <w:rsid w:val="00707B5D"/>
    <w:rsid w:val="00713D41"/>
    <w:rsid w:val="00717BEA"/>
    <w:rsid w:val="007539DF"/>
    <w:rsid w:val="007713E0"/>
    <w:rsid w:val="00774392"/>
    <w:rsid w:val="007772D0"/>
    <w:rsid w:val="00780CA7"/>
    <w:rsid w:val="00781071"/>
    <w:rsid w:val="007824EE"/>
    <w:rsid w:val="00805F38"/>
    <w:rsid w:val="00827994"/>
    <w:rsid w:val="00833432"/>
    <w:rsid w:val="008607E6"/>
    <w:rsid w:val="00861583"/>
    <w:rsid w:val="00866C16"/>
    <w:rsid w:val="00873CFC"/>
    <w:rsid w:val="00882E57"/>
    <w:rsid w:val="00892500"/>
    <w:rsid w:val="008E35B3"/>
    <w:rsid w:val="00917D5D"/>
    <w:rsid w:val="00981DF9"/>
    <w:rsid w:val="009A7D9E"/>
    <w:rsid w:val="009B3268"/>
    <w:rsid w:val="009E7C1A"/>
    <w:rsid w:val="009F38FF"/>
    <w:rsid w:val="00A33CF8"/>
    <w:rsid w:val="00A413BE"/>
    <w:rsid w:val="00A42BE8"/>
    <w:rsid w:val="00A50A2B"/>
    <w:rsid w:val="00A56B0B"/>
    <w:rsid w:val="00A7619F"/>
    <w:rsid w:val="00A979AF"/>
    <w:rsid w:val="00AB6C5A"/>
    <w:rsid w:val="00B0791B"/>
    <w:rsid w:val="00B07C8B"/>
    <w:rsid w:val="00B1700B"/>
    <w:rsid w:val="00B24603"/>
    <w:rsid w:val="00B30393"/>
    <w:rsid w:val="00B438A9"/>
    <w:rsid w:val="00B4461C"/>
    <w:rsid w:val="00B56D60"/>
    <w:rsid w:val="00B86A3E"/>
    <w:rsid w:val="00B918B9"/>
    <w:rsid w:val="00B92FDD"/>
    <w:rsid w:val="00B969EC"/>
    <w:rsid w:val="00BC152D"/>
    <w:rsid w:val="00BD0290"/>
    <w:rsid w:val="00BE4D2A"/>
    <w:rsid w:val="00BF4E37"/>
    <w:rsid w:val="00C133D6"/>
    <w:rsid w:val="00C40EBD"/>
    <w:rsid w:val="00C40FB9"/>
    <w:rsid w:val="00C73360"/>
    <w:rsid w:val="00C740D0"/>
    <w:rsid w:val="00C753C7"/>
    <w:rsid w:val="00CF1478"/>
    <w:rsid w:val="00CF2592"/>
    <w:rsid w:val="00D24D01"/>
    <w:rsid w:val="00D37804"/>
    <w:rsid w:val="00D45ACD"/>
    <w:rsid w:val="00D813B4"/>
    <w:rsid w:val="00DC2049"/>
    <w:rsid w:val="00DC352F"/>
    <w:rsid w:val="00DC451D"/>
    <w:rsid w:val="00DF3399"/>
    <w:rsid w:val="00E07B98"/>
    <w:rsid w:val="00E31CAB"/>
    <w:rsid w:val="00E6339D"/>
    <w:rsid w:val="00EA67E9"/>
    <w:rsid w:val="00EF3056"/>
    <w:rsid w:val="00F06BB8"/>
    <w:rsid w:val="00F1120D"/>
    <w:rsid w:val="00F270E1"/>
    <w:rsid w:val="00F33417"/>
    <w:rsid w:val="00F33973"/>
    <w:rsid w:val="00F41321"/>
    <w:rsid w:val="00F703D1"/>
    <w:rsid w:val="00F90636"/>
    <w:rsid w:val="00F927BE"/>
    <w:rsid w:val="00FB3477"/>
    <w:rsid w:val="00FB6257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2023-01-16T08:53:00Z</cp:lastPrinted>
  <dcterms:created xsi:type="dcterms:W3CDTF">2022-04-25T11:53:00Z</dcterms:created>
  <dcterms:modified xsi:type="dcterms:W3CDTF">2023-03-16T05:47:00Z</dcterms:modified>
</cp:coreProperties>
</file>