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B2364" w:rsidRPr="00906B10" w:rsidRDefault="009B2364" w:rsidP="009B2364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906B10" w:rsidRDefault="009B2364" w:rsidP="009B2364">
      <w:pPr>
        <w:pStyle w:val="3"/>
        <w:spacing w:before="0" w:after="0" w:line="276" w:lineRule="auto"/>
        <w:jc w:val="center"/>
        <w:rPr>
          <w:rFonts w:ascii="Times New Roman" w:hAnsi="Times New Roman" w:cs="Times New Roman"/>
        </w:rPr>
      </w:pPr>
      <w:r w:rsidRPr="00906B10">
        <w:rPr>
          <w:rFonts w:ascii="Times New Roman" w:hAnsi="Times New Roman" w:cs="Times New Roman"/>
        </w:rPr>
        <w:t>КЕТОВСКАЯ РАЙОННАЯ ДУМА</w:t>
      </w:r>
    </w:p>
    <w:p w:rsidR="009B2364" w:rsidRPr="00906B10" w:rsidRDefault="009B2364" w:rsidP="009B2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2364" w:rsidRPr="00801318" w:rsidRDefault="00801318" w:rsidP="009B236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801318">
        <w:rPr>
          <w:rFonts w:ascii="Times New Roman" w:hAnsi="Times New Roman" w:cs="Times New Roman"/>
          <w:i w:val="0"/>
          <w:iCs w:val="0"/>
          <w:sz w:val="32"/>
          <w:szCs w:val="32"/>
        </w:rPr>
        <w:t>РЕШЕНИЕ</w:t>
      </w:r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2364" w:rsidRPr="00906B10" w:rsidRDefault="009B2364" w:rsidP="002835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B10">
        <w:rPr>
          <w:rFonts w:ascii="Times New Roman" w:hAnsi="Times New Roman" w:cs="Times New Roman"/>
          <w:sz w:val="24"/>
          <w:szCs w:val="24"/>
        </w:rPr>
        <w:t xml:space="preserve">от 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801318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80131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531701"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906B10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801318">
        <w:rPr>
          <w:rFonts w:ascii="Times New Roman" w:hAnsi="Times New Roman" w:cs="Times New Roman"/>
          <w:sz w:val="24"/>
          <w:szCs w:val="24"/>
        </w:rPr>
        <w:t xml:space="preserve">  №343</w:t>
      </w:r>
    </w:p>
    <w:p w:rsidR="009B2364" w:rsidRPr="00BB1CC2" w:rsidRDefault="0028351D" w:rsidP="00283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B2364" w:rsidRPr="00BB1CC2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9B2364" w:rsidRPr="00BB1CC2">
        <w:rPr>
          <w:rFonts w:ascii="Times New Roman" w:hAnsi="Times New Roman" w:cs="Times New Roman"/>
          <w:sz w:val="20"/>
          <w:szCs w:val="20"/>
        </w:rPr>
        <w:t>Кетово</w:t>
      </w:r>
      <w:proofErr w:type="spellEnd"/>
    </w:p>
    <w:p w:rsidR="009B2364" w:rsidRPr="00906B10" w:rsidRDefault="009B2364" w:rsidP="009B23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3DA" w:rsidRPr="00531701" w:rsidRDefault="009B2364" w:rsidP="00FA2C6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170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403DA">
        <w:rPr>
          <w:rFonts w:ascii="Times New Roman" w:eastAsia="Times New Roman" w:hAnsi="Times New Roman" w:cs="Times New Roman"/>
          <w:b/>
          <w:sz w:val="24"/>
          <w:szCs w:val="24"/>
        </w:rPr>
        <w:t xml:space="preserve">б </w:t>
      </w:r>
      <w:r w:rsidR="00FA2C69">
        <w:rPr>
          <w:rFonts w:ascii="Times New Roman" w:eastAsia="Times New Roman" w:hAnsi="Times New Roman" w:cs="Times New Roman"/>
          <w:b/>
          <w:sz w:val="24"/>
          <w:szCs w:val="24"/>
        </w:rPr>
        <w:t xml:space="preserve">отмене решений </w:t>
      </w:r>
      <w:proofErr w:type="spellStart"/>
      <w:r w:rsidR="00FA2C69">
        <w:rPr>
          <w:rFonts w:ascii="Times New Roman" w:eastAsia="Times New Roman" w:hAnsi="Times New Roman" w:cs="Times New Roman"/>
          <w:b/>
          <w:sz w:val="24"/>
          <w:szCs w:val="24"/>
        </w:rPr>
        <w:t>Митинской</w:t>
      </w:r>
      <w:proofErr w:type="spellEnd"/>
      <w:r w:rsidR="00FA2C6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сельской</w:t>
      </w:r>
      <w:r w:rsidR="006403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2C69">
        <w:rPr>
          <w:rFonts w:ascii="Times New Roman" w:eastAsia="Times New Roman" w:hAnsi="Times New Roman" w:cs="Times New Roman"/>
          <w:b/>
          <w:sz w:val="24"/>
          <w:szCs w:val="24"/>
        </w:rPr>
        <w:t>Думы</w:t>
      </w:r>
    </w:p>
    <w:p w:rsidR="002E0D96" w:rsidRDefault="002E0D96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701" w:rsidRDefault="00531701" w:rsidP="009B236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E0D96" w:rsidRPr="00AD7871" w:rsidRDefault="009A6B7F" w:rsidP="00B8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6B7F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</w:t>
      </w:r>
      <w:r w:rsidR="00B85AB0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9A6B7F">
        <w:rPr>
          <w:rFonts w:ascii="Times New Roman" w:hAnsi="Times New Roman" w:cs="Times New Roman"/>
          <w:sz w:val="24"/>
          <w:szCs w:val="24"/>
        </w:rPr>
        <w:t>2003 г №131-ФЗ «Об общих принципах организации местного самоуправления в Российской Федерации»,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5AB0" w:rsidRPr="00B85AB0">
        <w:rPr>
          <w:rFonts w:ascii="Times New Roman" w:hAnsi="Times New Roman" w:cs="Times New Roman"/>
          <w:sz w:val="24"/>
          <w:szCs w:val="24"/>
        </w:rPr>
        <w:t>Законом Курганской области от 25 декабря 2014 года №108 «О закреплении за сельскими поселениями Курганской области</w:t>
      </w:r>
      <w:r w:rsidR="00B85AB0">
        <w:rPr>
          <w:rFonts w:ascii="Times New Roman" w:hAnsi="Times New Roman" w:cs="Times New Roman"/>
          <w:sz w:val="24"/>
          <w:szCs w:val="24"/>
        </w:rPr>
        <w:t xml:space="preserve"> </w:t>
      </w:r>
      <w:r w:rsidR="00B85AB0" w:rsidRPr="00B85AB0">
        <w:rPr>
          <w:rFonts w:ascii="Times New Roman" w:hAnsi="Times New Roman" w:cs="Times New Roman"/>
          <w:sz w:val="24"/>
          <w:szCs w:val="24"/>
        </w:rPr>
        <w:t>вопросов местного значения городских поселений»</w:t>
      </w:r>
      <w:r w:rsidR="00B85AB0">
        <w:rPr>
          <w:rFonts w:ascii="Times New Roman" w:hAnsi="Times New Roman" w:cs="Times New Roman"/>
          <w:sz w:val="24"/>
          <w:szCs w:val="24"/>
        </w:rPr>
        <w:t xml:space="preserve">, </w:t>
      </w:r>
      <w:r w:rsidR="00B85AB0" w:rsidRPr="00B85AB0">
        <w:rPr>
          <w:rFonts w:ascii="Times New Roman" w:hAnsi="Times New Roman" w:cs="Times New Roman"/>
          <w:sz w:val="24"/>
          <w:szCs w:val="24"/>
        </w:rPr>
        <w:t>Закон</w:t>
      </w:r>
      <w:r w:rsidR="00B85AB0">
        <w:rPr>
          <w:rFonts w:ascii="Times New Roman" w:hAnsi="Times New Roman" w:cs="Times New Roman"/>
          <w:sz w:val="24"/>
          <w:szCs w:val="24"/>
        </w:rPr>
        <w:t>ом</w:t>
      </w:r>
      <w:r w:rsidR="00B85AB0" w:rsidRPr="00B85AB0">
        <w:rPr>
          <w:rFonts w:ascii="Times New Roman" w:hAnsi="Times New Roman" w:cs="Times New Roman"/>
          <w:sz w:val="24"/>
          <w:szCs w:val="24"/>
        </w:rPr>
        <w:t xml:space="preserve"> Курганской области от 02</w:t>
      </w:r>
      <w:r w:rsidR="00B85AB0">
        <w:rPr>
          <w:rFonts w:ascii="Times New Roman" w:hAnsi="Times New Roman" w:cs="Times New Roman"/>
          <w:sz w:val="24"/>
          <w:szCs w:val="24"/>
        </w:rPr>
        <w:t xml:space="preserve"> мая </w:t>
      </w:r>
      <w:r w:rsidR="00B85AB0" w:rsidRPr="00B85AB0">
        <w:rPr>
          <w:rFonts w:ascii="Times New Roman" w:hAnsi="Times New Roman" w:cs="Times New Roman"/>
          <w:sz w:val="24"/>
          <w:szCs w:val="24"/>
        </w:rPr>
        <w:t xml:space="preserve">2017 </w:t>
      </w:r>
      <w:r w:rsidR="00B85AB0">
        <w:rPr>
          <w:rFonts w:ascii="Times New Roman" w:hAnsi="Times New Roman" w:cs="Times New Roman"/>
          <w:sz w:val="24"/>
          <w:szCs w:val="24"/>
        </w:rPr>
        <w:t>№</w:t>
      </w:r>
      <w:r w:rsidR="00B85AB0" w:rsidRPr="00B85AB0">
        <w:rPr>
          <w:rFonts w:ascii="Times New Roman" w:hAnsi="Times New Roman" w:cs="Times New Roman"/>
          <w:sz w:val="24"/>
          <w:szCs w:val="24"/>
        </w:rPr>
        <w:t xml:space="preserve"> 25 </w:t>
      </w:r>
      <w:r w:rsidR="00B85AB0">
        <w:rPr>
          <w:rFonts w:ascii="Times New Roman" w:hAnsi="Times New Roman" w:cs="Times New Roman"/>
          <w:sz w:val="24"/>
          <w:szCs w:val="24"/>
        </w:rPr>
        <w:t>«</w:t>
      </w:r>
      <w:r w:rsidR="00B85AB0" w:rsidRPr="00B85AB0">
        <w:rPr>
          <w:rFonts w:ascii="Times New Roman" w:hAnsi="Times New Roman" w:cs="Times New Roman"/>
          <w:sz w:val="24"/>
          <w:szCs w:val="24"/>
        </w:rPr>
        <w:t>О внесении изменений в статью 1 Закона Курганской области</w:t>
      </w:r>
      <w:proofErr w:type="gramEnd"/>
      <w:r w:rsidR="00B85AB0">
        <w:rPr>
          <w:rFonts w:ascii="Times New Roman" w:hAnsi="Times New Roman" w:cs="Times New Roman"/>
          <w:sz w:val="24"/>
          <w:szCs w:val="24"/>
        </w:rPr>
        <w:t xml:space="preserve"> «</w:t>
      </w:r>
      <w:r w:rsidR="00B85AB0" w:rsidRPr="00B85AB0">
        <w:rPr>
          <w:rFonts w:ascii="Times New Roman" w:hAnsi="Times New Roman" w:cs="Times New Roman"/>
          <w:sz w:val="24"/>
          <w:szCs w:val="24"/>
        </w:rPr>
        <w:t>О закреплении за сельскими поселениями Курганской области вопросов местного значения городских поселений</w:t>
      </w:r>
      <w:r w:rsidR="00B85AB0">
        <w:rPr>
          <w:rFonts w:ascii="Times New Roman" w:hAnsi="Times New Roman" w:cs="Times New Roman"/>
          <w:sz w:val="24"/>
          <w:szCs w:val="24"/>
        </w:rPr>
        <w:t xml:space="preserve">», </w:t>
      </w:r>
      <w:r w:rsidR="009B2364" w:rsidRPr="00AD7871">
        <w:rPr>
          <w:rFonts w:ascii="Times New Roman" w:hAnsi="Times New Roman" w:cs="Times New Roman"/>
          <w:sz w:val="24"/>
          <w:szCs w:val="24"/>
        </w:rPr>
        <w:t>Уставом муниципального образования Кетовский район Курганской области</w:t>
      </w:r>
      <w:r w:rsidR="00E134E6" w:rsidRPr="00AD7871">
        <w:rPr>
          <w:rFonts w:ascii="Times New Roman" w:hAnsi="Times New Roman" w:cs="Times New Roman"/>
          <w:sz w:val="24"/>
          <w:szCs w:val="24"/>
        </w:rPr>
        <w:t>,</w:t>
      </w:r>
      <w:r w:rsidR="009B2364" w:rsidRPr="00AD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364" w:rsidRPr="00AD7871">
        <w:rPr>
          <w:rFonts w:ascii="Times New Roman" w:hAnsi="Times New Roman" w:cs="Times New Roman"/>
          <w:sz w:val="24"/>
          <w:szCs w:val="24"/>
        </w:rPr>
        <w:t>Кетовская</w:t>
      </w:r>
      <w:proofErr w:type="spellEnd"/>
      <w:r w:rsidR="009B2364" w:rsidRPr="00AD7871">
        <w:rPr>
          <w:rFonts w:ascii="Times New Roman" w:hAnsi="Times New Roman" w:cs="Times New Roman"/>
          <w:sz w:val="24"/>
          <w:szCs w:val="24"/>
        </w:rPr>
        <w:t xml:space="preserve"> районная Дума </w:t>
      </w:r>
      <w:r w:rsidR="009B2364" w:rsidRPr="00AD7871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B2364" w:rsidRPr="009A6B7F" w:rsidRDefault="009A6B7F" w:rsidP="009A6B7F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B7F">
        <w:rPr>
          <w:rFonts w:ascii="Times New Roman" w:hAnsi="Times New Roman" w:cs="Times New Roman"/>
          <w:sz w:val="24"/>
          <w:szCs w:val="24"/>
        </w:rPr>
        <w:t>Отменить:</w:t>
      </w:r>
    </w:p>
    <w:p w:rsidR="009A6B7F" w:rsidRDefault="009A6B7F" w:rsidP="009A6B7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A6B7F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proofErr w:type="spellStart"/>
      <w:r w:rsidRPr="009A6B7F">
        <w:rPr>
          <w:rFonts w:ascii="Times New Roman" w:eastAsia="Times New Roman" w:hAnsi="Times New Roman" w:cs="Times New Roman"/>
          <w:sz w:val="24"/>
          <w:szCs w:val="24"/>
        </w:rPr>
        <w:t>Митинской</w:t>
      </w:r>
      <w:proofErr w:type="spellEnd"/>
      <w:r w:rsidRPr="009A6B7F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25.12.2012 г. № 39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B7F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землепользования и </w:t>
      </w:r>
      <w:r>
        <w:rPr>
          <w:rFonts w:ascii="Times New Roman" w:eastAsia="Times New Roman" w:hAnsi="Times New Roman" w:cs="Times New Roman"/>
          <w:sz w:val="24"/>
          <w:szCs w:val="24"/>
        </w:rPr>
        <w:t>застройки</w:t>
      </w:r>
      <w:r w:rsidRPr="009A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B7F">
        <w:rPr>
          <w:rFonts w:ascii="Times New Roman" w:eastAsia="Times New Roman" w:hAnsi="Times New Roman" w:cs="Times New Roman"/>
          <w:sz w:val="24"/>
          <w:szCs w:val="24"/>
        </w:rPr>
        <w:t>Митинского</w:t>
      </w:r>
      <w:proofErr w:type="spellEnd"/>
      <w:r w:rsidRPr="009A6B7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A6B7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9A6B7F">
        <w:rPr>
          <w:rFonts w:ascii="Times New Roman" w:eastAsia="Times New Roman" w:hAnsi="Times New Roman" w:cs="Times New Roman"/>
          <w:sz w:val="24"/>
          <w:szCs w:val="24"/>
        </w:rPr>
        <w:t xml:space="preserve"> района  Курганской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B7F" w:rsidRDefault="009A6B7F" w:rsidP="009A6B7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</w:t>
      </w:r>
      <w:r w:rsidRPr="009A6B7F">
        <w:rPr>
          <w:rFonts w:ascii="Times New Roman" w:eastAsia="Times New Roman" w:hAnsi="Times New Roman" w:cs="Times New Roman"/>
          <w:sz w:val="24"/>
          <w:szCs w:val="24"/>
        </w:rPr>
        <w:t>Думы от 24.11.2016 г. № 41«О внесении изменений в Правила 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млепользования и застройки </w:t>
      </w:r>
      <w:proofErr w:type="spellStart"/>
      <w:r w:rsidRPr="009A6B7F">
        <w:rPr>
          <w:rFonts w:ascii="Times New Roman" w:eastAsia="Times New Roman" w:hAnsi="Times New Roman" w:cs="Times New Roman"/>
          <w:sz w:val="24"/>
          <w:szCs w:val="24"/>
        </w:rPr>
        <w:t>Митинского</w:t>
      </w:r>
      <w:proofErr w:type="spellEnd"/>
      <w:r w:rsidRPr="009A6B7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A6B7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9A6B7F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B7F" w:rsidRPr="009A6B7F" w:rsidRDefault="009A6B7F" w:rsidP="009A6B7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Решение </w:t>
      </w:r>
      <w:proofErr w:type="spellStart"/>
      <w:r w:rsidRPr="009A6B7F">
        <w:rPr>
          <w:rFonts w:ascii="Times New Roman" w:eastAsia="Times New Roman" w:hAnsi="Times New Roman" w:cs="Times New Roman"/>
          <w:sz w:val="24"/>
          <w:szCs w:val="24"/>
        </w:rPr>
        <w:t>Митинской</w:t>
      </w:r>
      <w:proofErr w:type="spellEnd"/>
      <w:r w:rsidRPr="009A6B7F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 от 09.02.2017 г.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B7F">
        <w:rPr>
          <w:rFonts w:ascii="Times New Roman" w:eastAsia="Times New Roman" w:hAnsi="Times New Roman" w:cs="Times New Roman"/>
          <w:sz w:val="24"/>
          <w:szCs w:val="24"/>
        </w:rPr>
        <w:t>«О внесении изменени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Правила землепользования и </w:t>
      </w:r>
      <w:r w:rsidRPr="009A6B7F">
        <w:rPr>
          <w:rFonts w:ascii="Times New Roman" w:eastAsia="Times New Roman" w:hAnsi="Times New Roman" w:cs="Times New Roman"/>
          <w:sz w:val="24"/>
          <w:szCs w:val="24"/>
        </w:rPr>
        <w:t xml:space="preserve">застройки </w:t>
      </w:r>
      <w:proofErr w:type="spellStart"/>
      <w:r w:rsidRPr="009A6B7F">
        <w:rPr>
          <w:rFonts w:ascii="Times New Roman" w:eastAsia="Times New Roman" w:hAnsi="Times New Roman" w:cs="Times New Roman"/>
          <w:sz w:val="24"/>
          <w:szCs w:val="24"/>
        </w:rPr>
        <w:t>Митинского</w:t>
      </w:r>
      <w:proofErr w:type="spellEnd"/>
      <w:r w:rsidRPr="009A6B7F"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9A6B7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9A6B7F">
        <w:rPr>
          <w:rFonts w:ascii="Times New Roman" w:eastAsia="Times New Roman" w:hAnsi="Times New Roman" w:cs="Times New Roman"/>
          <w:sz w:val="24"/>
          <w:szCs w:val="24"/>
        </w:rPr>
        <w:t xml:space="preserve"> района Курганской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701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1701" w:rsidRPr="00AD7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9A6B7F">
        <w:rPr>
          <w:rFonts w:ascii="Times New Roman" w:hAnsi="Times New Roman" w:cs="Times New Roman"/>
          <w:sz w:val="24"/>
          <w:szCs w:val="24"/>
        </w:rPr>
        <w:t>решение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53170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района в сети «Интернет».</w:t>
      </w:r>
    </w:p>
    <w:p w:rsidR="00531701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1701" w:rsidRPr="00AD78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A6B7F">
        <w:rPr>
          <w:rFonts w:ascii="Times New Roman" w:hAnsi="Times New Roman" w:cs="Times New Roman"/>
          <w:sz w:val="24"/>
          <w:szCs w:val="24"/>
        </w:rPr>
        <w:t>решение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вступает </w:t>
      </w:r>
      <w:r w:rsidR="00DD1941">
        <w:rPr>
          <w:rFonts w:ascii="Times New Roman" w:hAnsi="Times New Roman" w:cs="Times New Roman"/>
          <w:sz w:val="24"/>
          <w:szCs w:val="24"/>
        </w:rPr>
        <w:t>в правоотношения с 26.07.2018 г.</w:t>
      </w:r>
    </w:p>
    <w:p w:rsidR="00BF276F" w:rsidRPr="00AD7871" w:rsidRDefault="00AD7871" w:rsidP="00531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31701" w:rsidRPr="00AD78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E1C14" w:rsidRPr="00AD7871">
        <w:rPr>
          <w:rFonts w:ascii="Times New Roman" w:hAnsi="Times New Roman" w:cs="Times New Roman"/>
          <w:sz w:val="24"/>
          <w:szCs w:val="24"/>
        </w:rPr>
        <w:t>решения</w:t>
      </w:r>
      <w:r w:rsidR="00531701" w:rsidRPr="00AD7871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</w:t>
      </w:r>
      <w:proofErr w:type="spellStart"/>
      <w:r w:rsidR="00531701" w:rsidRPr="00AD7871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531701" w:rsidRPr="00AD7871">
        <w:rPr>
          <w:rFonts w:ascii="Times New Roman" w:hAnsi="Times New Roman" w:cs="Times New Roman"/>
          <w:sz w:val="24"/>
          <w:szCs w:val="24"/>
        </w:rPr>
        <w:t xml:space="preserve"> района по капитальному строительству и организации муниципального хозяйства.</w:t>
      </w:r>
      <w:r w:rsidR="006D1A4C" w:rsidRPr="00AD7871">
        <w:rPr>
          <w:rFonts w:ascii="Times New Roman" w:hAnsi="Times New Roman" w:cs="Times New Roman"/>
          <w:sz w:val="24"/>
          <w:szCs w:val="24"/>
        </w:rPr>
        <w:t> </w:t>
      </w:r>
    </w:p>
    <w:p w:rsidR="00BF276F" w:rsidRPr="001516F7" w:rsidRDefault="00BF276F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BF276F">
      <w:pPr>
        <w:spacing w:after="0"/>
        <w:rPr>
          <w:rFonts w:ascii="Times New Roman" w:hAnsi="Times New Roman" w:cs="Times New Roman"/>
        </w:rPr>
      </w:pPr>
    </w:p>
    <w:p w:rsidR="00531701" w:rsidRPr="001516F7" w:rsidRDefault="00531701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Глава </w:t>
      </w:r>
      <w:proofErr w:type="spellStart"/>
      <w:r w:rsidRPr="001516F7">
        <w:rPr>
          <w:rFonts w:ascii="Times New Roman" w:hAnsi="Times New Roman" w:cs="Times New Roman"/>
        </w:rPr>
        <w:t>Кетовского</w:t>
      </w:r>
      <w:proofErr w:type="spellEnd"/>
      <w:r w:rsidRPr="001516F7">
        <w:rPr>
          <w:rFonts w:ascii="Times New Roman" w:hAnsi="Times New Roman" w:cs="Times New Roman"/>
        </w:rPr>
        <w:t xml:space="preserve"> района</w:t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Pr="001516F7">
        <w:rPr>
          <w:rFonts w:ascii="Times New Roman" w:hAnsi="Times New Roman" w:cs="Times New Roman"/>
        </w:rPr>
        <w:tab/>
      </w:r>
      <w:r w:rsidR="001516F7">
        <w:rPr>
          <w:rFonts w:ascii="Times New Roman" w:hAnsi="Times New Roman" w:cs="Times New Roman"/>
        </w:rPr>
        <w:t xml:space="preserve">   </w:t>
      </w:r>
      <w:r w:rsidRPr="001516F7">
        <w:rPr>
          <w:rFonts w:ascii="Times New Roman" w:hAnsi="Times New Roman" w:cs="Times New Roman"/>
        </w:rPr>
        <w:t xml:space="preserve">              В.В. Архипов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r w:rsidRPr="001516F7">
        <w:rPr>
          <w:rFonts w:ascii="Times New Roman" w:hAnsi="Times New Roman" w:cs="Times New Roman"/>
        </w:rPr>
        <w:t xml:space="preserve">Председатель </w:t>
      </w:r>
    </w:p>
    <w:p w:rsidR="00BF276F" w:rsidRPr="001516F7" w:rsidRDefault="00BF276F" w:rsidP="001516F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516F7">
        <w:rPr>
          <w:rFonts w:ascii="Times New Roman" w:hAnsi="Times New Roman" w:cs="Times New Roman"/>
        </w:rPr>
        <w:t>Кетовской</w:t>
      </w:r>
      <w:proofErr w:type="spellEnd"/>
      <w:r w:rsidRPr="001516F7">
        <w:rPr>
          <w:rFonts w:ascii="Times New Roman" w:hAnsi="Times New Roman" w:cs="Times New Roman"/>
        </w:rPr>
        <w:t xml:space="preserve"> районной Думы                                                            </w:t>
      </w:r>
      <w:r w:rsidR="001516F7">
        <w:rPr>
          <w:rFonts w:ascii="Times New Roman" w:hAnsi="Times New Roman" w:cs="Times New Roman"/>
        </w:rPr>
        <w:t xml:space="preserve">             </w:t>
      </w:r>
      <w:r w:rsidRPr="001516F7">
        <w:rPr>
          <w:rFonts w:ascii="Times New Roman" w:hAnsi="Times New Roman" w:cs="Times New Roman"/>
        </w:rPr>
        <w:t xml:space="preserve">                          В.Н. </w:t>
      </w:r>
      <w:proofErr w:type="spellStart"/>
      <w:r w:rsidRPr="001516F7">
        <w:rPr>
          <w:rFonts w:ascii="Times New Roman" w:hAnsi="Times New Roman" w:cs="Times New Roman"/>
        </w:rPr>
        <w:t>Корепин</w:t>
      </w:r>
      <w:proofErr w:type="spellEnd"/>
      <w:r w:rsidRPr="001516F7">
        <w:rPr>
          <w:rFonts w:ascii="Times New Roman" w:hAnsi="Times New Roman" w:cs="Times New Roman"/>
        </w:rPr>
        <w:t xml:space="preserve"> </w:t>
      </w:r>
    </w:p>
    <w:p w:rsidR="002E0D96" w:rsidRDefault="002E0D96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D7871" w:rsidRDefault="00AD7871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исп. Белобородова О.С.</w:t>
      </w:r>
    </w:p>
    <w:p w:rsidR="00E134E6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(35231) 2-37-17</w:t>
      </w: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 xml:space="preserve">Разослано по списку </w:t>
      </w:r>
      <w:proofErr w:type="gramStart"/>
      <w:r w:rsidRPr="006A6824">
        <w:rPr>
          <w:rFonts w:ascii="Times New Roman" w:eastAsia="Times New Roman" w:hAnsi="Times New Roman" w:cs="Times New Roman"/>
          <w:sz w:val="20"/>
          <w:szCs w:val="20"/>
        </w:rPr>
        <w:t>см</w:t>
      </w:r>
      <w:proofErr w:type="gramEnd"/>
      <w:r w:rsidRPr="006A6824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6A6824" w:rsidRPr="00604923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A6824">
        <w:rPr>
          <w:rFonts w:ascii="Times New Roman" w:eastAsia="Times New Roman" w:hAnsi="Times New Roman" w:cs="Times New Roman"/>
          <w:sz w:val="20"/>
          <w:szCs w:val="20"/>
        </w:rPr>
        <w:t>на обороте</w:t>
      </w:r>
    </w:p>
    <w:p w:rsidR="00604923" w:rsidRPr="00604923" w:rsidRDefault="00604923" w:rsidP="006A68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01318">
        <w:rPr>
          <w:rFonts w:ascii="Times New Roman" w:eastAsia="Times New Roman" w:hAnsi="Times New Roman" w:cs="Times New Roman"/>
          <w:sz w:val="24"/>
          <w:szCs w:val="24"/>
        </w:rPr>
        <w:t>решению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6A6824" w:rsidRPr="006A6824" w:rsidRDefault="006A6824" w:rsidP="00AD78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AD7871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r w:rsidR="000F5FAF">
        <w:rPr>
          <w:rFonts w:ascii="Times New Roman" w:eastAsia="Times New Roman" w:hAnsi="Times New Roman" w:cs="Times New Roman"/>
          <w:sz w:val="24"/>
          <w:szCs w:val="24"/>
        </w:rPr>
        <w:t xml:space="preserve">отмене решений </w:t>
      </w:r>
      <w:proofErr w:type="spellStart"/>
      <w:r w:rsidR="000F5FAF">
        <w:rPr>
          <w:rFonts w:ascii="Times New Roman" w:eastAsia="Times New Roman" w:hAnsi="Times New Roman" w:cs="Times New Roman"/>
          <w:sz w:val="24"/>
          <w:szCs w:val="24"/>
        </w:rPr>
        <w:t>Митинской</w:t>
      </w:r>
      <w:proofErr w:type="spellEnd"/>
      <w:r w:rsidR="000F5FAF"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ПОДГОТОВЛЕН И ВНЕСЕН:</w:t>
      </w:r>
    </w:p>
    <w:p w:rsidR="00AD7871" w:rsidRPr="00AD7871" w:rsidRDefault="00AD7871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>Главным специалистом отдела архитектуры</w:t>
      </w:r>
    </w:p>
    <w:p w:rsidR="00AD7871" w:rsidRPr="00AD7871" w:rsidRDefault="00AD7871" w:rsidP="00AD7871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и градостроительства Администрации района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</w:t>
      </w:r>
      <w:r w:rsid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Белобородов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Pr="00AD7871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О.С.</w:t>
      </w:r>
    </w:p>
    <w:p w:rsidR="00AD7871" w:rsidRDefault="00AD7871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ПРОЕКТ СОГЛАСОВАН: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Заместитель Главы </w:t>
      </w:r>
      <w:proofErr w:type="spellStart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Кетовского</w:t>
      </w:r>
      <w:proofErr w:type="spellEnd"/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района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по капитальному строительству 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>и организации муниципального хозяйства                                                                Минин И.Г.</w:t>
      </w: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93D28" w:rsidRPr="00193D28" w:rsidRDefault="00193D28" w:rsidP="00193D28">
      <w:pPr>
        <w:suppressAutoHyphens/>
        <w:overflowPunct w:val="0"/>
        <w:autoSpaceDE w:val="0"/>
        <w:spacing w:after="0" w:line="240" w:lineRule="auto"/>
        <w:ind w:right="-65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Начальник</w:t>
      </w: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юридического отдела            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</w:t>
      </w:r>
      <w:r w:rsidRPr="00193D2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Кузьмина С.В.</w:t>
      </w:r>
    </w:p>
    <w:p w:rsidR="00EA32FA" w:rsidRPr="006A6824" w:rsidRDefault="00EA32FA" w:rsidP="006A6824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FAF" w:rsidRPr="006A6824" w:rsidRDefault="000F5FAF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b/>
          <w:sz w:val="24"/>
          <w:szCs w:val="24"/>
        </w:rPr>
        <w:t>СПРАВКА- РАССЫЛКА</w:t>
      </w:r>
    </w:p>
    <w:p w:rsidR="006A6824" w:rsidRPr="006A6824" w:rsidRDefault="00801318" w:rsidP="006A6824">
      <w:pP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B4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</w:t>
      </w:r>
    </w:p>
    <w:p w:rsidR="000F5FAF" w:rsidRPr="006A6824" w:rsidRDefault="000F5FAF" w:rsidP="000F5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отмене решений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Митинской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сельской Думы</w:t>
      </w:r>
      <w:r w:rsidRPr="006A682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F5FAF" w:rsidRDefault="000F5FAF" w:rsidP="000F5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EA32FA" w:rsidP="00EA32FA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 Отдел архитектуры и градостроительства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93D2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Прокуратура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-1</w:t>
      </w:r>
    </w:p>
    <w:p w:rsidR="006A6824" w:rsidRPr="006A6824" w:rsidRDefault="00193D28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В дело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24" w:rsidRPr="006A6824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6A6824" w:rsidRPr="006A6824" w:rsidRDefault="006A6824" w:rsidP="006A6824">
      <w:pPr>
        <w:tabs>
          <w:tab w:val="left" w:pos="7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82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6A6824" w:rsidRPr="006A6824" w:rsidRDefault="006A6824" w:rsidP="006A68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824" w:rsidRPr="006A6824" w:rsidRDefault="006A6824" w:rsidP="006A6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16F7" w:rsidRDefault="001516F7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3D28" w:rsidRDefault="00193D28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32FA" w:rsidRDefault="00EA32FA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6824" w:rsidRDefault="006A6824" w:rsidP="00BF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6A6824" w:rsidSect="005317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C8E"/>
    <w:multiLevelType w:val="hybridMultilevel"/>
    <w:tmpl w:val="A27AB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A3493F"/>
    <w:multiLevelType w:val="hybridMultilevel"/>
    <w:tmpl w:val="BAF27D1C"/>
    <w:lvl w:ilvl="0" w:tplc="1F208FC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44F6B"/>
    <w:multiLevelType w:val="hybridMultilevel"/>
    <w:tmpl w:val="E49AA3E6"/>
    <w:lvl w:ilvl="0" w:tplc="E04A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197"/>
    <w:rsid w:val="000305BA"/>
    <w:rsid w:val="000431C7"/>
    <w:rsid w:val="0006265D"/>
    <w:rsid w:val="00081DBE"/>
    <w:rsid w:val="000949C9"/>
    <w:rsid w:val="000C34FA"/>
    <w:rsid w:val="000D35CA"/>
    <w:rsid w:val="000F5FAF"/>
    <w:rsid w:val="00121430"/>
    <w:rsid w:val="001320B8"/>
    <w:rsid w:val="001516F7"/>
    <w:rsid w:val="00157123"/>
    <w:rsid w:val="00167599"/>
    <w:rsid w:val="00177345"/>
    <w:rsid w:val="001838F3"/>
    <w:rsid w:val="00193D28"/>
    <w:rsid w:val="001C053A"/>
    <w:rsid w:val="001D2A67"/>
    <w:rsid w:val="00221891"/>
    <w:rsid w:val="002256F2"/>
    <w:rsid w:val="00226864"/>
    <w:rsid w:val="0025315B"/>
    <w:rsid w:val="00280130"/>
    <w:rsid w:val="0028351D"/>
    <w:rsid w:val="0028742C"/>
    <w:rsid w:val="002A5DE1"/>
    <w:rsid w:val="002B4004"/>
    <w:rsid w:val="002D2987"/>
    <w:rsid w:val="002D7D79"/>
    <w:rsid w:val="002E0D96"/>
    <w:rsid w:val="002E1C14"/>
    <w:rsid w:val="003061AD"/>
    <w:rsid w:val="00336B45"/>
    <w:rsid w:val="0034159B"/>
    <w:rsid w:val="00374CA5"/>
    <w:rsid w:val="00385D5A"/>
    <w:rsid w:val="003938E5"/>
    <w:rsid w:val="00394DDC"/>
    <w:rsid w:val="0039518B"/>
    <w:rsid w:val="00395EEE"/>
    <w:rsid w:val="003D5584"/>
    <w:rsid w:val="003D645B"/>
    <w:rsid w:val="003E4BE7"/>
    <w:rsid w:val="00402E55"/>
    <w:rsid w:val="00426B6F"/>
    <w:rsid w:val="00457634"/>
    <w:rsid w:val="00461CF1"/>
    <w:rsid w:val="004A1564"/>
    <w:rsid w:val="004C47D3"/>
    <w:rsid w:val="004F0F0D"/>
    <w:rsid w:val="005024FF"/>
    <w:rsid w:val="005150A1"/>
    <w:rsid w:val="00531701"/>
    <w:rsid w:val="005735D2"/>
    <w:rsid w:val="005810B2"/>
    <w:rsid w:val="005A6942"/>
    <w:rsid w:val="005B6519"/>
    <w:rsid w:val="005C4A00"/>
    <w:rsid w:val="005C63B0"/>
    <w:rsid w:val="00604923"/>
    <w:rsid w:val="0063205E"/>
    <w:rsid w:val="00633504"/>
    <w:rsid w:val="006403DA"/>
    <w:rsid w:val="00653FD1"/>
    <w:rsid w:val="00662F4C"/>
    <w:rsid w:val="006A1764"/>
    <w:rsid w:val="006A6824"/>
    <w:rsid w:val="006D1A4C"/>
    <w:rsid w:val="006E224D"/>
    <w:rsid w:val="006E4451"/>
    <w:rsid w:val="00710606"/>
    <w:rsid w:val="007A41F4"/>
    <w:rsid w:val="007B7197"/>
    <w:rsid w:val="007D3DC0"/>
    <w:rsid w:val="00801318"/>
    <w:rsid w:val="00840454"/>
    <w:rsid w:val="0084642E"/>
    <w:rsid w:val="0085467E"/>
    <w:rsid w:val="00874BF7"/>
    <w:rsid w:val="008A4192"/>
    <w:rsid w:val="008B25AE"/>
    <w:rsid w:val="008C49B9"/>
    <w:rsid w:val="008D1C25"/>
    <w:rsid w:val="00926367"/>
    <w:rsid w:val="00943EF7"/>
    <w:rsid w:val="00965341"/>
    <w:rsid w:val="00994099"/>
    <w:rsid w:val="009A6B7F"/>
    <w:rsid w:val="009B2364"/>
    <w:rsid w:val="009C4A2F"/>
    <w:rsid w:val="009E0112"/>
    <w:rsid w:val="00A218C3"/>
    <w:rsid w:val="00A33ED7"/>
    <w:rsid w:val="00A921DA"/>
    <w:rsid w:val="00A94E86"/>
    <w:rsid w:val="00AA2679"/>
    <w:rsid w:val="00AD7871"/>
    <w:rsid w:val="00AF31EB"/>
    <w:rsid w:val="00B00403"/>
    <w:rsid w:val="00B05D7F"/>
    <w:rsid w:val="00B23347"/>
    <w:rsid w:val="00B26BB9"/>
    <w:rsid w:val="00B52790"/>
    <w:rsid w:val="00B63A3A"/>
    <w:rsid w:val="00B85AB0"/>
    <w:rsid w:val="00BB5B9E"/>
    <w:rsid w:val="00BE1CB7"/>
    <w:rsid w:val="00BF276F"/>
    <w:rsid w:val="00C2777B"/>
    <w:rsid w:val="00CD6BE5"/>
    <w:rsid w:val="00D058D0"/>
    <w:rsid w:val="00D11CF1"/>
    <w:rsid w:val="00DA5F5E"/>
    <w:rsid w:val="00DB4AA0"/>
    <w:rsid w:val="00DB5164"/>
    <w:rsid w:val="00DD1941"/>
    <w:rsid w:val="00DD5DEA"/>
    <w:rsid w:val="00E134E6"/>
    <w:rsid w:val="00E63E28"/>
    <w:rsid w:val="00E82B78"/>
    <w:rsid w:val="00E97C40"/>
    <w:rsid w:val="00EA32FA"/>
    <w:rsid w:val="00EC7853"/>
    <w:rsid w:val="00EE0D6D"/>
    <w:rsid w:val="00EE34D0"/>
    <w:rsid w:val="00F20F96"/>
    <w:rsid w:val="00F360CF"/>
    <w:rsid w:val="00F46416"/>
    <w:rsid w:val="00F51F5C"/>
    <w:rsid w:val="00FA2C69"/>
    <w:rsid w:val="00FB6351"/>
    <w:rsid w:val="00FD3337"/>
    <w:rsid w:val="00FD502F"/>
    <w:rsid w:val="00FD7F23"/>
    <w:rsid w:val="00FE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F"/>
  </w:style>
  <w:style w:type="paragraph" w:styleId="1">
    <w:name w:val="heading 1"/>
    <w:basedOn w:val="a0"/>
    <w:next w:val="a"/>
    <w:link w:val="1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0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paragraph" w:styleId="2">
    <w:name w:val="heading 2"/>
    <w:basedOn w:val="a0"/>
    <w:next w:val="a"/>
    <w:link w:val="2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1"/>
    </w:pPr>
    <w:rPr>
      <w:rFonts w:ascii="Arial, sans-serif" w:eastAsia="Times New Roman" w:hAnsi="Arial, sans-serif" w:cs="Arial, sans-serif"/>
      <w:b/>
      <w:bCs/>
      <w:i/>
      <w:iCs/>
      <w:color w:val="auto"/>
      <w:spacing w:val="0"/>
      <w:kern w:val="3"/>
      <w:sz w:val="28"/>
      <w:szCs w:val="28"/>
      <w:lang w:eastAsia="zh-CN"/>
    </w:rPr>
  </w:style>
  <w:style w:type="paragraph" w:styleId="3">
    <w:name w:val="heading 3"/>
    <w:basedOn w:val="a0"/>
    <w:next w:val="a"/>
    <w:link w:val="30"/>
    <w:uiPriority w:val="99"/>
    <w:qFormat/>
    <w:rsid w:val="009B2364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Arial, sans-serif" w:eastAsia="Times New Roman" w:hAnsi="Arial, sans-serif" w:cs="Arial, sans-serif"/>
      <w:b/>
      <w:bCs/>
      <w:color w:val="auto"/>
      <w:spacing w:val="0"/>
      <w:kern w:val="3"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7B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7197"/>
    <w:pPr>
      <w:ind w:left="720"/>
      <w:contextualSpacing/>
    </w:pPr>
  </w:style>
  <w:style w:type="character" w:styleId="a6">
    <w:name w:val="Strong"/>
    <w:basedOn w:val="a1"/>
    <w:uiPriority w:val="22"/>
    <w:qFormat/>
    <w:rsid w:val="007B7197"/>
    <w:rPr>
      <w:b/>
      <w:bCs/>
    </w:rPr>
  </w:style>
  <w:style w:type="paragraph" w:customStyle="1" w:styleId="consplusnonformat">
    <w:name w:val="consplusnonformat"/>
    <w:basedOn w:val="a"/>
    <w:rsid w:val="006D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6D1A4C"/>
  </w:style>
  <w:style w:type="character" w:customStyle="1" w:styleId="10">
    <w:name w:val="Заголовок 1 Знак"/>
    <w:basedOn w:val="a1"/>
    <w:link w:val="1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9B2364"/>
    <w:rPr>
      <w:rFonts w:ascii="Arial, sans-serif" w:eastAsia="Times New Roman" w:hAnsi="Arial, sans-serif" w:cs="Arial, sans-serif"/>
      <w:b/>
      <w:bCs/>
      <w:i/>
      <w:iCs/>
      <w:kern w:val="3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9B2364"/>
    <w:rPr>
      <w:rFonts w:ascii="Arial, sans-serif" w:eastAsia="Times New Roman" w:hAnsi="Arial, sans-serif" w:cs="Arial, sans-serif"/>
      <w:b/>
      <w:bCs/>
      <w:kern w:val="3"/>
      <w:sz w:val="28"/>
      <w:szCs w:val="28"/>
      <w:lang w:eastAsia="zh-CN"/>
    </w:rPr>
  </w:style>
  <w:style w:type="paragraph" w:styleId="a0">
    <w:name w:val="Title"/>
    <w:basedOn w:val="a"/>
    <w:next w:val="a"/>
    <w:link w:val="a7"/>
    <w:uiPriority w:val="10"/>
    <w:qFormat/>
    <w:rsid w:val="009B2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1"/>
    <w:link w:val="a0"/>
    <w:uiPriority w:val="10"/>
    <w:rsid w:val="009B2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9B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rsid w:val="006E4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13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10</cp:revision>
  <cp:lastPrinted>2018-07-23T05:03:00Z</cp:lastPrinted>
  <dcterms:created xsi:type="dcterms:W3CDTF">2018-10-08T03:07:00Z</dcterms:created>
  <dcterms:modified xsi:type="dcterms:W3CDTF">2018-11-08T06:23:00Z</dcterms:modified>
</cp:coreProperties>
</file>