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5" w:rsidRDefault="00751675" w:rsidP="00751675">
      <w:pPr>
        <w:jc w:val="both"/>
      </w:pPr>
      <w:r>
        <w:t xml:space="preserve">               </w:t>
      </w:r>
      <w:proofErr w:type="gramStart"/>
      <w:r>
        <w:t xml:space="preserve"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>
        <w:t>Сычевского</w:t>
      </w:r>
      <w:proofErr w:type="spellEnd"/>
      <w: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>
        <w:t>Сычевского</w:t>
      </w:r>
      <w:proofErr w:type="spellEnd"/>
      <w: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>
        <w:t xml:space="preserve"> финансы: жилищно-коммунальное хозяйство. Замечания и предложения принимаются</w:t>
      </w:r>
      <w:r w:rsidRPr="006909CD">
        <w:t xml:space="preserve"> </w:t>
      </w:r>
      <w:r>
        <w:t>с 9-00 ч. до 16-00 ч. (перерыв с 12-00 ч. до 13-00 ч.) до 12.02.2019 года по адресу Курганская область, Кетовский р-н, с</w:t>
      </w:r>
      <w:proofErr w:type="gramStart"/>
      <w:r>
        <w:t>.С</w:t>
      </w:r>
      <w:proofErr w:type="gramEnd"/>
      <w:r>
        <w:t>ычево, пл.Труда 4.</w:t>
      </w:r>
    </w:p>
    <w:p w:rsidR="00751675" w:rsidRDefault="00751675" w:rsidP="00751675">
      <w:pPr>
        <w:ind w:firstLine="708"/>
        <w:jc w:val="both"/>
      </w:pPr>
    </w:p>
    <w:p w:rsidR="00E932AE" w:rsidRDefault="00E932AE"/>
    <w:sectPr w:rsidR="00E932AE" w:rsidSect="00EF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75"/>
    <w:rsid w:val="00751675"/>
    <w:rsid w:val="00E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2019-01-15T10:18:00Z</dcterms:created>
  <dcterms:modified xsi:type="dcterms:W3CDTF">2019-01-15T10:19:00Z</dcterms:modified>
</cp:coreProperties>
</file>