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DF7F86" w:rsidRDefault="00DF7F86" w:rsidP="00DF7F86">
      <w:pPr>
        <w:pStyle w:val="a3"/>
        <w:tabs>
          <w:tab w:val="left" w:pos="255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F7F86" w:rsidRDefault="00DF7F86" w:rsidP="00DF7F86">
      <w:pPr>
        <w:tabs>
          <w:tab w:val="left" w:pos="255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16 июля</w:t>
      </w:r>
      <w:r>
        <w:rPr>
          <w:rFonts w:ascii="Times New Roman" w:hAnsi="Times New Roman"/>
          <w:bCs/>
          <w:sz w:val="28"/>
          <w:szCs w:val="28"/>
        </w:rPr>
        <w:t xml:space="preserve"> 2019 года                                                                             № 83/6</w:t>
      </w:r>
      <w:r w:rsidR="0023225D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-4 </w:t>
      </w:r>
    </w:p>
    <w:p w:rsidR="00000000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DF7F86" w:rsidRPr="00DF7F86" w:rsidRDefault="00DF7F86" w:rsidP="00DF7F86">
      <w:pPr>
        <w:pStyle w:val="a3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</w:p>
    <w:p w:rsidR="00DF7F86" w:rsidRDefault="00DF7F86" w:rsidP="00DF7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86">
        <w:rPr>
          <w:rFonts w:ascii="Times New Roman" w:hAnsi="Times New Roman" w:cs="Times New Roman"/>
          <w:b/>
          <w:sz w:val="28"/>
          <w:szCs w:val="28"/>
        </w:rPr>
        <w:t>О перечне организаций, индивидуальных предпринимателях, уведомивших территориальную избирательную комиссию Кетовского района о готовности выполнять работы или оказывать услуги по изготовлению печатных агитационных материалов на выборах депутатов Кетовской сельской Думы седьмого созыва</w:t>
      </w: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28-2 Закона Курганской области от 31.03.2003 года  № 288 «О выборах выборных лиц местного самоуправления Курганской области» территориальная избирательная комиссия </w:t>
      </w:r>
      <w:r w:rsidRPr="00DF7F86">
        <w:rPr>
          <w:rFonts w:ascii="Times New Roman" w:hAnsi="Times New Roman" w:cs="Times New Roman"/>
          <w:sz w:val="28"/>
          <w:szCs w:val="28"/>
        </w:rPr>
        <w:t xml:space="preserve">Кетовского района </w:t>
      </w:r>
      <w:r w:rsidRPr="00DF7F86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Принять к сведению Перечень организаций, индивидуальных предпринимателей, уведомивших территориальную избирательную комиссию Кетовского района о готовности выполнять работы или оказывать услуги по изготовлению печатных агитационных материалов на выборах депутатов Кетовской сельской Думы седьмого созыва 8 сентября 2019 года (прилагается).</w:t>
      </w:r>
    </w:p>
    <w:p w:rsidR="00DF7F86" w:rsidRDefault="00DF7F86" w:rsidP="00DF7F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интернет – странице территориальной избирательной комиссии Кетовского района на официальном сайте Администрации Кетовского района.</w:t>
      </w: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Кетовского района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                                                              С.В. Криворотова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F7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04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4330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043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F0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избирательной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04330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DF7F86" w:rsidRDefault="00F04330" w:rsidP="00F0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F7F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F7F86">
        <w:rPr>
          <w:rFonts w:ascii="Times New Roman" w:hAnsi="Times New Roman" w:cs="Times New Roman"/>
          <w:sz w:val="24"/>
          <w:szCs w:val="24"/>
        </w:rPr>
        <w:t xml:space="preserve"> июля 2019 года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DF7F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639</w:t>
      </w:r>
      <w:r w:rsidR="00DF7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7F86" w:rsidRDefault="00DF7F86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330" w:rsidRDefault="00F04330" w:rsidP="00DF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5D" w:rsidRPr="0023225D" w:rsidRDefault="0023225D" w:rsidP="0023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 индивидуальных предпринимателей,</w:t>
      </w:r>
    </w:p>
    <w:p w:rsidR="00412919" w:rsidRDefault="0023225D" w:rsidP="004A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уведомивших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территориальную избирательную 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комиссию </w:t>
      </w:r>
      <w:r>
        <w:rPr>
          <w:rFonts w:ascii="Times New Roman" w:hAnsi="Times New Roman" w:cs="Times New Roman"/>
          <w:b/>
          <w:bCs/>
          <w:sz w:val="24"/>
          <w:szCs w:val="24"/>
        </w:rPr>
        <w:t>Кетовского района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о готовности выполнять работы или оказывать услуги по</w:t>
      </w:r>
      <w:r w:rsidR="004A7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изготовлению печатных агитационных материалов на выборах </w:t>
      </w:r>
      <w:r w:rsidR="00412919">
        <w:rPr>
          <w:rFonts w:ascii="Times New Roman" w:hAnsi="Times New Roman" w:cs="Times New Roman"/>
          <w:b/>
          <w:bCs/>
          <w:sz w:val="24"/>
          <w:szCs w:val="24"/>
        </w:rPr>
        <w:t>депутатов Кетовской сельской Думы седьмого созыва</w:t>
      </w:r>
    </w:p>
    <w:p w:rsidR="00F04330" w:rsidRDefault="0023225D" w:rsidP="004A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5D">
        <w:rPr>
          <w:rFonts w:ascii="Times New Roman" w:hAnsi="Times New Roman" w:cs="Times New Roman"/>
          <w:b/>
          <w:bCs/>
          <w:sz w:val="24"/>
          <w:szCs w:val="24"/>
        </w:rPr>
        <w:t xml:space="preserve"> 8 сентября 2019 года</w:t>
      </w:r>
    </w:p>
    <w:p w:rsidR="0023225D" w:rsidRPr="0023225D" w:rsidRDefault="0023225D" w:rsidP="0023225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06"/>
        <w:gridCol w:w="2717"/>
        <w:gridCol w:w="2625"/>
        <w:gridCol w:w="3604"/>
        <w:gridCol w:w="2504"/>
      </w:tblGrid>
      <w:tr w:rsidR="00F04330" w:rsidRPr="00F04330" w:rsidTr="003D3C9F">
        <w:tc>
          <w:tcPr>
            <w:tcW w:w="221" w:type="pct"/>
          </w:tcPr>
          <w:p w:rsidR="00F04330" w:rsidRPr="00F04330" w:rsidRDefault="00F04330" w:rsidP="004A73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pct"/>
          </w:tcPr>
          <w:p w:rsidR="00F04330" w:rsidRPr="00F04330" w:rsidRDefault="00F04330" w:rsidP="004A7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04330" w:rsidRPr="00F04330" w:rsidRDefault="00F04330" w:rsidP="004A7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44" w:type="pct"/>
          </w:tcPr>
          <w:p w:rsidR="00F04330" w:rsidRPr="00F04330" w:rsidRDefault="00F04330" w:rsidP="004A7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912" w:type="pct"/>
          </w:tcPr>
          <w:p w:rsidR="00F04330" w:rsidRPr="00F04330" w:rsidRDefault="00F04330" w:rsidP="004A7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(телефон, факс, адрес электронной почты)</w:t>
            </w:r>
          </w:p>
        </w:tc>
        <w:tc>
          <w:tcPr>
            <w:tcW w:w="1252" w:type="pct"/>
          </w:tcPr>
          <w:p w:rsidR="00F04330" w:rsidRPr="00F04330" w:rsidRDefault="00F04330" w:rsidP="003D3C9F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 массовой информации, где опубликованы расценки, и номер издания</w:t>
            </w:r>
            <w:r w:rsidR="003D3C9F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="003D3C9F" w:rsidRPr="00F04330">
              <w:rPr>
                <w:rFonts w:ascii="Times New Roman" w:hAnsi="Times New Roman" w:cs="Times New Roman"/>
                <w:b/>
                <w:sz w:val="24"/>
                <w:szCs w:val="24"/>
              </w:rPr>
              <w:t>ата публикации</w:t>
            </w:r>
          </w:p>
        </w:tc>
        <w:tc>
          <w:tcPr>
            <w:tcW w:w="870" w:type="pct"/>
          </w:tcPr>
          <w:p w:rsidR="00F04330" w:rsidRPr="00F04330" w:rsidRDefault="003D3C9F" w:rsidP="004A7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сведений комиссией</w:t>
            </w:r>
          </w:p>
        </w:tc>
      </w:tr>
      <w:tr w:rsidR="00F04330" w:rsidRPr="00F04330" w:rsidTr="003D3C9F">
        <w:tc>
          <w:tcPr>
            <w:tcW w:w="221" w:type="pct"/>
          </w:tcPr>
          <w:p w:rsidR="00F04330" w:rsidRPr="00F04330" w:rsidRDefault="00F04330" w:rsidP="004A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</w:tcPr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Бюро»</w:t>
            </w:r>
          </w:p>
          <w:p w:rsidR="00F04330" w:rsidRPr="00F04330" w:rsidRDefault="00F04330" w:rsidP="0043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640014, г. Курган,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57, кв. 5</w:t>
            </w:r>
          </w:p>
          <w:p w:rsidR="00F04330" w:rsidRPr="00F04330" w:rsidRDefault="00F04330" w:rsidP="007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(3522) 65-11-02</w:t>
            </w:r>
          </w:p>
          <w:p w:rsidR="00F04330" w:rsidRPr="00F04330" w:rsidRDefault="00F04330" w:rsidP="0078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газета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мир»</w:t>
            </w:r>
          </w:p>
          <w:p w:rsidR="00F04330" w:rsidRPr="00F04330" w:rsidRDefault="00437B37" w:rsidP="0043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(25.830) </w:t>
            </w:r>
            <w:r w:rsidR="003D3C9F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70" w:type="pct"/>
          </w:tcPr>
          <w:p w:rsidR="00F04330" w:rsidRPr="00F04330" w:rsidRDefault="003D3C9F" w:rsidP="007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437B37" w:rsidRPr="00F04330" w:rsidTr="003D3C9F">
        <w:tc>
          <w:tcPr>
            <w:tcW w:w="221" w:type="pct"/>
          </w:tcPr>
          <w:p w:rsidR="00437B37" w:rsidRPr="00F04330" w:rsidRDefault="00437B37" w:rsidP="004A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640028, г. Курган,</w:t>
            </w:r>
          </w:p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(3522) 255-545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</w:t>
            </w:r>
          </w:p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газета</w:t>
            </w:r>
          </w:p>
          <w:p w:rsidR="00BA54FC" w:rsidRDefault="00BA54FC" w:rsidP="00BA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мир» 24 (25.830)</w:t>
            </w:r>
            <w:r w:rsidR="003D3C9F">
              <w:rPr>
                <w:rFonts w:ascii="Times New Roman" w:hAnsi="Times New Roman" w:cs="Times New Roman"/>
                <w:sz w:val="24"/>
                <w:szCs w:val="24"/>
              </w:rPr>
              <w:t xml:space="preserve"> 26.06.2019</w:t>
            </w:r>
          </w:p>
          <w:p w:rsidR="00437B37" w:rsidRDefault="00437B37" w:rsidP="0043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437B37" w:rsidRDefault="003D3C9F" w:rsidP="0078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</w:tr>
    </w:tbl>
    <w:p w:rsidR="00F04330" w:rsidRPr="00F04330" w:rsidRDefault="00F04330" w:rsidP="00F043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4330" w:rsidRPr="00DF7F86" w:rsidRDefault="00F04330" w:rsidP="00F0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4330" w:rsidRPr="00DF7F86" w:rsidSect="00DF7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F86"/>
    <w:rsid w:val="0023225D"/>
    <w:rsid w:val="003D3C9F"/>
    <w:rsid w:val="00412919"/>
    <w:rsid w:val="00437B37"/>
    <w:rsid w:val="004A73E8"/>
    <w:rsid w:val="00BA54FC"/>
    <w:rsid w:val="00DF7F86"/>
    <w:rsid w:val="00F0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7F8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7F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2019-07-16T11:28:00Z</dcterms:created>
  <dcterms:modified xsi:type="dcterms:W3CDTF">2019-07-16T13:04:00Z</dcterms:modified>
</cp:coreProperties>
</file>