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E8" w:rsidRPr="00B602D8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602D8">
        <w:rPr>
          <w:rFonts w:ascii="Times New Roman" w:hAnsi="Times New Roman" w:cs="Times New Roman"/>
          <w:b/>
          <w:bCs/>
          <w:sz w:val="30"/>
          <w:szCs w:val="30"/>
        </w:rPr>
        <w:t xml:space="preserve">Выборы депутатов Думы Кетовского муниципального округа первого созыва </w:t>
      </w:r>
    </w:p>
    <w:p w:rsidR="00E235E8" w:rsidRPr="00B602D8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602D8">
        <w:rPr>
          <w:rFonts w:ascii="Times New Roman" w:hAnsi="Times New Roman" w:cs="Times New Roman"/>
          <w:b/>
          <w:bCs/>
          <w:sz w:val="30"/>
          <w:szCs w:val="30"/>
        </w:rPr>
        <w:t>26 июня 2022 года</w:t>
      </w:r>
    </w:p>
    <w:p w:rsidR="00E235E8" w:rsidRPr="00B602D8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235E8" w:rsidRPr="00B602D8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602D8">
        <w:rPr>
          <w:rFonts w:ascii="Times New Roman" w:hAnsi="Times New Roman" w:cs="Times New Roman"/>
          <w:b/>
          <w:bCs/>
          <w:sz w:val="30"/>
          <w:szCs w:val="30"/>
        </w:rPr>
        <w:t xml:space="preserve">Кандидаты в депутаты Думы Кетовского муниципального округа первого созыва, зарегистрированные по  </w:t>
      </w:r>
      <w:proofErr w:type="spellStart"/>
      <w:r w:rsidR="00436796">
        <w:rPr>
          <w:rFonts w:ascii="Times New Roman" w:hAnsi="Times New Roman" w:cs="Times New Roman"/>
          <w:b/>
          <w:bCs/>
          <w:sz w:val="30"/>
          <w:szCs w:val="30"/>
        </w:rPr>
        <w:t>трехмандатному</w:t>
      </w:r>
      <w:proofErr w:type="spellEnd"/>
      <w:r w:rsidRPr="00B602D8">
        <w:rPr>
          <w:rFonts w:ascii="Times New Roman" w:hAnsi="Times New Roman" w:cs="Times New Roman"/>
          <w:b/>
          <w:bCs/>
          <w:sz w:val="30"/>
          <w:szCs w:val="30"/>
        </w:rPr>
        <w:t xml:space="preserve">  избирательному округу №</w:t>
      </w:r>
      <w:r w:rsidR="00436796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B602D8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436796">
        <w:rPr>
          <w:rFonts w:ascii="Times New Roman" w:hAnsi="Times New Roman" w:cs="Times New Roman"/>
          <w:b/>
          <w:bCs/>
          <w:sz w:val="30"/>
          <w:szCs w:val="30"/>
        </w:rPr>
        <w:t>Большечаусовский</w:t>
      </w:r>
    </w:p>
    <w:p w:rsidR="00E235E8" w:rsidRDefault="00E235E8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2D8" w:rsidRPr="00E235E8" w:rsidRDefault="00B602D8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БАРЫШЕВ АНТОН ВЛАДИМИРОВИЧ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Год и место рождения – 1985 год, город Курган.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Место жительства – Курганская область, город Курган.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Профессиональное образование – Государственное образовательное учреждение высшего профессионального образования «Курганский государственный университет», 2010 г., инженер.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Основное место работы, должность – ПАО «Курганский машиностроительный завод», старший мастер.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Выдвинут избирательным объединением «Курганское региональное отделение Политической партии ЛДПР – Либерально-демократической партии России».</w:t>
      </w:r>
    </w:p>
    <w:p w:rsidR="00B602D8" w:rsidRDefault="00B602D8" w:rsidP="008C7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ГАЙДУКОВ МИХАИЛ ИВАНОВИЧ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Год и место рождения -1976 год, село </w:t>
      </w:r>
      <w:proofErr w:type="spellStart"/>
      <w:r w:rsidRPr="00B602D8">
        <w:rPr>
          <w:rFonts w:ascii="Times New Roman" w:hAnsi="Times New Roman"/>
          <w:sz w:val="26"/>
          <w:szCs w:val="26"/>
        </w:rPr>
        <w:t>Колташево</w:t>
      </w:r>
      <w:proofErr w:type="spellEnd"/>
      <w:r w:rsidRPr="00B602D8">
        <w:rPr>
          <w:rFonts w:ascii="Times New Roman" w:hAnsi="Times New Roman"/>
          <w:sz w:val="26"/>
          <w:szCs w:val="26"/>
        </w:rPr>
        <w:t>, Кетовского района Курганской области.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B602D8">
        <w:rPr>
          <w:rFonts w:ascii="Times New Roman" w:hAnsi="Times New Roman"/>
          <w:sz w:val="26"/>
          <w:szCs w:val="26"/>
        </w:rPr>
        <w:t>Колташево</w:t>
      </w:r>
      <w:proofErr w:type="spellEnd"/>
      <w:r w:rsidRPr="00B602D8">
        <w:rPr>
          <w:rFonts w:ascii="Times New Roman" w:hAnsi="Times New Roman"/>
          <w:sz w:val="26"/>
          <w:szCs w:val="26"/>
        </w:rPr>
        <w:t xml:space="preserve">. 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Профессиональное образование – Курганский государственный университет, 1998 г. инженер.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Род занятий – </w:t>
      </w:r>
      <w:proofErr w:type="spellStart"/>
      <w:r w:rsidRPr="00B602D8">
        <w:rPr>
          <w:rFonts w:ascii="Times New Roman" w:hAnsi="Times New Roman"/>
          <w:sz w:val="26"/>
          <w:szCs w:val="26"/>
        </w:rPr>
        <w:t>самозанятый</w:t>
      </w:r>
      <w:proofErr w:type="spellEnd"/>
      <w:r w:rsidRPr="00B602D8">
        <w:rPr>
          <w:rFonts w:ascii="Times New Roman" w:hAnsi="Times New Roman"/>
          <w:sz w:val="26"/>
          <w:szCs w:val="26"/>
        </w:rPr>
        <w:t>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B602D8">
        <w:rPr>
          <w:rFonts w:ascii="Times New Roman" w:hAnsi="Times New Roman"/>
          <w:sz w:val="26"/>
          <w:szCs w:val="26"/>
        </w:rPr>
        <w:t>Колташевской</w:t>
      </w:r>
      <w:proofErr w:type="spellEnd"/>
      <w:r w:rsidRPr="00B602D8">
        <w:rPr>
          <w:rFonts w:ascii="Times New Roman" w:hAnsi="Times New Roman"/>
          <w:sz w:val="26"/>
          <w:szCs w:val="26"/>
        </w:rPr>
        <w:t xml:space="preserve"> сельской Думы на непостоянной основе. 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Самовыдвижение.</w:t>
      </w:r>
    </w:p>
    <w:p w:rsidR="00B602D8" w:rsidRPr="00B602D8" w:rsidRDefault="00B602D8" w:rsidP="008C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ЗЫРЯНОВА ИРИНА ЛЕОНИДОВНА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Год и место рождения -– 1973 год, город Курган. 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Место жительства – Курганская область, Кетовский район, село Большое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Чаусово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>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Профессиональное образование – 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имени М.А. Шолохова», 2007 г., учитель-логопед.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Основное место работы, должность – Муниципальное казенное общеобразовательное учреждение «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Большечаусовская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основная общеобразовательная школа имени Героя Советского Союза Орлова Т.Н.», заместитель директора по учебной работе.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Депутат Кетовской районной Думы на непостоянной основе.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Выдвинута избирательным объединением «Кетовское местное отделение Всероссийской политической партии «ЕДИНАЯ РОССИЯ».</w:t>
      </w:r>
    </w:p>
    <w:p w:rsidR="008C7ECD" w:rsidRPr="00B602D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ИВАНОВ АЛЕКСАНДР НИКОЛАЕВИЧ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Год и место рождения – 1991 год, город Курган. 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Место жительства – Курганская область, город Курган.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Профессиональное образование – Федеральное государственное образовательное учреждение среднего профессионального образования «Курганский государственный колледж», 2011 г., техник.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Основное место работы, должность – ПАО «Курганский машиностроительный завод», заместитель начальника цеха по подготовке производства. 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Выдвинут избирательным объединением Кетовское районное отделение Политической партии «КОММУНИСТИЧЕСКАЯ ПАРТИЯ РОССИЙСКОЙ ФЕДЕРАЦИИ».</w:t>
      </w:r>
    </w:p>
    <w:p w:rsid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lastRenderedPageBreak/>
        <w:t>КАРТАШОВ АЛЕКСАНДР ВАСИЛЬЕВИЧ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Год и место рождения – 1958 год, город Петропавловск Северо-Казахстанской области.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B602D8">
        <w:rPr>
          <w:rFonts w:ascii="Times New Roman" w:hAnsi="Times New Roman"/>
          <w:sz w:val="26"/>
          <w:szCs w:val="26"/>
        </w:rPr>
        <w:t>Падеринское</w:t>
      </w:r>
      <w:proofErr w:type="spellEnd"/>
      <w:r w:rsidRPr="00B602D8">
        <w:rPr>
          <w:rFonts w:ascii="Times New Roman" w:hAnsi="Times New Roman"/>
          <w:sz w:val="26"/>
          <w:szCs w:val="26"/>
        </w:rPr>
        <w:t>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Профессиональное образование – Северо-Казахстанский механический техникум, 1977 г., техник-строитель.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Основное место работы, должность – Муниципальное казенное учреждение «</w:t>
      </w:r>
      <w:proofErr w:type="spellStart"/>
      <w:r w:rsidRPr="00B602D8">
        <w:rPr>
          <w:rFonts w:ascii="Times New Roman" w:hAnsi="Times New Roman"/>
          <w:sz w:val="26"/>
          <w:szCs w:val="26"/>
        </w:rPr>
        <w:t>Кетовская</w:t>
      </w:r>
      <w:proofErr w:type="spellEnd"/>
      <w:r w:rsidRPr="00B602D8">
        <w:rPr>
          <w:rFonts w:ascii="Times New Roman" w:hAnsi="Times New Roman"/>
          <w:sz w:val="26"/>
          <w:szCs w:val="26"/>
        </w:rPr>
        <w:t xml:space="preserve"> централизованная клубная система», заведующий </w:t>
      </w:r>
      <w:proofErr w:type="spellStart"/>
      <w:r w:rsidRPr="00B602D8">
        <w:rPr>
          <w:rFonts w:ascii="Times New Roman" w:hAnsi="Times New Roman"/>
          <w:sz w:val="26"/>
          <w:szCs w:val="26"/>
        </w:rPr>
        <w:t>Падеринским</w:t>
      </w:r>
      <w:proofErr w:type="spellEnd"/>
      <w:r w:rsidRPr="00B602D8">
        <w:rPr>
          <w:rFonts w:ascii="Times New Roman" w:hAnsi="Times New Roman"/>
          <w:sz w:val="26"/>
          <w:szCs w:val="26"/>
        </w:rPr>
        <w:t xml:space="preserve"> сельским Домом культуры.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B602D8">
        <w:rPr>
          <w:rFonts w:ascii="Times New Roman" w:hAnsi="Times New Roman"/>
          <w:sz w:val="26"/>
          <w:szCs w:val="26"/>
        </w:rPr>
        <w:t>Падеринской</w:t>
      </w:r>
      <w:proofErr w:type="spellEnd"/>
      <w:r w:rsidRPr="00B602D8">
        <w:rPr>
          <w:rFonts w:ascii="Times New Roman" w:hAnsi="Times New Roman"/>
          <w:sz w:val="26"/>
          <w:szCs w:val="26"/>
        </w:rPr>
        <w:t xml:space="preserve"> сельской Думы на непостоянной основе.</w:t>
      </w:r>
    </w:p>
    <w:p w:rsidR="008C7ECD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Выдвинут избирательным объединением «Кетовское местное отделение Всероссийской политической партии «ЕДИНАЯ РОССИЯ».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КОРОТКОВ АЛЕКСЕЙ АНАТОЛЬЕВИЧ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Год и место  рождения – 1972 год, город Курган.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B602D8">
        <w:rPr>
          <w:rFonts w:ascii="Times New Roman" w:hAnsi="Times New Roman"/>
          <w:sz w:val="26"/>
          <w:szCs w:val="26"/>
        </w:rPr>
        <w:t>Колташево</w:t>
      </w:r>
      <w:proofErr w:type="spellEnd"/>
      <w:r w:rsidRPr="00B602D8">
        <w:rPr>
          <w:rFonts w:ascii="Times New Roman" w:hAnsi="Times New Roman"/>
          <w:sz w:val="26"/>
          <w:szCs w:val="26"/>
        </w:rPr>
        <w:t>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Профессиональное образование – Уральский государственный университет путей сообщения, 2002 г., инженер путей </w:t>
      </w:r>
      <w:proofErr w:type="spellStart"/>
      <w:proofErr w:type="gramStart"/>
      <w:r w:rsidRPr="00B602D8">
        <w:rPr>
          <w:rFonts w:ascii="Times New Roman" w:hAnsi="Times New Roman"/>
          <w:sz w:val="26"/>
          <w:szCs w:val="26"/>
        </w:rPr>
        <w:t>сообщения-строитель</w:t>
      </w:r>
      <w:proofErr w:type="spellEnd"/>
      <w:proofErr w:type="gramEnd"/>
      <w:r w:rsidRPr="00B602D8">
        <w:rPr>
          <w:rFonts w:ascii="Times New Roman" w:hAnsi="Times New Roman"/>
          <w:sz w:val="26"/>
          <w:szCs w:val="26"/>
        </w:rPr>
        <w:t>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Основное место работы или службы, занимаемая должность, род занятий – ООО «</w:t>
      </w:r>
      <w:proofErr w:type="spellStart"/>
      <w:r w:rsidRPr="00B602D8">
        <w:rPr>
          <w:rFonts w:ascii="Times New Roman" w:hAnsi="Times New Roman"/>
          <w:sz w:val="26"/>
          <w:szCs w:val="26"/>
        </w:rPr>
        <w:t>Хард</w:t>
      </w:r>
      <w:proofErr w:type="spellEnd"/>
      <w:r w:rsidRPr="00B602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02D8">
        <w:rPr>
          <w:rFonts w:ascii="Times New Roman" w:hAnsi="Times New Roman"/>
          <w:sz w:val="26"/>
          <w:szCs w:val="26"/>
        </w:rPr>
        <w:t>Мерч</w:t>
      </w:r>
      <w:proofErr w:type="spellEnd"/>
      <w:r w:rsidRPr="00B602D8">
        <w:rPr>
          <w:rFonts w:ascii="Times New Roman" w:hAnsi="Times New Roman"/>
          <w:sz w:val="26"/>
          <w:szCs w:val="26"/>
        </w:rPr>
        <w:t>», техник.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 xml:space="preserve">Самовыдвижение. 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ЛИПАТОВА ТАТЬЯНА АЛЕКСЕЕВНА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>Год и место рождения – 1976 год, село Пресногорьковка Ленинский район, Кустанайская область.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 xml:space="preserve">Место жительства – Курганская область, город Курган. 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>Профессиональное образование – Федеральное государственное бюджетное образовательное учреждение высшего профессионального образования «Курганский государственный университет», 2012 г., специалист по работе с молодежью.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>Основное место работы, должность – индивидуальный предприниматель Липатов А.В., бухгалтер.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proofErr w:type="gramStart"/>
      <w:r w:rsidRPr="00B602D8">
        <w:rPr>
          <w:bCs/>
          <w:color w:val="000000"/>
          <w:sz w:val="26"/>
          <w:szCs w:val="26"/>
        </w:rPr>
        <w:t>Выдвинута</w:t>
      </w:r>
      <w:proofErr w:type="gramEnd"/>
      <w:r w:rsidRPr="00B602D8">
        <w:rPr>
          <w:bCs/>
          <w:color w:val="000000"/>
          <w:sz w:val="26"/>
          <w:szCs w:val="26"/>
        </w:rPr>
        <w:t xml:space="preserve"> избирательным объединением «Курганское региональное отделение Политической партии </w:t>
      </w:r>
      <w:proofErr w:type="spellStart"/>
      <w:r w:rsidRPr="00B602D8">
        <w:rPr>
          <w:bCs/>
          <w:color w:val="000000"/>
          <w:sz w:val="26"/>
          <w:szCs w:val="26"/>
        </w:rPr>
        <w:t>ЛДПР-Либерально-демократической</w:t>
      </w:r>
      <w:proofErr w:type="spellEnd"/>
      <w:r w:rsidRPr="00B602D8">
        <w:rPr>
          <w:bCs/>
          <w:color w:val="000000"/>
          <w:sz w:val="26"/>
          <w:szCs w:val="26"/>
        </w:rPr>
        <w:t xml:space="preserve"> партии России».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ЛИТВИН АЛЕКСАНДР ИГОРЕВИЧ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>Год и место рождения – 1996 год, город Курган.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>Место жительства – Курганская область, город Курган.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>Профессиональное образование – Федеральное государственное бюджетное образовательное учреждение высшего образования «Курганский государственный университет», 2020 г., физическая культура.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>Основное место работы, должность – ООО «Диан», директор.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 xml:space="preserve">Депутат </w:t>
      </w:r>
      <w:proofErr w:type="spellStart"/>
      <w:r w:rsidRPr="00B602D8">
        <w:rPr>
          <w:bCs/>
          <w:color w:val="000000"/>
          <w:sz w:val="26"/>
          <w:szCs w:val="26"/>
        </w:rPr>
        <w:t>Большечаусовской</w:t>
      </w:r>
      <w:proofErr w:type="spellEnd"/>
      <w:r w:rsidRPr="00B602D8">
        <w:rPr>
          <w:bCs/>
          <w:color w:val="000000"/>
          <w:sz w:val="26"/>
          <w:szCs w:val="26"/>
        </w:rPr>
        <w:t xml:space="preserve"> сельской Думы на непостоянной основе</w:t>
      </w:r>
    </w:p>
    <w:p w:rsidR="00B602D8" w:rsidRPr="00B602D8" w:rsidRDefault="00B602D8" w:rsidP="00B602D8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602D8">
        <w:rPr>
          <w:bCs/>
          <w:color w:val="000000"/>
          <w:sz w:val="26"/>
          <w:szCs w:val="26"/>
        </w:rPr>
        <w:t>Выдвинут избирательным объединением «Местное отделение Социалистической политической партии «СПРАВЕДЛИВАЯ РОССИЯ – ПАТРИОТЫ – ЗА ПРАВДУ» в Кетовском районе Курганской области.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ПЕЧЕНИН ВЛАДИМИР АНДРЕЕВИЧ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Год и место рождения – 1961 год, город Курган.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Место жительства – Курганская область, город Курган.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Профессиональное образование – Техническое училище № 2 им. М. И. Калинина, 1981 г., портной мужской верхней одежды.</w:t>
      </w: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02D8">
        <w:rPr>
          <w:rFonts w:ascii="Times New Roman" w:hAnsi="Times New Roman"/>
          <w:sz w:val="26"/>
          <w:szCs w:val="26"/>
        </w:rPr>
        <w:t>Основное место работы, должность – ООО «</w:t>
      </w:r>
      <w:proofErr w:type="spellStart"/>
      <w:r w:rsidRPr="00B602D8">
        <w:rPr>
          <w:rFonts w:ascii="Times New Roman" w:hAnsi="Times New Roman"/>
          <w:sz w:val="26"/>
          <w:szCs w:val="26"/>
        </w:rPr>
        <w:t>Курганхиммаш</w:t>
      </w:r>
      <w:proofErr w:type="spellEnd"/>
      <w:r w:rsidRPr="00B602D8">
        <w:rPr>
          <w:rFonts w:ascii="Times New Roman" w:hAnsi="Times New Roman"/>
          <w:sz w:val="26"/>
          <w:szCs w:val="26"/>
        </w:rPr>
        <w:t>», контролер службы экономической безопасности отдела режима и безопасности.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Выдвинут избирательным объединением «Кетовское районное отделение Политической партии «КОММУНИСТИЧЕСКАЯ ПАРТИЯ РОССИЙСКОЙ ФЕДЕРАЦИИ»</w:t>
      </w:r>
    </w:p>
    <w:p w:rsidR="008C7ECD" w:rsidRPr="00B602D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САЮТИНСКИЙ АЛЕКСАНДР НИКОЛАЕВИЧ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Год и место рождения – 1988 год, город Курган.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Место жительства – Курганская область, Кетовский район, село Большое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Чаусово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. 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Профессиональное образование – Образовательное учреждение профсоюзов высшего образования «Академия труда и социальных отношений», 2016 г., управление персоналом.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Основное место работы, должность – ПАО «НК «Роснефть» –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Курганнефтепродукт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», мастер ремонтного участка. Депутат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Большечаусовской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сельской Думы на непостоянной основе.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Выдвинут избирательным объединением «Местное отделение Социалистической политической партии «СПРАВЕДЛИВАЯ РОССИЯ – ПАТРИОТЫ – ЗА ПРАВДУ» в Кетовском районе Курганской области.</w:t>
      </w:r>
    </w:p>
    <w:p w:rsidR="008C7ECD" w:rsidRPr="00B602D8" w:rsidRDefault="008C7ECD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ЧУБАРОВ АЛЕКСАНДР ГЕННАДЬЕВИЧ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Год и место рождения – 1969 год, село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Хара-Кутул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Заиграевского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района Бурятской АССР.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Место жительства – Курганская область, Кетовский район, поселок Старый Просвет.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Профессиональное образование –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Куртамышское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педагогическое училище Курганской области, 1998 г., воспитатель детского дома.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Основное место работы, должность – Федеральное государственное казенное учреждение «Управление вневедомственной охраны войск национальной гвардии Российской Федерации по Курганской области», контролер контрольно-пропускного пункта. Депутат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Старопросветской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сельской Думы на непостоянной основе.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Выдвинут избирательным объединением «Курганское региональное отделение Политической партии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ЛДПР-Либерально-демократической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партии России».</w:t>
      </w:r>
    </w:p>
    <w:p w:rsidR="008C7ECD" w:rsidRPr="00B602D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</w:p>
    <w:p w:rsidR="00B602D8" w:rsidRPr="00B602D8" w:rsidRDefault="00B602D8" w:rsidP="00B602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602D8">
        <w:rPr>
          <w:rFonts w:ascii="Times New Roman" w:hAnsi="Times New Roman"/>
          <w:b/>
          <w:sz w:val="26"/>
          <w:szCs w:val="26"/>
        </w:rPr>
        <w:t>ШИРОЧЕНКО СЕРГЕЙ ГЕННАДЬЕВИЧ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Год и место рождения – 1968 год, село Чистое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Мамлютского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района Северо-Казахстанской области.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Место жительства – Курганская область, Кетовский район, село 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Колташево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. 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Профессиональное образование – Северо-Казахстанский университет, 1996 г., учитель биологии.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 xml:space="preserve"> Основное место работы, должность – Муниципальное казенное общеобразовательное учреждение «</w:t>
      </w:r>
      <w:proofErr w:type="spellStart"/>
      <w:r w:rsidRPr="00B602D8">
        <w:rPr>
          <w:rFonts w:eastAsia="Calibri" w:cs="Calibri"/>
          <w:sz w:val="26"/>
          <w:szCs w:val="26"/>
          <w:lang w:eastAsia="en-US"/>
        </w:rPr>
        <w:t>Колташевская</w:t>
      </w:r>
      <w:proofErr w:type="spellEnd"/>
      <w:r w:rsidRPr="00B602D8">
        <w:rPr>
          <w:rFonts w:eastAsia="Calibri" w:cs="Calibri"/>
          <w:sz w:val="26"/>
          <w:szCs w:val="26"/>
          <w:lang w:eastAsia="en-US"/>
        </w:rPr>
        <w:t xml:space="preserve"> средняя общеобразовательная школа», учитель физической культуры.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Депутат Кетовской районной Думы на непостоянной основе</w:t>
      </w:r>
    </w:p>
    <w:p w:rsidR="00B602D8" w:rsidRPr="00B602D8" w:rsidRDefault="00B602D8" w:rsidP="00B602D8">
      <w:pPr>
        <w:pStyle w:val="a5"/>
        <w:spacing w:before="0" w:beforeAutospacing="0" w:after="0"/>
        <w:rPr>
          <w:rFonts w:eastAsia="Calibri" w:cs="Calibri"/>
          <w:sz w:val="26"/>
          <w:szCs w:val="26"/>
          <w:lang w:eastAsia="en-US"/>
        </w:rPr>
      </w:pPr>
      <w:r w:rsidRPr="00B602D8">
        <w:rPr>
          <w:rFonts w:eastAsia="Calibri" w:cs="Calibri"/>
          <w:sz w:val="26"/>
          <w:szCs w:val="26"/>
          <w:lang w:eastAsia="en-US"/>
        </w:rPr>
        <w:t>Выдвинут избирательным объединением «Кетовское местное отделение Всероссийской политической партии «ЕДИНАЯ РОССИЯ».</w:t>
      </w:r>
    </w:p>
    <w:p w:rsidR="008C7ECD" w:rsidRPr="00B602D8" w:rsidRDefault="008C7ECD" w:rsidP="008C7ECD">
      <w:pPr>
        <w:pStyle w:val="a3"/>
        <w:ind w:firstLine="0"/>
        <w:rPr>
          <w:bCs/>
          <w:sz w:val="26"/>
          <w:szCs w:val="26"/>
        </w:rPr>
      </w:pPr>
    </w:p>
    <w:p w:rsidR="008C7ECD" w:rsidRPr="008C7ECD" w:rsidRDefault="008C7ECD" w:rsidP="008C7ECD">
      <w:pPr>
        <w:pStyle w:val="a3"/>
        <w:ind w:firstLine="0"/>
        <w:rPr>
          <w:bCs/>
          <w:sz w:val="28"/>
          <w:szCs w:val="28"/>
        </w:rPr>
      </w:pPr>
    </w:p>
    <w:p w:rsidR="008C7ECD" w:rsidRPr="008C7ECD" w:rsidRDefault="008C7ECD" w:rsidP="008C7ECD">
      <w:pPr>
        <w:jc w:val="both"/>
        <w:rPr>
          <w:sz w:val="28"/>
          <w:szCs w:val="28"/>
        </w:rPr>
      </w:pPr>
    </w:p>
    <w:sectPr w:rsidR="008C7ECD" w:rsidRPr="008C7ECD" w:rsidSect="00B602D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E8"/>
    <w:rsid w:val="003C35AA"/>
    <w:rsid w:val="00436796"/>
    <w:rsid w:val="00662ECD"/>
    <w:rsid w:val="00663B6F"/>
    <w:rsid w:val="008C7ECD"/>
    <w:rsid w:val="00B602D8"/>
    <w:rsid w:val="00C277BC"/>
    <w:rsid w:val="00E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E235E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4">
    <w:name w:val="Еж_стиль абзаца Знак"/>
    <w:link w:val="a3"/>
    <w:locked/>
    <w:rsid w:val="00E235E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5">
    <w:name w:val="Normal (Web)"/>
    <w:basedOn w:val="a"/>
    <w:uiPriority w:val="99"/>
    <w:unhideWhenUsed/>
    <w:rsid w:val="00B60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2022-06-13T09:31:00Z</cp:lastPrinted>
  <dcterms:created xsi:type="dcterms:W3CDTF">2022-06-06T12:00:00Z</dcterms:created>
  <dcterms:modified xsi:type="dcterms:W3CDTF">2022-06-13T09:31:00Z</dcterms:modified>
</cp:coreProperties>
</file>