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77CB" w:rsidRDefault="005077CB">
      <w:pPr>
        <w:pStyle w:val="3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077CB" w:rsidRDefault="005077CB">
      <w:pPr>
        <w:pStyle w:val="1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5077CB" w:rsidRDefault="0050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pStyle w:val="3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КЕТОВСКАЯ РАЙОННАЯ ДУМА</w:t>
      </w:r>
    </w:p>
    <w:p w:rsidR="005077CB" w:rsidRDefault="0050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pStyle w:val="2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РЕШЕНИ</w:t>
      </w:r>
      <w:r w:rsidR="008F2AE0">
        <w:rPr>
          <w:rFonts w:ascii="Times New Roman" w:hAnsi="Times New Roman" w:cs="Times New Roman"/>
          <w:i w:val="0"/>
          <w:iCs w:val="0"/>
        </w:rPr>
        <w:t>Е</w:t>
      </w:r>
    </w:p>
    <w:p w:rsidR="00952DF7" w:rsidRPr="00952DF7" w:rsidRDefault="00952DF7" w:rsidP="00952DF7">
      <w:pPr>
        <w:pStyle w:val="a1"/>
      </w:pPr>
    </w:p>
    <w:p w:rsidR="005077CB" w:rsidRDefault="005077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A1661" w:rsidRPr="00026B72" w:rsidRDefault="00DA1661" w:rsidP="00DA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«</w:t>
      </w:r>
      <w:r w:rsidR="00907F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02 </w:t>
      </w:r>
      <w:r w:rsidRPr="00026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8F2A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026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2020 г.  №</w:t>
      </w:r>
      <w:r w:rsidR="00907F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495</w:t>
      </w:r>
    </w:p>
    <w:p w:rsidR="00DA1661" w:rsidRPr="00FE7E8A" w:rsidRDefault="00DA1661" w:rsidP="00DA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E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FE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Кетово</w:t>
      </w:r>
      <w:proofErr w:type="spellEnd"/>
    </w:p>
    <w:p w:rsidR="005077CB" w:rsidRDefault="005077CB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CE5" w:rsidRDefault="005077CB" w:rsidP="006A0CE5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="006A0CE5">
        <w:rPr>
          <w:rFonts w:ascii="Times New Roman" w:eastAsia="Times New Roman" w:hAnsi="Times New Roman" w:cs="Times New Roman"/>
          <w:b/>
          <w:sz w:val="24"/>
          <w:szCs w:val="24"/>
        </w:rPr>
        <w:t>Генерального</w:t>
      </w:r>
      <w:proofErr w:type="gramEnd"/>
      <w:r w:rsidR="006A0C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077CB" w:rsidRDefault="006A0CE5" w:rsidP="006A0CE5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плана</w:t>
      </w:r>
      <w:r w:rsidR="005077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2DF7">
        <w:rPr>
          <w:rFonts w:ascii="Times New Roman" w:eastAsia="Times New Roman" w:hAnsi="Times New Roman" w:cs="Times New Roman"/>
          <w:b/>
          <w:sz w:val="24"/>
          <w:szCs w:val="24"/>
        </w:rPr>
        <w:t>Шмаковского</w:t>
      </w:r>
      <w:r w:rsidR="005077C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</w:t>
      </w:r>
    </w:p>
    <w:p w:rsidR="005077CB" w:rsidRDefault="005077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Кетовского района Курганской области</w:t>
      </w:r>
    </w:p>
    <w:p w:rsidR="005077CB" w:rsidRDefault="005077C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5200" w:rsidRDefault="005077CB" w:rsidP="00952D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 № 131-ФЗ «Об общих принципах организации местного самоуправления в Российской федерации», Протоколом публичных слушаний  №3</w:t>
      </w:r>
      <w:r w:rsidR="00952DF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-1 от </w:t>
      </w:r>
      <w:r w:rsidR="00952DF7">
        <w:rPr>
          <w:rFonts w:ascii="Times New Roman" w:hAnsi="Times New Roman" w:cs="Times New Roman"/>
          <w:sz w:val="24"/>
          <w:szCs w:val="24"/>
        </w:rPr>
        <w:t>20 июля 2020</w:t>
      </w:r>
      <w:r>
        <w:rPr>
          <w:rFonts w:ascii="Times New Roman" w:hAnsi="Times New Roman" w:cs="Times New Roman"/>
          <w:sz w:val="24"/>
          <w:szCs w:val="24"/>
        </w:rPr>
        <w:t xml:space="preserve"> года, Протоколом публичных слушаний  №3</w:t>
      </w:r>
      <w:r w:rsidR="00952DF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-2 от </w:t>
      </w:r>
      <w:r w:rsidR="00952DF7">
        <w:rPr>
          <w:rFonts w:ascii="Times New Roman" w:hAnsi="Times New Roman" w:cs="Times New Roman"/>
          <w:sz w:val="24"/>
          <w:szCs w:val="24"/>
        </w:rPr>
        <w:t xml:space="preserve">20 июля 2020 </w:t>
      </w:r>
      <w:r>
        <w:rPr>
          <w:rFonts w:ascii="Times New Roman" w:hAnsi="Times New Roman" w:cs="Times New Roman"/>
          <w:sz w:val="24"/>
          <w:szCs w:val="24"/>
        </w:rPr>
        <w:t xml:space="preserve"> года, Протоколом публичных слушаний  №3</w:t>
      </w:r>
      <w:r w:rsidR="00952DF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-3 от </w:t>
      </w:r>
      <w:r w:rsidR="00952DF7">
        <w:rPr>
          <w:rFonts w:ascii="Times New Roman" w:hAnsi="Times New Roman" w:cs="Times New Roman"/>
          <w:sz w:val="24"/>
          <w:szCs w:val="24"/>
        </w:rPr>
        <w:t>20 июля 2020 года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2A3">
        <w:rPr>
          <w:rFonts w:ascii="Times New Roman" w:hAnsi="Times New Roman" w:cs="Times New Roman"/>
          <w:sz w:val="24"/>
          <w:szCs w:val="24"/>
        </w:rPr>
        <w:t>Протоколом публичных слушаний  №3</w:t>
      </w:r>
      <w:r w:rsidR="00952DF7">
        <w:rPr>
          <w:rFonts w:ascii="Times New Roman" w:hAnsi="Times New Roman" w:cs="Times New Roman"/>
          <w:sz w:val="24"/>
          <w:szCs w:val="24"/>
        </w:rPr>
        <w:t>20</w:t>
      </w:r>
      <w:r w:rsidR="008D22A3">
        <w:rPr>
          <w:rFonts w:ascii="Times New Roman" w:hAnsi="Times New Roman" w:cs="Times New Roman"/>
          <w:sz w:val="24"/>
          <w:szCs w:val="24"/>
        </w:rPr>
        <w:t xml:space="preserve">-4 от </w:t>
      </w:r>
      <w:r w:rsidR="00952DF7">
        <w:rPr>
          <w:rFonts w:ascii="Times New Roman" w:hAnsi="Times New Roman" w:cs="Times New Roman"/>
          <w:sz w:val="24"/>
          <w:szCs w:val="24"/>
        </w:rPr>
        <w:t>20 июля 2020 года</w:t>
      </w:r>
      <w:r w:rsidR="008D22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Заключением о результатах публичных слушаний от </w:t>
      </w:r>
      <w:r w:rsidR="00952DF7">
        <w:rPr>
          <w:rFonts w:ascii="Times New Roman" w:hAnsi="Times New Roman" w:cs="Times New Roman"/>
          <w:sz w:val="24"/>
          <w:szCs w:val="24"/>
        </w:rPr>
        <w:t xml:space="preserve">21 июля 2020 </w:t>
      </w:r>
      <w:r>
        <w:rPr>
          <w:rFonts w:ascii="Times New Roman" w:hAnsi="Times New Roman" w:cs="Times New Roman"/>
          <w:sz w:val="24"/>
          <w:szCs w:val="24"/>
        </w:rPr>
        <w:t xml:space="preserve"> года по проекту </w:t>
      </w:r>
      <w:r w:rsidR="006A0CE5">
        <w:rPr>
          <w:rFonts w:ascii="Times New Roman" w:hAnsi="Times New Roman" w:cs="Times New Roman"/>
          <w:sz w:val="24"/>
          <w:szCs w:val="24"/>
        </w:rPr>
        <w:t>Генерального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DF7">
        <w:rPr>
          <w:rFonts w:ascii="Times New Roman" w:hAnsi="Times New Roman" w:cs="Times New Roman"/>
          <w:sz w:val="24"/>
          <w:szCs w:val="24"/>
        </w:rPr>
        <w:t>Шмаковского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Кетовского района Курганской области, Уставом муниципального образования «Кетовский район», Кетовская районная Дума </w:t>
      </w:r>
    </w:p>
    <w:p w:rsidR="005077CB" w:rsidRDefault="005077CB" w:rsidP="009F733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05200" w:rsidRDefault="00205200" w:rsidP="00952D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077C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A0CE5">
        <w:rPr>
          <w:rFonts w:ascii="Times New Roman" w:hAnsi="Times New Roman" w:cs="Times New Roman"/>
          <w:sz w:val="24"/>
          <w:szCs w:val="24"/>
        </w:rPr>
        <w:t>Генеральн</w:t>
      </w:r>
      <w:r w:rsidR="00575CD4">
        <w:rPr>
          <w:rFonts w:ascii="Times New Roman" w:hAnsi="Times New Roman" w:cs="Times New Roman"/>
          <w:sz w:val="24"/>
          <w:szCs w:val="24"/>
        </w:rPr>
        <w:t>ый</w:t>
      </w:r>
      <w:r w:rsidR="006A0CE5">
        <w:rPr>
          <w:rFonts w:ascii="Times New Roman" w:hAnsi="Times New Roman" w:cs="Times New Roman"/>
          <w:sz w:val="24"/>
          <w:szCs w:val="24"/>
        </w:rPr>
        <w:t xml:space="preserve"> план</w:t>
      </w:r>
      <w:r w:rsidR="005077CB">
        <w:rPr>
          <w:rFonts w:ascii="Times New Roman" w:hAnsi="Times New Roman" w:cs="Times New Roman"/>
          <w:sz w:val="24"/>
          <w:szCs w:val="24"/>
        </w:rPr>
        <w:t xml:space="preserve"> </w:t>
      </w:r>
      <w:r w:rsidR="00952DF7">
        <w:rPr>
          <w:rFonts w:ascii="Times New Roman" w:hAnsi="Times New Roman" w:cs="Times New Roman"/>
          <w:sz w:val="24"/>
          <w:szCs w:val="24"/>
        </w:rPr>
        <w:t>Шмаковского</w:t>
      </w:r>
      <w:r w:rsidR="005077CB">
        <w:rPr>
          <w:rFonts w:ascii="Times New Roman" w:hAnsi="Times New Roman" w:cs="Times New Roman"/>
          <w:sz w:val="24"/>
          <w:szCs w:val="24"/>
        </w:rPr>
        <w:t xml:space="preserve"> сельсовета Кетовского района Курганской области </w:t>
      </w:r>
      <w:r w:rsidRPr="00205200">
        <w:rPr>
          <w:rFonts w:ascii="Times New Roman" w:hAnsi="Times New Roman" w:cs="Times New Roman"/>
          <w:sz w:val="24"/>
          <w:szCs w:val="24"/>
        </w:rPr>
        <w:t>в составе следующих материалов:</w:t>
      </w:r>
    </w:p>
    <w:p w:rsidR="00205200" w:rsidRDefault="00205200" w:rsidP="00952D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Положение о территориальном планировании. Том 1 (приложение №1);</w:t>
      </w:r>
    </w:p>
    <w:p w:rsidR="00205200" w:rsidRDefault="00205200" w:rsidP="00952D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Материалы по обоснованию генерального плана. Том 2 (приложение </w:t>
      </w:r>
      <w:r w:rsidR="00FF2F4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2);</w:t>
      </w:r>
    </w:p>
    <w:p w:rsidR="00205200" w:rsidRDefault="00205200" w:rsidP="00952D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205200">
        <w:t xml:space="preserve"> </w:t>
      </w:r>
      <w:r w:rsidR="00952DF7">
        <w:rPr>
          <w:rFonts w:ascii="Times New Roman" w:hAnsi="Times New Roman" w:cs="Times New Roman"/>
          <w:sz w:val="24"/>
          <w:szCs w:val="24"/>
        </w:rPr>
        <w:t>К</w:t>
      </w:r>
      <w:r w:rsidR="00952DF7" w:rsidRPr="00D42258">
        <w:rPr>
          <w:rFonts w:ascii="Times New Roman" w:hAnsi="Times New Roman" w:cs="Times New Roman"/>
          <w:sz w:val="24"/>
          <w:szCs w:val="24"/>
        </w:rPr>
        <w:t>арта границ населенных пунктов (в том числе границ образуемых населенных пунктов)</w:t>
      </w:r>
      <w:r w:rsidR="00952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FF2F4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3);</w:t>
      </w:r>
    </w:p>
    <w:p w:rsidR="00205200" w:rsidRDefault="00205200" w:rsidP="00952D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952DF7">
        <w:rPr>
          <w:rFonts w:ascii="Times New Roman" w:hAnsi="Times New Roman" w:cs="Times New Roman"/>
          <w:sz w:val="24"/>
          <w:szCs w:val="24"/>
        </w:rPr>
        <w:t>К</w:t>
      </w:r>
      <w:r w:rsidR="00952DF7" w:rsidRPr="00D42258">
        <w:rPr>
          <w:rFonts w:ascii="Times New Roman" w:hAnsi="Times New Roman" w:cs="Times New Roman"/>
          <w:sz w:val="24"/>
          <w:szCs w:val="24"/>
        </w:rPr>
        <w:t>арт</w:t>
      </w:r>
      <w:r w:rsidR="00952DF7">
        <w:rPr>
          <w:rFonts w:ascii="Times New Roman" w:hAnsi="Times New Roman" w:cs="Times New Roman"/>
          <w:sz w:val="24"/>
          <w:szCs w:val="24"/>
        </w:rPr>
        <w:t>а</w:t>
      </w:r>
      <w:r w:rsidR="00952DF7" w:rsidRPr="00D42258">
        <w:rPr>
          <w:rFonts w:ascii="Times New Roman" w:hAnsi="Times New Roman" w:cs="Times New Roman"/>
          <w:sz w:val="24"/>
          <w:szCs w:val="24"/>
        </w:rPr>
        <w:t xml:space="preserve"> планируемого размещения объектов местного значения поселения</w:t>
      </w:r>
      <w:r w:rsidR="00952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 w:rsidR="009F7338">
        <w:rPr>
          <w:rFonts w:ascii="Times New Roman" w:hAnsi="Times New Roman" w:cs="Times New Roman"/>
          <w:sz w:val="24"/>
          <w:szCs w:val="24"/>
        </w:rPr>
        <w:t xml:space="preserve"> </w:t>
      </w:r>
      <w:r w:rsidR="00FF2F4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4);</w:t>
      </w:r>
    </w:p>
    <w:p w:rsidR="00205200" w:rsidRDefault="00205200" w:rsidP="00952D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952DF7">
        <w:rPr>
          <w:rFonts w:ascii="Times New Roman" w:hAnsi="Times New Roman" w:cs="Times New Roman"/>
          <w:sz w:val="24"/>
          <w:szCs w:val="24"/>
        </w:rPr>
        <w:t>К</w:t>
      </w:r>
      <w:r w:rsidR="00952DF7" w:rsidRPr="00D42258">
        <w:rPr>
          <w:rFonts w:ascii="Times New Roman" w:hAnsi="Times New Roman" w:cs="Times New Roman"/>
          <w:sz w:val="24"/>
          <w:szCs w:val="24"/>
        </w:rPr>
        <w:t>арт</w:t>
      </w:r>
      <w:r w:rsidR="00952DF7">
        <w:rPr>
          <w:rFonts w:ascii="Times New Roman" w:hAnsi="Times New Roman" w:cs="Times New Roman"/>
          <w:sz w:val="24"/>
          <w:szCs w:val="24"/>
        </w:rPr>
        <w:t>а</w:t>
      </w:r>
      <w:r w:rsidR="00952DF7" w:rsidRPr="00D42258">
        <w:rPr>
          <w:rFonts w:ascii="Times New Roman" w:hAnsi="Times New Roman" w:cs="Times New Roman"/>
          <w:sz w:val="24"/>
          <w:szCs w:val="24"/>
        </w:rPr>
        <w:t xml:space="preserve"> функциональных зон поселения</w:t>
      </w:r>
      <w:r w:rsidR="00952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 w:rsidR="00FF2F4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5);</w:t>
      </w:r>
    </w:p>
    <w:p w:rsidR="00205200" w:rsidRDefault="00205200" w:rsidP="00952D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r w:rsidR="00952DF7">
        <w:rPr>
          <w:rFonts w:ascii="Times New Roman" w:hAnsi="Times New Roman" w:cs="Times New Roman"/>
          <w:sz w:val="24"/>
          <w:szCs w:val="24"/>
        </w:rPr>
        <w:t>К</w:t>
      </w:r>
      <w:r w:rsidR="00952DF7" w:rsidRPr="00D42258">
        <w:rPr>
          <w:rFonts w:ascii="Times New Roman" w:hAnsi="Times New Roman" w:cs="Times New Roman"/>
          <w:sz w:val="24"/>
          <w:szCs w:val="24"/>
        </w:rPr>
        <w:t>арта современного использования территорий поселения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FF2F4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6);</w:t>
      </w:r>
    </w:p>
    <w:p w:rsidR="00205200" w:rsidRDefault="00205200" w:rsidP="00952D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</w:t>
      </w:r>
      <w:r w:rsidR="00952DF7">
        <w:rPr>
          <w:rFonts w:ascii="Times New Roman" w:hAnsi="Times New Roman" w:cs="Times New Roman"/>
          <w:sz w:val="24"/>
          <w:szCs w:val="24"/>
        </w:rPr>
        <w:t>К</w:t>
      </w:r>
      <w:r w:rsidR="00952DF7" w:rsidRPr="00D42258">
        <w:rPr>
          <w:rFonts w:ascii="Times New Roman" w:hAnsi="Times New Roman" w:cs="Times New Roman"/>
          <w:sz w:val="24"/>
          <w:szCs w:val="24"/>
        </w:rPr>
        <w:t>арта территорий, подверженных риску возникновения чрезвычайных ситуаций природного и техногенного характера</w:t>
      </w:r>
      <w:r w:rsidR="00952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FF2F4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7);</w:t>
      </w:r>
    </w:p>
    <w:p w:rsidR="00205200" w:rsidRDefault="00205200" w:rsidP="00952D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 </w:t>
      </w:r>
      <w:r w:rsidR="00952DF7">
        <w:rPr>
          <w:rFonts w:ascii="Times New Roman" w:hAnsi="Times New Roman" w:cs="Times New Roman"/>
          <w:sz w:val="24"/>
          <w:szCs w:val="24"/>
        </w:rPr>
        <w:t>К</w:t>
      </w:r>
      <w:r w:rsidR="00952DF7" w:rsidRPr="00D42258">
        <w:rPr>
          <w:rFonts w:ascii="Times New Roman" w:hAnsi="Times New Roman" w:cs="Times New Roman"/>
          <w:sz w:val="24"/>
          <w:szCs w:val="24"/>
        </w:rPr>
        <w:t>арта зон с особыми условиями использования территорий поселения</w:t>
      </w:r>
      <w:r w:rsidR="00952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FF2F4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8);</w:t>
      </w:r>
    </w:p>
    <w:p w:rsidR="00205200" w:rsidRDefault="00205200" w:rsidP="00952D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 </w:t>
      </w:r>
      <w:r w:rsidR="00952DF7" w:rsidRPr="00D42258">
        <w:rPr>
          <w:rFonts w:ascii="Times New Roman" w:hAnsi="Times New Roman" w:cs="Times New Roman"/>
          <w:sz w:val="24"/>
          <w:szCs w:val="24"/>
        </w:rPr>
        <w:t>карта границ лесничеств и лесопарков</w:t>
      </w:r>
      <w:r w:rsidR="00952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FF2F4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9);</w:t>
      </w:r>
    </w:p>
    <w:p w:rsidR="00A4299E" w:rsidRDefault="00A4299E" w:rsidP="00952D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952D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4299E">
        <w:rPr>
          <w:rFonts w:ascii="Times New Roman" w:hAnsi="Times New Roman" w:cs="Times New Roman"/>
          <w:sz w:val="24"/>
          <w:szCs w:val="24"/>
        </w:rPr>
        <w:t xml:space="preserve">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 </w:t>
      </w:r>
      <w:r w:rsidRPr="00C429A6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FF2F46">
        <w:rPr>
          <w:rFonts w:ascii="Times New Roman" w:hAnsi="Times New Roman" w:cs="Times New Roman"/>
          <w:sz w:val="24"/>
          <w:szCs w:val="24"/>
        </w:rPr>
        <w:t>№</w:t>
      </w:r>
      <w:r w:rsidRPr="00C429A6">
        <w:rPr>
          <w:rFonts w:ascii="Times New Roman" w:hAnsi="Times New Roman" w:cs="Times New Roman"/>
          <w:sz w:val="24"/>
          <w:szCs w:val="24"/>
        </w:rPr>
        <w:t>1</w:t>
      </w:r>
      <w:r w:rsidR="00952DF7">
        <w:rPr>
          <w:rFonts w:ascii="Times New Roman" w:hAnsi="Times New Roman" w:cs="Times New Roman"/>
          <w:sz w:val="24"/>
          <w:szCs w:val="24"/>
        </w:rPr>
        <w:t>0</w:t>
      </w:r>
      <w:r w:rsidRPr="00C429A6">
        <w:rPr>
          <w:rFonts w:ascii="Times New Roman" w:hAnsi="Times New Roman" w:cs="Times New Roman"/>
          <w:sz w:val="24"/>
          <w:szCs w:val="24"/>
        </w:rPr>
        <w:t>);</w:t>
      </w:r>
    </w:p>
    <w:p w:rsidR="005077CB" w:rsidRDefault="00E210BD" w:rsidP="00952D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200">
        <w:rPr>
          <w:rFonts w:ascii="Times New Roman" w:hAnsi="Times New Roman" w:cs="Times New Roman"/>
          <w:sz w:val="24"/>
          <w:szCs w:val="24"/>
        </w:rPr>
        <w:t>2. Н</w:t>
      </w:r>
      <w:r w:rsidR="005077CB">
        <w:rPr>
          <w:rFonts w:ascii="Times New Roman" w:hAnsi="Times New Roman" w:cs="Times New Roman"/>
          <w:sz w:val="24"/>
          <w:szCs w:val="24"/>
        </w:rPr>
        <w:t>астоящее решение</w:t>
      </w:r>
      <w:r w:rsidR="00714A9E">
        <w:rPr>
          <w:rFonts w:ascii="Times New Roman" w:hAnsi="Times New Roman" w:cs="Times New Roman"/>
          <w:sz w:val="24"/>
          <w:szCs w:val="24"/>
        </w:rPr>
        <w:t xml:space="preserve"> разме</w:t>
      </w:r>
      <w:r w:rsidR="008F2AE0">
        <w:rPr>
          <w:rFonts w:ascii="Times New Roman" w:hAnsi="Times New Roman" w:cs="Times New Roman"/>
          <w:sz w:val="24"/>
          <w:szCs w:val="24"/>
        </w:rPr>
        <w:t>с</w:t>
      </w:r>
      <w:r w:rsidR="00714A9E">
        <w:rPr>
          <w:rFonts w:ascii="Times New Roman" w:hAnsi="Times New Roman" w:cs="Times New Roman"/>
          <w:sz w:val="24"/>
          <w:szCs w:val="24"/>
        </w:rPr>
        <w:t>тить</w:t>
      </w:r>
      <w:r w:rsidR="005077CB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Кетовского района в сети «Интернет».</w:t>
      </w:r>
    </w:p>
    <w:p w:rsidR="005077CB" w:rsidRDefault="00205200" w:rsidP="00952D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="005077CB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</w:t>
      </w:r>
      <w:r w:rsidR="005077CB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5077CB" w:rsidRDefault="00205200" w:rsidP="00952D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5077CB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D952FC" w:rsidRPr="00D952FC" w:rsidRDefault="00575CD4" w:rsidP="00952DF7">
      <w:pPr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210B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077CB">
        <w:rPr>
          <w:rFonts w:ascii="Times New Roman" w:hAnsi="Times New Roman" w:cs="Times New Roman"/>
          <w:sz w:val="24"/>
          <w:szCs w:val="24"/>
        </w:rPr>
        <w:t xml:space="preserve">за исполнением настоящего решения </w:t>
      </w:r>
      <w:r w:rsidR="00205200">
        <w:rPr>
          <w:rFonts w:ascii="Times New Roman" w:hAnsi="Times New Roman" w:cs="Times New Roman"/>
          <w:sz w:val="24"/>
          <w:szCs w:val="24"/>
        </w:rPr>
        <w:t>возложить на</w:t>
      </w:r>
      <w:proofErr w:type="gramStart"/>
      <w:r w:rsidR="00205200">
        <w:rPr>
          <w:rFonts w:ascii="Times New Roman" w:hAnsi="Times New Roman" w:cs="Times New Roman"/>
          <w:sz w:val="24"/>
          <w:szCs w:val="24"/>
        </w:rPr>
        <w:t xml:space="preserve"> </w:t>
      </w:r>
      <w:r w:rsidR="00D952FC" w:rsidRPr="00D952FC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gramEnd"/>
      <w:r w:rsidR="00D952FC" w:rsidRPr="00D952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ервого заместителя Главы Кетовского района по строительству и ЖКХ.                                                                                </w:t>
      </w:r>
    </w:p>
    <w:p w:rsidR="005077CB" w:rsidRDefault="005077CB" w:rsidP="00D95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F7338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9F733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F7338">
        <w:rPr>
          <w:rFonts w:ascii="Times New Roman" w:hAnsi="Times New Roman" w:cs="Times New Roman"/>
          <w:sz w:val="24"/>
          <w:szCs w:val="24"/>
        </w:rPr>
        <w:tab/>
      </w:r>
      <w:r w:rsidR="009F7338">
        <w:rPr>
          <w:rFonts w:ascii="Times New Roman" w:hAnsi="Times New Roman" w:cs="Times New Roman"/>
          <w:sz w:val="24"/>
          <w:szCs w:val="24"/>
        </w:rPr>
        <w:tab/>
      </w:r>
      <w:r w:rsidR="009F7338">
        <w:rPr>
          <w:rFonts w:ascii="Times New Roman" w:hAnsi="Times New Roman" w:cs="Times New Roman"/>
          <w:sz w:val="24"/>
          <w:szCs w:val="24"/>
        </w:rPr>
        <w:tab/>
      </w:r>
      <w:r w:rsidR="009F7338">
        <w:rPr>
          <w:rFonts w:ascii="Times New Roman" w:hAnsi="Times New Roman" w:cs="Times New Roman"/>
          <w:sz w:val="24"/>
          <w:szCs w:val="24"/>
        </w:rPr>
        <w:tab/>
      </w:r>
      <w:r w:rsidR="002C339C">
        <w:rPr>
          <w:rFonts w:ascii="Times New Roman" w:hAnsi="Times New Roman" w:cs="Times New Roman"/>
          <w:sz w:val="24"/>
          <w:szCs w:val="24"/>
        </w:rPr>
        <w:t xml:space="preserve"> </w:t>
      </w:r>
      <w:r w:rsidR="009F733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D22A3">
        <w:rPr>
          <w:rFonts w:ascii="Times New Roman" w:hAnsi="Times New Roman" w:cs="Times New Roman"/>
          <w:sz w:val="24"/>
          <w:szCs w:val="24"/>
        </w:rPr>
        <w:t>С.А.</w:t>
      </w:r>
      <w:r w:rsidR="009F7338">
        <w:rPr>
          <w:rFonts w:ascii="Times New Roman" w:hAnsi="Times New Roman" w:cs="Times New Roman"/>
          <w:sz w:val="24"/>
          <w:szCs w:val="24"/>
        </w:rPr>
        <w:t xml:space="preserve"> </w:t>
      </w:r>
      <w:r w:rsidR="008D22A3">
        <w:rPr>
          <w:rFonts w:ascii="Times New Roman" w:hAnsi="Times New Roman" w:cs="Times New Roman"/>
          <w:sz w:val="24"/>
          <w:szCs w:val="24"/>
        </w:rPr>
        <w:t>Дудин</w:t>
      </w: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5077CB" w:rsidRDefault="005077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</w:t>
      </w:r>
      <w:r w:rsidR="002C33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7CB" w:rsidRDefault="005077C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77CB" w:rsidRDefault="005077C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77CB" w:rsidRDefault="005077C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77CB" w:rsidRDefault="005077CB">
      <w:pPr>
        <w:spacing w:after="0" w:line="100" w:lineRule="atLeast"/>
        <w:jc w:val="center"/>
      </w:pPr>
    </w:p>
    <w:p w:rsidR="00B772F4" w:rsidRDefault="00B772F4" w:rsidP="006A0CE5">
      <w:pPr>
        <w:spacing w:after="0" w:line="100" w:lineRule="atLeast"/>
      </w:pPr>
    </w:p>
    <w:p w:rsidR="00B772F4" w:rsidRDefault="00B772F4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A4417B" w:rsidRDefault="00A4417B">
      <w:pPr>
        <w:spacing w:after="0" w:line="100" w:lineRule="atLeast"/>
        <w:jc w:val="center"/>
      </w:pPr>
    </w:p>
    <w:p w:rsidR="002C339C" w:rsidRDefault="002C339C">
      <w:pPr>
        <w:spacing w:after="0" w:line="100" w:lineRule="atLeast"/>
        <w:jc w:val="center"/>
      </w:pPr>
    </w:p>
    <w:p w:rsidR="002C339C" w:rsidRDefault="002C339C">
      <w:pPr>
        <w:spacing w:after="0" w:line="100" w:lineRule="atLeast"/>
        <w:jc w:val="center"/>
      </w:pPr>
    </w:p>
    <w:p w:rsidR="002C339C" w:rsidRDefault="002C339C">
      <w:pPr>
        <w:spacing w:after="0" w:line="100" w:lineRule="atLeast"/>
        <w:jc w:val="center"/>
      </w:pPr>
    </w:p>
    <w:p w:rsidR="002C339C" w:rsidRDefault="002C339C">
      <w:pPr>
        <w:spacing w:after="0" w:line="100" w:lineRule="atLeast"/>
        <w:jc w:val="center"/>
      </w:pPr>
    </w:p>
    <w:p w:rsidR="002C339C" w:rsidRDefault="002C339C">
      <w:pPr>
        <w:spacing w:after="0" w:line="100" w:lineRule="atLeast"/>
        <w:jc w:val="center"/>
      </w:pPr>
    </w:p>
    <w:p w:rsidR="002C339C" w:rsidRDefault="002C339C">
      <w:pPr>
        <w:spacing w:after="0" w:line="100" w:lineRule="atLeast"/>
        <w:jc w:val="center"/>
      </w:pPr>
    </w:p>
    <w:p w:rsidR="002C339C" w:rsidRDefault="002C339C">
      <w:pPr>
        <w:spacing w:after="0" w:line="100" w:lineRule="atLeast"/>
        <w:jc w:val="center"/>
      </w:pPr>
    </w:p>
    <w:p w:rsidR="005077CB" w:rsidRDefault="005077CB" w:rsidP="00004813">
      <w:pPr>
        <w:spacing w:after="0" w:line="100" w:lineRule="atLeast"/>
      </w:pPr>
    </w:p>
    <w:p w:rsidR="005077CB" w:rsidRPr="00A4417B" w:rsidRDefault="005077CB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A4417B">
        <w:rPr>
          <w:rFonts w:ascii="Times New Roman" w:eastAsia="Times New Roman" w:hAnsi="Times New Roman" w:cs="Times New Roman"/>
          <w:sz w:val="16"/>
          <w:szCs w:val="16"/>
        </w:rPr>
        <w:t xml:space="preserve">исп. </w:t>
      </w:r>
      <w:r w:rsidR="00907F1B">
        <w:rPr>
          <w:rFonts w:ascii="Times New Roman" w:eastAsia="Times New Roman" w:hAnsi="Times New Roman" w:cs="Times New Roman"/>
          <w:sz w:val="16"/>
          <w:szCs w:val="16"/>
        </w:rPr>
        <w:t>Родин М.А.</w:t>
      </w:r>
    </w:p>
    <w:p w:rsidR="005077CB" w:rsidRPr="00A4417B" w:rsidRDefault="005077CB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A4417B">
        <w:rPr>
          <w:rFonts w:ascii="Times New Roman" w:eastAsia="Times New Roman" w:hAnsi="Times New Roman" w:cs="Times New Roman"/>
          <w:sz w:val="16"/>
          <w:szCs w:val="16"/>
        </w:rPr>
        <w:t>(35231) 2-37-17</w:t>
      </w:r>
    </w:p>
    <w:p w:rsidR="008D22A3" w:rsidRPr="00004813" w:rsidRDefault="00DA1661" w:rsidP="00004813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E7E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Разослано по списку (</w:t>
      </w:r>
      <w:proofErr w:type="gramStart"/>
      <w:r w:rsidRPr="00FE7E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см</w:t>
      </w:r>
      <w:proofErr w:type="gramEnd"/>
      <w:r w:rsidRPr="00FE7E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 на обороте)</w:t>
      </w:r>
      <w:r w:rsidR="00004813" w:rsidRPr="00B77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7CB" w:rsidRDefault="005077CB" w:rsidP="00A4417B"/>
    <w:sectPr w:rsidR="005077CB" w:rsidSect="00952DF7">
      <w:pgSz w:w="11906" w:h="16838"/>
      <w:pgMar w:top="1135" w:right="991" w:bottom="568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24D"/>
    <w:multiLevelType w:val="hybridMultilevel"/>
    <w:tmpl w:val="35DC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058"/>
    <w:rsid w:val="00004813"/>
    <w:rsid w:val="001E0058"/>
    <w:rsid w:val="00205200"/>
    <w:rsid w:val="00226031"/>
    <w:rsid w:val="002370B9"/>
    <w:rsid w:val="0027236F"/>
    <w:rsid w:val="002C339C"/>
    <w:rsid w:val="00323D21"/>
    <w:rsid w:val="003A7A38"/>
    <w:rsid w:val="004618F5"/>
    <w:rsid w:val="005077CB"/>
    <w:rsid w:val="00525B64"/>
    <w:rsid w:val="00575CD4"/>
    <w:rsid w:val="005B4EF4"/>
    <w:rsid w:val="005D49DD"/>
    <w:rsid w:val="006A0CE5"/>
    <w:rsid w:val="006C3F64"/>
    <w:rsid w:val="00714A9E"/>
    <w:rsid w:val="0089577F"/>
    <w:rsid w:val="008D22A3"/>
    <w:rsid w:val="008F2AE0"/>
    <w:rsid w:val="00907F1B"/>
    <w:rsid w:val="00932496"/>
    <w:rsid w:val="009378CC"/>
    <w:rsid w:val="00952DF7"/>
    <w:rsid w:val="009F7338"/>
    <w:rsid w:val="00A32D1B"/>
    <w:rsid w:val="00A4299E"/>
    <w:rsid w:val="00A4417B"/>
    <w:rsid w:val="00B55FAE"/>
    <w:rsid w:val="00B772F4"/>
    <w:rsid w:val="00BD69FA"/>
    <w:rsid w:val="00D57340"/>
    <w:rsid w:val="00D952FC"/>
    <w:rsid w:val="00DA1661"/>
    <w:rsid w:val="00E210BD"/>
    <w:rsid w:val="00FF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FA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basedOn w:val="a0"/>
    <w:next w:val="a1"/>
    <w:qFormat/>
    <w:rsid w:val="00BD69FA"/>
    <w:pPr>
      <w:keepNext/>
      <w:widowControl w:val="0"/>
      <w:pBdr>
        <w:bottom w:val="none" w:sz="0" w:space="0" w:color="auto"/>
      </w:pBdr>
      <w:tabs>
        <w:tab w:val="num" w:pos="0"/>
      </w:tabs>
      <w:spacing w:before="240" w:after="120"/>
      <w:outlineLvl w:val="0"/>
    </w:pPr>
    <w:rPr>
      <w:rFonts w:ascii="Arial" w:eastAsia="Times New Roman" w:hAnsi="Arial" w:cs="Arial"/>
      <w:color w:val="00000A"/>
      <w:spacing w:val="0"/>
      <w:sz w:val="28"/>
      <w:szCs w:val="28"/>
    </w:rPr>
  </w:style>
  <w:style w:type="paragraph" w:styleId="2">
    <w:name w:val="heading 2"/>
    <w:basedOn w:val="a0"/>
    <w:next w:val="a1"/>
    <w:qFormat/>
    <w:rsid w:val="00BD69FA"/>
    <w:pPr>
      <w:keepNext/>
      <w:widowControl w:val="0"/>
      <w:pBdr>
        <w:bottom w:val="none" w:sz="0" w:space="0" w:color="auto"/>
      </w:pBdr>
      <w:tabs>
        <w:tab w:val="num" w:pos="0"/>
      </w:tabs>
      <w:spacing w:before="240" w:after="120"/>
      <w:outlineLvl w:val="1"/>
    </w:pPr>
    <w:rPr>
      <w:rFonts w:ascii="Arial" w:eastAsia="Times New Roman" w:hAnsi="Arial" w:cs="Arial"/>
      <w:i/>
      <w:iCs/>
      <w:color w:val="00000A"/>
      <w:spacing w:val="0"/>
      <w:sz w:val="28"/>
      <w:szCs w:val="28"/>
    </w:rPr>
  </w:style>
  <w:style w:type="paragraph" w:styleId="3">
    <w:name w:val="heading 3"/>
    <w:basedOn w:val="a0"/>
    <w:next w:val="a1"/>
    <w:qFormat/>
    <w:rsid w:val="00BD69FA"/>
    <w:pPr>
      <w:keepNext/>
      <w:widowControl w:val="0"/>
      <w:pBdr>
        <w:bottom w:val="none" w:sz="0" w:space="0" w:color="auto"/>
      </w:pBdr>
      <w:tabs>
        <w:tab w:val="num" w:pos="0"/>
      </w:tabs>
      <w:spacing w:before="240" w:after="120"/>
      <w:outlineLvl w:val="2"/>
    </w:pPr>
    <w:rPr>
      <w:rFonts w:ascii="Arial" w:eastAsia="Times New Roman" w:hAnsi="Arial" w:cs="Arial"/>
      <w:color w:val="00000A"/>
      <w:spacing w:val="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D69FA"/>
  </w:style>
  <w:style w:type="character" w:customStyle="1" w:styleId="WW8Num1z1">
    <w:name w:val="WW8Num1z1"/>
    <w:rsid w:val="00BD69FA"/>
  </w:style>
  <w:style w:type="character" w:customStyle="1" w:styleId="WW8Num1z2">
    <w:name w:val="WW8Num1z2"/>
    <w:rsid w:val="00BD69FA"/>
  </w:style>
  <w:style w:type="character" w:customStyle="1" w:styleId="WW8Num1z3">
    <w:name w:val="WW8Num1z3"/>
    <w:rsid w:val="00BD69FA"/>
  </w:style>
  <w:style w:type="character" w:customStyle="1" w:styleId="WW8Num1z4">
    <w:name w:val="WW8Num1z4"/>
    <w:rsid w:val="00BD69FA"/>
  </w:style>
  <w:style w:type="character" w:customStyle="1" w:styleId="WW8Num1z5">
    <w:name w:val="WW8Num1z5"/>
    <w:rsid w:val="00BD69FA"/>
  </w:style>
  <w:style w:type="character" w:customStyle="1" w:styleId="WW8Num1z6">
    <w:name w:val="WW8Num1z6"/>
    <w:rsid w:val="00BD69FA"/>
  </w:style>
  <w:style w:type="character" w:customStyle="1" w:styleId="WW8Num1z7">
    <w:name w:val="WW8Num1z7"/>
    <w:rsid w:val="00BD69FA"/>
  </w:style>
  <w:style w:type="character" w:customStyle="1" w:styleId="WW8Num1z8">
    <w:name w:val="WW8Num1z8"/>
    <w:rsid w:val="00BD69FA"/>
  </w:style>
  <w:style w:type="character" w:customStyle="1" w:styleId="10">
    <w:name w:val="Основной шрифт абзаца1"/>
    <w:rsid w:val="00BD69FA"/>
  </w:style>
  <w:style w:type="character" w:customStyle="1" w:styleId="20">
    <w:name w:val="Основной шрифт абзаца2"/>
    <w:rsid w:val="00BD69FA"/>
  </w:style>
  <w:style w:type="character" w:styleId="a5">
    <w:name w:val="Strong"/>
    <w:basedOn w:val="20"/>
    <w:qFormat/>
    <w:rsid w:val="00BD69FA"/>
    <w:rPr>
      <w:b/>
      <w:bCs/>
    </w:rPr>
  </w:style>
  <w:style w:type="character" w:customStyle="1" w:styleId="apple-converted-space">
    <w:name w:val="apple-converted-space"/>
    <w:basedOn w:val="20"/>
    <w:rsid w:val="00BD69FA"/>
  </w:style>
  <w:style w:type="character" w:customStyle="1" w:styleId="11">
    <w:name w:val="Заголовок 1 Знак"/>
    <w:basedOn w:val="20"/>
    <w:rsid w:val="00BD69FA"/>
    <w:rPr>
      <w:rFonts w:ascii="Arial" w:eastAsia="Times New Roman" w:hAnsi="Arial" w:cs="Arial"/>
      <w:b/>
      <w:bCs/>
      <w:kern w:val="1"/>
      <w:sz w:val="28"/>
      <w:szCs w:val="28"/>
    </w:rPr>
  </w:style>
  <w:style w:type="character" w:customStyle="1" w:styleId="21">
    <w:name w:val="Заголовок 2 Знак"/>
    <w:basedOn w:val="20"/>
    <w:rsid w:val="00BD69FA"/>
    <w:rPr>
      <w:rFonts w:ascii="Arial" w:eastAsia="Times New Roman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20"/>
    <w:rsid w:val="00BD69FA"/>
    <w:rPr>
      <w:rFonts w:ascii="Arial" w:eastAsia="Times New Roman" w:hAnsi="Arial" w:cs="Arial"/>
      <w:b/>
      <w:bCs/>
      <w:kern w:val="1"/>
      <w:sz w:val="28"/>
      <w:szCs w:val="28"/>
    </w:rPr>
  </w:style>
  <w:style w:type="character" w:customStyle="1" w:styleId="a6">
    <w:name w:val="Название Знак"/>
    <w:basedOn w:val="20"/>
    <w:rsid w:val="00BD69FA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a7">
    <w:name w:val="Текст выноски Знак"/>
    <w:basedOn w:val="20"/>
    <w:rsid w:val="00BD69F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D69FA"/>
    <w:rPr>
      <w:rFonts w:cs="Times New Roman"/>
      <w:b/>
    </w:rPr>
  </w:style>
  <w:style w:type="paragraph" w:customStyle="1" w:styleId="a0">
    <w:name w:val="Заголовок"/>
    <w:basedOn w:val="a"/>
    <w:next w:val="a8"/>
    <w:rsid w:val="00BD69FA"/>
    <w:pPr>
      <w:pBdr>
        <w:bottom w:val="single" w:sz="8" w:space="4" w:color="808080"/>
      </w:pBdr>
      <w:spacing w:after="300" w:line="100" w:lineRule="atLeast"/>
    </w:pPr>
    <w:rPr>
      <w:rFonts w:ascii="Cambria" w:hAnsi="Cambria" w:cs="Cambria"/>
      <w:b/>
      <w:bCs/>
      <w:color w:val="17365D"/>
      <w:spacing w:val="5"/>
      <w:kern w:val="1"/>
      <w:sz w:val="52"/>
      <w:szCs w:val="52"/>
    </w:rPr>
  </w:style>
  <w:style w:type="paragraph" w:styleId="a1">
    <w:name w:val="Body Text"/>
    <w:basedOn w:val="a"/>
    <w:rsid w:val="00BD69FA"/>
    <w:pPr>
      <w:spacing w:after="120"/>
    </w:pPr>
  </w:style>
  <w:style w:type="paragraph" w:styleId="a9">
    <w:name w:val="List"/>
    <w:basedOn w:val="a1"/>
    <w:rsid w:val="00BD69FA"/>
    <w:rPr>
      <w:rFonts w:cs="Mangal"/>
    </w:rPr>
  </w:style>
  <w:style w:type="paragraph" w:customStyle="1" w:styleId="22">
    <w:name w:val="Название2"/>
    <w:basedOn w:val="a"/>
    <w:rsid w:val="00BD69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BD69FA"/>
    <w:pPr>
      <w:suppressLineNumbers/>
    </w:pPr>
    <w:rPr>
      <w:rFonts w:cs="Mangal"/>
    </w:rPr>
  </w:style>
  <w:style w:type="paragraph" w:styleId="aa">
    <w:name w:val="Title"/>
    <w:basedOn w:val="a0"/>
    <w:next w:val="a8"/>
    <w:qFormat/>
    <w:rsid w:val="00BD69FA"/>
  </w:style>
  <w:style w:type="paragraph" w:styleId="a8">
    <w:name w:val="Subtitle"/>
    <w:basedOn w:val="a0"/>
    <w:next w:val="a1"/>
    <w:qFormat/>
    <w:rsid w:val="00BD69FA"/>
    <w:pPr>
      <w:jc w:val="center"/>
    </w:pPr>
    <w:rPr>
      <w:i/>
      <w:iCs/>
      <w:sz w:val="28"/>
      <w:szCs w:val="28"/>
    </w:rPr>
  </w:style>
  <w:style w:type="paragraph" w:customStyle="1" w:styleId="12">
    <w:name w:val="Название1"/>
    <w:basedOn w:val="a"/>
    <w:rsid w:val="00BD69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D69FA"/>
    <w:pPr>
      <w:suppressLineNumbers/>
    </w:pPr>
    <w:rPr>
      <w:rFonts w:cs="Mangal"/>
    </w:rPr>
  </w:style>
  <w:style w:type="paragraph" w:customStyle="1" w:styleId="14">
    <w:name w:val="Обычный (веб)1"/>
    <w:basedOn w:val="a"/>
    <w:rsid w:val="00BD69F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BD69FA"/>
    <w:pPr>
      <w:ind w:left="720"/>
    </w:pPr>
  </w:style>
  <w:style w:type="paragraph" w:customStyle="1" w:styleId="consplusnonformat">
    <w:name w:val="consplusnonformat"/>
    <w:basedOn w:val="a"/>
    <w:rsid w:val="00BD69F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D69FA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western">
    <w:name w:val="western"/>
    <w:basedOn w:val="a"/>
    <w:rsid w:val="00BD69F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Текст выноски1"/>
    <w:basedOn w:val="a"/>
    <w:rsid w:val="00BD69F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BD69F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ED6B-5AA8-4735-AA8F-C7C197A8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18</cp:revision>
  <cp:lastPrinted>2020-08-17T03:49:00Z</cp:lastPrinted>
  <dcterms:created xsi:type="dcterms:W3CDTF">2020-04-03T09:04:00Z</dcterms:created>
  <dcterms:modified xsi:type="dcterms:W3CDTF">2020-09-04T06:26:00Z</dcterms:modified>
</cp:coreProperties>
</file>