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077CB" w:rsidRPr="0019244E" w:rsidRDefault="005077CB">
      <w:pPr>
        <w:pStyle w:val="3"/>
        <w:tabs>
          <w:tab w:val="left" w:pos="0"/>
        </w:tabs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44E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077CB" w:rsidRPr="0019244E" w:rsidRDefault="005077CB">
      <w:pPr>
        <w:pStyle w:val="1"/>
        <w:tabs>
          <w:tab w:val="left" w:pos="0"/>
        </w:tabs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44E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5077CB" w:rsidRDefault="005077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77CB" w:rsidRDefault="005077CB">
      <w:pPr>
        <w:pStyle w:val="3"/>
        <w:tabs>
          <w:tab w:val="left" w:pos="0"/>
        </w:tabs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КЕТОВСКАЯ РАЙОННАЯ ДУМА</w:t>
      </w:r>
    </w:p>
    <w:p w:rsidR="005077CB" w:rsidRDefault="005077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77CB" w:rsidRPr="0019244E" w:rsidRDefault="005077CB">
      <w:pPr>
        <w:pStyle w:val="2"/>
        <w:tabs>
          <w:tab w:val="left" w:pos="0"/>
        </w:tabs>
        <w:spacing w:before="0"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9244E">
        <w:rPr>
          <w:rFonts w:ascii="Times New Roman" w:hAnsi="Times New Roman" w:cs="Times New Roman"/>
          <w:i w:val="0"/>
          <w:iCs w:val="0"/>
          <w:sz w:val="32"/>
          <w:szCs w:val="32"/>
        </w:rPr>
        <w:t>РЕШЕНИ</w:t>
      </w:r>
      <w:r w:rsidR="00F85C4A">
        <w:rPr>
          <w:rFonts w:ascii="Times New Roman" w:hAnsi="Times New Roman" w:cs="Times New Roman"/>
          <w:i w:val="0"/>
          <w:iCs w:val="0"/>
          <w:sz w:val="32"/>
          <w:szCs w:val="32"/>
        </w:rPr>
        <w:t>Е</w:t>
      </w:r>
    </w:p>
    <w:p w:rsidR="005077CB" w:rsidRDefault="005077C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077CB" w:rsidRPr="00F85C4A" w:rsidRDefault="005077CB">
      <w:pPr>
        <w:spacing w:after="0" w:line="100" w:lineRule="atLeast"/>
        <w:rPr>
          <w:rFonts w:ascii="Times New Roman" w:hAnsi="Times New Roman" w:cs="Times New Roman"/>
          <w:sz w:val="20"/>
          <w:szCs w:val="20"/>
          <w:u w:val="single"/>
        </w:rPr>
      </w:pPr>
      <w:r w:rsidRPr="00F85C4A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F85C4A" w:rsidRPr="00F85C4A">
        <w:rPr>
          <w:rFonts w:ascii="Times New Roman" w:hAnsi="Times New Roman" w:cs="Times New Roman"/>
          <w:sz w:val="24"/>
          <w:szCs w:val="24"/>
          <w:u w:val="single"/>
        </w:rPr>
        <w:t>«02» июля 2020г.</w:t>
      </w:r>
      <w:r w:rsidR="00F85C4A">
        <w:rPr>
          <w:rFonts w:ascii="Times New Roman" w:hAnsi="Times New Roman" w:cs="Times New Roman"/>
          <w:sz w:val="24"/>
          <w:szCs w:val="24"/>
        </w:rPr>
        <w:t xml:space="preserve">  </w:t>
      </w:r>
      <w:r w:rsidR="00205200">
        <w:rPr>
          <w:rFonts w:ascii="Times New Roman" w:hAnsi="Times New Roman" w:cs="Times New Roman"/>
          <w:sz w:val="24"/>
          <w:szCs w:val="24"/>
        </w:rPr>
        <w:t xml:space="preserve"> </w:t>
      </w:r>
      <w:r w:rsidR="00205200" w:rsidRPr="00F85C4A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F85C4A" w:rsidRPr="00F85C4A">
        <w:rPr>
          <w:rFonts w:ascii="Times New Roman" w:hAnsi="Times New Roman" w:cs="Times New Roman"/>
          <w:sz w:val="24"/>
          <w:szCs w:val="24"/>
          <w:u w:val="single"/>
        </w:rPr>
        <w:t>486</w:t>
      </w:r>
    </w:p>
    <w:p w:rsidR="005077CB" w:rsidRDefault="005077CB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с. Кетово</w:t>
      </w:r>
    </w:p>
    <w:p w:rsidR="0019244E" w:rsidRDefault="0019244E" w:rsidP="00AD1517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1517" w:rsidRDefault="005077CB" w:rsidP="00AD1517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</w:t>
      </w:r>
      <w:r w:rsidR="00AD1517">
        <w:rPr>
          <w:rFonts w:ascii="Times New Roman" w:eastAsia="Times New Roman" w:hAnsi="Times New Roman" w:cs="Times New Roman"/>
          <w:b/>
          <w:sz w:val="24"/>
          <w:szCs w:val="24"/>
        </w:rPr>
        <w:t xml:space="preserve">внесения </w:t>
      </w:r>
    </w:p>
    <w:p w:rsidR="00AD1517" w:rsidRDefault="00AD1517" w:rsidP="00AD1517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изменений в Правила землепользования </w:t>
      </w:r>
    </w:p>
    <w:p w:rsidR="00613969" w:rsidRDefault="00AD1517" w:rsidP="00AD1517">
      <w:pPr>
        <w:spacing w:after="0" w:line="1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 застройки</w:t>
      </w:r>
      <w:r w:rsidR="005077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3969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613969" w:rsidRDefault="007A487C" w:rsidP="00613969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Кетовск</w:t>
      </w:r>
      <w:r w:rsidR="00613969">
        <w:rPr>
          <w:rFonts w:ascii="Times New Roman" w:eastAsia="Times New Roman" w:hAnsi="Times New Roman" w:cs="Times New Roman"/>
          <w:b/>
          <w:sz w:val="24"/>
          <w:szCs w:val="24"/>
        </w:rPr>
        <w:t xml:space="preserve">ий сельсовет </w:t>
      </w:r>
      <w:r w:rsidR="005077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Кетовского района </w:t>
      </w:r>
    </w:p>
    <w:p w:rsidR="005077CB" w:rsidRPr="00613969" w:rsidRDefault="005077CB" w:rsidP="00613969">
      <w:pPr>
        <w:spacing w:after="0" w:line="100" w:lineRule="atLeas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Курганской области</w:t>
      </w:r>
    </w:p>
    <w:p w:rsidR="005077CB" w:rsidRDefault="005077C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5200" w:rsidRPr="0019244E" w:rsidRDefault="005077CB" w:rsidP="0019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244E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 от 6 октября 2003 г № 131-ФЗ «Об общих принципах организации местного самоуправления в Российской федерации», Протоколом публичных слушаний  №</w:t>
      </w:r>
      <w:r w:rsidR="0019244E">
        <w:rPr>
          <w:rFonts w:ascii="Times New Roman" w:hAnsi="Times New Roman" w:cs="Times New Roman"/>
          <w:sz w:val="24"/>
          <w:szCs w:val="24"/>
        </w:rPr>
        <w:t xml:space="preserve"> </w:t>
      </w:r>
      <w:r w:rsidRPr="0019244E">
        <w:rPr>
          <w:rFonts w:ascii="Times New Roman" w:hAnsi="Times New Roman" w:cs="Times New Roman"/>
          <w:sz w:val="24"/>
          <w:szCs w:val="24"/>
        </w:rPr>
        <w:t>3</w:t>
      </w:r>
      <w:r w:rsidR="00610349" w:rsidRPr="0019244E">
        <w:rPr>
          <w:rFonts w:ascii="Times New Roman" w:hAnsi="Times New Roman" w:cs="Times New Roman"/>
          <w:sz w:val="24"/>
          <w:szCs w:val="24"/>
        </w:rPr>
        <w:t>0</w:t>
      </w:r>
      <w:r w:rsidR="007A487C">
        <w:rPr>
          <w:rFonts w:ascii="Times New Roman" w:hAnsi="Times New Roman" w:cs="Times New Roman"/>
          <w:sz w:val="24"/>
          <w:szCs w:val="24"/>
        </w:rPr>
        <w:t>1</w:t>
      </w:r>
      <w:r w:rsidRPr="0019244E">
        <w:rPr>
          <w:rFonts w:ascii="Times New Roman" w:hAnsi="Times New Roman" w:cs="Times New Roman"/>
          <w:sz w:val="24"/>
          <w:szCs w:val="24"/>
        </w:rPr>
        <w:t>-</w:t>
      </w:r>
      <w:r w:rsidR="00C86349">
        <w:rPr>
          <w:rFonts w:ascii="Times New Roman" w:hAnsi="Times New Roman" w:cs="Times New Roman"/>
          <w:sz w:val="24"/>
          <w:szCs w:val="24"/>
        </w:rPr>
        <w:t>7</w:t>
      </w:r>
      <w:r w:rsidRPr="0019244E">
        <w:rPr>
          <w:rFonts w:ascii="Times New Roman" w:hAnsi="Times New Roman" w:cs="Times New Roman"/>
          <w:sz w:val="24"/>
          <w:szCs w:val="24"/>
        </w:rPr>
        <w:t xml:space="preserve"> от </w:t>
      </w:r>
      <w:r w:rsidR="00C86349">
        <w:rPr>
          <w:rFonts w:ascii="Times New Roman" w:hAnsi="Times New Roman" w:cs="Times New Roman"/>
          <w:sz w:val="24"/>
          <w:szCs w:val="24"/>
        </w:rPr>
        <w:t>2</w:t>
      </w:r>
      <w:r w:rsidR="00610349" w:rsidRPr="0019244E">
        <w:rPr>
          <w:rFonts w:ascii="Times New Roman" w:hAnsi="Times New Roman" w:cs="Times New Roman"/>
          <w:sz w:val="24"/>
          <w:szCs w:val="24"/>
        </w:rPr>
        <w:t>5 июня</w:t>
      </w:r>
      <w:r w:rsidR="00AD1517" w:rsidRPr="0019244E">
        <w:rPr>
          <w:rFonts w:ascii="Times New Roman" w:hAnsi="Times New Roman" w:cs="Times New Roman"/>
          <w:sz w:val="24"/>
          <w:szCs w:val="24"/>
        </w:rPr>
        <w:t xml:space="preserve"> 2020</w:t>
      </w:r>
      <w:r w:rsidRPr="0019244E">
        <w:rPr>
          <w:rFonts w:ascii="Times New Roman" w:hAnsi="Times New Roman" w:cs="Times New Roman"/>
          <w:sz w:val="24"/>
          <w:szCs w:val="24"/>
        </w:rPr>
        <w:t xml:space="preserve"> года, Протоколом публичных слушаний  №</w:t>
      </w:r>
      <w:r w:rsidR="0019244E">
        <w:rPr>
          <w:rFonts w:ascii="Times New Roman" w:hAnsi="Times New Roman" w:cs="Times New Roman"/>
          <w:sz w:val="24"/>
          <w:szCs w:val="24"/>
        </w:rPr>
        <w:t xml:space="preserve"> </w:t>
      </w:r>
      <w:r w:rsidRPr="0019244E">
        <w:rPr>
          <w:rFonts w:ascii="Times New Roman" w:hAnsi="Times New Roman" w:cs="Times New Roman"/>
          <w:sz w:val="24"/>
          <w:szCs w:val="24"/>
        </w:rPr>
        <w:t>3</w:t>
      </w:r>
      <w:r w:rsidR="00610349" w:rsidRPr="0019244E">
        <w:rPr>
          <w:rFonts w:ascii="Times New Roman" w:hAnsi="Times New Roman" w:cs="Times New Roman"/>
          <w:sz w:val="24"/>
          <w:szCs w:val="24"/>
        </w:rPr>
        <w:t>0</w:t>
      </w:r>
      <w:r w:rsidR="007A487C">
        <w:rPr>
          <w:rFonts w:ascii="Times New Roman" w:hAnsi="Times New Roman" w:cs="Times New Roman"/>
          <w:sz w:val="24"/>
          <w:szCs w:val="24"/>
        </w:rPr>
        <w:t>1</w:t>
      </w:r>
      <w:r w:rsidRPr="0019244E">
        <w:rPr>
          <w:rFonts w:ascii="Times New Roman" w:hAnsi="Times New Roman" w:cs="Times New Roman"/>
          <w:sz w:val="24"/>
          <w:szCs w:val="24"/>
        </w:rPr>
        <w:t>-</w:t>
      </w:r>
      <w:r w:rsidR="00C86349">
        <w:rPr>
          <w:rFonts w:ascii="Times New Roman" w:hAnsi="Times New Roman" w:cs="Times New Roman"/>
          <w:sz w:val="24"/>
          <w:szCs w:val="24"/>
        </w:rPr>
        <w:t>8</w:t>
      </w:r>
      <w:r w:rsidRPr="0019244E">
        <w:rPr>
          <w:rFonts w:ascii="Times New Roman" w:hAnsi="Times New Roman" w:cs="Times New Roman"/>
          <w:sz w:val="24"/>
          <w:szCs w:val="24"/>
        </w:rPr>
        <w:t xml:space="preserve"> от </w:t>
      </w:r>
      <w:r w:rsidR="00C86349">
        <w:rPr>
          <w:rFonts w:ascii="Times New Roman" w:hAnsi="Times New Roman" w:cs="Times New Roman"/>
          <w:sz w:val="24"/>
          <w:szCs w:val="24"/>
        </w:rPr>
        <w:t>2</w:t>
      </w:r>
      <w:r w:rsidR="00610349" w:rsidRPr="0019244E">
        <w:rPr>
          <w:rFonts w:ascii="Times New Roman" w:hAnsi="Times New Roman" w:cs="Times New Roman"/>
          <w:sz w:val="24"/>
          <w:szCs w:val="24"/>
        </w:rPr>
        <w:t>5 июня</w:t>
      </w:r>
      <w:r w:rsidR="00AD1517" w:rsidRPr="0019244E">
        <w:rPr>
          <w:rFonts w:ascii="Times New Roman" w:hAnsi="Times New Roman" w:cs="Times New Roman"/>
          <w:sz w:val="24"/>
          <w:szCs w:val="24"/>
        </w:rPr>
        <w:t xml:space="preserve"> 2020 года</w:t>
      </w:r>
      <w:r w:rsidRPr="0019244E">
        <w:rPr>
          <w:rFonts w:ascii="Times New Roman" w:hAnsi="Times New Roman" w:cs="Times New Roman"/>
          <w:sz w:val="24"/>
          <w:szCs w:val="24"/>
        </w:rPr>
        <w:t xml:space="preserve">, Заключением о результатах публичных слушаний от </w:t>
      </w:r>
      <w:r w:rsidR="00C86349">
        <w:rPr>
          <w:rFonts w:ascii="Times New Roman" w:hAnsi="Times New Roman" w:cs="Times New Roman"/>
          <w:sz w:val="24"/>
          <w:szCs w:val="24"/>
        </w:rPr>
        <w:t>26</w:t>
      </w:r>
      <w:r w:rsidR="00610349" w:rsidRPr="0019244E">
        <w:rPr>
          <w:rFonts w:ascii="Times New Roman" w:hAnsi="Times New Roman" w:cs="Times New Roman"/>
          <w:sz w:val="24"/>
          <w:szCs w:val="24"/>
        </w:rPr>
        <w:t xml:space="preserve"> июня</w:t>
      </w:r>
      <w:r w:rsidR="00AD1517" w:rsidRPr="0019244E">
        <w:rPr>
          <w:rFonts w:ascii="Times New Roman" w:hAnsi="Times New Roman" w:cs="Times New Roman"/>
          <w:sz w:val="24"/>
          <w:szCs w:val="24"/>
        </w:rPr>
        <w:t xml:space="preserve"> 2020 года </w:t>
      </w:r>
      <w:r w:rsidRPr="0019244E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AD1517" w:rsidRPr="0019244E">
        <w:rPr>
          <w:rFonts w:ascii="Times New Roman" w:hAnsi="Times New Roman" w:cs="Times New Roman"/>
          <w:sz w:val="24"/>
          <w:szCs w:val="24"/>
        </w:rPr>
        <w:t>внесения изменений в Правила землепользования и</w:t>
      </w:r>
      <w:proofErr w:type="gramEnd"/>
      <w:r w:rsidR="00AD1517" w:rsidRPr="0019244E">
        <w:rPr>
          <w:rFonts w:ascii="Times New Roman" w:hAnsi="Times New Roman" w:cs="Times New Roman"/>
          <w:sz w:val="24"/>
          <w:szCs w:val="24"/>
        </w:rPr>
        <w:t xml:space="preserve"> застройки </w:t>
      </w:r>
      <w:r w:rsidR="007A487C">
        <w:rPr>
          <w:rFonts w:ascii="Times New Roman" w:hAnsi="Times New Roman" w:cs="Times New Roman"/>
          <w:sz w:val="24"/>
          <w:szCs w:val="24"/>
        </w:rPr>
        <w:t>Кетовского</w:t>
      </w:r>
      <w:r w:rsidRPr="0019244E">
        <w:rPr>
          <w:rFonts w:ascii="Times New Roman" w:hAnsi="Times New Roman" w:cs="Times New Roman"/>
          <w:sz w:val="24"/>
          <w:szCs w:val="24"/>
        </w:rPr>
        <w:t xml:space="preserve"> сельсовета Кетовского района Курганской области, Уставом муниципального образования «Кетовский район», Кетовская районная Дума </w:t>
      </w:r>
    </w:p>
    <w:p w:rsidR="005077CB" w:rsidRPr="0019244E" w:rsidRDefault="005077CB" w:rsidP="0019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44E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205200" w:rsidRPr="0019244E" w:rsidRDefault="00205200" w:rsidP="0019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44E">
        <w:rPr>
          <w:rFonts w:ascii="Times New Roman" w:hAnsi="Times New Roman" w:cs="Times New Roman"/>
          <w:sz w:val="24"/>
          <w:szCs w:val="24"/>
        </w:rPr>
        <w:t xml:space="preserve">1. </w:t>
      </w:r>
      <w:r w:rsidR="005077CB" w:rsidRPr="0019244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AD1517" w:rsidRPr="0019244E">
        <w:rPr>
          <w:rFonts w:ascii="Times New Roman" w:hAnsi="Times New Roman" w:cs="Times New Roman"/>
          <w:sz w:val="24"/>
          <w:szCs w:val="24"/>
        </w:rPr>
        <w:t>внесени</w:t>
      </w:r>
      <w:r w:rsidR="00613969">
        <w:rPr>
          <w:rFonts w:ascii="Times New Roman" w:hAnsi="Times New Roman" w:cs="Times New Roman"/>
          <w:sz w:val="24"/>
          <w:szCs w:val="24"/>
        </w:rPr>
        <w:t>е</w:t>
      </w:r>
      <w:r w:rsidR="00AD1517" w:rsidRPr="0019244E"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землепользования и застройки </w:t>
      </w:r>
      <w:r w:rsidR="00613969" w:rsidRPr="0061396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7A487C">
        <w:rPr>
          <w:rFonts w:ascii="Times New Roman" w:hAnsi="Times New Roman" w:cs="Times New Roman"/>
          <w:sz w:val="24"/>
          <w:szCs w:val="24"/>
        </w:rPr>
        <w:t>Кетовск</w:t>
      </w:r>
      <w:r w:rsidR="00613969">
        <w:rPr>
          <w:rFonts w:ascii="Times New Roman" w:hAnsi="Times New Roman" w:cs="Times New Roman"/>
          <w:sz w:val="24"/>
          <w:szCs w:val="24"/>
        </w:rPr>
        <w:t>ий сельсовет</w:t>
      </w:r>
      <w:r w:rsidR="00AD1517" w:rsidRPr="0019244E">
        <w:rPr>
          <w:rFonts w:ascii="Times New Roman" w:hAnsi="Times New Roman" w:cs="Times New Roman"/>
          <w:sz w:val="24"/>
          <w:szCs w:val="24"/>
        </w:rPr>
        <w:t xml:space="preserve"> </w:t>
      </w:r>
      <w:r w:rsidR="005077CB" w:rsidRPr="0019244E">
        <w:rPr>
          <w:rFonts w:ascii="Times New Roman" w:hAnsi="Times New Roman" w:cs="Times New Roman"/>
          <w:sz w:val="24"/>
          <w:szCs w:val="24"/>
        </w:rPr>
        <w:t xml:space="preserve">Кетовского района Курганской области </w:t>
      </w:r>
      <w:r w:rsidRPr="0019244E">
        <w:rPr>
          <w:rFonts w:ascii="Times New Roman" w:hAnsi="Times New Roman" w:cs="Times New Roman"/>
          <w:sz w:val="24"/>
          <w:szCs w:val="24"/>
        </w:rPr>
        <w:t>в составе следующих материалов:</w:t>
      </w:r>
    </w:p>
    <w:p w:rsidR="007A487C" w:rsidRDefault="00610349" w:rsidP="007A48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2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Pr="00192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A487C" w:rsidRPr="004A4E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Внесение изменений в Правила землепользования и застройки муниципального образования Кетовский сельсовет Кетовского района Курганской области</w:t>
      </w:r>
      <w:r w:rsidR="00573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№1</w:t>
      </w:r>
      <w:r w:rsidR="007A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73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</w:t>
      </w:r>
      <w:r w:rsidR="007A48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3969" w:rsidRPr="00C429A6" w:rsidRDefault="00613969" w:rsidP="007A4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 </w:t>
      </w:r>
      <w:r w:rsidR="00C86349">
        <w:rPr>
          <w:rFonts w:ascii="Times New Roman" w:hAnsi="Times New Roman" w:cs="Times New Roman"/>
          <w:sz w:val="24"/>
          <w:szCs w:val="24"/>
        </w:rPr>
        <w:t>Карта границ зон с особыми условиями использования территории Кетовского сельсовета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№2)</w:t>
      </w:r>
      <w:r w:rsidR="005735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решению.</w:t>
      </w:r>
    </w:p>
    <w:p w:rsidR="005077CB" w:rsidRPr="0019244E" w:rsidRDefault="00205200" w:rsidP="007A4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44E">
        <w:rPr>
          <w:rFonts w:ascii="Times New Roman" w:hAnsi="Times New Roman" w:cs="Times New Roman"/>
          <w:sz w:val="24"/>
          <w:szCs w:val="24"/>
        </w:rPr>
        <w:t>2. Н</w:t>
      </w:r>
      <w:r w:rsidR="005077CB" w:rsidRPr="0019244E">
        <w:rPr>
          <w:rFonts w:ascii="Times New Roman" w:hAnsi="Times New Roman" w:cs="Times New Roman"/>
          <w:sz w:val="24"/>
          <w:szCs w:val="24"/>
        </w:rPr>
        <w:t xml:space="preserve">астоящее решение </w:t>
      </w:r>
      <w:r w:rsidR="00AD1517" w:rsidRPr="0019244E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5077CB" w:rsidRPr="0019244E">
        <w:rPr>
          <w:rFonts w:ascii="Times New Roman" w:hAnsi="Times New Roman" w:cs="Times New Roman"/>
          <w:sz w:val="24"/>
          <w:szCs w:val="24"/>
        </w:rPr>
        <w:t>на официальном сайте Администрации Кетовского района в сети «Интернет».</w:t>
      </w:r>
    </w:p>
    <w:p w:rsidR="005077CB" w:rsidRPr="0019244E" w:rsidRDefault="00205200" w:rsidP="0019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44E">
        <w:rPr>
          <w:rFonts w:ascii="Times New Roman" w:hAnsi="Times New Roman" w:cs="Times New Roman"/>
          <w:sz w:val="24"/>
          <w:szCs w:val="24"/>
        </w:rPr>
        <w:t>3. Н</w:t>
      </w:r>
      <w:r w:rsidR="005077CB" w:rsidRPr="0019244E">
        <w:rPr>
          <w:rFonts w:ascii="Times New Roman" w:hAnsi="Times New Roman" w:cs="Times New Roman"/>
          <w:sz w:val="24"/>
          <w:szCs w:val="24"/>
        </w:rPr>
        <w:t xml:space="preserve">астоящее решение </w:t>
      </w:r>
      <w:r w:rsidRPr="0019244E">
        <w:rPr>
          <w:rFonts w:ascii="Times New Roman" w:hAnsi="Times New Roman" w:cs="Times New Roman"/>
          <w:sz w:val="24"/>
          <w:szCs w:val="24"/>
        </w:rPr>
        <w:t xml:space="preserve">подлежит официальному опубликованию </w:t>
      </w:r>
      <w:r w:rsidR="005077CB" w:rsidRPr="0019244E"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:rsidR="005077CB" w:rsidRPr="0019244E" w:rsidRDefault="00205200" w:rsidP="001924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44E">
        <w:rPr>
          <w:rFonts w:ascii="Times New Roman" w:hAnsi="Times New Roman" w:cs="Times New Roman"/>
          <w:sz w:val="24"/>
          <w:szCs w:val="24"/>
        </w:rPr>
        <w:t xml:space="preserve">4. </w:t>
      </w:r>
      <w:r w:rsidR="005077CB" w:rsidRPr="0019244E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D952FC" w:rsidRPr="0019244E" w:rsidRDefault="00E210BD" w:rsidP="0019244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44E">
        <w:rPr>
          <w:rFonts w:ascii="Times New Roman" w:hAnsi="Times New Roman" w:cs="Times New Roman"/>
          <w:sz w:val="24"/>
          <w:szCs w:val="24"/>
        </w:rPr>
        <w:t xml:space="preserve">5. Контроль </w:t>
      </w:r>
      <w:r w:rsidR="005077CB" w:rsidRPr="0019244E">
        <w:rPr>
          <w:rFonts w:ascii="Times New Roman" w:hAnsi="Times New Roman" w:cs="Times New Roman"/>
          <w:sz w:val="24"/>
          <w:szCs w:val="24"/>
        </w:rPr>
        <w:t xml:space="preserve">за исполнением настоящего решения </w:t>
      </w:r>
      <w:r w:rsidR="00AD1517" w:rsidRPr="0019244E">
        <w:rPr>
          <w:rFonts w:ascii="Times New Roman" w:hAnsi="Times New Roman" w:cs="Times New Roman"/>
          <w:sz w:val="24"/>
          <w:szCs w:val="24"/>
        </w:rPr>
        <w:t>возложить на</w:t>
      </w:r>
      <w:proofErr w:type="gramStart"/>
      <w:r w:rsidR="00AD1517" w:rsidRPr="0019244E">
        <w:rPr>
          <w:rFonts w:ascii="Times New Roman" w:hAnsi="Times New Roman" w:cs="Times New Roman"/>
          <w:sz w:val="24"/>
          <w:szCs w:val="24"/>
        </w:rPr>
        <w:t xml:space="preserve"> </w:t>
      </w:r>
      <w:r w:rsidR="00D952FC" w:rsidRPr="0019244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D952FC" w:rsidRPr="0019244E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ервого заместителя Главы Кетовского района по строительству и ЖКХ</w:t>
      </w:r>
      <w:r w:rsidR="001924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52FC" w:rsidRPr="00192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77CB" w:rsidRDefault="00507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1BF4" w:rsidRDefault="00A61B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7CB" w:rsidRDefault="00507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Кетовского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D22A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D22A3">
        <w:rPr>
          <w:rFonts w:ascii="Times New Roman" w:hAnsi="Times New Roman" w:cs="Times New Roman"/>
          <w:sz w:val="24"/>
          <w:szCs w:val="24"/>
        </w:rPr>
        <w:t>С.А.Дудин</w:t>
      </w:r>
    </w:p>
    <w:p w:rsidR="005077CB" w:rsidRDefault="00507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487C" w:rsidRDefault="007A4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7CB" w:rsidRDefault="00507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5077CB" w:rsidRDefault="005077CB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Кетовской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районной Думы                                                                                      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Корепин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7CB" w:rsidRDefault="005077CB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A487C" w:rsidRDefault="007A487C" w:rsidP="0057354C">
      <w:pPr>
        <w:spacing w:after="0" w:line="100" w:lineRule="atLeas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61BF4" w:rsidRDefault="00A61BF4">
      <w:pPr>
        <w:spacing w:after="0" w:line="10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A61BF4" w:rsidRDefault="00A61BF4">
      <w:pPr>
        <w:spacing w:after="0" w:line="10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5077CB" w:rsidRPr="00A4417B" w:rsidRDefault="005077CB">
      <w:pPr>
        <w:spacing w:after="0" w:line="10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A4417B">
        <w:rPr>
          <w:rFonts w:ascii="Times New Roman" w:eastAsia="Times New Roman" w:hAnsi="Times New Roman" w:cs="Times New Roman"/>
          <w:sz w:val="16"/>
          <w:szCs w:val="16"/>
        </w:rPr>
        <w:t xml:space="preserve">исп. </w:t>
      </w:r>
      <w:proofErr w:type="spellStart"/>
      <w:r w:rsidR="006A0CE5" w:rsidRPr="00A4417B">
        <w:rPr>
          <w:rFonts w:ascii="Times New Roman" w:eastAsia="Times New Roman" w:hAnsi="Times New Roman" w:cs="Times New Roman"/>
          <w:sz w:val="16"/>
          <w:szCs w:val="16"/>
        </w:rPr>
        <w:t>Елькина</w:t>
      </w:r>
      <w:proofErr w:type="spellEnd"/>
      <w:r w:rsidR="006A0CE5" w:rsidRPr="00A4417B">
        <w:rPr>
          <w:rFonts w:ascii="Times New Roman" w:eastAsia="Times New Roman" w:hAnsi="Times New Roman" w:cs="Times New Roman"/>
          <w:sz w:val="16"/>
          <w:szCs w:val="16"/>
        </w:rPr>
        <w:t xml:space="preserve"> А.А.</w:t>
      </w:r>
    </w:p>
    <w:p w:rsidR="00A61BF4" w:rsidRDefault="005077CB" w:rsidP="00A61BF4">
      <w:pPr>
        <w:spacing w:after="0" w:line="10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A4417B">
        <w:rPr>
          <w:rFonts w:ascii="Times New Roman" w:eastAsia="Times New Roman" w:hAnsi="Times New Roman" w:cs="Times New Roman"/>
          <w:sz w:val="16"/>
          <w:szCs w:val="16"/>
        </w:rPr>
        <w:t>(35231) 2-37-17</w:t>
      </w:r>
    </w:p>
    <w:p w:rsidR="008D22A3" w:rsidRPr="00A61BF4" w:rsidRDefault="0057354C" w:rsidP="00A61BF4">
      <w:pPr>
        <w:spacing w:after="0" w:line="100" w:lineRule="atLeast"/>
        <w:rPr>
          <w:rFonts w:ascii="Times New Roman" w:eastAsia="Times New Roman" w:hAnsi="Times New Roman" w:cs="Times New Roman"/>
          <w:sz w:val="16"/>
          <w:szCs w:val="16"/>
        </w:rPr>
      </w:pPr>
      <w:r w:rsidRPr="0057354C">
        <w:rPr>
          <w:rFonts w:ascii="Times New Roman" w:hAnsi="Times New Roman" w:cs="Times New Roman"/>
          <w:sz w:val="16"/>
          <w:szCs w:val="16"/>
        </w:rPr>
        <w:t>Разослано по списку (</w:t>
      </w:r>
      <w:proofErr w:type="gramStart"/>
      <w:r w:rsidRPr="0057354C">
        <w:rPr>
          <w:rFonts w:ascii="Times New Roman" w:hAnsi="Times New Roman" w:cs="Times New Roman"/>
          <w:sz w:val="16"/>
          <w:szCs w:val="16"/>
        </w:rPr>
        <w:t>см</w:t>
      </w:r>
      <w:proofErr w:type="gramEnd"/>
      <w:r w:rsidRPr="0057354C">
        <w:rPr>
          <w:rFonts w:ascii="Times New Roman" w:hAnsi="Times New Roman" w:cs="Times New Roman"/>
          <w:sz w:val="16"/>
          <w:szCs w:val="16"/>
        </w:rPr>
        <w:t>. на обороте</w:t>
      </w:r>
      <w:r w:rsidR="00A61BF4">
        <w:rPr>
          <w:rFonts w:ascii="Times New Roman" w:hAnsi="Times New Roman" w:cs="Times New Roman"/>
          <w:sz w:val="16"/>
          <w:szCs w:val="16"/>
        </w:rPr>
        <w:t>)</w:t>
      </w:r>
      <w:r w:rsidR="00A61BF4" w:rsidRPr="00B772F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77CB" w:rsidRDefault="005077CB" w:rsidP="00A4417B"/>
    <w:sectPr w:rsidR="005077CB" w:rsidSect="00A61BF4">
      <w:pgSz w:w="11906" w:h="16838"/>
      <w:pgMar w:top="709" w:right="850" w:bottom="567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24124D"/>
    <w:multiLevelType w:val="hybridMultilevel"/>
    <w:tmpl w:val="35DCC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058"/>
    <w:rsid w:val="00020CBA"/>
    <w:rsid w:val="0019244E"/>
    <w:rsid w:val="001B0861"/>
    <w:rsid w:val="001E0058"/>
    <w:rsid w:val="00205200"/>
    <w:rsid w:val="00226031"/>
    <w:rsid w:val="0027236F"/>
    <w:rsid w:val="003326D1"/>
    <w:rsid w:val="003A7A38"/>
    <w:rsid w:val="004618F5"/>
    <w:rsid w:val="0046707A"/>
    <w:rsid w:val="005077CB"/>
    <w:rsid w:val="00525B64"/>
    <w:rsid w:val="0057354C"/>
    <w:rsid w:val="005B4EF4"/>
    <w:rsid w:val="00610349"/>
    <w:rsid w:val="006114E0"/>
    <w:rsid w:val="00613969"/>
    <w:rsid w:val="00642A25"/>
    <w:rsid w:val="006648B6"/>
    <w:rsid w:val="00686C66"/>
    <w:rsid w:val="006A0CE5"/>
    <w:rsid w:val="00786E76"/>
    <w:rsid w:val="007A487C"/>
    <w:rsid w:val="008D22A3"/>
    <w:rsid w:val="00947DE4"/>
    <w:rsid w:val="00A4299E"/>
    <w:rsid w:val="00A43418"/>
    <w:rsid w:val="00A4417B"/>
    <w:rsid w:val="00A61BF4"/>
    <w:rsid w:val="00AD1517"/>
    <w:rsid w:val="00B45068"/>
    <w:rsid w:val="00B55FAE"/>
    <w:rsid w:val="00B772F4"/>
    <w:rsid w:val="00BD69FA"/>
    <w:rsid w:val="00C04A1F"/>
    <w:rsid w:val="00C86349"/>
    <w:rsid w:val="00CA2E4E"/>
    <w:rsid w:val="00D30017"/>
    <w:rsid w:val="00D57340"/>
    <w:rsid w:val="00D952FC"/>
    <w:rsid w:val="00E210BD"/>
    <w:rsid w:val="00F85C4A"/>
    <w:rsid w:val="00FF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FA"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1">
    <w:name w:val="heading 1"/>
    <w:basedOn w:val="a0"/>
    <w:next w:val="a1"/>
    <w:qFormat/>
    <w:rsid w:val="00BD69FA"/>
    <w:pPr>
      <w:keepNext/>
      <w:widowControl w:val="0"/>
      <w:pBdr>
        <w:bottom w:val="none" w:sz="0" w:space="0" w:color="auto"/>
      </w:pBdr>
      <w:tabs>
        <w:tab w:val="num" w:pos="0"/>
      </w:tabs>
      <w:spacing w:before="240" w:after="120"/>
      <w:outlineLvl w:val="0"/>
    </w:pPr>
    <w:rPr>
      <w:rFonts w:ascii="Arial" w:eastAsia="Times New Roman" w:hAnsi="Arial" w:cs="Arial"/>
      <w:color w:val="00000A"/>
      <w:spacing w:val="0"/>
      <w:sz w:val="28"/>
      <w:szCs w:val="28"/>
    </w:rPr>
  </w:style>
  <w:style w:type="paragraph" w:styleId="2">
    <w:name w:val="heading 2"/>
    <w:basedOn w:val="a0"/>
    <w:next w:val="a1"/>
    <w:qFormat/>
    <w:rsid w:val="00BD69FA"/>
    <w:pPr>
      <w:keepNext/>
      <w:widowControl w:val="0"/>
      <w:pBdr>
        <w:bottom w:val="none" w:sz="0" w:space="0" w:color="auto"/>
      </w:pBdr>
      <w:tabs>
        <w:tab w:val="num" w:pos="0"/>
      </w:tabs>
      <w:spacing w:before="240" w:after="120"/>
      <w:outlineLvl w:val="1"/>
    </w:pPr>
    <w:rPr>
      <w:rFonts w:ascii="Arial" w:eastAsia="Times New Roman" w:hAnsi="Arial" w:cs="Arial"/>
      <w:i/>
      <w:iCs/>
      <w:color w:val="00000A"/>
      <w:spacing w:val="0"/>
      <w:sz w:val="28"/>
      <w:szCs w:val="28"/>
    </w:rPr>
  </w:style>
  <w:style w:type="paragraph" w:styleId="3">
    <w:name w:val="heading 3"/>
    <w:basedOn w:val="a0"/>
    <w:next w:val="a1"/>
    <w:qFormat/>
    <w:rsid w:val="00BD69FA"/>
    <w:pPr>
      <w:keepNext/>
      <w:widowControl w:val="0"/>
      <w:pBdr>
        <w:bottom w:val="none" w:sz="0" w:space="0" w:color="auto"/>
      </w:pBdr>
      <w:tabs>
        <w:tab w:val="num" w:pos="0"/>
      </w:tabs>
      <w:spacing w:before="240" w:after="120"/>
      <w:outlineLvl w:val="2"/>
    </w:pPr>
    <w:rPr>
      <w:rFonts w:ascii="Arial" w:eastAsia="Times New Roman" w:hAnsi="Arial" w:cs="Arial"/>
      <w:color w:val="00000A"/>
      <w:spacing w:val="0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BD69FA"/>
  </w:style>
  <w:style w:type="character" w:customStyle="1" w:styleId="WW8Num1z1">
    <w:name w:val="WW8Num1z1"/>
    <w:rsid w:val="00BD69FA"/>
  </w:style>
  <w:style w:type="character" w:customStyle="1" w:styleId="WW8Num1z2">
    <w:name w:val="WW8Num1z2"/>
    <w:rsid w:val="00BD69FA"/>
  </w:style>
  <w:style w:type="character" w:customStyle="1" w:styleId="WW8Num1z3">
    <w:name w:val="WW8Num1z3"/>
    <w:rsid w:val="00BD69FA"/>
  </w:style>
  <w:style w:type="character" w:customStyle="1" w:styleId="WW8Num1z4">
    <w:name w:val="WW8Num1z4"/>
    <w:rsid w:val="00BD69FA"/>
  </w:style>
  <w:style w:type="character" w:customStyle="1" w:styleId="WW8Num1z5">
    <w:name w:val="WW8Num1z5"/>
    <w:rsid w:val="00BD69FA"/>
  </w:style>
  <w:style w:type="character" w:customStyle="1" w:styleId="WW8Num1z6">
    <w:name w:val="WW8Num1z6"/>
    <w:rsid w:val="00BD69FA"/>
  </w:style>
  <w:style w:type="character" w:customStyle="1" w:styleId="WW8Num1z7">
    <w:name w:val="WW8Num1z7"/>
    <w:rsid w:val="00BD69FA"/>
  </w:style>
  <w:style w:type="character" w:customStyle="1" w:styleId="WW8Num1z8">
    <w:name w:val="WW8Num1z8"/>
    <w:rsid w:val="00BD69FA"/>
  </w:style>
  <w:style w:type="character" w:customStyle="1" w:styleId="10">
    <w:name w:val="Основной шрифт абзаца1"/>
    <w:rsid w:val="00BD69FA"/>
  </w:style>
  <w:style w:type="character" w:customStyle="1" w:styleId="20">
    <w:name w:val="Основной шрифт абзаца2"/>
    <w:rsid w:val="00BD69FA"/>
  </w:style>
  <w:style w:type="character" w:styleId="a5">
    <w:name w:val="Strong"/>
    <w:basedOn w:val="20"/>
    <w:qFormat/>
    <w:rsid w:val="00BD69FA"/>
    <w:rPr>
      <w:b/>
      <w:bCs/>
    </w:rPr>
  </w:style>
  <w:style w:type="character" w:customStyle="1" w:styleId="apple-converted-space">
    <w:name w:val="apple-converted-space"/>
    <w:basedOn w:val="20"/>
    <w:rsid w:val="00BD69FA"/>
  </w:style>
  <w:style w:type="character" w:customStyle="1" w:styleId="11">
    <w:name w:val="Заголовок 1 Знак"/>
    <w:basedOn w:val="20"/>
    <w:rsid w:val="00BD69FA"/>
    <w:rPr>
      <w:rFonts w:ascii="Arial" w:eastAsia="Times New Roman" w:hAnsi="Arial" w:cs="Arial"/>
      <w:b/>
      <w:bCs/>
      <w:kern w:val="1"/>
      <w:sz w:val="28"/>
      <w:szCs w:val="28"/>
    </w:rPr>
  </w:style>
  <w:style w:type="character" w:customStyle="1" w:styleId="21">
    <w:name w:val="Заголовок 2 Знак"/>
    <w:basedOn w:val="20"/>
    <w:rsid w:val="00BD69FA"/>
    <w:rPr>
      <w:rFonts w:ascii="Arial" w:eastAsia="Times New Roman" w:hAnsi="Arial" w:cs="Arial"/>
      <w:b/>
      <w:bCs/>
      <w:i/>
      <w:iCs/>
      <w:kern w:val="1"/>
      <w:sz w:val="28"/>
      <w:szCs w:val="28"/>
    </w:rPr>
  </w:style>
  <w:style w:type="character" w:customStyle="1" w:styleId="30">
    <w:name w:val="Заголовок 3 Знак"/>
    <w:basedOn w:val="20"/>
    <w:rsid w:val="00BD69FA"/>
    <w:rPr>
      <w:rFonts w:ascii="Arial" w:eastAsia="Times New Roman" w:hAnsi="Arial" w:cs="Arial"/>
      <w:b/>
      <w:bCs/>
      <w:kern w:val="1"/>
      <w:sz w:val="28"/>
      <w:szCs w:val="28"/>
    </w:rPr>
  </w:style>
  <w:style w:type="character" w:customStyle="1" w:styleId="a6">
    <w:name w:val="Название Знак"/>
    <w:basedOn w:val="20"/>
    <w:rsid w:val="00BD69FA"/>
    <w:rPr>
      <w:rFonts w:ascii="Cambria" w:hAnsi="Cambria" w:cs="Cambria"/>
      <w:color w:val="17365D"/>
      <w:spacing w:val="5"/>
      <w:kern w:val="1"/>
      <w:sz w:val="52"/>
      <w:szCs w:val="52"/>
    </w:rPr>
  </w:style>
  <w:style w:type="character" w:customStyle="1" w:styleId="a7">
    <w:name w:val="Текст выноски Знак"/>
    <w:basedOn w:val="20"/>
    <w:rsid w:val="00BD69FA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BD69FA"/>
    <w:rPr>
      <w:rFonts w:cs="Times New Roman"/>
      <w:b/>
    </w:rPr>
  </w:style>
  <w:style w:type="paragraph" w:customStyle="1" w:styleId="a0">
    <w:name w:val="Заголовок"/>
    <w:basedOn w:val="a"/>
    <w:next w:val="a8"/>
    <w:rsid w:val="00BD69FA"/>
    <w:pPr>
      <w:pBdr>
        <w:bottom w:val="single" w:sz="8" w:space="4" w:color="808080"/>
      </w:pBdr>
      <w:spacing w:after="300" w:line="100" w:lineRule="atLeast"/>
    </w:pPr>
    <w:rPr>
      <w:rFonts w:ascii="Cambria" w:hAnsi="Cambria" w:cs="Cambria"/>
      <w:b/>
      <w:bCs/>
      <w:color w:val="17365D"/>
      <w:spacing w:val="5"/>
      <w:kern w:val="1"/>
      <w:sz w:val="52"/>
      <w:szCs w:val="52"/>
    </w:rPr>
  </w:style>
  <w:style w:type="paragraph" w:styleId="a1">
    <w:name w:val="Body Text"/>
    <w:basedOn w:val="a"/>
    <w:rsid w:val="00BD69FA"/>
    <w:pPr>
      <w:spacing w:after="120"/>
    </w:pPr>
  </w:style>
  <w:style w:type="paragraph" w:styleId="a9">
    <w:name w:val="List"/>
    <w:basedOn w:val="a1"/>
    <w:rsid w:val="00BD69FA"/>
    <w:rPr>
      <w:rFonts w:cs="Mangal"/>
    </w:rPr>
  </w:style>
  <w:style w:type="paragraph" w:customStyle="1" w:styleId="22">
    <w:name w:val="Название2"/>
    <w:basedOn w:val="a"/>
    <w:rsid w:val="00BD69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BD69FA"/>
    <w:pPr>
      <w:suppressLineNumbers/>
    </w:pPr>
    <w:rPr>
      <w:rFonts w:cs="Mangal"/>
    </w:rPr>
  </w:style>
  <w:style w:type="paragraph" w:styleId="aa">
    <w:name w:val="Title"/>
    <w:basedOn w:val="a0"/>
    <w:next w:val="a8"/>
    <w:qFormat/>
    <w:rsid w:val="00BD69FA"/>
  </w:style>
  <w:style w:type="paragraph" w:styleId="a8">
    <w:name w:val="Subtitle"/>
    <w:basedOn w:val="a0"/>
    <w:next w:val="a1"/>
    <w:qFormat/>
    <w:rsid w:val="00BD69FA"/>
    <w:pPr>
      <w:jc w:val="center"/>
    </w:pPr>
    <w:rPr>
      <w:i/>
      <w:iCs/>
      <w:sz w:val="28"/>
      <w:szCs w:val="28"/>
    </w:rPr>
  </w:style>
  <w:style w:type="paragraph" w:customStyle="1" w:styleId="12">
    <w:name w:val="Название1"/>
    <w:basedOn w:val="a"/>
    <w:rsid w:val="00BD69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BD69FA"/>
    <w:pPr>
      <w:suppressLineNumbers/>
    </w:pPr>
    <w:rPr>
      <w:rFonts w:cs="Mangal"/>
    </w:rPr>
  </w:style>
  <w:style w:type="paragraph" w:customStyle="1" w:styleId="14">
    <w:name w:val="Обычный (веб)1"/>
    <w:basedOn w:val="a"/>
    <w:rsid w:val="00BD69F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Абзац списка1"/>
    <w:basedOn w:val="a"/>
    <w:rsid w:val="00BD69FA"/>
    <w:pPr>
      <w:ind w:left="720"/>
    </w:pPr>
  </w:style>
  <w:style w:type="paragraph" w:customStyle="1" w:styleId="consplusnonformat">
    <w:name w:val="consplusnonformat"/>
    <w:basedOn w:val="a"/>
    <w:rsid w:val="00BD69F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BD69FA"/>
    <w:pPr>
      <w:widowControl w:val="0"/>
      <w:suppressAutoHyphens/>
      <w:spacing w:line="100" w:lineRule="atLeast"/>
      <w:ind w:firstLine="720"/>
    </w:pPr>
    <w:rPr>
      <w:rFonts w:ascii="Arial" w:hAnsi="Arial" w:cs="Arial"/>
      <w:lang w:eastAsia="ar-SA"/>
    </w:rPr>
  </w:style>
  <w:style w:type="paragraph" w:customStyle="1" w:styleId="western">
    <w:name w:val="western"/>
    <w:basedOn w:val="a"/>
    <w:rsid w:val="00BD69F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Текст выноски1"/>
    <w:basedOn w:val="a"/>
    <w:rsid w:val="00BD69F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BD69FA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</cp:lastModifiedBy>
  <cp:revision>10</cp:revision>
  <cp:lastPrinted>2020-06-25T08:03:00Z</cp:lastPrinted>
  <dcterms:created xsi:type="dcterms:W3CDTF">2020-06-15T08:48:00Z</dcterms:created>
  <dcterms:modified xsi:type="dcterms:W3CDTF">2020-07-03T05:52:00Z</dcterms:modified>
</cp:coreProperties>
</file>