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FC" w:rsidRDefault="00DD39FC" w:rsidP="00DD39FC">
      <w:pPr>
        <w:tabs>
          <w:tab w:val="left" w:pos="6324"/>
        </w:tabs>
        <w:autoSpaceDE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</w:t>
      </w:r>
      <w:r w:rsidRPr="0066245C">
        <w:rPr>
          <w:color w:val="000000"/>
        </w:rPr>
        <w:t xml:space="preserve">Приложение к постановлению </w:t>
      </w:r>
      <w:r>
        <w:rPr>
          <w:color w:val="000000"/>
        </w:rPr>
        <w:t xml:space="preserve">    </w:t>
      </w:r>
    </w:p>
    <w:p w:rsidR="00DD39FC" w:rsidRPr="0066245C" w:rsidRDefault="00DD39FC" w:rsidP="00DD39FC">
      <w:pPr>
        <w:tabs>
          <w:tab w:val="left" w:pos="6324"/>
        </w:tabs>
        <w:autoSpaceDE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</w:t>
      </w:r>
      <w:r w:rsidRPr="0066245C">
        <w:rPr>
          <w:color w:val="000000"/>
        </w:rPr>
        <w:t>Администрации Кетовского района</w:t>
      </w:r>
    </w:p>
    <w:p w:rsidR="00DD39FC" w:rsidRPr="0066245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  <w:r>
        <w:rPr>
          <w:rFonts w:eastAsia="ArialMT"/>
          <w:color w:val="000000"/>
        </w:rPr>
        <w:t xml:space="preserve">                                                  </w:t>
      </w:r>
      <w:r w:rsidR="00F064BD">
        <w:rPr>
          <w:rFonts w:eastAsia="ArialMT"/>
          <w:color w:val="000000"/>
        </w:rPr>
        <w:t xml:space="preserve">                           От 7 сентября   2021 г.  № 1398</w:t>
      </w:r>
      <w:r>
        <w:rPr>
          <w:rFonts w:eastAsia="ArialMT"/>
          <w:color w:val="000000"/>
        </w:rPr>
        <w:t xml:space="preserve"> </w:t>
      </w:r>
    </w:p>
    <w:p w:rsidR="00DD39FC" w:rsidRDefault="00DD39FC" w:rsidP="00DD39FC">
      <w:pPr>
        <w:pStyle w:val="1"/>
        <w:tabs>
          <w:tab w:val="left" w:pos="357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</w:t>
      </w:r>
      <w:r w:rsidRPr="00EE135B">
        <w:rPr>
          <w:b w:val="0"/>
          <w:sz w:val="24"/>
          <w:szCs w:val="24"/>
        </w:rPr>
        <w:t xml:space="preserve">«Об определении перечня </w:t>
      </w:r>
      <w:proofErr w:type="gramStart"/>
      <w:r w:rsidRPr="00EE135B">
        <w:rPr>
          <w:b w:val="0"/>
          <w:sz w:val="24"/>
          <w:szCs w:val="24"/>
        </w:rPr>
        <w:t>земельных</w:t>
      </w:r>
      <w:proofErr w:type="gramEnd"/>
      <w:r w:rsidRPr="00EE135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</w:t>
      </w:r>
    </w:p>
    <w:p w:rsidR="00DD39FC" w:rsidRDefault="00DD39FC" w:rsidP="00DD39FC">
      <w:pPr>
        <w:pStyle w:val="1"/>
        <w:tabs>
          <w:tab w:val="left" w:pos="357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</w:t>
      </w:r>
      <w:r w:rsidRPr="00EE135B">
        <w:rPr>
          <w:b w:val="0"/>
          <w:sz w:val="24"/>
          <w:szCs w:val="24"/>
        </w:rPr>
        <w:t xml:space="preserve">участков, подлежащих </w:t>
      </w:r>
      <w:proofErr w:type="gramStart"/>
      <w:r w:rsidRPr="00EE135B">
        <w:rPr>
          <w:b w:val="0"/>
          <w:sz w:val="24"/>
          <w:szCs w:val="24"/>
        </w:rPr>
        <w:t>бесплатному</w:t>
      </w:r>
      <w:proofErr w:type="gramEnd"/>
      <w:r w:rsidRPr="00EE135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</w:t>
      </w:r>
    </w:p>
    <w:p w:rsidR="00DD39FC" w:rsidRDefault="00DD39FC" w:rsidP="00DD39FC">
      <w:pPr>
        <w:pStyle w:val="1"/>
        <w:tabs>
          <w:tab w:val="left" w:pos="357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</w:t>
      </w:r>
      <w:r w:rsidRPr="00EE135B">
        <w:rPr>
          <w:b w:val="0"/>
          <w:sz w:val="24"/>
          <w:szCs w:val="24"/>
        </w:rPr>
        <w:t xml:space="preserve">предоставлению гражданам </w:t>
      </w:r>
      <w:proofErr w:type="gramStart"/>
      <w:r w:rsidRPr="00EE135B">
        <w:rPr>
          <w:b w:val="0"/>
          <w:sz w:val="24"/>
          <w:szCs w:val="24"/>
        </w:rPr>
        <w:t>для</w:t>
      </w:r>
      <w:proofErr w:type="gramEnd"/>
      <w:r w:rsidRPr="00EE135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</w:t>
      </w:r>
    </w:p>
    <w:p w:rsidR="00DD39FC" w:rsidRPr="008F5CFD" w:rsidRDefault="00DD39FC" w:rsidP="00DD39FC">
      <w:pPr>
        <w:pStyle w:val="1"/>
        <w:tabs>
          <w:tab w:val="left" w:pos="357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</w:t>
      </w:r>
      <w:r w:rsidRPr="00EE135B">
        <w:rPr>
          <w:b w:val="0"/>
          <w:sz w:val="24"/>
          <w:szCs w:val="24"/>
        </w:rPr>
        <w:t>индивидуального жилищного строительства»</w:t>
      </w:r>
    </w:p>
    <w:p w:rsidR="00DD39FC" w:rsidRDefault="00DD39FC" w:rsidP="00DD39FC">
      <w:pPr>
        <w:pStyle w:val="1"/>
        <w:tabs>
          <w:tab w:val="left" w:pos="3570"/>
          <w:tab w:val="left" w:pos="6946"/>
        </w:tabs>
        <w:jc w:val="left"/>
        <w:rPr>
          <w:b w:val="0"/>
          <w:sz w:val="24"/>
          <w:szCs w:val="24"/>
        </w:rPr>
      </w:pPr>
    </w:p>
    <w:p w:rsidR="00DD39FC" w:rsidRPr="002B1CBE" w:rsidRDefault="00DD39FC" w:rsidP="00DD39FC">
      <w:pPr>
        <w:tabs>
          <w:tab w:val="left" w:pos="4820"/>
          <w:tab w:val="left" w:pos="6324"/>
        </w:tabs>
        <w:autoSpaceDE w:val="0"/>
        <w:ind w:firstLine="709"/>
        <w:rPr>
          <w:rFonts w:eastAsia="ArialMT"/>
          <w:b/>
          <w:color w:val="000000"/>
        </w:rPr>
      </w:pPr>
      <w:r w:rsidRPr="002B1CBE">
        <w:rPr>
          <w:rFonts w:eastAsia="ArialMT"/>
          <w:b/>
          <w:color w:val="000000"/>
        </w:rPr>
        <w:t xml:space="preserve">                    </w:t>
      </w:r>
      <w:r>
        <w:rPr>
          <w:rFonts w:eastAsia="ArialMT"/>
          <w:b/>
          <w:color w:val="000000"/>
        </w:rPr>
        <w:t xml:space="preserve">                             </w:t>
      </w:r>
      <w:r w:rsidRPr="002B1CBE">
        <w:rPr>
          <w:rFonts w:eastAsia="ArialMT"/>
          <w:b/>
          <w:color w:val="000000"/>
        </w:rPr>
        <w:t xml:space="preserve">       Перечень</w:t>
      </w:r>
      <w:r>
        <w:rPr>
          <w:rFonts w:eastAsia="ArialMT"/>
          <w:b/>
          <w:color w:val="000000"/>
        </w:rPr>
        <w:t xml:space="preserve">  </w:t>
      </w:r>
    </w:p>
    <w:p w:rsidR="00DD39FC" w:rsidRDefault="00DD39FC" w:rsidP="00DD39FC">
      <w:pPr>
        <w:jc w:val="center"/>
        <w:rPr>
          <w:b/>
        </w:rPr>
      </w:pPr>
      <w:r w:rsidRPr="002B1CBE">
        <w:rPr>
          <w:b/>
        </w:rPr>
        <w:t>земельных участков, подлежащих бесплатному предоставлению гражданам для индивидуального жилищного строительства</w:t>
      </w:r>
    </w:p>
    <w:p w:rsidR="00DD39FC" w:rsidRPr="002B1CBE" w:rsidRDefault="00DD39FC" w:rsidP="00DD39FC">
      <w:pPr>
        <w:jc w:val="center"/>
        <w:rPr>
          <w:b/>
        </w:rPr>
      </w:pPr>
    </w:p>
    <w:tbl>
      <w:tblPr>
        <w:tblStyle w:val="a4"/>
        <w:tblW w:w="9571" w:type="dxa"/>
        <w:tblLook w:val="04A0"/>
      </w:tblPr>
      <w:tblGrid>
        <w:gridCol w:w="817"/>
        <w:gridCol w:w="3119"/>
        <w:gridCol w:w="5635"/>
      </w:tblGrid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492A58">
            <w:pPr>
              <w:jc w:val="center"/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1CB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B1CBE">
              <w:rPr>
                <w:sz w:val="24"/>
                <w:szCs w:val="24"/>
              </w:rPr>
              <w:t>/</w:t>
            </w:r>
            <w:proofErr w:type="spellStart"/>
            <w:r w:rsidRPr="002B1CB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jc w:val="center"/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Сельсовет</w:t>
            </w:r>
          </w:p>
        </w:tc>
        <w:tc>
          <w:tcPr>
            <w:tcW w:w="5635" w:type="dxa"/>
            <w:noWrap/>
            <w:hideMark/>
          </w:tcPr>
          <w:p w:rsidR="00DD39FC" w:rsidRPr="002B1CBE" w:rsidRDefault="00DD39FC" w:rsidP="00492A58">
            <w:pPr>
              <w:jc w:val="center"/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Адрес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sz w:val="24"/>
                <w:szCs w:val="24"/>
              </w:rPr>
              <w:t>, ул. Новая</w:t>
            </w:r>
            <w:r>
              <w:rPr>
                <w:sz w:val="24"/>
                <w:szCs w:val="24"/>
              </w:rPr>
              <w:t>, 37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CA53E1" w:rsidRDefault="00DD39FC" w:rsidP="00492A58">
            <w:pPr>
              <w:rPr>
                <w:sz w:val="24"/>
                <w:szCs w:val="24"/>
              </w:rPr>
            </w:pPr>
            <w:r w:rsidRPr="00CA53E1">
              <w:rPr>
                <w:sz w:val="24"/>
                <w:szCs w:val="24"/>
              </w:rPr>
              <w:t>Железнодорожный</w:t>
            </w:r>
          </w:p>
        </w:tc>
        <w:tc>
          <w:tcPr>
            <w:tcW w:w="5635" w:type="dxa"/>
            <w:vAlign w:val="center"/>
            <w:hideMark/>
          </w:tcPr>
          <w:p w:rsidR="00DD39FC" w:rsidRPr="00CA53E1" w:rsidRDefault="00DD39FC" w:rsidP="00492A58">
            <w:pPr>
              <w:rPr>
                <w:sz w:val="24"/>
                <w:szCs w:val="24"/>
              </w:rPr>
            </w:pPr>
            <w:r w:rsidRPr="00CA53E1">
              <w:rPr>
                <w:sz w:val="24"/>
                <w:szCs w:val="24"/>
              </w:rPr>
              <w:t xml:space="preserve">п. Введенское, ул. </w:t>
            </w:r>
            <w:proofErr w:type="gramStart"/>
            <w:r w:rsidRPr="00CA53E1">
              <w:rPr>
                <w:sz w:val="24"/>
                <w:szCs w:val="24"/>
              </w:rPr>
              <w:t>Новая</w:t>
            </w:r>
            <w:proofErr w:type="gramEnd"/>
            <w:r w:rsidRPr="00CA53E1">
              <w:rPr>
                <w:sz w:val="24"/>
                <w:szCs w:val="24"/>
              </w:rPr>
              <w:t>, 18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 xml:space="preserve">, ул. Ромашковая, 16 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6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7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8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9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10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11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12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14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15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16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17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18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19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20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22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24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26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28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Пшеничная, 14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Пшеничная, 16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Пшеничная, 18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Пшеничная, 20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Красивая, 22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Красивая, 24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Красивая, 28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4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6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8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10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12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14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16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18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20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22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30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34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34А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36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38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40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40</w:t>
            </w:r>
            <w:r>
              <w:rPr>
                <w:sz w:val="24"/>
                <w:szCs w:val="24"/>
              </w:rPr>
              <w:t>А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40Б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42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42</w:t>
            </w:r>
            <w:r>
              <w:rPr>
                <w:sz w:val="24"/>
                <w:szCs w:val="24"/>
              </w:rPr>
              <w:t>А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42Б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Колесниково</w:t>
            </w:r>
            <w:proofErr w:type="spellEnd"/>
            <w:r>
              <w:rPr>
                <w:sz w:val="24"/>
                <w:szCs w:val="24"/>
              </w:rPr>
              <w:t>, ул. Школьная, 44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44А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 xml:space="preserve">, ул. Школьная, </w:t>
            </w:r>
            <w:r>
              <w:rPr>
                <w:sz w:val="24"/>
                <w:szCs w:val="24"/>
              </w:rPr>
              <w:t>34Б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 xml:space="preserve">, ул. Школьная, </w:t>
            </w:r>
            <w:r>
              <w:rPr>
                <w:sz w:val="24"/>
                <w:szCs w:val="24"/>
              </w:rPr>
              <w:t>36А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 xml:space="preserve">, ул. Школьная, </w:t>
            </w:r>
            <w:r>
              <w:rPr>
                <w:sz w:val="24"/>
                <w:szCs w:val="24"/>
              </w:rPr>
              <w:t>36Б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 xml:space="preserve">, ул. Школьная, </w:t>
            </w:r>
            <w:r>
              <w:rPr>
                <w:sz w:val="24"/>
                <w:szCs w:val="24"/>
              </w:rPr>
              <w:t>38А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 xml:space="preserve">, ул. Школьная, </w:t>
            </w:r>
            <w:r>
              <w:rPr>
                <w:sz w:val="24"/>
                <w:szCs w:val="24"/>
              </w:rPr>
              <w:t>38Б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 xml:space="preserve">, ул. Школьная, </w:t>
            </w:r>
            <w:r>
              <w:rPr>
                <w:sz w:val="24"/>
                <w:szCs w:val="24"/>
              </w:rPr>
              <w:t>44Б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sz w:val="24"/>
                <w:szCs w:val="24"/>
              </w:rPr>
              <w:t>, микрорайон Южный, 1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sz w:val="24"/>
                <w:szCs w:val="24"/>
              </w:rPr>
              <w:t>, микрорайон Южный, 3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sz w:val="24"/>
                <w:szCs w:val="24"/>
              </w:rPr>
              <w:t>, микрорайон Южный, 87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sz w:val="24"/>
                <w:szCs w:val="24"/>
              </w:rPr>
              <w:t>, микрорайон Южный, 88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sz w:val="24"/>
                <w:szCs w:val="24"/>
              </w:rPr>
              <w:t>, микрорайон Южный, 90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sz w:val="24"/>
                <w:szCs w:val="24"/>
              </w:rPr>
              <w:t>, микрорайон Южный, 91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roofErr w:type="spellStart"/>
            <w: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1F0C6B" w:rsidRDefault="00DD39FC" w:rsidP="00492A58">
            <w:pPr>
              <w:rPr>
                <w:sz w:val="24"/>
                <w:szCs w:val="24"/>
              </w:rPr>
            </w:pPr>
            <w:r>
              <w:t xml:space="preserve">д. </w:t>
            </w:r>
            <w:r>
              <w:rPr>
                <w:sz w:val="24"/>
                <w:szCs w:val="24"/>
              </w:rPr>
              <w:t>Кривина, микрорайон Сосновый бор 1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roofErr w:type="spellStart"/>
            <w: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r>
              <w:t>д</w:t>
            </w:r>
            <w:r w:rsidRPr="001F0C6B">
              <w:rPr>
                <w:sz w:val="24"/>
                <w:szCs w:val="24"/>
              </w:rPr>
              <w:t>. Кривина</w:t>
            </w:r>
            <w:r>
              <w:rPr>
                <w:sz w:val="24"/>
                <w:szCs w:val="24"/>
              </w:rPr>
              <w:t>, микрорайон Сосновый бор 2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д. Кривина, микрорайон Сосновый бор 2, 18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sz w:val="24"/>
                <w:szCs w:val="24"/>
              </w:rPr>
              <w:t>, ул. Озерная, 51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sz w:val="24"/>
                <w:szCs w:val="24"/>
              </w:rPr>
              <w:t>, ул. Озерная, 52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sz w:val="24"/>
                <w:szCs w:val="24"/>
              </w:rPr>
              <w:t>, ул. Озерная, 53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sz w:val="24"/>
                <w:szCs w:val="24"/>
              </w:rPr>
              <w:t>, ул. Озерная, 54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sz w:val="24"/>
                <w:szCs w:val="24"/>
              </w:rPr>
              <w:t>, ул. Озерная, 55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Менщиковский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Менщиково</w:t>
            </w:r>
            <w:proofErr w:type="spellEnd"/>
            <w:r>
              <w:rPr>
                <w:sz w:val="24"/>
                <w:szCs w:val="24"/>
              </w:rPr>
              <w:t>, ул. Вишневая, 10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Default="00DD39FC" w:rsidP="00492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Менщиковский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Default="00DD39FC" w:rsidP="00492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Менщиково</w:t>
            </w:r>
            <w:proofErr w:type="spellEnd"/>
            <w:r>
              <w:rPr>
                <w:sz w:val="24"/>
                <w:szCs w:val="24"/>
              </w:rPr>
              <w:t>, ул. Славянская, 1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Митино, ул. Центральная, 2Б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Митино, ул. Центральная, 5Б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Митино, ул. Центральная, 2А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Падеринский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д. Галкино 2-е, ул. Степная, 21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CA53E1" w:rsidRDefault="00DD39FC" w:rsidP="00492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Падеринский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CA53E1" w:rsidRDefault="00DD39FC" w:rsidP="00492A58">
            <w:pPr>
              <w:rPr>
                <w:sz w:val="24"/>
                <w:szCs w:val="24"/>
              </w:rPr>
            </w:pPr>
            <w:r w:rsidRPr="00CA53E1">
              <w:rPr>
                <w:sz w:val="24"/>
                <w:szCs w:val="24"/>
              </w:rPr>
              <w:t xml:space="preserve">д. Новое </w:t>
            </w:r>
            <w:proofErr w:type="spellStart"/>
            <w:r w:rsidRPr="00CA53E1">
              <w:rPr>
                <w:sz w:val="24"/>
                <w:szCs w:val="24"/>
              </w:rPr>
              <w:t>Лушниково</w:t>
            </w:r>
            <w:proofErr w:type="spellEnd"/>
            <w:r w:rsidRPr="00CA53E1">
              <w:rPr>
                <w:sz w:val="24"/>
                <w:szCs w:val="24"/>
              </w:rPr>
              <w:t xml:space="preserve">, ул. </w:t>
            </w:r>
            <w:proofErr w:type="gramStart"/>
            <w:r w:rsidRPr="00CA53E1">
              <w:rPr>
                <w:sz w:val="24"/>
                <w:szCs w:val="24"/>
              </w:rPr>
              <w:t>Лесная</w:t>
            </w:r>
            <w:proofErr w:type="gramEnd"/>
            <w:r w:rsidRPr="00CA53E1">
              <w:rPr>
                <w:sz w:val="24"/>
                <w:szCs w:val="24"/>
              </w:rPr>
              <w:t>, 2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sz w:val="24"/>
                <w:szCs w:val="24"/>
              </w:rPr>
              <w:t>, ул. Молодежная, 47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sz w:val="24"/>
                <w:szCs w:val="24"/>
              </w:rPr>
              <w:t>, ул. Спортивная, 3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sz w:val="24"/>
                <w:szCs w:val="24"/>
              </w:rPr>
              <w:t>, ул. Спортивная, 5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sz w:val="24"/>
                <w:szCs w:val="24"/>
              </w:rPr>
              <w:t>, ул. Спортивная, 6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sz w:val="24"/>
                <w:szCs w:val="24"/>
              </w:rPr>
              <w:t>, ул. Спортивная, 7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Раковский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Большое </w:t>
            </w:r>
            <w:proofErr w:type="spellStart"/>
            <w:r w:rsidRPr="002B1CBE">
              <w:rPr>
                <w:sz w:val="24"/>
                <w:szCs w:val="24"/>
              </w:rPr>
              <w:t>Раково</w:t>
            </w:r>
            <w:proofErr w:type="spellEnd"/>
            <w:r w:rsidRPr="002B1CBE">
              <w:rPr>
                <w:sz w:val="24"/>
                <w:szCs w:val="24"/>
              </w:rPr>
              <w:t>, ул. Заречная, 29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Раковский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Большое </w:t>
            </w:r>
            <w:proofErr w:type="spellStart"/>
            <w:r w:rsidRPr="002B1CBE">
              <w:rPr>
                <w:sz w:val="24"/>
                <w:szCs w:val="24"/>
              </w:rPr>
              <w:t>Раково</w:t>
            </w:r>
            <w:proofErr w:type="spellEnd"/>
            <w:r w:rsidRPr="002B1CBE">
              <w:rPr>
                <w:sz w:val="24"/>
                <w:szCs w:val="24"/>
              </w:rPr>
              <w:t>, ул. Заречная, 31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Раковский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Большое </w:t>
            </w:r>
            <w:proofErr w:type="spellStart"/>
            <w:r w:rsidRPr="002B1CBE">
              <w:rPr>
                <w:sz w:val="24"/>
                <w:szCs w:val="24"/>
              </w:rPr>
              <w:t>Раково</w:t>
            </w:r>
            <w:proofErr w:type="spellEnd"/>
            <w:r w:rsidRPr="002B1CBE">
              <w:rPr>
                <w:sz w:val="24"/>
                <w:szCs w:val="24"/>
              </w:rPr>
              <w:t>, Заречная, 33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35а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36а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40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41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42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49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sz w:val="24"/>
                <w:szCs w:val="24"/>
              </w:rPr>
              <w:t>, ул. Советская, 45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sz w:val="24"/>
                <w:szCs w:val="24"/>
              </w:rPr>
              <w:t>, ул. Советская, 47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sz w:val="24"/>
                <w:szCs w:val="24"/>
              </w:rPr>
              <w:t>, ул. Гагарина, 9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sz w:val="24"/>
                <w:szCs w:val="24"/>
              </w:rPr>
              <w:t>, ул. Гагарина, 11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sz w:val="24"/>
                <w:szCs w:val="24"/>
              </w:rPr>
              <w:t>, ул. Гагарина, 13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sz w:val="24"/>
                <w:szCs w:val="24"/>
              </w:rPr>
              <w:t>, ул. Гагарина, 15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sz w:val="24"/>
                <w:szCs w:val="24"/>
              </w:rPr>
              <w:t>, ул. Гагарина, 17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Чесноковский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sz w:val="24"/>
                <w:szCs w:val="24"/>
              </w:rPr>
              <w:t>Луговая</w:t>
            </w:r>
            <w:proofErr w:type="gramEnd"/>
            <w:r w:rsidRPr="002B1CBE">
              <w:rPr>
                <w:sz w:val="24"/>
                <w:szCs w:val="24"/>
              </w:rPr>
              <w:t>, 11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Чесноковский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sz w:val="24"/>
                <w:szCs w:val="24"/>
              </w:rPr>
              <w:t>Луговая</w:t>
            </w:r>
            <w:proofErr w:type="gramEnd"/>
            <w:r w:rsidRPr="002B1CBE">
              <w:rPr>
                <w:sz w:val="24"/>
                <w:szCs w:val="24"/>
              </w:rPr>
              <w:t>, 13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Чесноковский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sz w:val="24"/>
                <w:szCs w:val="24"/>
              </w:rPr>
              <w:t>Луговая</w:t>
            </w:r>
            <w:proofErr w:type="gramEnd"/>
            <w:r w:rsidRPr="002B1CBE">
              <w:rPr>
                <w:sz w:val="24"/>
                <w:szCs w:val="24"/>
              </w:rPr>
              <w:t>, 15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Шмаковский</w:t>
            </w:r>
            <w:proofErr w:type="spellEnd"/>
            <w:r w:rsidRPr="002B1C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Шмаково</w:t>
            </w:r>
            <w:proofErr w:type="spellEnd"/>
            <w:r w:rsidRPr="002B1CBE">
              <w:rPr>
                <w:sz w:val="24"/>
                <w:szCs w:val="24"/>
              </w:rPr>
              <w:t>, ул. Степная, 8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Шмаковский</w:t>
            </w:r>
            <w:proofErr w:type="spellEnd"/>
            <w:r w:rsidRPr="002B1C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Шмаково</w:t>
            </w:r>
            <w:proofErr w:type="spellEnd"/>
            <w:r w:rsidRPr="002B1CBE">
              <w:rPr>
                <w:sz w:val="24"/>
                <w:szCs w:val="24"/>
              </w:rPr>
              <w:t>, ул. Степная, 10</w:t>
            </w:r>
          </w:p>
        </w:tc>
      </w:tr>
    </w:tbl>
    <w:p w:rsidR="00DD39FC" w:rsidRPr="002B1CBE" w:rsidRDefault="00DD39FC" w:rsidP="00DD39FC"/>
    <w:p w:rsidR="00DD39FC" w:rsidRPr="002B1CBE" w:rsidRDefault="00DD39FC" w:rsidP="00DD39FC"/>
    <w:p w:rsidR="00DD39FC" w:rsidRPr="002B1CBE" w:rsidRDefault="00DD39FC" w:rsidP="00DD39FC"/>
    <w:p w:rsidR="00DD39FC" w:rsidRPr="002B1CBE" w:rsidRDefault="00DD39FC" w:rsidP="00DD39FC">
      <w:pPr>
        <w:ind w:right="282"/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CD125F" w:rsidRDefault="00CD125F"/>
    <w:sectPr w:rsidR="00CD125F" w:rsidSect="00CD1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4339D"/>
    <w:multiLevelType w:val="hybridMultilevel"/>
    <w:tmpl w:val="247C1F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9FC"/>
    <w:rsid w:val="003473C9"/>
    <w:rsid w:val="005729AE"/>
    <w:rsid w:val="008E3413"/>
    <w:rsid w:val="00CD125F"/>
    <w:rsid w:val="00DD39FC"/>
    <w:rsid w:val="00F0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39FC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9FC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D39FC"/>
    <w:pPr>
      <w:ind w:left="720"/>
      <w:contextualSpacing/>
    </w:pPr>
  </w:style>
  <w:style w:type="table" w:styleId="a4">
    <w:name w:val="Table Grid"/>
    <w:basedOn w:val="a1"/>
    <w:uiPriority w:val="59"/>
    <w:rsid w:val="00DD3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903</Words>
  <Characters>5150</Characters>
  <Application>Microsoft Office Word</Application>
  <DocSecurity>0</DocSecurity>
  <Lines>42</Lines>
  <Paragraphs>12</Paragraphs>
  <ScaleCrop>false</ScaleCrop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5</cp:revision>
  <dcterms:created xsi:type="dcterms:W3CDTF">2021-03-22T05:18:00Z</dcterms:created>
  <dcterms:modified xsi:type="dcterms:W3CDTF">2021-09-13T10:50:00Z</dcterms:modified>
</cp:coreProperties>
</file>