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3DD9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923DD9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площадью 1085  кв. м., находящегося по адресу: Курганская область, Кетовский </w:t>
      </w:r>
      <w:r>
        <w:rPr>
          <w:b/>
          <w:lang w:val="en-US"/>
        </w:rPr>
        <w:t>р-н</w:t>
      </w:r>
      <w:r>
        <w:rPr>
          <w:b/>
        </w:rPr>
        <w:t xml:space="preserve">, </w:t>
      </w:r>
      <w:r>
        <w:rPr>
          <w:b/>
        </w:rPr>
        <w:t>с. Кетово, ул. Бородина, 1А</w:t>
      </w:r>
    </w:p>
    <w:p w:rsidR="00000000" w:rsidRDefault="00923DD9">
      <w:pPr>
        <w:jc w:val="center"/>
        <w:rPr>
          <w:b/>
        </w:rPr>
      </w:pPr>
    </w:p>
    <w:p w:rsidR="00000000" w:rsidRDefault="00923DD9">
      <w:pPr>
        <w:rPr>
          <w:b/>
        </w:rPr>
      </w:pPr>
      <w:r>
        <w:rPr>
          <w:b/>
        </w:rPr>
        <w:t>Курганская область, Кетовский район</w:t>
      </w:r>
      <w:r>
        <w:rPr>
          <w:b/>
        </w:rPr>
        <w:t>, с. Кетово, ул. Космонавтов, 39</w:t>
      </w:r>
    </w:p>
    <w:p w:rsidR="00000000" w:rsidRDefault="00923DD9">
      <w:pPr>
        <w:rPr>
          <w:b/>
        </w:rPr>
      </w:pPr>
      <w:r>
        <w:rPr>
          <w:b/>
        </w:rPr>
        <w:t xml:space="preserve">Второе июля  июня </w:t>
      </w:r>
      <w:r>
        <w:rPr>
          <w:b/>
        </w:rPr>
        <w:t>две тысячи девятнадцатого года</w:t>
      </w:r>
    </w:p>
    <w:p w:rsidR="00000000" w:rsidRDefault="00923DD9">
      <w:pPr>
        <w:rPr>
          <w:b/>
        </w:rPr>
      </w:pPr>
    </w:p>
    <w:p w:rsidR="00000000" w:rsidRDefault="00923DD9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923DD9">
      <w:pPr>
        <w:rPr>
          <w:b/>
        </w:rPr>
      </w:pPr>
    </w:p>
    <w:p w:rsidR="00000000" w:rsidRDefault="00923DD9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923DD9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района по экономике и и</w:t>
            </w:r>
            <w:r>
              <w:t xml:space="preserve">нвестициям – начальник отдела экономики, торговли, труда и инвестиций Притчин А.В. </w:t>
            </w:r>
          </w:p>
          <w:p w:rsidR="00000000" w:rsidRDefault="00923DD9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 Штефан П.П.</w:t>
            </w:r>
          </w:p>
          <w:p w:rsidR="00000000" w:rsidRDefault="00923DD9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</w:t>
            </w:r>
            <w:r>
              <w:t>ова Н.А.</w:t>
            </w:r>
          </w:p>
          <w:p w:rsidR="00000000" w:rsidRDefault="00923DD9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923DD9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Субботина С.С.</w:t>
            </w:r>
          </w:p>
        </w:tc>
      </w:tr>
    </w:tbl>
    <w:p w:rsidR="00000000" w:rsidRDefault="00923DD9">
      <w:pPr>
        <w:jc w:val="both"/>
      </w:pPr>
      <w:r>
        <w:t xml:space="preserve">     -  Член комиссии  -  начальник юридического отдела Администра</w:t>
      </w:r>
      <w:r>
        <w:t>ции Кетовского района Кузьмина С.В.</w:t>
      </w:r>
    </w:p>
    <w:p w:rsidR="00000000" w:rsidRDefault="00923DD9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923DD9">
      <w:pPr>
        <w:jc w:val="both"/>
      </w:pPr>
    </w:p>
    <w:p w:rsidR="00000000" w:rsidRDefault="00923DD9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</w:t>
      </w:r>
      <w:r>
        <w:t>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923DD9">
      <w:pPr>
        <w:ind w:firstLine="360"/>
        <w:jc w:val="center"/>
        <w:rPr>
          <w:b/>
        </w:rPr>
      </w:pPr>
    </w:p>
    <w:p w:rsidR="00000000" w:rsidRDefault="00923DD9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923DD9">
      <w:pPr>
        <w:ind w:firstLine="360"/>
        <w:jc w:val="center"/>
        <w:rPr>
          <w:b/>
        </w:rPr>
      </w:pPr>
    </w:p>
    <w:p w:rsidR="00000000" w:rsidRDefault="00923DD9">
      <w:pPr>
        <w:tabs>
          <w:tab w:val="left" w:pos="1204"/>
        </w:tabs>
        <w:ind w:left="57"/>
      </w:pPr>
      <w:r>
        <w:t xml:space="preserve">         Предмет торгов –  ежегодная  арендная плата за земельны</w:t>
      </w:r>
      <w:r>
        <w:t>й участок.</w:t>
      </w:r>
    </w:p>
    <w:p w:rsidR="00000000" w:rsidRDefault="00923DD9">
      <w:pPr>
        <w:tabs>
          <w:tab w:val="left" w:pos="1204"/>
        </w:tabs>
        <w:ind w:left="57"/>
        <w:jc w:val="both"/>
      </w:pPr>
      <w:r>
        <w:t xml:space="preserve">       Местоположение: </w:t>
      </w:r>
      <w:r>
        <w:rPr>
          <w:b/>
        </w:rPr>
        <w:t xml:space="preserve"> </w:t>
      </w:r>
      <w:r>
        <w:t xml:space="preserve">Курганская область, Кетовский </w:t>
      </w:r>
      <w:r>
        <w:rPr>
          <w:lang w:val="en-US"/>
        </w:rPr>
        <w:t>р-н</w:t>
      </w:r>
      <w:r>
        <w:t xml:space="preserve">, </w:t>
      </w:r>
      <w:r>
        <w:t>с. Кетово, ул. Бородина, 1А</w:t>
      </w:r>
    </w:p>
    <w:p w:rsidR="00000000" w:rsidRDefault="00923DD9">
      <w:pPr>
        <w:tabs>
          <w:tab w:val="left" w:pos="1204"/>
        </w:tabs>
        <w:ind w:left="57"/>
      </w:pPr>
      <w:r>
        <w:t xml:space="preserve">         Кадастровый номер – 45:08:040231:844</w:t>
      </w:r>
    </w:p>
    <w:p w:rsidR="00000000" w:rsidRDefault="00923DD9">
      <w:pPr>
        <w:tabs>
          <w:tab w:val="left" w:pos="1204"/>
        </w:tabs>
        <w:ind w:left="607"/>
        <w:jc w:val="both"/>
      </w:pPr>
      <w:r>
        <w:t xml:space="preserve">Разрешенное использование земельного участка – для ведения личного подсобного хозяйства. </w:t>
      </w:r>
    </w:p>
    <w:p w:rsidR="00000000" w:rsidRDefault="00923DD9">
      <w:pPr>
        <w:tabs>
          <w:tab w:val="left" w:pos="1204"/>
        </w:tabs>
        <w:ind w:left="57"/>
        <w:jc w:val="both"/>
      </w:pPr>
      <w:r>
        <w:t xml:space="preserve">          Категория зе</w:t>
      </w:r>
      <w:r>
        <w:t>мель: земли населенных пунктов.</w:t>
      </w:r>
    </w:p>
    <w:p w:rsidR="00000000" w:rsidRDefault="00923DD9">
      <w:pPr>
        <w:tabs>
          <w:tab w:val="left" w:pos="1204"/>
        </w:tabs>
        <w:ind w:left="57"/>
      </w:pPr>
      <w:r>
        <w:t xml:space="preserve">         Площадь – 1085 кв.м.</w:t>
      </w:r>
    </w:p>
    <w:p w:rsidR="00000000" w:rsidRDefault="00923DD9">
      <w:pPr>
        <w:tabs>
          <w:tab w:val="left" w:pos="1204"/>
        </w:tabs>
        <w:ind w:left="57"/>
        <w:jc w:val="both"/>
      </w:pPr>
      <w:r>
        <w:t xml:space="preserve">   Границы – в границах муниципального образования Кетовский  сельсовет Кетовского района Курганской  области.</w:t>
      </w:r>
    </w:p>
    <w:p w:rsidR="00000000" w:rsidRDefault="00923DD9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923DD9">
      <w:pPr>
        <w:tabs>
          <w:tab w:val="left" w:pos="1204"/>
        </w:tabs>
        <w:ind w:left="57"/>
      </w:pPr>
      <w:r>
        <w:t xml:space="preserve">         Срок аренды земельн</w:t>
      </w:r>
      <w:r>
        <w:t>ого участка: 20 лет с даты заключения договора аренды.</w:t>
      </w:r>
    </w:p>
    <w:p w:rsidR="00000000" w:rsidRDefault="00923DD9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816 ( восемьсот шестнадцать) рублей, 00 коп.</w:t>
      </w:r>
    </w:p>
    <w:p w:rsidR="00000000" w:rsidRDefault="00923DD9">
      <w:pPr>
        <w:tabs>
          <w:tab w:val="left" w:pos="1204"/>
        </w:tabs>
        <w:ind w:left="57"/>
      </w:pPr>
      <w:r>
        <w:t xml:space="preserve">         Шаг аукциона - 3% от начальной цены – 24 (двадцать четыре) рубля, 0</w:t>
      </w:r>
      <w:r>
        <w:t>0 коп.</w:t>
      </w:r>
    </w:p>
    <w:p w:rsidR="00000000" w:rsidRDefault="00923DD9">
      <w:pPr>
        <w:tabs>
          <w:tab w:val="left" w:pos="1204"/>
        </w:tabs>
        <w:ind w:left="57"/>
      </w:pPr>
      <w:r>
        <w:t xml:space="preserve">         Размер  задатка на участие в аукционе  – 163 (сто шестьдесят три) рубля, 00 коп.</w:t>
      </w:r>
    </w:p>
    <w:p w:rsidR="00000000" w:rsidRDefault="00923DD9">
      <w:pPr>
        <w:jc w:val="both"/>
        <w:rPr>
          <w:color w:val="FF0000"/>
        </w:rPr>
      </w:pPr>
      <w:r>
        <w:t xml:space="preserve">   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923DD9">
      <w:pPr>
        <w:jc w:val="both"/>
      </w:pPr>
      <w:r>
        <w:rPr>
          <w:color w:val="FF0000"/>
        </w:rPr>
        <w:t xml:space="preserve">    </w:t>
      </w:r>
      <w:r>
        <w:t>Техническая возможность гази</w:t>
      </w:r>
      <w:r>
        <w:t>фикации имеется, центральное водоснабжение отсутствует.</w:t>
      </w:r>
    </w:p>
    <w:p w:rsidR="00000000" w:rsidRDefault="00923DD9">
      <w:pPr>
        <w:ind w:firstLine="708"/>
        <w:jc w:val="both"/>
      </w:pPr>
      <w:r>
        <w:lastRenderedPageBreak/>
        <w:t>Максимальные и минимальный параметры разрешенного строительства отражены в Приложении №3</w:t>
      </w:r>
      <w:r>
        <w:t>.</w:t>
      </w:r>
    </w:p>
    <w:p w:rsidR="00000000" w:rsidRDefault="00923DD9">
      <w:pPr>
        <w:ind w:firstLine="708"/>
        <w:jc w:val="both"/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</w:t>
      </w:r>
      <w:r>
        <w:rPr>
          <w:b/>
        </w:rPr>
        <w:t xml:space="preserve">о участка площадью 1085  кв.м., находящегося по адресу: Курганская область, Кетовский </w:t>
      </w:r>
      <w:r>
        <w:rPr>
          <w:b/>
          <w:lang w:val="en-US"/>
        </w:rPr>
        <w:t>р-н</w:t>
      </w:r>
      <w:r>
        <w:rPr>
          <w:b/>
        </w:rPr>
        <w:t xml:space="preserve">, </w:t>
      </w:r>
      <w:r>
        <w:rPr>
          <w:b/>
        </w:rPr>
        <w:t>с. Кетово, ул. Бородина, 1А</w:t>
      </w:r>
      <w:r>
        <w:rPr>
          <w:b/>
        </w:rPr>
        <w:t xml:space="preserve"> </w:t>
      </w:r>
      <w:r>
        <w:rPr>
          <w:b/>
        </w:rPr>
        <w:t>,</w:t>
      </w:r>
      <w:r>
        <w:rPr>
          <w:b/>
        </w:rPr>
        <w:t xml:space="preserve">  поступила 1 заявка</w:t>
      </w:r>
      <w:r>
        <w:t>.</w:t>
      </w:r>
    </w:p>
    <w:p w:rsidR="00000000" w:rsidRDefault="00923DD9">
      <w:pPr>
        <w:ind w:firstLine="360"/>
        <w:jc w:val="both"/>
      </w:pPr>
    </w:p>
    <w:tbl>
      <w:tblPr>
        <w:tblW w:w="0" w:type="auto"/>
        <w:tblInd w:w="4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6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</w:t>
            </w:r>
            <w:r>
              <w:rPr>
                <w:bCs/>
              </w:rPr>
              <w:t>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3DD9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Быков Денис Анатольевич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р-н Кетовский, с. Кетово, ул. Бородина, д.1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29.05.2019 г.</w:t>
            </w:r>
          </w:p>
          <w:p w:rsidR="00000000" w:rsidRDefault="00923D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4 час. 39 мин.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3DD9">
            <w:pPr>
              <w:snapToGrid w:val="0"/>
              <w:jc w:val="center"/>
            </w:pPr>
            <w:r>
              <w:rPr>
                <w:bCs/>
              </w:rPr>
              <w:t>163 руб.00 коп.</w:t>
            </w:r>
          </w:p>
        </w:tc>
      </w:tr>
    </w:tbl>
    <w:p w:rsidR="00000000" w:rsidRDefault="00923DD9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923DD9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923DD9">
      <w:pPr>
        <w:widowControl w:val="0"/>
        <w:tabs>
          <w:tab w:val="left" w:pos="83"/>
        </w:tabs>
        <w:ind w:firstLine="19"/>
        <w:jc w:val="both"/>
      </w:pPr>
      <w:r>
        <w:t>1. Признать  Быкова Дениса Анатольевича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</w:t>
      </w:r>
      <w:r>
        <w:t>миссии.</w:t>
      </w:r>
    </w:p>
    <w:p w:rsidR="00000000" w:rsidRDefault="00923DD9">
      <w:pPr>
        <w:ind w:left="19"/>
        <w:jc w:val="both"/>
      </w:pPr>
      <w:r>
        <w:t>2. Признать  аукцион несостоявшимся.</w:t>
      </w:r>
    </w:p>
    <w:p w:rsidR="00000000" w:rsidRDefault="00923DD9">
      <w:pPr>
        <w:tabs>
          <w:tab w:val="left" w:pos="0"/>
        </w:tabs>
        <w:ind w:left="19"/>
        <w:jc w:val="both"/>
        <w:rPr>
          <w:b/>
        </w:rPr>
      </w:pPr>
      <w:r>
        <w:t>3. Заключить договор аренды земельного участка расположенного по адресу:</w:t>
      </w:r>
      <w:r>
        <w:rPr>
          <w:b/>
        </w:rPr>
        <w:t xml:space="preserve"> </w:t>
      </w:r>
      <w:r>
        <w:t xml:space="preserve">Курганская область, Кетовский </w:t>
      </w:r>
      <w:r>
        <w:rPr>
          <w:lang w:val="en-US"/>
        </w:rPr>
        <w:t>р-н</w:t>
      </w:r>
      <w:r>
        <w:t xml:space="preserve">, </w:t>
      </w:r>
      <w:r>
        <w:t>с. Кетово, ул. Бородина, 1А</w:t>
      </w:r>
      <w:r>
        <w:t xml:space="preserve">,  с  единственным  заявителем Быковым Денисом Анатольевичем </w:t>
      </w:r>
      <w:r>
        <w:rPr>
          <w:bCs/>
        </w:rPr>
        <w:t xml:space="preserve"> </w:t>
      </w:r>
      <w:r>
        <w:t>по начальной ц</w:t>
      </w:r>
      <w:r>
        <w:t>ене предмета аукциона в размере ежегодной арендной платы - 816 ( восемьсот шестнадцать)  рублей, 00 копеек.</w:t>
      </w:r>
    </w:p>
    <w:p w:rsidR="00000000" w:rsidRDefault="00923DD9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923DD9">
      <w:r>
        <w:t>Результаты голосования: «за» - единогласно, «против» - нет.</w:t>
      </w:r>
    </w:p>
    <w:p w:rsidR="00000000" w:rsidRDefault="00923DD9">
      <w:pPr>
        <w:ind w:firstLine="708"/>
        <w:jc w:val="both"/>
      </w:pPr>
    </w:p>
    <w:p w:rsidR="00000000" w:rsidRDefault="00923DD9">
      <w:pPr>
        <w:jc w:val="both"/>
      </w:pPr>
      <w:r>
        <w:t>Протокол подписан всеми присутствующими членами комиссии.</w:t>
      </w:r>
    </w:p>
    <w:p w:rsidR="00000000" w:rsidRDefault="00923DD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923DD9">
            <w:pPr>
              <w:jc w:val="both"/>
            </w:pPr>
            <w:r>
              <w:t xml:space="preserve">Председатель               </w:t>
            </w:r>
            <w:r>
              <w:t xml:space="preserve">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923DD9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923DD9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  <w:p w:rsidR="00000000" w:rsidRDefault="00923DD9">
            <w:pPr>
              <w:jc w:val="both"/>
            </w:pPr>
          </w:p>
          <w:p w:rsidR="00000000" w:rsidRDefault="00923DD9">
            <w:pPr>
              <w:jc w:val="both"/>
            </w:pPr>
          </w:p>
          <w:p w:rsidR="00000000" w:rsidRDefault="00923DD9">
            <w:pPr>
              <w:jc w:val="both"/>
            </w:pPr>
          </w:p>
          <w:p w:rsidR="00000000" w:rsidRDefault="00923DD9">
            <w:pPr>
              <w:jc w:val="both"/>
            </w:pPr>
          </w:p>
          <w:p w:rsidR="00000000" w:rsidRDefault="00923DD9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923DD9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923DD9">
            <w:pPr>
              <w:jc w:val="both"/>
            </w:pPr>
            <w:r>
              <w:t>П</w:t>
            </w:r>
            <w:r>
              <w:t>редседатель Кетовс</w:t>
            </w:r>
            <w:r>
              <w:t xml:space="preserve">кого РК по УМИ </w:t>
            </w:r>
          </w:p>
          <w:p w:rsidR="00000000" w:rsidRDefault="00923DD9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  <w:p w:rsidR="00000000" w:rsidRDefault="00923DD9">
            <w:pPr>
              <w:jc w:val="both"/>
            </w:pPr>
          </w:p>
          <w:p w:rsidR="00000000" w:rsidRDefault="00923DD9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923DD9">
            <w:pPr>
              <w:snapToGrid w:val="0"/>
              <w:jc w:val="both"/>
            </w:pPr>
          </w:p>
        </w:tc>
      </w:tr>
    </w:tbl>
    <w:p w:rsidR="00000000" w:rsidRDefault="00923DD9">
      <w:pPr>
        <w:jc w:val="both"/>
      </w:pPr>
      <w:r>
        <w:t>Член комиссии           Начальник юридического отдела</w:t>
      </w:r>
    </w:p>
    <w:p w:rsidR="00000000" w:rsidRDefault="00923DD9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923DD9">
      <w:pPr>
        <w:jc w:val="both"/>
      </w:pPr>
      <w:r>
        <w:t xml:space="preserve">                                     Кузьмина  С.В.               </w:t>
      </w:r>
      <w:r>
        <w:t xml:space="preserve">                           _________________________</w:t>
      </w:r>
    </w:p>
    <w:p w:rsidR="00000000" w:rsidRDefault="00923DD9">
      <w:pPr>
        <w:jc w:val="both"/>
      </w:pPr>
    </w:p>
    <w:p w:rsidR="00000000" w:rsidRDefault="00923DD9">
      <w:pPr>
        <w:jc w:val="both"/>
      </w:pPr>
      <w:r>
        <w:t>Член комиссии           Начальник Финансового отдела</w:t>
      </w:r>
    </w:p>
    <w:p w:rsidR="00000000" w:rsidRDefault="00923DD9">
      <w:pPr>
        <w:jc w:val="both"/>
      </w:pPr>
      <w:r>
        <w:t xml:space="preserve">                                     Администрации Кетовского района</w:t>
      </w:r>
    </w:p>
    <w:p w:rsidR="00923DD9" w:rsidRDefault="00923DD9">
      <w:pPr>
        <w:jc w:val="both"/>
      </w:pPr>
      <w:r>
        <w:t xml:space="preserve">                                     Галкина С.Н.                               </w:t>
      </w:r>
      <w:r>
        <w:t xml:space="preserve">               _________________________</w:t>
      </w:r>
    </w:p>
    <w:sectPr w:rsidR="00923D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D9" w:rsidRDefault="00923DD9">
      <w:r>
        <w:separator/>
      </w:r>
    </w:p>
  </w:endnote>
  <w:endnote w:type="continuationSeparator" w:id="0">
    <w:p w:rsidR="00923DD9" w:rsidRDefault="009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D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D9" w:rsidRDefault="00923DD9">
      <w:r>
        <w:separator/>
      </w:r>
    </w:p>
  </w:footnote>
  <w:footnote w:type="continuationSeparator" w:id="0">
    <w:p w:rsidR="00923DD9" w:rsidRDefault="0092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D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B"/>
    <w:rsid w:val="00923DD9"/>
    <w:rsid w:val="00A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2019-07-01T10:38:00Z</cp:lastPrinted>
  <dcterms:created xsi:type="dcterms:W3CDTF">2019-07-02T09:31:00Z</dcterms:created>
  <dcterms:modified xsi:type="dcterms:W3CDTF">2019-07-02T09:31:00Z</dcterms:modified>
</cp:coreProperties>
</file>