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5D26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775D26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775D26">
      <w:pPr>
        <w:jc w:val="center"/>
      </w:pPr>
      <w:r>
        <w:rPr>
          <w:b/>
        </w:rPr>
        <w:t>купли-продажи земельного участка</w:t>
      </w:r>
    </w:p>
    <w:p w:rsidR="00000000" w:rsidRDefault="00775D26"/>
    <w:p w:rsidR="00000000" w:rsidRDefault="00775D26">
      <w:r>
        <w:rPr>
          <w:b/>
          <w:bCs/>
        </w:rPr>
        <w:t>село Кетово Кетовский район Курганская область</w:t>
      </w:r>
    </w:p>
    <w:p w:rsidR="00000000" w:rsidRDefault="00775D26"/>
    <w:p w:rsidR="00000000" w:rsidRDefault="00775D26">
      <w:r>
        <w:rPr>
          <w:b/>
        </w:rPr>
        <w:t>«______» ___________________ 2018  года</w:t>
      </w:r>
    </w:p>
    <w:p w:rsidR="00000000" w:rsidRDefault="00775D26"/>
    <w:p w:rsidR="00000000" w:rsidRDefault="00775D26"/>
    <w:p w:rsidR="00000000" w:rsidRDefault="00775D26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775D26">
      <w:pPr>
        <w:jc w:val="both"/>
      </w:pPr>
    </w:p>
    <w:p w:rsidR="00000000" w:rsidRDefault="00775D26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__________________</w:t>
      </w:r>
      <w:r>
        <w:t>, пл</w:t>
      </w:r>
      <w:r>
        <w:t xml:space="preserve">ощадью ________кв.м., вид разрешенного использования: для ________________________, категория земель – земли населенных пунктов, расположенный в границах муниципального образования  _________________  сельсовет, по адресу: </w:t>
      </w:r>
      <w:r>
        <w:rPr>
          <w:b/>
        </w:rPr>
        <w:t>_________________________________</w:t>
      </w:r>
      <w:r>
        <w:rPr>
          <w:b/>
        </w:rPr>
        <w:t>________________________________________.</w:t>
      </w:r>
    </w:p>
    <w:p w:rsidR="00000000" w:rsidRDefault="00775D26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775D26">
      <w:pPr>
        <w:jc w:val="both"/>
      </w:pPr>
      <w:r>
        <w:t>2.  Стоимость указанного земельного участка по итогам аукциона по протоколу, соста</w:t>
      </w:r>
      <w:r>
        <w:t>вляет __________________ руб. (_______________________________), которую Покупатель уплатил Продавцу до подписания настоящего договора.</w:t>
      </w:r>
    </w:p>
    <w:p w:rsidR="00000000" w:rsidRDefault="00775D26">
      <w:pPr>
        <w:jc w:val="both"/>
      </w:pPr>
      <w:r>
        <w:t>Ранее внесенный задаток в сумме – _________ (_______________________)  рублей 00 копеек засчитывается в счет оплаты по н</w:t>
      </w:r>
      <w:r>
        <w:t>астоящему договору.</w:t>
      </w:r>
    </w:p>
    <w:p w:rsidR="00000000" w:rsidRDefault="00775D26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775D26">
      <w:pPr>
        <w:jc w:val="both"/>
      </w:pPr>
      <w:r>
        <w:t>4. Передача указанного земельного уч</w:t>
      </w:r>
      <w:r>
        <w:t xml:space="preserve">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775D26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775D26">
      <w:pPr>
        <w:jc w:val="both"/>
      </w:pPr>
      <w:r>
        <w:t>6. Покупатель приобретает право собственности на земельный участок с момента государственной</w:t>
      </w:r>
      <w:r>
        <w:t xml:space="preserve">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775D26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</w:t>
      </w:r>
      <w:r>
        <w:t>ственной регистрации, кадастра и картографии по Курганской области, по одному экземпляру выдается сторонам.</w:t>
      </w:r>
    </w:p>
    <w:p w:rsidR="00000000" w:rsidRDefault="00775D26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</w:t>
      </w:r>
      <w:r>
        <w:t xml:space="preserve">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775D26">
      <w:pPr>
        <w:jc w:val="both"/>
      </w:pPr>
      <w:r>
        <w:t>9.    Договор вступает в силу с момента его подписания сторонами.</w:t>
      </w:r>
    </w:p>
    <w:p w:rsidR="00000000" w:rsidRDefault="00775D26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775D26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color w:val="FF0000"/>
        </w:rPr>
        <w:t xml:space="preserve">                                  </w:t>
      </w:r>
    </w:p>
    <w:p w:rsidR="00000000" w:rsidRDefault="00775D26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775D26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775D26">
            <w:r>
              <w:t>ПРОДАВЕЦ:</w:t>
            </w:r>
          </w:p>
          <w:p w:rsidR="00000000" w:rsidRDefault="00775D26"/>
          <w:p w:rsidR="00000000" w:rsidRDefault="00775D26">
            <w:pPr>
              <w:jc w:val="both"/>
            </w:pPr>
            <w:r>
              <w:t>Курганская область, Кетовский район,</w:t>
            </w:r>
          </w:p>
          <w:p w:rsidR="00000000" w:rsidRDefault="00775D26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775D26">
            <w:pPr>
              <w:jc w:val="both"/>
            </w:pPr>
          </w:p>
          <w:p w:rsidR="00000000" w:rsidRDefault="00775D26">
            <w:pPr>
              <w:jc w:val="both"/>
            </w:pPr>
            <w:r>
              <w:t>Врио Председателя Кетовского районного комитета по управле</w:t>
            </w:r>
            <w:r>
              <w:t xml:space="preserve">нию муниципальным имуществом </w:t>
            </w:r>
          </w:p>
          <w:p w:rsidR="00000000" w:rsidRDefault="00775D26">
            <w:pPr>
              <w:jc w:val="both"/>
            </w:pPr>
          </w:p>
          <w:p w:rsidR="00000000" w:rsidRDefault="00775D26">
            <w:pPr>
              <w:jc w:val="both"/>
            </w:pPr>
          </w:p>
          <w:p w:rsidR="00000000" w:rsidRDefault="00775D26">
            <w:pPr>
              <w:jc w:val="both"/>
            </w:pPr>
            <w:r>
              <w:t>____________________ Н.А. Бурова</w:t>
            </w:r>
          </w:p>
          <w:p w:rsidR="00000000" w:rsidRDefault="00775D26">
            <w:pPr>
              <w:jc w:val="both"/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775D26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775D26">
            <w:pPr>
              <w:tabs>
                <w:tab w:val="left" w:pos="7075"/>
              </w:tabs>
            </w:pPr>
          </w:p>
          <w:p w:rsidR="00000000" w:rsidRDefault="00775D26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775D26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775D26">
      <w:pPr>
        <w:tabs>
          <w:tab w:val="left" w:pos="7075"/>
        </w:tabs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>
      <w:pPr>
        <w:rPr>
          <w:color w:val="FF0000"/>
        </w:rPr>
      </w:pPr>
    </w:p>
    <w:p w:rsidR="00000000" w:rsidRDefault="00775D26"/>
    <w:p w:rsidR="00775D26" w:rsidRDefault="00775D26">
      <w:pPr>
        <w:sectPr w:rsidR="00775D26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775D26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5"/>
    <w:rsid w:val="00320685"/>
    <w:rsid w:val="007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2019-01-25T04:48:00Z</dcterms:created>
  <dcterms:modified xsi:type="dcterms:W3CDTF">2019-01-25T04:48:00Z</dcterms:modified>
</cp:coreProperties>
</file>