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7DDB">
      <w:pPr>
        <w:pStyle w:val="a6"/>
        <w:jc w:val="right"/>
      </w:pPr>
      <w:bookmarkStart w:id="0" w:name="_GoBack"/>
      <w:bookmarkEnd w:id="0"/>
      <w:r>
        <w:t>Проект</w:t>
      </w:r>
    </w:p>
    <w:p w:rsidR="00000000" w:rsidRDefault="00EB7DDB">
      <w:pPr>
        <w:pStyle w:val="a6"/>
      </w:pPr>
      <w:r>
        <w:t>ДОГОВОР № ____</w:t>
      </w:r>
    </w:p>
    <w:p w:rsidR="00000000" w:rsidRDefault="00EB7DDB">
      <w:pPr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000000" w:rsidRDefault="00EB7DDB">
      <w:pPr>
        <w:rPr>
          <w:b/>
          <w:bCs/>
        </w:rPr>
      </w:pPr>
    </w:p>
    <w:p w:rsidR="00000000" w:rsidRDefault="00EB7DDB">
      <w:pPr>
        <w:rPr>
          <w:b/>
          <w:bCs/>
        </w:rPr>
      </w:pPr>
    </w:p>
    <w:p w:rsidR="00000000" w:rsidRDefault="00EB7DDB">
      <w:pPr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000000" w:rsidRDefault="00EB7DDB">
      <w:pPr>
        <w:rPr>
          <w:b/>
          <w:bCs/>
        </w:rPr>
      </w:pPr>
    </w:p>
    <w:p w:rsidR="00000000" w:rsidRDefault="00EB7DDB">
      <w:pPr>
        <w:rPr>
          <w:b/>
          <w:bCs/>
        </w:rPr>
      </w:pPr>
      <w:r>
        <w:rPr>
          <w:b/>
          <w:bCs/>
        </w:rPr>
        <w:t xml:space="preserve">«___» _____________201_ года </w:t>
      </w:r>
    </w:p>
    <w:p w:rsidR="00000000" w:rsidRDefault="00EB7DDB">
      <w:pPr>
        <w:rPr>
          <w:b/>
          <w:bCs/>
        </w:rPr>
      </w:pPr>
    </w:p>
    <w:p w:rsidR="00000000" w:rsidRDefault="00EB7DDB">
      <w:pPr>
        <w:rPr>
          <w:b/>
          <w:bCs/>
        </w:rPr>
      </w:pPr>
    </w:p>
    <w:p w:rsidR="00000000" w:rsidRDefault="00EB7DDB">
      <w:pPr>
        <w:pStyle w:val="a4"/>
        <w:ind w:firstLine="708"/>
        <w:rPr>
          <w:shd w:val="clear" w:color="auto" w:fill="FFFFFF"/>
        </w:rPr>
      </w:pPr>
      <w:r>
        <w:t>Мы, нижеподписавшиеся: Администрация муниципального образования Кетовский район Курганской области место нахождения: Россия, 6</w:t>
      </w:r>
      <w:r>
        <w:t>41310, Курганская область, Кетовский район, с. Кетово, ул. Космонавтов, 39,</w:t>
      </w:r>
      <w:r>
        <w:rPr>
          <w:shd w:val="clear" w:color="auto" w:fill="FFFFFF"/>
        </w:rPr>
        <w:t xml:space="preserve"> в лице врио Председателя Кетовского районного комитета по управлению муниципальным имуществом Буровой Натальи Анатольевны, действующей на основании Устава муниципального образовани</w:t>
      </w:r>
      <w:r>
        <w:rPr>
          <w:shd w:val="clear" w:color="auto" w:fill="FFFFFF"/>
        </w:rPr>
        <w:t xml:space="preserve">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449-р/л от 15 ноября 2018 года, </w:t>
      </w:r>
      <w:r>
        <w:t>Распоряжения Админис</w:t>
      </w:r>
      <w:r>
        <w:t xml:space="preserve">трации Кетовского района  № 530-р от 15 ноября 2018 года, именуемая в дальнейшем Арендодатель и ___________________________________ года рождения, зарегистрированный по месту жительства по адресу: _______________________________, паспорт серия _____ номер </w:t>
      </w:r>
      <w:r>
        <w:t>______, выдан __________________________ года,</w:t>
      </w:r>
      <w:r>
        <w:rPr>
          <w:shd w:val="clear" w:color="auto" w:fill="FFFFFF"/>
        </w:rPr>
        <w:t xml:space="preserve"> код подразделения, место рождения:_______________,  именуемый в дальнейшем Арендатор, при совместном упоминании именуемые Стороны, заключили настоящий договор</w:t>
      </w:r>
      <w:r>
        <w:t xml:space="preserve"> о нижеследующем:</w:t>
      </w:r>
    </w:p>
    <w:p w:rsidR="00000000" w:rsidRDefault="00EB7DDB">
      <w:pPr>
        <w:rPr>
          <w:shd w:val="clear" w:color="auto" w:fill="FFFFFF"/>
        </w:rPr>
      </w:pPr>
    </w:p>
    <w:p w:rsidR="00000000" w:rsidRDefault="00EB7DDB">
      <w:pPr>
        <w:numPr>
          <w:ilvl w:val="0"/>
          <w:numId w:val="2"/>
        </w:numPr>
        <w:ind w:left="227" w:hanging="227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Предмет договора</w:t>
      </w:r>
    </w:p>
    <w:p w:rsidR="00000000" w:rsidRDefault="00EB7DDB">
      <w:pPr>
        <w:rPr>
          <w:shd w:val="clear" w:color="auto" w:fill="FFFFFF"/>
        </w:rPr>
      </w:pPr>
    </w:p>
    <w:p w:rsidR="00000000" w:rsidRDefault="00EB7DDB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Арендодатель, </w:t>
      </w:r>
      <w:r>
        <w:rPr>
          <w:shd w:val="clear" w:color="auto" w:fill="FFFFFF"/>
        </w:rPr>
        <w:t>согласно Протокола № ____ от «___» _____________ 201_ года открытого аукциона по предоставлению в аренду сроком на 3 года земельного участка, собственность на который не разграничена сдал, а Арендатор принял в пользование земельный участок с кадастровым но</w:t>
      </w:r>
      <w:r>
        <w:rPr>
          <w:shd w:val="clear" w:color="auto" w:fill="FFFFFF"/>
        </w:rPr>
        <w:t>мером __________________________площадью  ____________ кв.м., вид разрешенного использования:_______________________________, расположенный  в границах муниципального образования _____________________сельсовет, по адресу: Россия, Курганская область, Кетовс</w:t>
      </w:r>
      <w:r>
        <w:rPr>
          <w:shd w:val="clear" w:color="auto" w:fill="FFFFFF"/>
        </w:rPr>
        <w:t>кий район, _____________________________.</w:t>
      </w:r>
    </w:p>
    <w:p w:rsidR="00000000" w:rsidRDefault="00EB7DDB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>Настоящий договор заключен сроком на _____ лет, считается заключенным с «___»__________ 201_ года, действует по «___»_________ 201_ года и вступает в силу с момента государственной регистрации в Управлении Федераль</w:t>
      </w:r>
      <w:r>
        <w:rPr>
          <w:shd w:val="clear" w:color="auto" w:fill="FFFFFF"/>
        </w:rPr>
        <w:t>ной службы государственной регистрации, кадастра и картографии по Курганской области.</w:t>
      </w:r>
    </w:p>
    <w:p w:rsidR="00000000" w:rsidRDefault="00EB7DDB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Ежегодный размер арендной платы в размере ____________ рублей (___________________________), установлен протоколом №___ от «___» ________________ 201_ г. </w:t>
      </w:r>
    </w:p>
    <w:p w:rsidR="00000000" w:rsidRDefault="00EB7DDB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Арендная плата </w:t>
      </w:r>
      <w:r>
        <w:rPr>
          <w:shd w:val="clear" w:color="auto" w:fill="FFFFFF"/>
        </w:rPr>
        <w:t>исчисляется с «___» _________________ 201_ года и вносится Арендатором в срок до «___» _____________ каждого года, в сумме ____________ руб. ________ коп. (______________________).</w:t>
      </w:r>
    </w:p>
    <w:p w:rsidR="00000000" w:rsidRDefault="00EB7DDB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>Задаток в сумме _____________________ рублей (_________________________) вн</w:t>
      </w:r>
      <w:r>
        <w:rPr>
          <w:shd w:val="clear" w:color="auto" w:fill="FFFFFF"/>
        </w:rPr>
        <w:t xml:space="preserve">есенный Арендатором для участия в аукционе по предоставлению в аренду земельного участка для ведения личного подсобного хозяйства, засчитывается в счет арендной платы за него. </w:t>
      </w:r>
    </w:p>
    <w:p w:rsidR="00000000" w:rsidRDefault="00EB7DDB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Арендная плата по настоящему договору вносится Арендатором отдельным платежным </w:t>
      </w:r>
      <w:r>
        <w:rPr>
          <w:shd w:val="clear" w:color="auto" w:fill="FFFFFF"/>
        </w:rPr>
        <w:t xml:space="preserve">поручением с указанием в назначении платежа, даты и номера Договора </w:t>
      </w:r>
      <w:r>
        <w:rPr>
          <w:shd w:val="clear" w:color="auto" w:fill="FFFFFF"/>
        </w:rPr>
        <w:lastRenderedPageBreak/>
        <w:t xml:space="preserve">аренды, на единственный казначейский счет ____________________ в _______________, ИНН _______________, КПП _________________ Управление Федерального казначейства УФК по Курганской области </w:t>
      </w:r>
      <w:r>
        <w:rPr>
          <w:shd w:val="clear" w:color="auto" w:fill="FFFFFF"/>
        </w:rPr>
        <w:t>(___________________________________________) БИК _______________. Код ____________________________, ОКТМО ________________ (____________________________________________________________________).</w:t>
      </w:r>
    </w:p>
    <w:p w:rsidR="00000000" w:rsidRDefault="00EB7DDB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>В случае неуплаты арендной платы в установленный договором с</w:t>
      </w:r>
      <w:r>
        <w:rPr>
          <w:shd w:val="clear" w:color="auto" w:fill="FFFFFF"/>
        </w:rPr>
        <w:t>рок Арендатор обязан заплатить Арендодателю неустойку в размере 1 (одного) % от суммы неуплаты за каждый день просрочки.</w:t>
      </w:r>
    </w:p>
    <w:p w:rsidR="00000000" w:rsidRDefault="00EB7DDB">
      <w:pPr>
        <w:numPr>
          <w:ilvl w:val="1"/>
          <w:numId w:val="2"/>
        </w:numPr>
        <w:ind w:left="426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Не использование земельного участка Арендатором не может служить основанием не внесения арендной платы.</w:t>
      </w:r>
    </w:p>
    <w:p w:rsidR="00000000" w:rsidRDefault="00EB7DDB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Сдача выделенного земельного уч</w:t>
      </w:r>
      <w:r>
        <w:rPr>
          <w:color w:val="000000"/>
          <w:shd w:val="clear" w:color="auto" w:fill="FFFFFF"/>
        </w:rPr>
        <w:t>астка в субаренду  допускается при условии уведомления Арендодателя, данное уведомление должно быть направлено Арендодателю в разумный срок после совершения соответствующей сделки с третьим лицом в письменной или иной форме, позволяющей Арендатору располаг</w:t>
      </w:r>
      <w:r>
        <w:rPr>
          <w:color w:val="000000"/>
          <w:shd w:val="clear" w:color="auto" w:fill="FFFFFF"/>
        </w:rPr>
        <w:t>ать сведениями о получении уведомления адресатом. Если 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000000" w:rsidRDefault="00EB7DDB">
      <w:pPr>
        <w:numPr>
          <w:ilvl w:val="1"/>
          <w:numId w:val="2"/>
        </w:numPr>
        <w:tabs>
          <w:tab w:val="left" w:pos="142"/>
          <w:tab w:val="left" w:pos="284"/>
        </w:tabs>
        <w:ind w:left="426" w:right="283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Передача указанного земельного участка в аре</w:t>
      </w:r>
      <w:r>
        <w:rPr>
          <w:shd w:val="clear" w:color="auto" w:fill="FFFFFF"/>
        </w:rPr>
        <w:t>нду Арендодателем и принятие его Арендатором осуществляется без составления передаточного акта.</w:t>
      </w:r>
    </w:p>
    <w:p w:rsidR="00000000" w:rsidRDefault="00EB7DDB">
      <w:pPr>
        <w:numPr>
          <w:ilvl w:val="1"/>
          <w:numId w:val="2"/>
        </w:numPr>
        <w:tabs>
          <w:tab w:val="left" w:pos="142"/>
          <w:tab w:val="left" w:pos="284"/>
        </w:tabs>
        <w:ind w:left="426" w:right="283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Арендатор осмотрел указанный земельный участок, претензий к потребительским свойствам не имеет, земельный участок правами третьих лиц не обременен, в споре и по</w:t>
      </w:r>
      <w:r>
        <w:rPr>
          <w:shd w:val="clear" w:color="auto" w:fill="FFFFFF"/>
        </w:rPr>
        <w:t>д арестом (запрещением) не состоит.</w:t>
      </w:r>
    </w:p>
    <w:p w:rsidR="00000000" w:rsidRDefault="00EB7DDB">
      <w:pPr>
        <w:tabs>
          <w:tab w:val="left" w:pos="142"/>
          <w:tab w:val="left" w:pos="284"/>
        </w:tabs>
        <w:ind w:left="426" w:right="283"/>
        <w:jc w:val="both"/>
        <w:rPr>
          <w:shd w:val="clear" w:color="auto" w:fill="FFFFFF"/>
        </w:rPr>
      </w:pPr>
    </w:p>
    <w:p w:rsidR="00000000" w:rsidRDefault="00EB7DDB">
      <w:pPr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000000" w:rsidRDefault="00EB7DDB">
      <w:pPr>
        <w:rPr>
          <w:shd w:val="clear" w:color="auto" w:fill="FFFFFF"/>
        </w:rPr>
      </w:pPr>
    </w:p>
    <w:p w:rsidR="00000000" w:rsidRDefault="00EB7DDB">
      <w:pPr>
        <w:numPr>
          <w:ilvl w:val="0"/>
          <w:numId w:val="2"/>
        </w:numPr>
        <w:ind w:left="227" w:hanging="227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Права и обязанности сторон</w:t>
      </w:r>
    </w:p>
    <w:p w:rsidR="00000000" w:rsidRDefault="00EB7DDB">
      <w:pPr>
        <w:rPr>
          <w:shd w:val="clear" w:color="auto" w:fill="FFFFFF"/>
        </w:rPr>
      </w:pPr>
    </w:p>
    <w:p w:rsidR="00000000" w:rsidRDefault="00EB7DDB">
      <w:pPr>
        <w:numPr>
          <w:ilvl w:val="1"/>
          <w:numId w:val="2"/>
        </w:numPr>
        <w:ind w:left="426"/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Арендодатель имеет право: 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арендодатель имеет право досрочно расторгнуть Договор на основании решения суда  в случае существенного нарушения  арендатором условий договора;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досрочно расторгн</w:t>
      </w:r>
      <w:r>
        <w:rPr>
          <w:shd w:val="clear" w:color="auto" w:fill="FFFFFF"/>
        </w:rPr>
        <w:t>уть настоящий Договор по письменному обращению Арендатора о расторжении Договора;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</w:t>
      </w:r>
      <w:r>
        <w:rPr>
          <w:shd w:val="clear" w:color="auto" w:fill="FFFFFF"/>
        </w:rPr>
        <w:t>земельные отношения.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осуществлять контроль за использованием и охраной земель, предоставленных в аренду;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</w:t>
      </w:r>
      <w:r>
        <w:rPr>
          <w:shd w:val="clear" w:color="auto" w:fill="FFFFFF"/>
        </w:rPr>
        <w:t>ихся Арендатором с нарушениями законодательства, нормативных актов или условий, установленных договором;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требовать че</w:t>
      </w:r>
      <w:r>
        <w:rPr>
          <w:shd w:val="clear" w:color="auto" w:fill="FFFFFF"/>
        </w:rPr>
        <w:t>рез суд выполнения Арендатором всех условий договора;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дать согласие на передачу прав и обязанностей Арендатора по настоящему договору третьему лицу или отказать в согласии на передачу прав и обязанностей Арендатора по настоящему договору третьему лицу, в т</w:t>
      </w:r>
      <w:r>
        <w:rPr>
          <w:color w:val="000000"/>
          <w:shd w:val="clear" w:color="auto" w:fill="FFFFFF"/>
        </w:rPr>
        <w:t>ом числе при наличии задолженности по арендной плате.</w:t>
      </w:r>
    </w:p>
    <w:p w:rsidR="00000000" w:rsidRDefault="00EB7DDB">
      <w:pPr>
        <w:numPr>
          <w:ilvl w:val="1"/>
          <w:numId w:val="2"/>
        </w:numPr>
        <w:ind w:left="426"/>
        <w:rPr>
          <w:shd w:val="clear" w:color="auto" w:fill="FFFFFF"/>
        </w:rPr>
      </w:pPr>
      <w:r>
        <w:rPr>
          <w:shd w:val="clear" w:color="auto" w:fill="FFFFFF"/>
        </w:rPr>
        <w:t>Арендодатель обязан: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передать Арендатору земельный участок в состоянии, соответствующем условиям Договора;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в случаях, связанных с необходимостью изъятия земельного участка для государственных, муниципал</w:t>
      </w:r>
      <w:r>
        <w:rPr>
          <w:shd w:val="clear" w:color="auto" w:fill="FFFFFF"/>
        </w:rPr>
        <w:t>ьных нужд, возместить Арендатору в полном объеме возникающие при этом убытки, включая упущенную выгоду.</w:t>
      </w:r>
    </w:p>
    <w:p w:rsidR="00000000" w:rsidRDefault="00EB7DDB">
      <w:pPr>
        <w:numPr>
          <w:ilvl w:val="1"/>
          <w:numId w:val="2"/>
        </w:numPr>
        <w:ind w:left="426"/>
        <w:rPr>
          <w:shd w:val="clear" w:color="auto" w:fill="FFFFFF"/>
        </w:rPr>
      </w:pPr>
      <w:r>
        <w:rPr>
          <w:shd w:val="clear" w:color="auto" w:fill="FFFFFF"/>
        </w:rPr>
        <w:t>Арендатор имеет право: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использовать Участок в соответствии с целью и условиями его предоставления;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на досрочное расторжение Договора путем подачи письме</w:t>
      </w:r>
      <w:r>
        <w:rPr>
          <w:shd w:val="clear" w:color="auto" w:fill="FFFFFF"/>
        </w:rPr>
        <w:t>нного заявления Арендодателю;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производить улучшение земельного участка;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передать свои права и обязанности по настоящему договору третьему лицу только с письменного согласия Арендодателя;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зарегистрировать настоящий договор в Управлении Росреестра по Курганс</w:t>
      </w:r>
      <w:r>
        <w:rPr>
          <w:shd w:val="clear" w:color="auto" w:fill="FFFFFF"/>
        </w:rPr>
        <w:t>кой области.</w:t>
      </w:r>
    </w:p>
    <w:p w:rsidR="00000000" w:rsidRDefault="00EB7DDB">
      <w:pPr>
        <w:numPr>
          <w:ilvl w:val="1"/>
          <w:numId w:val="2"/>
        </w:numPr>
        <w:ind w:left="426"/>
        <w:rPr>
          <w:shd w:val="clear" w:color="auto" w:fill="FFFFFF"/>
        </w:rPr>
      </w:pPr>
      <w:r>
        <w:rPr>
          <w:shd w:val="clear" w:color="auto" w:fill="FFFFFF"/>
        </w:rPr>
        <w:t>Арендатор обязан: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обеспечить освоение Участка в установленные Договором сроки;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использовать Участок в соответствии с целью и условиями его предоставления «Разрешенным использованием»; </w:t>
      </w:r>
    </w:p>
    <w:p w:rsidR="00000000" w:rsidRDefault="00EB7DDB">
      <w:pPr>
        <w:numPr>
          <w:ilvl w:val="1"/>
          <w:numId w:val="3"/>
        </w:numPr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своевременно в соответствии с Договором вносить арендную п</w:t>
      </w:r>
      <w:r>
        <w:rPr>
          <w:shd w:val="clear" w:color="auto" w:fill="FFFFFF"/>
        </w:rPr>
        <w:t>лату.</w:t>
      </w:r>
    </w:p>
    <w:p w:rsidR="00000000" w:rsidRDefault="00EB7DDB">
      <w:pPr>
        <w:jc w:val="both"/>
        <w:rPr>
          <w:shd w:val="clear" w:color="auto" w:fill="FFFFFF"/>
        </w:rPr>
      </w:pPr>
    </w:p>
    <w:p w:rsidR="00000000" w:rsidRDefault="00EB7DDB">
      <w:pPr>
        <w:numPr>
          <w:ilvl w:val="0"/>
          <w:numId w:val="2"/>
        </w:numPr>
        <w:ind w:left="227" w:hanging="227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Ответственность сторон и изменение Договора аренды</w:t>
      </w:r>
    </w:p>
    <w:p w:rsidR="00000000" w:rsidRDefault="00EB7DDB">
      <w:pPr>
        <w:rPr>
          <w:shd w:val="clear" w:color="auto" w:fill="FFFFFF"/>
        </w:rPr>
      </w:pPr>
    </w:p>
    <w:p w:rsidR="00000000" w:rsidRDefault="00EB7DDB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>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дополнит</w:t>
      </w:r>
      <w:r>
        <w:rPr>
          <w:shd w:val="clear" w:color="auto" w:fill="FFFFFF"/>
        </w:rPr>
        <w:t>ельного соглашения.</w:t>
      </w:r>
    </w:p>
    <w:p w:rsidR="00000000" w:rsidRDefault="00EB7DDB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>За нарушения условий договора стороны несут ответственность в соответствии с действующим законодательством РФ.</w:t>
      </w:r>
    </w:p>
    <w:p w:rsidR="00000000" w:rsidRDefault="00EB7DDB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Все споры и разногласия между сторонами решаются путем переговоров, а в случае их не урегулирования, споры рассматриваются в </w:t>
      </w:r>
      <w:r>
        <w:rPr>
          <w:shd w:val="clear" w:color="auto" w:fill="FFFFFF"/>
        </w:rPr>
        <w:t>судебном порядке в соответствии с действующим законодательством РФ.</w:t>
      </w:r>
    </w:p>
    <w:p w:rsidR="00000000" w:rsidRDefault="00EB7DDB">
      <w:pPr>
        <w:numPr>
          <w:ilvl w:val="1"/>
          <w:numId w:val="2"/>
        </w:numPr>
        <w:ind w:left="426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000000" w:rsidRDefault="00EB7DDB">
      <w:pPr>
        <w:numPr>
          <w:ilvl w:val="0"/>
          <w:numId w:val="2"/>
        </w:numPr>
        <w:ind w:left="227" w:hanging="227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Дополнительные условия</w:t>
      </w:r>
    </w:p>
    <w:p w:rsidR="00000000" w:rsidRDefault="00EB7DDB">
      <w:pPr>
        <w:rPr>
          <w:shd w:val="clear" w:color="auto" w:fill="FFFFFF"/>
        </w:rPr>
      </w:pPr>
    </w:p>
    <w:p w:rsidR="00000000" w:rsidRDefault="00EB7DDB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>Аре</w:t>
      </w:r>
      <w:r>
        <w:rPr>
          <w:shd w:val="clear" w:color="auto" w:fill="FFFFFF"/>
        </w:rPr>
        <w:t>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000000" w:rsidRDefault="00EB7DDB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>Настоящий договор составлен в трех экземплярах, из которых один хранится в Управлении Федеральной службы государственной регистра</w:t>
      </w:r>
      <w:r>
        <w:rPr>
          <w:shd w:val="clear" w:color="auto" w:fill="FFFFFF"/>
        </w:rPr>
        <w:t>ции, кадастра и картографии по Курганской области, два других экземпляра у каждой из сторон.</w:t>
      </w:r>
    </w:p>
    <w:p w:rsidR="00000000" w:rsidRDefault="00EB7DDB">
      <w:pPr>
        <w:ind w:left="-6"/>
        <w:jc w:val="both"/>
        <w:rPr>
          <w:shd w:val="clear" w:color="auto" w:fill="FFFFFF"/>
        </w:rPr>
      </w:pPr>
    </w:p>
    <w:p w:rsidR="00000000" w:rsidRDefault="00EB7DDB">
      <w:pPr>
        <w:numPr>
          <w:ilvl w:val="0"/>
          <w:numId w:val="2"/>
        </w:numPr>
        <w:ind w:left="227" w:hanging="227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Адреса и подписи сторон:</w:t>
      </w:r>
    </w:p>
    <w:p w:rsidR="00000000" w:rsidRDefault="00EB7DDB">
      <w:pPr>
        <w:rPr>
          <w:shd w:val="clear" w:color="auto" w:fill="FFFFFF"/>
        </w:rPr>
      </w:pPr>
    </w:p>
    <w:p w:rsidR="00000000" w:rsidRDefault="00EB7DDB">
      <w:pPr>
        <w:rPr>
          <w:shd w:val="clear" w:color="auto" w:fill="FFFFFF"/>
        </w:rPr>
      </w:pPr>
    </w:p>
    <w:p w:rsidR="00000000" w:rsidRDefault="00EB7DDB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000000" w:rsidRDefault="00EB7DDB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АРЕНДОДАТЕЛЬ: </w:t>
      </w:r>
    </w:p>
    <w:p w:rsidR="00000000" w:rsidRDefault="00EB7DD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Курганская область, Кетовский район,</w:t>
      </w:r>
    </w:p>
    <w:p w:rsidR="00000000" w:rsidRDefault="00EB7DD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с. Кетово, ул. Космонавтов, 39 </w:t>
      </w:r>
    </w:p>
    <w:p w:rsidR="00000000" w:rsidRDefault="00EB7DDB">
      <w:pPr>
        <w:jc w:val="both"/>
        <w:rPr>
          <w:shd w:val="clear" w:color="auto" w:fill="FFFFFF"/>
        </w:rPr>
      </w:pPr>
    </w:p>
    <w:p w:rsidR="00000000" w:rsidRDefault="00EB7DD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Врио Председателя Кетовского районного комитета п</w:t>
      </w:r>
      <w:r>
        <w:rPr>
          <w:shd w:val="clear" w:color="auto" w:fill="FFFFFF"/>
        </w:rPr>
        <w:t xml:space="preserve">о управлению муниципальным имуществом </w:t>
      </w:r>
    </w:p>
    <w:p w:rsidR="00000000" w:rsidRDefault="00EB7DDB">
      <w:pPr>
        <w:jc w:val="both"/>
        <w:rPr>
          <w:shd w:val="clear" w:color="auto" w:fill="FFFFFF"/>
        </w:rPr>
      </w:pPr>
    </w:p>
    <w:p w:rsidR="00000000" w:rsidRDefault="00EB7DDB">
      <w:pPr>
        <w:jc w:val="both"/>
        <w:rPr>
          <w:shd w:val="clear" w:color="auto" w:fill="FFFFFF"/>
        </w:rPr>
      </w:pPr>
    </w:p>
    <w:p w:rsidR="00000000" w:rsidRDefault="00EB7DDB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_______________________ Н.А. Бурова</w:t>
      </w:r>
    </w:p>
    <w:p w:rsidR="00000000" w:rsidRDefault="00EB7DD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АРЕНДАТОР:</w:t>
      </w:r>
    </w:p>
    <w:p w:rsidR="00000000" w:rsidRDefault="00EB7DDB">
      <w:pPr>
        <w:jc w:val="both"/>
        <w:rPr>
          <w:shd w:val="clear" w:color="auto" w:fill="FFFFFF"/>
        </w:rPr>
      </w:pPr>
    </w:p>
    <w:p w:rsidR="00000000" w:rsidRDefault="00EB7DDB">
      <w:pPr>
        <w:jc w:val="both"/>
        <w:rPr>
          <w:shd w:val="clear" w:color="auto" w:fill="FFFFFF"/>
        </w:rPr>
      </w:pPr>
    </w:p>
    <w:p w:rsidR="00000000" w:rsidRDefault="00EB7DDB">
      <w:pPr>
        <w:jc w:val="both"/>
        <w:rPr>
          <w:shd w:val="clear" w:color="auto" w:fill="FFFFFF"/>
        </w:rPr>
      </w:pPr>
    </w:p>
    <w:p w:rsidR="00000000" w:rsidRDefault="00EB7DDB">
      <w:pPr>
        <w:jc w:val="both"/>
        <w:rPr>
          <w:shd w:val="clear" w:color="auto" w:fill="FFFFFF"/>
        </w:rPr>
      </w:pPr>
    </w:p>
    <w:p w:rsidR="00EB7DDB" w:rsidRDefault="00EB7DDB">
      <w:pPr>
        <w:sectPr w:rsidR="00EB7DDB">
          <w:type w:val="continuous"/>
          <w:pgSz w:w="11906" w:h="16838"/>
          <w:pgMar w:top="1134" w:right="850" w:bottom="1134" w:left="1701" w:header="720" w:footer="720" w:gutter="0"/>
          <w:cols w:num="2" w:space="566"/>
          <w:docGrid w:linePitch="600" w:charSpace="32768"/>
        </w:sectPr>
      </w:pPr>
    </w:p>
    <w:sectPr w:rsidR="00EB7DDB">
      <w:type w:val="continuous"/>
      <w:pgSz w:w="11906" w:h="16838"/>
      <w:pgMar w:top="1134" w:right="850" w:bottom="1134" w:left="1701" w:header="720" w:footer="720" w:gutter="0"/>
      <w:cols w:num="2" w:space="56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E0"/>
    <w:rsid w:val="00EB73E0"/>
    <w:rsid w:val="00E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color w:val="00000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color w:val="FF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  <w:color w:val="FF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auto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color w:val="00000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color w:val="FF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  <w:color w:val="FF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auto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2</cp:revision>
  <cp:lastPrinted>2018-09-06T12:17:00Z</cp:lastPrinted>
  <dcterms:created xsi:type="dcterms:W3CDTF">2019-01-22T12:08:00Z</dcterms:created>
  <dcterms:modified xsi:type="dcterms:W3CDTF">2019-01-22T12:08:00Z</dcterms:modified>
</cp:coreProperties>
</file>