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F3172E">
      <w:pPr>
        <w:jc w:val="center"/>
        <w:rPr>
          <w:b/>
        </w:rPr>
      </w:pPr>
      <w:r>
        <w:rPr>
          <w:b/>
        </w:rPr>
        <w:t>аренды</w:t>
      </w:r>
      <w:r w:rsidR="00B54F19" w:rsidRPr="00F132B6">
        <w:rPr>
          <w:b/>
        </w:rPr>
        <w:t xml:space="preserve">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w:t>
      </w:r>
      <w:r w:rsidR="004E553B">
        <w:t>Арендатор</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4E553B" w:rsidRPr="00D3715E" w:rsidRDefault="004E553B" w:rsidP="004E553B">
      <w:pPr>
        <w:numPr>
          <w:ilvl w:val="0"/>
          <w:numId w:val="3"/>
        </w:numPr>
        <w:ind w:left="227" w:hanging="227"/>
        <w:jc w:val="center"/>
        <w:rPr>
          <w:b/>
        </w:rPr>
      </w:pPr>
      <w:r w:rsidRPr="00D3715E">
        <w:rPr>
          <w:b/>
        </w:rPr>
        <w:t>Предмет договора</w:t>
      </w:r>
    </w:p>
    <w:p w:rsidR="00DE7A0B" w:rsidRPr="00993677" w:rsidRDefault="00DE7A0B" w:rsidP="00DE7A0B">
      <w:pPr>
        <w:pStyle w:val="a5"/>
        <w:ind w:left="360"/>
        <w:jc w:val="both"/>
        <w:rPr>
          <w:bCs/>
          <w:color w:val="FF0000"/>
        </w:rPr>
      </w:pPr>
    </w:p>
    <w:p w:rsidR="004E553B" w:rsidRPr="00D3715E" w:rsidRDefault="004E553B" w:rsidP="004E553B">
      <w:pPr>
        <w:numPr>
          <w:ilvl w:val="1"/>
          <w:numId w:val="3"/>
        </w:numPr>
        <w:ind w:left="426"/>
        <w:jc w:val="both"/>
      </w:pPr>
      <w:r w:rsidRPr="00D3715E">
        <w:t xml:space="preserve">Арендодатель, </w:t>
      </w:r>
      <w:r w:rsidRPr="006F5135">
        <w:t>согласно Протокола № ____ от «___» _____________ 20</w:t>
      </w:r>
      <w:r>
        <w:t>2</w:t>
      </w:r>
      <w:r w:rsidRPr="006F5135">
        <w:t>_ года открытого аукциона на право заключения договора аренды сроком</w:t>
      </w:r>
      <w:r w:rsidRPr="00D3715E">
        <w:t xml:space="preserve"> на</w:t>
      </w:r>
      <w:r>
        <w:t xml:space="preserve"> </w:t>
      </w:r>
      <w:r>
        <w:rPr>
          <w:u w:val="single"/>
        </w:rPr>
        <w:t>49</w:t>
      </w:r>
      <w:r>
        <w:t xml:space="preserve"> года              (</w:t>
      </w:r>
      <w:r w:rsidRPr="00D3715E">
        <w:t>лет</w:t>
      </w:r>
      <w:r>
        <w:t>)</w:t>
      </w:r>
      <w:r w:rsidRPr="00D3715E">
        <w:t xml:space="preserve"> земельного участка, собственность на который не </w:t>
      </w:r>
      <w:proofErr w:type="gramStart"/>
      <w:r w:rsidRPr="00D3715E">
        <w:t>разграничена</w:t>
      </w:r>
      <w:proofErr w:type="gramEnd"/>
      <w:r w:rsidRPr="00D3715E">
        <w:t xml:space="preserve"> сдал, а Арендатор принял в пользование земельный участок с кадастровым номером </w:t>
      </w:r>
      <w:r>
        <w:rPr>
          <w:u w:val="single"/>
        </w:rPr>
        <w:t xml:space="preserve">45:08:031902:571 </w:t>
      </w:r>
      <w:r>
        <w:t xml:space="preserve">площадью </w:t>
      </w:r>
      <w:r>
        <w:rPr>
          <w:u w:val="single"/>
        </w:rPr>
        <w:t>663324.8</w:t>
      </w:r>
      <w:r w:rsidRPr="00D3715E">
        <w:t xml:space="preserve"> кв.м., вид разрешенного использования:</w:t>
      </w:r>
      <w:r>
        <w:t xml:space="preserve"> </w:t>
      </w:r>
      <w:r>
        <w:rPr>
          <w:u w:val="single"/>
        </w:rPr>
        <w:t>для ведения крестьянско-фермерского хозяйства, для иных видов использования, характерных для населенных пунктов</w:t>
      </w:r>
      <w:r w:rsidRPr="00D3715E">
        <w:t xml:space="preserve">, расположенный  в границах муниципального образования </w:t>
      </w:r>
      <w:proofErr w:type="spellStart"/>
      <w:r>
        <w:rPr>
          <w:u w:val="single"/>
        </w:rPr>
        <w:t>Марковский</w:t>
      </w:r>
      <w:r w:rsidRPr="00D3715E">
        <w:t>_сельсовет</w:t>
      </w:r>
      <w:proofErr w:type="spellEnd"/>
      <w:r w:rsidRPr="00D3715E">
        <w:t xml:space="preserve">, по адресу: Россия, Курганская область, Кетовский район, </w:t>
      </w:r>
      <w:r>
        <w:rPr>
          <w:u w:val="single"/>
        </w:rPr>
        <w:t xml:space="preserve">с. </w:t>
      </w:r>
      <w:proofErr w:type="spellStart"/>
      <w:r>
        <w:rPr>
          <w:u w:val="single"/>
        </w:rPr>
        <w:t>Марково</w:t>
      </w:r>
      <w:proofErr w:type="spellEnd"/>
      <w:r>
        <w:rPr>
          <w:u w:val="single"/>
        </w:rPr>
        <w:t>, Урочище у сенокоса</w:t>
      </w:r>
      <w:r w:rsidRPr="00D3715E">
        <w:t>.</w:t>
      </w:r>
    </w:p>
    <w:p w:rsidR="004E553B" w:rsidRPr="00F740F2" w:rsidRDefault="004E553B" w:rsidP="004E553B">
      <w:pPr>
        <w:numPr>
          <w:ilvl w:val="1"/>
          <w:numId w:val="3"/>
        </w:numPr>
        <w:ind w:left="426"/>
        <w:jc w:val="both"/>
      </w:pPr>
      <w:r w:rsidRPr="00D3715E">
        <w:t xml:space="preserve">Настоящий договор заключен сроком </w:t>
      </w:r>
      <w:proofErr w:type="gramStart"/>
      <w:r w:rsidRPr="00D3715E">
        <w:t>на</w:t>
      </w:r>
      <w:proofErr w:type="gramEnd"/>
      <w:r w:rsidRPr="00D3715E">
        <w:t xml:space="preserve"> </w:t>
      </w:r>
      <w:r>
        <w:t xml:space="preserve">______ </w:t>
      </w:r>
      <w:proofErr w:type="gramStart"/>
      <w:r>
        <w:t>года</w:t>
      </w:r>
      <w:proofErr w:type="gramEnd"/>
      <w:r>
        <w:t xml:space="preserve"> (</w:t>
      </w:r>
      <w:r w:rsidRPr="00D3715E">
        <w:t>лет</w:t>
      </w:r>
      <w:r>
        <w:t>)</w:t>
      </w:r>
      <w:r w:rsidRPr="00D3715E">
        <w:t>, считается заключенным с «___»__________ 20</w:t>
      </w:r>
      <w:r>
        <w:t>2</w:t>
      </w:r>
      <w:r w:rsidRPr="00D3715E">
        <w:t>_ года, действует по «___»_________ 20</w:t>
      </w:r>
      <w:r>
        <w:t>_</w:t>
      </w:r>
      <w:r w:rsidRPr="00D3715E">
        <w:t xml:space="preserve">_ года и </w:t>
      </w:r>
      <w:r w:rsidRPr="00F740F2">
        <w:t xml:space="preserve">вступает в силу с момента его подписания. Договор подлежит государственной регистрации права в Управлении </w:t>
      </w:r>
      <w:proofErr w:type="spellStart"/>
      <w:r w:rsidRPr="00F740F2">
        <w:t>Росреестра</w:t>
      </w:r>
      <w:proofErr w:type="spellEnd"/>
      <w:r w:rsidRPr="00F740F2">
        <w:t xml:space="preserve"> по Курганской области.</w:t>
      </w:r>
    </w:p>
    <w:p w:rsidR="004E553B" w:rsidRPr="00D3715E" w:rsidRDefault="004E553B" w:rsidP="004E553B">
      <w:pPr>
        <w:numPr>
          <w:ilvl w:val="1"/>
          <w:numId w:val="3"/>
        </w:numPr>
        <w:ind w:left="426"/>
        <w:jc w:val="both"/>
      </w:pPr>
      <w:r w:rsidRPr="00D3715E">
        <w:t>Ежегодный размер арендной платы в размере ____________ рублей</w:t>
      </w:r>
      <w:proofErr w:type="gramStart"/>
      <w:r w:rsidRPr="00D3715E">
        <w:t xml:space="preserve"> (___________________________), </w:t>
      </w:r>
      <w:proofErr w:type="gramEnd"/>
      <w:r w:rsidRPr="00D3715E">
        <w:t>установлен протоколом №___ от «___» ________________ 20</w:t>
      </w:r>
      <w:r>
        <w:t>_</w:t>
      </w:r>
      <w:r w:rsidRPr="00D3715E">
        <w:t xml:space="preserve">_ г. </w:t>
      </w:r>
    </w:p>
    <w:p w:rsidR="004E553B" w:rsidRPr="00D3715E" w:rsidRDefault="004E553B" w:rsidP="004E553B">
      <w:pPr>
        <w:numPr>
          <w:ilvl w:val="1"/>
          <w:numId w:val="3"/>
        </w:numPr>
        <w:ind w:left="426"/>
        <w:jc w:val="both"/>
      </w:pPr>
      <w:r w:rsidRPr="00D3715E">
        <w:t>Арендная плата исчисляется с «___» _________________ 20</w:t>
      </w:r>
      <w:r>
        <w:t>2</w:t>
      </w:r>
      <w:r w:rsidRPr="00D3715E">
        <w:t>_ года и вносится Арендатором в срок до «___» _____________ каждого года, в сумме ____________ руб. ________ коп</w:t>
      </w:r>
      <w:proofErr w:type="gramStart"/>
      <w:r w:rsidRPr="00D3715E">
        <w:t>. (______________________).</w:t>
      </w:r>
      <w:proofErr w:type="gramEnd"/>
    </w:p>
    <w:p w:rsidR="004E553B" w:rsidRPr="00D3715E" w:rsidRDefault="004E553B" w:rsidP="004E553B">
      <w:pPr>
        <w:numPr>
          <w:ilvl w:val="1"/>
          <w:numId w:val="3"/>
        </w:numPr>
        <w:ind w:left="426"/>
        <w:jc w:val="both"/>
      </w:pPr>
      <w:r w:rsidRPr="00D3715E">
        <w:t xml:space="preserve">Задаток в сумме _____________________ рублей (_________________________) внесенный Арендатором для участия в аукционе по предоставлению в аренду земельного участка </w:t>
      </w:r>
      <w:proofErr w:type="spellStart"/>
      <w:proofErr w:type="gramStart"/>
      <w:r w:rsidRPr="00D3715E">
        <w:t>для</w:t>
      </w:r>
      <w:proofErr w:type="gramEnd"/>
      <w:r>
        <w:t>_________________________________________________</w:t>
      </w:r>
      <w:proofErr w:type="spellEnd"/>
      <w:r w:rsidRPr="00D3715E">
        <w:t xml:space="preserve">, засчитывается </w:t>
      </w:r>
      <w:proofErr w:type="gramStart"/>
      <w:r w:rsidRPr="00D3715E">
        <w:t>в</w:t>
      </w:r>
      <w:proofErr w:type="gramEnd"/>
      <w:r w:rsidRPr="00D3715E">
        <w:t xml:space="preserve"> счет арендной платы за него. </w:t>
      </w:r>
    </w:p>
    <w:p w:rsidR="004E553B" w:rsidRPr="00D3715E" w:rsidRDefault="004E553B" w:rsidP="004E553B">
      <w:pPr>
        <w:numPr>
          <w:ilvl w:val="1"/>
          <w:numId w:val="3"/>
        </w:numPr>
        <w:ind w:left="426"/>
        <w:jc w:val="both"/>
      </w:pPr>
      <w:r w:rsidRPr="00D3715E">
        <w:t>Арендная плата по настоящему договору вносится Арендатором отдельным платежным поручением с указанием в назначении платежа, даты и номера Договора аренды, на ед</w:t>
      </w:r>
      <w:r>
        <w:t>иный</w:t>
      </w:r>
      <w:r w:rsidRPr="00D3715E">
        <w:t xml:space="preserve"> казначейский счет ____________________ в _______________, ИНН _______________, КПП _________________ Управление Федерального казначейства УФК по Курганской области</w:t>
      </w:r>
      <w:proofErr w:type="gramStart"/>
      <w:r w:rsidRPr="00D3715E">
        <w:t xml:space="preserve"> (___________________________________________) </w:t>
      </w:r>
      <w:proofErr w:type="gramEnd"/>
      <w:r w:rsidRPr="00D3715E">
        <w:t xml:space="preserve">БИК </w:t>
      </w:r>
      <w:r w:rsidRPr="00D3715E">
        <w:lastRenderedPageBreak/>
        <w:t>_______________. Код ____________________________, ОКТМО ________________ (____________________________________________________________________).</w:t>
      </w:r>
    </w:p>
    <w:p w:rsidR="004E553B" w:rsidRPr="00D3715E" w:rsidRDefault="004E553B" w:rsidP="004E553B">
      <w:pPr>
        <w:numPr>
          <w:ilvl w:val="1"/>
          <w:numId w:val="3"/>
        </w:numPr>
        <w:ind w:left="426"/>
        <w:jc w:val="both"/>
      </w:pPr>
      <w:r w:rsidRPr="00D3715E">
        <w:t>В случае неуплаты арендной платы в установленный договором срок Арендатор обязан з</w:t>
      </w:r>
      <w:r w:rsidRPr="00D3715E">
        <w:t>а</w:t>
      </w:r>
      <w:r w:rsidRPr="00D3715E">
        <w:t>платить Арендодателю неустойку в размере 1 (одного) % от суммы неуплаты за каждый день просрочки.</w:t>
      </w:r>
    </w:p>
    <w:p w:rsidR="004E553B" w:rsidRPr="00D3715E" w:rsidRDefault="004E553B" w:rsidP="004E553B">
      <w:pPr>
        <w:numPr>
          <w:ilvl w:val="1"/>
          <w:numId w:val="3"/>
        </w:numPr>
        <w:ind w:left="426"/>
        <w:jc w:val="both"/>
      </w:pPr>
      <w:r w:rsidRPr="00D3715E">
        <w:t>Не использование земельного участка Арендатором не может служить основанием не внес</w:t>
      </w:r>
      <w:r w:rsidRPr="00D3715E">
        <w:t>е</w:t>
      </w:r>
      <w:r w:rsidRPr="00D3715E">
        <w:t>ния арендной платы.</w:t>
      </w:r>
    </w:p>
    <w:p w:rsidR="004E553B" w:rsidRPr="00D3715E" w:rsidRDefault="004E553B" w:rsidP="004E553B">
      <w:pPr>
        <w:numPr>
          <w:ilvl w:val="1"/>
          <w:numId w:val="3"/>
        </w:numPr>
        <w:ind w:left="426"/>
        <w:jc w:val="both"/>
      </w:pPr>
      <w:r w:rsidRPr="00D3715E">
        <w:rPr>
          <w:shd w:val="clear" w:color="auto" w:fill="FFFFFF"/>
        </w:rPr>
        <w:t xml:space="preserve">Сдача выделенного земельного участка в субаренду  допускается при условии уведомления Арендодателя, данное уведомление должно быть направлено Арендодателю в разумный срок </w:t>
      </w:r>
      <w:r w:rsidRPr="00D3715E">
        <w:t>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адресатом.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4E553B" w:rsidRPr="00D3715E" w:rsidRDefault="004E553B" w:rsidP="004E553B">
      <w:pPr>
        <w:numPr>
          <w:ilvl w:val="1"/>
          <w:numId w:val="3"/>
        </w:numPr>
        <w:tabs>
          <w:tab w:val="left" w:pos="142"/>
          <w:tab w:val="left" w:pos="284"/>
        </w:tabs>
        <w:suppressAutoHyphens/>
        <w:ind w:left="426" w:right="283" w:hanging="567"/>
        <w:jc w:val="both"/>
      </w:pPr>
      <w:r w:rsidRPr="00D3715E">
        <w:t>Передача указанного земельного участка в аренду Арендодателем и принятие его Арендатором осуществляется без составления передаточного акта.</w:t>
      </w:r>
    </w:p>
    <w:p w:rsidR="004E553B" w:rsidRPr="00D3715E" w:rsidRDefault="004E553B" w:rsidP="004E553B">
      <w:pPr>
        <w:numPr>
          <w:ilvl w:val="1"/>
          <w:numId w:val="3"/>
        </w:numPr>
        <w:tabs>
          <w:tab w:val="left" w:pos="142"/>
          <w:tab w:val="left" w:pos="284"/>
        </w:tabs>
        <w:suppressAutoHyphens/>
        <w:ind w:left="426" w:right="283" w:hanging="567"/>
        <w:jc w:val="both"/>
      </w:pPr>
      <w:r w:rsidRPr="00D3715E">
        <w:t>Арендатор осмотрел указанный земельный участок, претензий к</w:t>
      </w:r>
      <w:r w:rsidRPr="00D3715E">
        <w:rPr>
          <w:bCs/>
        </w:rPr>
        <w:t xml:space="preserve"> потребительским свойствам не имеет, земельный участок правами третьих лиц не обременен, в споре и под арестом (запрещением</w:t>
      </w:r>
      <w:r w:rsidRPr="00D3715E">
        <w:t>) не состоит.</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4E5E13" w:rsidP="00374EF7">
            <w:pPr>
              <w:jc w:val="both"/>
            </w:pPr>
            <w:r>
              <w:t>П</w:t>
            </w:r>
            <w:r w:rsidR="00374EF7">
              <w:t>редседател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4E5E13" w:rsidP="00AF0904">
            <w:pPr>
              <w:tabs>
                <w:tab w:val="left" w:pos="7075"/>
              </w:tabs>
            </w:pPr>
            <w:r>
              <w:t xml:space="preserve">   </w:t>
            </w:r>
            <w:r w:rsidR="00765A7A"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sectPr w:rsidR="00222CE2" w:rsidRPr="00075B81"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FD50BE"/>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5F80"/>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5DD"/>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5C4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003"/>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53B"/>
    <w:rsid w:val="004E571E"/>
    <w:rsid w:val="004E5E13"/>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179"/>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1C6"/>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6E6"/>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72E"/>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37C2-9338-4701-A3C0-B0DD0F00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creator>*</dc:creator>
  <cp:lastModifiedBy>Администратор</cp:lastModifiedBy>
  <cp:revision>5</cp:revision>
  <cp:lastPrinted>2021-01-14T09:25:00Z</cp:lastPrinted>
  <dcterms:created xsi:type="dcterms:W3CDTF">2020-12-22T06:12:00Z</dcterms:created>
  <dcterms:modified xsi:type="dcterms:W3CDTF">2021-01-14T09:25:00Z</dcterms:modified>
</cp:coreProperties>
</file>