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EC713B">
          <w:headerReference w:type="even" r:id="rId6"/>
          <w:headerReference w:type="default" r:id="rId7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 xml:space="preserve">от  </w:t>
            </w:r>
            <w:r w:rsidRPr="00D34887">
              <w:rPr>
                <w:sz w:val="22"/>
              </w:rPr>
              <w:t>"</w:t>
            </w:r>
            <w:r w:rsidR="00600D89" w:rsidRPr="00D34887">
              <w:rPr>
                <w:sz w:val="22"/>
              </w:rPr>
              <w:t>4</w:t>
            </w:r>
            <w:r w:rsidRPr="00D34887">
              <w:rPr>
                <w:sz w:val="22"/>
              </w:rPr>
              <w:t>"</w:t>
            </w:r>
            <w:r w:rsidR="00D34887">
              <w:rPr>
                <w:sz w:val="22"/>
              </w:rPr>
              <w:t xml:space="preserve"> </w:t>
            </w:r>
            <w:r w:rsidR="00600D89" w:rsidRPr="00D34887">
              <w:rPr>
                <w:sz w:val="22"/>
              </w:rPr>
              <w:t>февраля</w:t>
            </w:r>
            <w:r w:rsidR="00240E4F" w:rsidRPr="00D34887">
              <w:rPr>
                <w:sz w:val="22"/>
              </w:rPr>
              <w:t xml:space="preserve"> 20</w:t>
            </w:r>
            <w:r w:rsidR="00600D89" w:rsidRPr="00D34887">
              <w:rPr>
                <w:sz w:val="22"/>
              </w:rPr>
              <w:t>20</w:t>
            </w:r>
            <w:r w:rsidR="0047131C" w:rsidRPr="00EC20D5">
              <w:rPr>
                <w:sz w:val="22"/>
              </w:rPr>
              <w:t xml:space="preserve"> </w:t>
            </w:r>
            <w:r w:rsidRPr="00EC20D5">
              <w:rPr>
                <w:sz w:val="22"/>
              </w:rPr>
              <w:t xml:space="preserve">г. </w:t>
            </w:r>
            <w:r w:rsidR="00D34887">
              <w:rPr>
                <w:sz w:val="22"/>
              </w:rPr>
              <w:t>№</w:t>
            </w:r>
            <w:r w:rsidR="00503FE7" w:rsidRPr="00EC20D5">
              <w:rPr>
                <w:sz w:val="22"/>
              </w:rPr>
              <w:t xml:space="preserve"> </w:t>
            </w:r>
            <w:r w:rsidR="007263DB">
              <w:rPr>
                <w:sz w:val="22"/>
              </w:rPr>
              <w:t>154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43659E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</w:t>
            </w:r>
            <w:r w:rsidR="005D54AC">
              <w:rPr>
                <w:b/>
                <w:bCs/>
                <w:sz w:val="24"/>
                <w:szCs w:val="24"/>
              </w:rPr>
              <w:t xml:space="preserve"> полном</w:t>
            </w:r>
            <w:r w:rsidRPr="003846EC">
              <w:rPr>
                <w:b/>
                <w:bCs/>
                <w:sz w:val="24"/>
                <w:szCs w:val="24"/>
              </w:rPr>
              <w:t xml:space="preserve"> </w:t>
            </w:r>
            <w:r w:rsidR="003139AB">
              <w:rPr>
                <w:b/>
                <w:bCs/>
                <w:sz w:val="24"/>
                <w:szCs w:val="24"/>
              </w:rPr>
              <w:t>приостановлении деятельности</w:t>
            </w:r>
            <w:r w:rsidRPr="003846EC">
              <w:rPr>
                <w:b/>
                <w:bCs/>
                <w:sz w:val="24"/>
                <w:szCs w:val="24"/>
              </w:rPr>
              <w:t xml:space="preserve">  муниципальных казенных общеобразовательных учреждений Кетовского района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ind w:firstLine="709"/>
        <w:jc w:val="both"/>
        <w:rPr>
          <w:rFonts w:ascii="PT Astra Serif" w:hAnsi="PT Astra Serif"/>
          <w:b/>
          <w:spacing w:val="40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>В соответствии с</w:t>
      </w:r>
      <w:r w:rsidR="008C7951">
        <w:rPr>
          <w:rFonts w:ascii="PT Astra Serif" w:hAnsi="PT Astra Serif"/>
          <w:sz w:val="24"/>
          <w:szCs w:val="24"/>
        </w:rPr>
        <w:t xml:space="preserve"> решением </w:t>
      </w:r>
      <w:r w:rsidR="00600D89" w:rsidRPr="00540FE5">
        <w:rPr>
          <w:sz w:val="24"/>
          <w:szCs w:val="24"/>
        </w:rPr>
        <w:t xml:space="preserve">заседания Штаба по предупреждению распространения гриппа в </w:t>
      </w:r>
      <w:r w:rsidR="00600D89">
        <w:rPr>
          <w:sz w:val="24"/>
          <w:szCs w:val="24"/>
        </w:rPr>
        <w:t>Курганской области</w:t>
      </w:r>
      <w:r w:rsidR="00600D89" w:rsidRPr="00540FE5">
        <w:rPr>
          <w:sz w:val="24"/>
          <w:szCs w:val="24"/>
        </w:rPr>
        <w:t xml:space="preserve"> в эпид</w:t>
      </w:r>
      <w:r w:rsidR="00F9224F">
        <w:rPr>
          <w:sz w:val="24"/>
          <w:szCs w:val="24"/>
        </w:rPr>
        <w:t>емический сезон 2019 – 2020 гг.</w:t>
      </w:r>
      <w:r w:rsidR="00600D89">
        <w:rPr>
          <w:sz w:val="24"/>
          <w:szCs w:val="24"/>
        </w:rPr>
        <w:t xml:space="preserve">  </w:t>
      </w:r>
      <w:r w:rsidR="00600D89" w:rsidRPr="00540FE5">
        <w:rPr>
          <w:sz w:val="24"/>
          <w:szCs w:val="24"/>
        </w:rPr>
        <w:t xml:space="preserve">от </w:t>
      </w:r>
      <w:r w:rsidR="00600D89">
        <w:rPr>
          <w:sz w:val="24"/>
          <w:szCs w:val="24"/>
        </w:rPr>
        <w:t>3</w:t>
      </w:r>
      <w:r w:rsidR="00600D89" w:rsidRPr="00540FE5">
        <w:rPr>
          <w:sz w:val="24"/>
          <w:szCs w:val="24"/>
        </w:rPr>
        <w:t xml:space="preserve"> февраля 2020 года</w:t>
      </w:r>
      <w:r w:rsidR="00600D89">
        <w:rPr>
          <w:rFonts w:ascii="PT Astra Serif" w:hAnsi="PT Astra Serif"/>
          <w:sz w:val="24"/>
          <w:szCs w:val="24"/>
        </w:rPr>
        <w:t xml:space="preserve"> </w:t>
      </w:r>
      <w:r w:rsidR="004D2EE6">
        <w:rPr>
          <w:rFonts w:ascii="PT Astra Serif" w:hAnsi="PT Astra Serif"/>
          <w:sz w:val="24"/>
          <w:szCs w:val="24"/>
        </w:rPr>
        <w:t xml:space="preserve">№ </w:t>
      </w:r>
      <w:r w:rsidR="00600D89">
        <w:rPr>
          <w:rFonts w:ascii="PT Astra Serif" w:hAnsi="PT Astra Serif"/>
          <w:sz w:val="24"/>
          <w:szCs w:val="24"/>
        </w:rPr>
        <w:t>1</w:t>
      </w:r>
      <w:r w:rsidR="004D2EE6">
        <w:rPr>
          <w:rFonts w:ascii="PT Astra Serif" w:hAnsi="PT Astra Serif"/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 xml:space="preserve">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Pr="003846EC">
        <w:rPr>
          <w:rFonts w:ascii="PT Astra Serif" w:hAnsi="PT Astra Serif"/>
          <w:sz w:val="24"/>
          <w:szCs w:val="24"/>
        </w:rPr>
        <w:t xml:space="preserve">  </w:t>
      </w:r>
      <w:r w:rsidR="00F710C5">
        <w:rPr>
          <w:rFonts w:ascii="PT Astra Serif" w:hAnsi="PT Astra Serif"/>
          <w:spacing w:val="40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43659E">
        <w:rPr>
          <w:rFonts w:ascii="PT Astra Serif" w:hAnsi="PT Astra Serif"/>
          <w:sz w:val="24"/>
          <w:szCs w:val="24"/>
        </w:rPr>
        <w:t xml:space="preserve">Приостановить деятельность </w:t>
      </w:r>
      <w:r w:rsidR="0043659E" w:rsidRPr="0043659E">
        <w:rPr>
          <w:bCs/>
          <w:sz w:val="24"/>
          <w:szCs w:val="24"/>
        </w:rPr>
        <w:t>муниципальных казенных общеобразовательных учреждений Кетовского района</w:t>
      </w:r>
      <w:r w:rsidR="0043659E">
        <w:rPr>
          <w:rFonts w:ascii="PT Astra Serif" w:hAnsi="PT Astra Serif"/>
          <w:sz w:val="24"/>
          <w:szCs w:val="24"/>
        </w:rPr>
        <w:t xml:space="preserve"> с </w:t>
      </w:r>
      <w:r w:rsidR="00600D89">
        <w:rPr>
          <w:rFonts w:ascii="PT Astra Serif" w:hAnsi="PT Astra Serif"/>
          <w:sz w:val="24"/>
          <w:szCs w:val="24"/>
        </w:rPr>
        <w:t>6 февраля 2020</w:t>
      </w:r>
      <w:r w:rsidR="00D34887">
        <w:rPr>
          <w:rFonts w:ascii="PT Astra Serif" w:hAnsi="PT Astra Serif"/>
          <w:sz w:val="24"/>
          <w:szCs w:val="24"/>
        </w:rPr>
        <w:t xml:space="preserve"> года до особого распоряжения</w:t>
      </w:r>
      <w:r w:rsidR="00E06AF0" w:rsidRPr="003846EC">
        <w:rPr>
          <w:rFonts w:ascii="PT Astra Serif" w:hAnsi="PT Astra Serif"/>
          <w:sz w:val="24"/>
          <w:szCs w:val="24"/>
        </w:rPr>
        <w:t>.</w:t>
      </w:r>
    </w:p>
    <w:p w:rsidR="00E06AF0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43659E" w:rsidRPr="003846EC" w:rsidRDefault="0043659E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600D89">
        <w:rPr>
          <w:rFonts w:ascii="PT Astra Serif" w:hAnsi="PT Astra Serif"/>
          <w:sz w:val="24"/>
          <w:szCs w:val="24"/>
        </w:rPr>
        <w:t>Ограничить</w:t>
      </w:r>
      <w:r>
        <w:rPr>
          <w:rFonts w:ascii="PT Astra Serif" w:hAnsi="PT Astra Serif"/>
          <w:sz w:val="24"/>
          <w:szCs w:val="24"/>
        </w:rPr>
        <w:t xml:space="preserve"> проведение массовых общественных мероприятий (культурных и </w:t>
      </w:r>
      <w:r w:rsidR="00600D89">
        <w:rPr>
          <w:rFonts w:ascii="PT Astra Serif" w:hAnsi="PT Astra Serif"/>
          <w:sz w:val="24"/>
          <w:szCs w:val="24"/>
        </w:rPr>
        <w:t>развлекательных</w:t>
      </w:r>
      <w:r>
        <w:rPr>
          <w:rFonts w:ascii="PT Astra Serif" w:hAnsi="PT Astra Serif"/>
          <w:sz w:val="24"/>
          <w:szCs w:val="24"/>
        </w:rPr>
        <w:t xml:space="preserve">) в закрытых помещениях. </w:t>
      </w:r>
    </w:p>
    <w:p w:rsidR="00E06AF0" w:rsidRPr="003846EC" w:rsidRDefault="0043659E" w:rsidP="00E06AF0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AC7457" w:rsidRPr="003846EC">
        <w:rPr>
          <w:rFonts w:ascii="PT Astra Serif" w:hAnsi="PT Astra Serif"/>
          <w:sz w:val="24"/>
          <w:szCs w:val="24"/>
        </w:rPr>
        <w:t>. Контроль</w:t>
      </w:r>
      <w:r w:rsidR="00E06AF0" w:rsidRPr="003846EC">
        <w:rPr>
          <w:rFonts w:ascii="PT Astra Serif" w:hAnsi="PT Astra Serif"/>
          <w:sz w:val="24"/>
          <w:szCs w:val="24"/>
        </w:rPr>
        <w:t xml:space="preserve"> за исполнением настоящего постановления возложить на </w:t>
      </w:r>
      <w:r w:rsidR="00AC7457" w:rsidRPr="003846EC">
        <w:rPr>
          <w:rFonts w:ascii="PT Astra Serif" w:hAnsi="PT Astra Serif"/>
          <w:sz w:val="24"/>
          <w:szCs w:val="24"/>
        </w:rPr>
        <w:t>заместителя Главы Кетовского района по социальной политике</w:t>
      </w:r>
      <w:r w:rsidR="00E06AF0" w:rsidRPr="003846EC">
        <w:rPr>
          <w:rFonts w:ascii="PT Astra Serif" w:hAnsi="PT Astra Serif"/>
          <w:sz w:val="24"/>
          <w:szCs w:val="24"/>
        </w:rPr>
        <w:t xml:space="preserve">. </w:t>
      </w: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 xml:space="preserve">     </w:t>
      </w:r>
      <w:r w:rsidR="00BA22A9">
        <w:rPr>
          <w:rFonts w:ascii="PT Astra Serif" w:hAnsi="PT Astra Serif"/>
          <w:sz w:val="24"/>
          <w:szCs w:val="24"/>
        </w:rPr>
        <w:t xml:space="preserve">      С.А. Дудин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Pr="003846E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3846EC" w:rsidRDefault="003846EC" w:rsidP="00AD24F5">
      <w:pPr>
        <w:rPr>
          <w:rFonts w:ascii="PT Astra Serif" w:hAnsi="PT Astra Serif"/>
          <w:sz w:val="28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9A368B" w:rsidRPr="00307D17" w:rsidRDefault="009A368B" w:rsidP="00E06AF0">
      <w:pPr>
        <w:jc w:val="center"/>
        <w:rPr>
          <w:rFonts w:ascii="PT Astra Serif" w:hAnsi="PT Astra Serif"/>
          <w:sz w:val="28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D34887" w:rsidRDefault="00D34887" w:rsidP="00E06AF0">
      <w:pPr>
        <w:rPr>
          <w:rFonts w:ascii="PT Astra Serif" w:hAnsi="PT Astra Serif"/>
        </w:rPr>
      </w:pPr>
    </w:p>
    <w:p w:rsidR="00D34887" w:rsidRDefault="00D34887" w:rsidP="00E06AF0">
      <w:pPr>
        <w:rPr>
          <w:rFonts w:ascii="PT Astra Serif" w:hAnsi="PT Astra Serif"/>
        </w:rPr>
      </w:pPr>
    </w:p>
    <w:p w:rsidR="00D34887" w:rsidRDefault="00D34887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E06AF0" w:rsidRPr="0077650A" w:rsidRDefault="000E37B8" w:rsidP="00E06AF0">
      <w:r w:rsidRPr="0077650A">
        <w:t xml:space="preserve">8 </w:t>
      </w:r>
      <w:r w:rsidR="00E06AF0" w:rsidRPr="0077650A">
        <w:t>(352</w:t>
      </w:r>
      <w:r w:rsidR="00AC7457" w:rsidRPr="0077650A">
        <w:t>31</w:t>
      </w:r>
      <w:r w:rsidR="00E06AF0" w:rsidRPr="0077650A">
        <w:t xml:space="preserve">) </w:t>
      </w:r>
      <w:r w:rsidR="00AC7457" w:rsidRPr="0077650A">
        <w:t>38-4-66</w:t>
      </w:r>
    </w:p>
    <w:p w:rsidR="00DF2075" w:rsidRPr="00D34887" w:rsidRDefault="00DF2075" w:rsidP="00D34887">
      <w:pPr>
        <w:rPr>
          <w:rFonts w:ascii="PT Astra Serif" w:hAnsi="PT Astra Serif"/>
          <w:sz w:val="28"/>
        </w:rPr>
        <w:sectPr w:rsidR="00DF2075" w:rsidRPr="00D34887" w:rsidSect="000E37B8">
          <w:type w:val="continuous"/>
          <w:pgSz w:w="11907" w:h="16840" w:code="9"/>
          <w:pgMar w:top="1134" w:right="850" w:bottom="1134" w:left="1418" w:header="1077" w:footer="1077" w:gutter="0"/>
          <w:cols w:space="720"/>
          <w:formProt w:val="0"/>
          <w:noEndnote/>
        </w:sectPr>
      </w:pPr>
    </w:p>
    <w:p w:rsidR="00F710C5" w:rsidRDefault="00F710C5" w:rsidP="004D2EE6">
      <w:pPr>
        <w:rPr>
          <w:bCs/>
          <w:sz w:val="24"/>
          <w:szCs w:val="24"/>
        </w:rPr>
      </w:pPr>
    </w:p>
    <w:p w:rsidR="003846EC" w:rsidRPr="00920004" w:rsidRDefault="003846EC" w:rsidP="00F72216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>ЛИСТ РАССЫЛКИ</w:t>
      </w:r>
    </w:p>
    <w:p w:rsidR="003846EC" w:rsidRPr="006419A6" w:rsidRDefault="003846EC" w:rsidP="003846EC">
      <w:pPr>
        <w:jc w:val="center"/>
        <w:rPr>
          <w:b/>
          <w:bCs/>
          <w:sz w:val="24"/>
          <w:szCs w:val="24"/>
        </w:rPr>
      </w:pP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 xml:space="preserve"> «</w:t>
      </w:r>
      <w:r w:rsidR="00CE5BEC" w:rsidRPr="00CE5BEC">
        <w:rPr>
          <w:bCs/>
          <w:sz w:val="24"/>
          <w:szCs w:val="24"/>
        </w:rPr>
        <w:t>О полном приостановлении деятельности  муниципальных казенных общеобразовательных учреждений Кетовского района</w:t>
      </w:r>
      <w:r w:rsidRPr="00920004">
        <w:rPr>
          <w:bCs/>
          <w:sz w:val="24"/>
          <w:szCs w:val="24"/>
        </w:rPr>
        <w:t>»</w:t>
      </w: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Кетовского района                                                       - 1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Управление народного образования Администрации </w:t>
      </w:r>
    </w:p>
    <w:p w:rsidR="0043659E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Кетовского района                                                 </w:t>
      </w:r>
      <w:r>
        <w:rPr>
          <w:sz w:val="24"/>
          <w:szCs w:val="24"/>
        </w:rPr>
        <w:tab/>
        <w:t xml:space="preserve">                          - 1 </w:t>
      </w:r>
    </w:p>
    <w:p w:rsidR="00CE5BEC" w:rsidRDefault="0043659E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3. Территориальный отдел Управления Роспотреб</w:t>
      </w:r>
      <w:r w:rsidR="00CE5BEC">
        <w:rPr>
          <w:sz w:val="24"/>
          <w:szCs w:val="24"/>
        </w:rPr>
        <w:t xml:space="preserve">надзора </w:t>
      </w:r>
    </w:p>
    <w:p w:rsidR="003846EC" w:rsidRDefault="00CE5B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Курганской области в </w:t>
      </w:r>
      <w:r w:rsidR="0043659E">
        <w:rPr>
          <w:sz w:val="24"/>
          <w:szCs w:val="24"/>
        </w:rPr>
        <w:t xml:space="preserve">Кетовском и Белозерском районах </w:t>
      </w:r>
      <w:r>
        <w:rPr>
          <w:sz w:val="24"/>
          <w:szCs w:val="24"/>
        </w:rPr>
        <w:t xml:space="preserve">            - 1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CE5BEC" w:rsidRDefault="00CE5BEC" w:rsidP="003846EC">
      <w:pPr>
        <w:rPr>
          <w:sz w:val="24"/>
          <w:szCs w:val="24"/>
        </w:rPr>
      </w:pPr>
    </w:p>
    <w:p w:rsidR="00CE5BEC" w:rsidRDefault="00CE5BEC" w:rsidP="003846EC">
      <w:pPr>
        <w:rPr>
          <w:sz w:val="24"/>
          <w:szCs w:val="24"/>
        </w:rPr>
      </w:pPr>
    </w:p>
    <w:p w:rsidR="003846EC" w:rsidRPr="007B74A8" w:rsidRDefault="003846EC" w:rsidP="00F72216">
      <w:pPr>
        <w:rPr>
          <w:bCs/>
          <w:sz w:val="24"/>
          <w:szCs w:val="24"/>
        </w:rPr>
      </w:pPr>
    </w:p>
    <w:p w:rsidR="003846EC" w:rsidRDefault="00CE5BEC" w:rsidP="00CE5B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ЛИСТ СОГЛАСОВАНИЯ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 xml:space="preserve"> «</w:t>
      </w:r>
      <w:r w:rsidR="00CE5BEC" w:rsidRPr="00CE5BEC">
        <w:rPr>
          <w:bCs/>
          <w:sz w:val="24"/>
          <w:szCs w:val="24"/>
        </w:rPr>
        <w:t>О полном приостановлении деятельности  муниципальных казенных общеобразовательных учреждений Кетовского района</w:t>
      </w:r>
      <w:r w:rsidRPr="00920004">
        <w:rPr>
          <w:bCs/>
          <w:sz w:val="24"/>
          <w:szCs w:val="24"/>
        </w:rPr>
        <w:t>»</w:t>
      </w:r>
    </w:p>
    <w:p w:rsidR="003846EC" w:rsidRDefault="003846EC" w:rsidP="003846EC">
      <w:pPr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920004" w:rsidRDefault="003846EC" w:rsidP="003846EC">
      <w:pPr>
        <w:jc w:val="both"/>
        <w:rPr>
          <w:sz w:val="24"/>
          <w:szCs w:val="24"/>
        </w:rPr>
      </w:pPr>
      <w:r w:rsidRPr="00920004">
        <w:rPr>
          <w:sz w:val="24"/>
          <w:szCs w:val="24"/>
        </w:rPr>
        <w:t>ПРОЕКТ ПОДГОТОВЛЕН: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BA22A9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3846EC">
        <w:rPr>
          <w:sz w:val="24"/>
          <w:szCs w:val="24"/>
        </w:rPr>
        <w:t xml:space="preserve"> специалист 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 общего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народного образования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Н.Н. Исмурзинова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7B74A8" w:rsidRDefault="003846EC" w:rsidP="003846EC">
      <w:pPr>
        <w:jc w:val="both"/>
        <w:rPr>
          <w:sz w:val="24"/>
          <w:szCs w:val="24"/>
        </w:rPr>
      </w:pPr>
      <w:r w:rsidRPr="007B74A8">
        <w:rPr>
          <w:sz w:val="24"/>
          <w:szCs w:val="24"/>
        </w:rPr>
        <w:t>ПРОЕКТ  СОГЛАСОВАН:</w:t>
      </w:r>
    </w:p>
    <w:p w:rsidR="003846EC" w:rsidRPr="008F45A9" w:rsidRDefault="003846EC" w:rsidP="003846EC">
      <w:pPr>
        <w:jc w:val="both"/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    </w:t>
      </w:r>
      <w:r>
        <w:rPr>
          <w:sz w:val="24"/>
          <w:szCs w:val="24"/>
        </w:rPr>
        <w:tab/>
        <w:t xml:space="preserve">                И.В.Паскевич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BA22A9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846EC">
        <w:rPr>
          <w:sz w:val="24"/>
          <w:szCs w:val="24"/>
        </w:rPr>
        <w:t xml:space="preserve">аместитель Главы Кетовского района 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>по социальной политике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Е.В. Ситникова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С.В. Кузьмина</w:t>
      </w: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026A26" w:rsidRPr="008119B8" w:rsidRDefault="00026A26" w:rsidP="00026A26">
      <w:pPr>
        <w:tabs>
          <w:tab w:val="left" w:pos="8460"/>
          <w:tab w:val="left" w:pos="8640"/>
          <w:tab w:val="left" w:pos="8820"/>
        </w:tabs>
        <w:outlineLvl w:val="0"/>
        <w:rPr>
          <w:sz w:val="24"/>
          <w:szCs w:val="24"/>
        </w:rPr>
      </w:pPr>
      <w:r w:rsidRPr="008119B8">
        <w:rPr>
          <w:sz w:val="24"/>
          <w:szCs w:val="24"/>
        </w:rPr>
        <w:t xml:space="preserve">Управляющий делами – руководитель Аппарата </w:t>
      </w:r>
    </w:p>
    <w:p w:rsidR="00026A26" w:rsidRPr="008119B8" w:rsidRDefault="00026A26" w:rsidP="00026A26">
      <w:pPr>
        <w:tabs>
          <w:tab w:val="left" w:pos="7371"/>
        </w:tabs>
        <w:rPr>
          <w:sz w:val="24"/>
          <w:szCs w:val="24"/>
        </w:rPr>
      </w:pPr>
      <w:r w:rsidRPr="008119B8">
        <w:rPr>
          <w:sz w:val="24"/>
          <w:szCs w:val="24"/>
        </w:rPr>
        <w:t>Администрации Кетовского района                                                              Е.В. Белоногова</w:t>
      </w:r>
    </w:p>
    <w:p w:rsidR="003846EC" w:rsidRPr="00AF4D06" w:rsidRDefault="003846EC" w:rsidP="003846EC">
      <w:pPr>
        <w:tabs>
          <w:tab w:val="left" w:pos="8460"/>
          <w:tab w:val="left" w:pos="8640"/>
          <w:tab w:val="left" w:pos="8820"/>
        </w:tabs>
        <w:rPr>
          <w:b/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E06AF0" w:rsidRDefault="003846EC" w:rsidP="00D45BB4">
      <w:pPr>
        <w:rPr>
          <w:rFonts w:ascii="PT Astra Serif" w:hAnsi="PT Astra Serif"/>
          <w:sz w:val="28"/>
        </w:rPr>
      </w:pPr>
    </w:p>
    <w:sectPr w:rsidR="003846EC" w:rsidRPr="00E06AF0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B0" w:rsidRDefault="00D23CB0">
      <w:r>
        <w:separator/>
      </w:r>
    </w:p>
  </w:endnote>
  <w:endnote w:type="continuationSeparator" w:id="1">
    <w:p w:rsidR="00D23CB0" w:rsidRDefault="00D2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B0" w:rsidRDefault="00D23CB0">
      <w:r>
        <w:separator/>
      </w:r>
    </w:p>
  </w:footnote>
  <w:footnote w:type="continuationSeparator" w:id="1">
    <w:p w:rsidR="00D23CB0" w:rsidRDefault="00D2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D36988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D36988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3DB">
      <w:rPr>
        <w:rStyle w:val="a8"/>
        <w:noProof/>
      </w:rPr>
      <w:t>3</w: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10E17"/>
    <w:rsid w:val="000157A8"/>
    <w:rsid w:val="00015D25"/>
    <w:rsid w:val="00026A26"/>
    <w:rsid w:val="00034D8A"/>
    <w:rsid w:val="00040C9F"/>
    <w:rsid w:val="000524C5"/>
    <w:rsid w:val="00072F1D"/>
    <w:rsid w:val="000949E8"/>
    <w:rsid w:val="000A69DC"/>
    <w:rsid w:val="000D2432"/>
    <w:rsid w:val="000E37B8"/>
    <w:rsid w:val="000F76AF"/>
    <w:rsid w:val="00103056"/>
    <w:rsid w:val="00107798"/>
    <w:rsid w:val="001137CC"/>
    <w:rsid w:val="00120C6B"/>
    <w:rsid w:val="00121A06"/>
    <w:rsid w:val="00154F0E"/>
    <w:rsid w:val="00175671"/>
    <w:rsid w:val="001962B7"/>
    <w:rsid w:val="001C7118"/>
    <w:rsid w:val="001D15C5"/>
    <w:rsid w:val="001F0601"/>
    <w:rsid w:val="001F3905"/>
    <w:rsid w:val="00204238"/>
    <w:rsid w:val="00223C88"/>
    <w:rsid w:val="002406A5"/>
    <w:rsid w:val="00240E4F"/>
    <w:rsid w:val="00247DBB"/>
    <w:rsid w:val="002501CF"/>
    <w:rsid w:val="00261948"/>
    <w:rsid w:val="00285328"/>
    <w:rsid w:val="0028702D"/>
    <w:rsid w:val="002A3393"/>
    <w:rsid w:val="002A6623"/>
    <w:rsid w:val="002B617E"/>
    <w:rsid w:val="002D6172"/>
    <w:rsid w:val="002E19D7"/>
    <w:rsid w:val="002F2B4B"/>
    <w:rsid w:val="002F5C2C"/>
    <w:rsid w:val="00307D17"/>
    <w:rsid w:val="003139AB"/>
    <w:rsid w:val="00316FBC"/>
    <w:rsid w:val="00321B13"/>
    <w:rsid w:val="003304C6"/>
    <w:rsid w:val="0033217E"/>
    <w:rsid w:val="003462E6"/>
    <w:rsid w:val="0037084E"/>
    <w:rsid w:val="00371A83"/>
    <w:rsid w:val="00372FAC"/>
    <w:rsid w:val="00374B3E"/>
    <w:rsid w:val="00381634"/>
    <w:rsid w:val="00383FC8"/>
    <w:rsid w:val="003846EC"/>
    <w:rsid w:val="003C180E"/>
    <w:rsid w:val="003C1FCD"/>
    <w:rsid w:val="003C370E"/>
    <w:rsid w:val="003C3EC6"/>
    <w:rsid w:val="003C726B"/>
    <w:rsid w:val="003C7AE8"/>
    <w:rsid w:val="003F1508"/>
    <w:rsid w:val="003F1884"/>
    <w:rsid w:val="003F21A4"/>
    <w:rsid w:val="004106E8"/>
    <w:rsid w:val="004214B0"/>
    <w:rsid w:val="00422A2A"/>
    <w:rsid w:val="0043637D"/>
    <w:rsid w:val="0043659E"/>
    <w:rsid w:val="00440F1B"/>
    <w:rsid w:val="00441B25"/>
    <w:rsid w:val="0045705E"/>
    <w:rsid w:val="00457576"/>
    <w:rsid w:val="00470EA9"/>
    <w:rsid w:val="0047131C"/>
    <w:rsid w:val="0048397C"/>
    <w:rsid w:val="00485674"/>
    <w:rsid w:val="00486011"/>
    <w:rsid w:val="00490D32"/>
    <w:rsid w:val="00491E04"/>
    <w:rsid w:val="004C740B"/>
    <w:rsid w:val="004D2EE6"/>
    <w:rsid w:val="004D7784"/>
    <w:rsid w:val="004E0C78"/>
    <w:rsid w:val="004F5F2F"/>
    <w:rsid w:val="00503FE7"/>
    <w:rsid w:val="0050618F"/>
    <w:rsid w:val="0051267D"/>
    <w:rsid w:val="00531563"/>
    <w:rsid w:val="00543967"/>
    <w:rsid w:val="00543CAE"/>
    <w:rsid w:val="0056533A"/>
    <w:rsid w:val="005711E2"/>
    <w:rsid w:val="00585DDF"/>
    <w:rsid w:val="00587CE7"/>
    <w:rsid w:val="005C03BA"/>
    <w:rsid w:val="005C0A2C"/>
    <w:rsid w:val="005D54AC"/>
    <w:rsid w:val="005D66F6"/>
    <w:rsid w:val="005E47C8"/>
    <w:rsid w:val="005E4B30"/>
    <w:rsid w:val="005E4D58"/>
    <w:rsid w:val="005E66DC"/>
    <w:rsid w:val="005F4CCB"/>
    <w:rsid w:val="005F6B7B"/>
    <w:rsid w:val="00600D89"/>
    <w:rsid w:val="00612A48"/>
    <w:rsid w:val="00613F25"/>
    <w:rsid w:val="00627FCF"/>
    <w:rsid w:val="006344C6"/>
    <w:rsid w:val="00677DA9"/>
    <w:rsid w:val="006822ED"/>
    <w:rsid w:val="00693F77"/>
    <w:rsid w:val="00697FF6"/>
    <w:rsid w:val="006A00BE"/>
    <w:rsid w:val="006C0879"/>
    <w:rsid w:val="006C7A78"/>
    <w:rsid w:val="006E6F1B"/>
    <w:rsid w:val="006F4128"/>
    <w:rsid w:val="006F5BF0"/>
    <w:rsid w:val="007263DB"/>
    <w:rsid w:val="00734504"/>
    <w:rsid w:val="00736D23"/>
    <w:rsid w:val="0077650A"/>
    <w:rsid w:val="007854AF"/>
    <w:rsid w:val="00785944"/>
    <w:rsid w:val="007D6C90"/>
    <w:rsid w:val="007D71EB"/>
    <w:rsid w:val="008136DE"/>
    <w:rsid w:val="00836EC8"/>
    <w:rsid w:val="00863A9E"/>
    <w:rsid w:val="00875C4A"/>
    <w:rsid w:val="00876E5B"/>
    <w:rsid w:val="00882F56"/>
    <w:rsid w:val="00895958"/>
    <w:rsid w:val="008C6DCC"/>
    <w:rsid w:val="008C7951"/>
    <w:rsid w:val="008D4FE2"/>
    <w:rsid w:val="008F3888"/>
    <w:rsid w:val="00904C9B"/>
    <w:rsid w:val="00907DE2"/>
    <w:rsid w:val="009175DF"/>
    <w:rsid w:val="00925E5D"/>
    <w:rsid w:val="0092774D"/>
    <w:rsid w:val="0093427C"/>
    <w:rsid w:val="00962504"/>
    <w:rsid w:val="00973957"/>
    <w:rsid w:val="00974650"/>
    <w:rsid w:val="009913E5"/>
    <w:rsid w:val="00994BAA"/>
    <w:rsid w:val="00995900"/>
    <w:rsid w:val="009A368B"/>
    <w:rsid w:val="009B61B6"/>
    <w:rsid w:val="009C78D4"/>
    <w:rsid w:val="009D3E8E"/>
    <w:rsid w:val="009F05C4"/>
    <w:rsid w:val="009F5081"/>
    <w:rsid w:val="00A102AC"/>
    <w:rsid w:val="00A302CB"/>
    <w:rsid w:val="00A363A5"/>
    <w:rsid w:val="00A63579"/>
    <w:rsid w:val="00A86699"/>
    <w:rsid w:val="00A87033"/>
    <w:rsid w:val="00AA0B91"/>
    <w:rsid w:val="00AC2EFD"/>
    <w:rsid w:val="00AC6EA0"/>
    <w:rsid w:val="00AC7457"/>
    <w:rsid w:val="00AD24F5"/>
    <w:rsid w:val="00AE4E31"/>
    <w:rsid w:val="00B00C39"/>
    <w:rsid w:val="00B01F33"/>
    <w:rsid w:val="00B02CF8"/>
    <w:rsid w:val="00B03103"/>
    <w:rsid w:val="00B24B7E"/>
    <w:rsid w:val="00B7522A"/>
    <w:rsid w:val="00B80E2A"/>
    <w:rsid w:val="00B9094B"/>
    <w:rsid w:val="00B94B23"/>
    <w:rsid w:val="00BA22A9"/>
    <w:rsid w:val="00BA318B"/>
    <w:rsid w:val="00BA5368"/>
    <w:rsid w:val="00BB7A52"/>
    <w:rsid w:val="00BD614C"/>
    <w:rsid w:val="00BE0E7E"/>
    <w:rsid w:val="00BE4730"/>
    <w:rsid w:val="00BE631D"/>
    <w:rsid w:val="00C07876"/>
    <w:rsid w:val="00C53A59"/>
    <w:rsid w:val="00C62C61"/>
    <w:rsid w:val="00C73C7A"/>
    <w:rsid w:val="00C82AAC"/>
    <w:rsid w:val="00C85175"/>
    <w:rsid w:val="00C90A9B"/>
    <w:rsid w:val="00CA6100"/>
    <w:rsid w:val="00CD0115"/>
    <w:rsid w:val="00CE5BEC"/>
    <w:rsid w:val="00CF00BA"/>
    <w:rsid w:val="00CF5EDC"/>
    <w:rsid w:val="00D04D65"/>
    <w:rsid w:val="00D14A6E"/>
    <w:rsid w:val="00D159B4"/>
    <w:rsid w:val="00D15BB7"/>
    <w:rsid w:val="00D23042"/>
    <w:rsid w:val="00D23CB0"/>
    <w:rsid w:val="00D34887"/>
    <w:rsid w:val="00D36988"/>
    <w:rsid w:val="00D45BB4"/>
    <w:rsid w:val="00D60983"/>
    <w:rsid w:val="00D6458D"/>
    <w:rsid w:val="00D66E54"/>
    <w:rsid w:val="00D7489B"/>
    <w:rsid w:val="00D82ED3"/>
    <w:rsid w:val="00D97DBF"/>
    <w:rsid w:val="00DF2075"/>
    <w:rsid w:val="00E06AF0"/>
    <w:rsid w:val="00E11512"/>
    <w:rsid w:val="00E44B8C"/>
    <w:rsid w:val="00E541CD"/>
    <w:rsid w:val="00E61C85"/>
    <w:rsid w:val="00E801D6"/>
    <w:rsid w:val="00EB3D33"/>
    <w:rsid w:val="00EC1435"/>
    <w:rsid w:val="00EC20D5"/>
    <w:rsid w:val="00EC713B"/>
    <w:rsid w:val="00ED3AE6"/>
    <w:rsid w:val="00F40DC0"/>
    <w:rsid w:val="00F447BC"/>
    <w:rsid w:val="00F60FAC"/>
    <w:rsid w:val="00F710C5"/>
    <w:rsid w:val="00F72216"/>
    <w:rsid w:val="00F823DA"/>
    <w:rsid w:val="00F9224F"/>
    <w:rsid w:val="00FA75A5"/>
    <w:rsid w:val="00FC3BE5"/>
    <w:rsid w:val="00FD488A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788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145</cp:revision>
  <cp:lastPrinted>2020-02-04T06:59:00Z</cp:lastPrinted>
  <dcterms:created xsi:type="dcterms:W3CDTF">2018-12-21T05:17:00Z</dcterms:created>
  <dcterms:modified xsi:type="dcterms:W3CDTF">2020-02-04T08:18:00Z</dcterms:modified>
</cp:coreProperties>
</file>