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6C" w:rsidRPr="002568CD" w:rsidRDefault="002568CD" w:rsidP="006F3489">
      <w:pPr>
        <w:pStyle w:val="3"/>
        <w:rPr>
          <w:sz w:val="28"/>
          <w:szCs w:val="28"/>
        </w:rPr>
      </w:pPr>
      <w:r>
        <w:rPr>
          <w:sz w:val="20"/>
        </w:rPr>
        <w:t xml:space="preserve">  </w:t>
      </w:r>
      <w:r w:rsidR="00D2766C">
        <w:rPr>
          <w:sz w:val="20"/>
        </w:rPr>
        <w:t>РОССИЙСКАЯ ФЕДЕРАЦИЯ</w:t>
      </w:r>
      <w:r>
        <w:rPr>
          <w:sz w:val="20"/>
        </w:rPr>
        <w:t xml:space="preserve">                                          </w:t>
      </w:r>
    </w:p>
    <w:p w:rsidR="00D2766C" w:rsidRDefault="00D2766C" w:rsidP="00935E3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2766C" w:rsidRDefault="00D2766C" w:rsidP="00935E33"/>
    <w:p w:rsidR="00D2766C" w:rsidRDefault="00D2766C" w:rsidP="00935E33">
      <w:pPr>
        <w:pStyle w:val="3"/>
      </w:pPr>
      <w:r>
        <w:t xml:space="preserve">АДМИНИСТРАЦИЯ </w:t>
      </w:r>
      <w:proofErr w:type="spellStart"/>
      <w:r>
        <w:t>КЕТОВСКОГО</w:t>
      </w:r>
      <w:proofErr w:type="spellEnd"/>
      <w:r>
        <w:t xml:space="preserve"> РАЙОНА</w:t>
      </w:r>
    </w:p>
    <w:p w:rsidR="00D2766C" w:rsidRDefault="00D2766C" w:rsidP="00935E33"/>
    <w:p w:rsidR="00D2766C" w:rsidRDefault="00D2766C" w:rsidP="00935E33">
      <w:pPr>
        <w:pStyle w:val="2"/>
      </w:pPr>
      <w:r>
        <w:t>ПОСТАНОВЛЕНИЕ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 xml:space="preserve">  </w:t>
      </w:r>
      <w:r w:rsidR="003B5061">
        <w:rPr>
          <w:rFonts w:ascii="Times New Roman" w:hAnsi="Times New Roman" w:cs="Times New Roman"/>
          <w:sz w:val="24"/>
        </w:rPr>
        <w:t xml:space="preserve">11 июля </w:t>
      </w:r>
      <w:r w:rsidR="00335EE9" w:rsidRPr="00335EE9">
        <w:rPr>
          <w:rFonts w:ascii="Times New Roman" w:hAnsi="Times New Roman" w:cs="Times New Roman"/>
          <w:sz w:val="24"/>
        </w:rPr>
        <w:t>201</w:t>
      </w:r>
      <w:r w:rsidR="007C3B7A">
        <w:rPr>
          <w:rFonts w:ascii="Times New Roman" w:hAnsi="Times New Roman" w:cs="Times New Roman"/>
          <w:sz w:val="24"/>
        </w:rPr>
        <w:t>9</w:t>
      </w:r>
      <w:r w:rsidR="00335EE9" w:rsidRPr="00335EE9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B5061">
        <w:rPr>
          <w:rFonts w:ascii="Times New Roman" w:hAnsi="Times New Roman" w:cs="Times New Roman"/>
          <w:i/>
          <w:sz w:val="24"/>
        </w:rPr>
        <w:t>1320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</w:t>
      </w:r>
      <w:proofErr w:type="spellStart"/>
      <w:r w:rsidRPr="003A5A95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9F150E" w:rsidRPr="003A5A95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D2766C" w:rsidRPr="008720EE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9F150E" w:rsidRDefault="009F150E" w:rsidP="009F150E">
      <w:pPr>
        <w:jc w:val="center"/>
        <w:rPr>
          <w:rFonts w:ascii="Times New Roman" w:hAnsi="Times New Roman" w:cs="Times New Roman"/>
          <w:b/>
          <w:sz w:val="24"/>
        </w:rPr>
      </w:pPr>
      <w:r w:rsidRPr="009F150E">
        <w:rPr>
          <w:rFonts w:ascii="Times New Roman" w:hAnsi="Times New Roman" w:cs="Times New Roman"/>
          <w:b/>
          <w:sz w:val="24"/>
        </w:rPr>
        <w:t xml:space="preserve">О внесении изменений в постановление Администрации </w:t>
      </w:r>
      <w:proofErr w:type="spellStart"/>
      <w:r w:rsidRPr="009F150E">
        <w:rPr>
          <w:rFonts w:ascii="Times New Roman" w:hAnsi="Times New Roman" w:cs="Times New Roman"/>
          <w:b/>
          <w:sz w:val="24"/>
        </w:rPr>
        <w:t>Кетовского</w:t>
      </w:r>
      <w:proofErr w:type="spellEnd"/>
      <w:r w:rsidRPr="009F150E">
        <w:rPr>
          <w:rFonts w:ascii="Times New Roman" w:hAnsi="Times New Roman" w:cs="Times New Roman"/>
          <w:b/>
          <w:sz w:val="24"/>
        </w:rPr>
        <w:t xml:space="preserve"> района </w:t>
      </w:r>
    </w:p>
    <w:p w:rsidR="00D2766C" w:rsidRDefault="009F150E" w:rsidP="009F150E">
      <w:pPr>
        <w:jc w:val="center"/>
        <w:rPr>
          <w:rFonts w:ascii="Times New Roman" w:hAnsi="Times New Roman" w:cs="Times New Roman"/>
          <w:b/>
          <w:sz w:val="24"/>
        </w:rPr>
      </w:pPr>
      <w:r w:rsidRPr="009F150E">
        <w:rPr>
          <w:rFonts w:ascii="Times New Roman" w:hAnsi="Times New Roman" w:cs="Times New Roman"/>
          <w:b/>
          <w:sz w:val="24"/>
        </w:rPr>
        <w:t>от 15 марта 2016 года №362 «</w:t>
      </w:r>
      <w:r w:rsidR="00D2766C" w:rsidRPr="009F150E">
        <w:rPr>
          <w:rFonts w:ascii="Times New Roman" w:hAnsi="Times New Roman" w:cs="Times New Roman"/>
          <w:b/>
          <w:sz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9F150E">
        <w:rPr>
          <w:rFonts w:ascii="Times New Roman" w:hAnsi="Times New Roman" w:cs="Times New Roman"/>
          <w:b/>
          <w:sz w:val="24"/>
        </w:rPr>
        <w:t>»</w:t>
      </w:r>
    </w:p>
    <w:p w:rsidR="009F150E" w:rsidRPr="009F150E" w:rsidRDefault="009F150E" w:rsidP="009F150E">
      <w:pPr>
        <w:jc w:val="center"/>
        <w:rPr>
          <w:rFonts w:ascii="Times New Roman" w:hAnsi="Times New Roman" w:cs="Times New Roman"/>
          <w:b/>
          <w:sz w:val="24"/>
        </w:rPr>
      </w:pPr>
    </w:p>
    <w:p w:rsidR="003A5A95" w:rsidRDefault="003A5A95" w:rsidP="009F150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A5A95" w:rsidRDefault="00D2766C" w:rsidP="009F150E">
      <w:pPr>
        <w:pStyle w:val="a5"/>
        <w:spacing w:before="0" w:beforeAutospacing="0" w:after="0" w:line="276" w:lineRule="auto"/>
        <w:ind w:firstLine="703"/>
        <w:jc w:val="both"/>
      </w:pPr>
      <w:r w:rsidRPr="005F7F1A">
        <w:t>В соответствие с Федеральным законом от 25 декабря 2008 года №</w:t>
      </w:r>
      <w:r w:rsidR="003A5A95">
        <w:t xml:space="preserve"> </w:t>
      </w:r>
      <w:r w:rsidRPr="005F7F1A">
        <w:t>273-ФЗ «О противодействии корру</w:t>
      </w:r>
      <w:r w:rsidR="004E1A75" w:rsidRPr="005F7F1A">
        <w:t xml:space="preserve">пции»,  Федеральным законом от </w:t>
      </w:r>
      <w:r w:rsidRPr="005F7F1A">
        <w:t>2 марта 2007 года №</w:t>
      </w:r>
      <w:r w:rsidR="003A5A95">
        <w:t xml:space="preserve"> </w:t>
      </w:r>
      <w:r w:rsidRPr="005F7F1A">
        <w:t>25-ФЗ «О муниципальной</w:t>
      </w:r>
      <w:r w:rsidR="003A5A95">
        <w:t xml:space="preserve"> </w:t>
      </w:r>
      <w:r w:rsidRPr="005F7F1A">
        <w:t xml:space="preserve"> службе </w:t>
      </w:r>
      <w:r w:rsidR="003A5A95">
        <w:t xml:space="preserve"> </w:t>
      </w:r>
      <w:r w:rsidRPr="005F7F1A">
        <w:t xml:space="preserve">в </w:t>
      </w:r>
      <w:r w:rsidR="003A5A95">
        <w:t xml:space="preserve"> </w:t>
      </w:r>
      <w:r w:rsidRPr="005F7F1A">
        <w:t xml:space="preserve">Российской </w:t>
      </w:r>
      <w:r w:rsidR="003A5A95">
        <w:t xml:space="preserve"> </w:t>
      </w:r>
      <w:r w:rsidRPr="005F7F1A">
        <w:t>Федерации»,</w:t>
      </w:r>
      <w:r w:rsidRPr="008720EE">
        <w:t xml:space="preserve"> </w:t>
      </w:r>
      <w:r w:rsidR="003A5A95">
        <w:t xml:space="preserve"> </w:t>
      </w:r>
      <w:r>
        <w:t xml:space="preserve">Указом Губернатора Курганской области от </w:t>
      </w:r>
    </w:p>
    <w:p w:rsidR="00D2766C" w:rsidRPr="008720EE" w:rsidRDefault="00D2766C" w:rsidP="009F150E">
      <w:pPr>
        <w:pStyle w:val="a5"/>
        <w:spacing w:before="0" w:beforeAutospacing="0" w:after="0" w:line="276" w:lineRule="auto"/>
        <w:jc w:val="both"/>
      </w:pPr>
      <w:r>
        <w:t xml:space="preserve">7 августа 2012 года №201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области», </w:t>
      </w:r>
      <w:r w:rsidRPr="008720EE">
        <w:t xml:space="preserve">Администрация </w:t>
      </w:r>
      <w:proofErr w:type="spellStart"/>
      <w:r w:rsidRPr="008720EE">
        <w:t>Кетовского</w:t>
      </w:r>
      <w:proofErr w:type="spellEnd"/>
      <w:r w:rsidRPr="008720EE">
        <w:t xml:space="preserve"> района</w:t>
      </w:r>
      <w:r>
        <w:t xml:space="preserve"> </w:t>
      </w:r>
      <w:r w:rsidRPr="008720EE">
        <w:t>ПОСТАНОВЛЯЕТ:</w:t>
      </w:r>
    </w:p>
    <w:p w:rsidR="00322BC5" w:rsidRDefault="00D2766C" w:rsidP="00322BC5">
      <w:pPr>
        <w:jc w:val="both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ab/>
        <w:t xml:space="preserve">1. </w:t>
      </w:r>
      <w:r w:rsidR="00322BC5">
        <w:rPr>
          <w:rFonts w:ascii="Times New Roman" w:hAnsi="Times New Roman" w:cs="Times New Roman"/>
          <w:sz w:val="24"/>
        </w:rPr>
        <w:t>Приложение 2 к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="009F150E" w:rsidRPr="00631DDD">
        <w:rPr>
          <w:rFonts w:ascii="Times New Roman" w:hAnsi="Times New Roman" w:cs="Times New Roman"/>
          <w:sz w:val="24"/>
        </w:rPr>
        <w:t>постановлени</w:t>
      </w:r>
      <w:r w:rsidR="00322BC5">
        <w:rPr>
          <w:rFonts w:ascii="Times New Roman" w:hAnsi="Times New Roman" w:cs="Times New Roman"/>
          <w:sz w:val="24"/>
        </w:rPr>
        <w:t>ю</w:t>
      </w:r>
      <w:r w:rsidR="009F150E" w:rsidRPr="00631DDD">
        <w:rPr>
          <w:rFonts w:ascii="Times New Roman" w:hAnsi="Times New Roman" w:cs="Times New Roman"/>
          <w:sz w:val="24"/>
        </w:rPr>
        <w:t xml:space="preserve"> </w:t>
      </w:r>
      <w:r w:rsidR="00631DDD" w:rsidRPr="00631DDD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="00631DDD" w:rsidRPr="00631DDD">
        <w:rPr>
          <w:rFonts w:ascii="Times New Roman" w:hAnsi="Times New Roman" w:cs="Times New Roman"/>
          <w:sz w:val="24"/>
        </w:rPr>
        <w:t>Кетовского</w:t>
      </w:r>
      <w:proofErr w:type="spellEnd"/>
      <w:r w:rsidR="00631DDD" w:rsidRPr="00631DDD">
        <w:rPr>
          <w:rFonts w:ascii="Times New Roman" w:hAnsi="Times New Roman" w:cs="Times New Roman"/>
          <w:sz w:val="24"/>
        </w:rPr>
        <w:t xml:space="preserve"> района</w:t>
      </w:r>
      <w:r w:rsidR="00631DDD">
        <w:rPr>
          <w:rFonts w:ascii="Times New Roman" w:hAnsi="Times New Roman" w:cs="Times New Roman"/>
          <w:sz w:val="24"/>
        </w:rPr>
        <w:t xml:space="preserve"> </w:t>
      </w:r>
      <w:r w:rsidR="00631DDD" w:rsidRPr="00631DDD">
        <w:rPr>
          <w:rFonts w:ascii="Times New Roman" w:hAnsi="Times New Roman" w:cs="Times New Roman"/>
          <w:sz w:val="24"/>
        </w:rPr>
        <w:t>от 15 марта 2016 года №362 «О комиссии по соблюдению требований к служебному поведению муниципальных служащих и урегулированию конфликта интересов»</w:t>
      </w:r>
      <w:r w:rsidR="00631DDD">
        <w:rPr>
          <w:rFonts w:ascii="Times New Roman" w:hAnsi="Times New Roman" w:cs="Times New Roman"/>
          <w:sz w:val="24"/>
        </w:rPr>
        <w:t xml:space="preserve"> </w:t>
      </w:r>
      <w:r w:rsidR="00322BC5">
        <w:rPr>
          <w:rFonts w:ascii="Times New Roman" w:hAnsi="Times New Roman" w:cs="Times New Roman"/>
          <w:sz w:val="24"/>
        </w:rPr>
        <w:t xml:space="preserve">изложить в новой редакции согласно приложению к настоящему </w:t>
      </w:r>
      <w:r w:rsidR="007C3B7A">
        <w:rPr>
          <w:rFonts w:ascii="Times New Roman" w:hAnsi="Times New Roman" w:cs="Times New Roman"/>
          <w:sz w:val="24"/>
        </w:rPr>
        <w:t>постановле</w:t>
      </w:r>
      <w:r w:rsidR="00322BC5">
        <w:rPr>
          <w:rFonts w:ascii="Times New Roman" w:hAnsi="Times New Roman" w:cs="Times New Roman"/>
          <w:sz w:val="24"/>
        </w:rPr>
        <w:t>нию.</w:t>
      </w:r>
    </w:p>
    <w:p w:rsidR="00322BC5" w:rsidRPr="00F1317B" w:rsidRDefault="00421E60" w:rsidP="00322BC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31DDD">
        <w:rPr>
          <w:rFonts w:ascii="Times New Roman" w:hAnsi="Times New Roman" w:cs="Times New Roman"/>
          <w:sz w:val="24"/>
        </w:rPr>
        <w:t xml:space="preserve">.  Признать   утратившим   силу </w:t>
      </w:r>
      <w:r w:rsidR="007C3B7A">
        <w:rPr>
          <w:rFonts w:ascii="Times New Roman" w:hAnsi="Times New Roman" w:cs="Times New Roman"/>
          <w:sz w:val="24"/>
        </w:rPr>
        <w:t>постановление</w:t>
      </w:r>
      <w:r w:rsidR="00631DDD">
        <w:rPr>
          <w:rFonts w:ascii="Times New Roman" w:hAnsi="Times New Roman" w:cs="Times New Roman"/>
          <w:sz w:val="24"/>
        </w:rPr>
        <w:t xml:space="preserve">  Администрации   </w:t>
      </w:r>
      <w:proofErr w:type="spellStart"/>
      <w:r w:rsidR="00631DDD">
        <w:rPr>
          <w:rFonts w:ascii="Times New Roman" w:hAnsi="Times New Roman" w:cs="Times New Roman"/>
          <w:sz w:val="24"/>
        </w:rPr>
        <w:t>Кетовского</w:t>
      </w:r>
      <w:proofErr w:type="spellEnd"/>
      <w:r w:rsidR="00631DDD">
        <w:rPr>
          <w:rFonts w:ascii="Times New Roman" w:hAnsi="Times New Roman" w:cs="Times New Roman"/>
          <w:sz w:val="24"/>
        </w:rPr>
        <w:t xml:space="preserve">   района</w:t>
      </w:r>
      <w:r w:rsidR="00322BC5" w:rsidRPr="00F1317B">
        <w:rPr>
          <w:rFonts w:ascii="Times New Roman" w:hAnsi="Times New Roman" w:cs="Times New Roman"/>
          <w:sz w:val="24"/>
        </w:rPr>
        <w:t xml:space="preserve"> от </w:t>
      </w:r>
      <w:r w:rsidR="0099552B">
        <w:rPr>
          <w:rFonts w:ascii="Times New Roman" w:hAnsi="Times New Roman" w:cs="Times New Roman"/>
          <w:sz w:val="24"/>
        </w:rPr>
        <w:t>9 апреля 2019 года №508</w:t>
      </w:r>
      <w:r w:rsidR="007C3B7A">
        <w:rPr>
          <w:rFonts w:ascii="Times New Roman" w:hAnsi="Times New Roman" w:cs="Times New Roman"/>
          <w:sz w:val="24"/>
        </w:rPr>
        <w:t xml:space="preserve"> №1299</w:t>
      </w:r>
      <w:r w:rsidR="00322BC5" w:rsidRPr="00F1317B">
        <w:rPr>
          <w:rFonts w:ascii="Times New Roman" w:hAnsi="Times New Roman" w:cs="Times New Roman"/>
          <w:sz w:val="24"/>
        </w:rPr>
        <w:t xml:space="preserve"> </w:t>
      </w:r>
      <w:r w:rsidR="00F1317B" w:rsidRPr="00F1317B">
        <w:rPr>
          <w:rFonts w:ascii="Times New Roman" w:hAnsi="Times New Roman" w:cs="Times New Roman"/>
          <w:sz w:val="24"/>
        </w:rPr>
        <w:t xml:space="preserve">«О внесении изменений в постановление Администрации </w:t>
      </w:r>
      <w:proofErr w:type="spellStart"/>
      <w:r w:rsidR="00F1317B" w:rsidRPr="00F1317B">
        <w:rPr>
          <w:rFonts w:ascii="Times New Roman" w:hAnsi="Times New Roman" w:cs="Times New Roman"/>
          <w:sz w:val="24"/>
        </w:rPr>
        <w:t>Кетовского</w:t>
      </w:r>
      <w:proofErr w:type="spellEnd"/>
      <w:r w:rsidR="00F1317B" w:rsidRPr="00F1317B">
        <w:rPr>
          <w:rFonts w:ascii="Times New Roman" w:hAnsi="Times New Roman" w:cs="Times New Roman"/>
          <w:sz w:val="24"/>
        </w:rPr>
        <w:t xml:space="preserve"> района от 15 марта 2016 года №362 «О комиссии по соблюдению требований к служебному поведению муниципальных служащих и урегулированию конфликта интересов».</w:t>
      </w:r>
    </w:p>
    <w:p w:rsidR="00D2766C" w:rsidRDefault="00421E60" w:rsidP="00F1317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B55C3">
        <w:rPr>
          <w:rFonts w:ascii="Times New Roman" w:hAnsi="Times New Roman" w:cs="Times New Roman"/>
          <w:sz w:val="24"/>
        </w:rPr>
        <w:t xml:space="preserve">. </w:t>
      </w:r>
      <w:r w:rsidR="00D2766C"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 xml:space="preserve">полнением настоящего постановления возложить на </w:t>
      </w:r>
      <w:r w:rsidR="00F1317B">
        <w:rPr>
          <w:rFonts w:ascii="Times New Roman" w:hAnsi="Times New Roman" w:cs="Times New Roman"/>
          <w:sz w:val="24"/>
        </w:rPr>
        <w:t xml:space="preserve">управляющего делами – руководителя аппарата Администрации </w:t>
      </w:r>
      <w:proofErr w:type="spellStart"/>
      <w:r w:rsidR="00F1317B">
        <w:rPr>
          <w:rFonts w:ascii="Times New Roman" w:hAnsi="Times New Roman" w:cs="Times New Roman"/>
          <w:sz w:val="24"/>
        </w:rPr>
        <w:t>Кетовского</w:t>
      </w:r>
      <w:proofErr w:type="spellEnd"/>
      <w:r w:rsidR="00F1317B">
        <w:rPr>
          <w:rFonts w:ascii="Times New Roman" w:hAnsi="Times New Roman" w:cs="Times New Roman"/>
          <w:sz w:val="24"/>
        </w:rPr>
        <w:t xml:space="preserve"> района.</w:t>
      </w:r>
      <w:r w:rsidR="00322BC5" w:rsidRPr="00322BC5">
        <w:rPr>
          <w:rFonts w:ascii="Times New Roman" w:eastAsia="Times New Roman" w:hAnsi="Times New Roman" w:cs="Times New Roman"/>
          <w:sz w:val="24"/>
        </w:rPr>
        <w:t xml:space="preserve"> </w:t>
      </w:r>
    </w:p>
    <w:p w:rsidR="00D2766C" w:rsidRPr="008720EE" w:rsidRDefault="00D2766C" w:rsidP="00935E33">
      <w:pPr>
        <w:rPr>
          <w:rFonts w:ascii="Times New Roman" w:hAnsi="Times New Roman" w:cs="Times New Roman"/>
          <w:sz w:val="24"/>
        </w:rPr>
      </w:pPr>
    </w:p>
    <w:p w:rsidR="00D2766C" w:rsidRDefault="00D2766C" w:rsidP="00935E33">
      <w:pPr>
        <w:rPr>
          <w:rFonts w:ascii="Times New Roman" w:hAnsi="Times New Roman" w:cs="Times New Roman"/>
          <w:sz w:val="24"/>
        </w:rPr>
      </w:pPr>
    </w:p>
    <w:p w:rsidR="0014048A" w:rsidRPr="008720EE" w:rsidRDefault="0014048A" w:rsidP="00935E33">
      <w:pPr>
        <w:rPr>
          <w:rFonts w:ascii="Times New Roman" w:hAnsi="Times New Roman" w:cs="Times New Roman"/>
          <w:sz w:val="24"/>
        </w:rPr>
      </w:pPr>
    </w:p>
    <w:p w:rsidR="00D2766C" w:rsidRPr="008720EE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8720EE">
        <w:rPr>
          <w:rFonts w:ascii="Times New Roman" w:hAnsi="Times New Roman" w:cs="Times New Roman"/>
          <w:sz w:val="24"/>
        </w:rPr>
        <w:t>Кетовского</w:t>
      </w:r>
      <w:proofErr w:type="spellEnd"/>
      <w:r w:rsidRPr="008720EE">
        <w:rPr>
          <w:rFonts w:ascii="Times New Roman" w:hAnsi="Times New Roman" w:cs="Times New Roman"/>
          <w:sz w:val="24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395786">
        <w:rPr>
          <w:rFonts w:ascii="Times New Roman" w:hAnsi="Times New Roman" w:cs="Times New Roman"/>
          <w:sz w:val="24"/>
        </w:rPr>
        <w:t>В.В</w:t>
      </w:r>
      <w:proofErr w:type="spellEnd"/>
      <w:r w:rsidR="00395786">
        <w:rPr>
          <w:rFonts w:ascii="Times New Roman" w:hAnsi="Times New Roman" w:cs="Times New Roman"/>
          <w:sz w:val="24"/>
        </w:rPr>
        <w:t>. Архипов</w:t>
      </w:r>
    </w:p>
    <w:p w:rsidR="00D2766C" w:rsidRDefault="00D2766C" w:rsidP="00935E33">
      <w:pPr>
        <w:ind w:firstLine="709"/>
        <w:rPr>
          <w:rFonts w:ascii="Times New Roman" w:hAnsi="Times New Roman" w:cs="Times New Roman"/>
          <w:sz w:val="24"/>
        </w:rPr>
      </w:pPr>
    </w:p>
    <w:p w:rsidR="005F7F1A" w:rsidRDefault="005F7F1A" w:rsidP="00935E33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935E33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935E33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935E33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935E33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935E33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935E33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935E33">
      <w:pPr>
        <w:ind w:firstLine="709"/>
        <w:rPr>
          <w:rFonts w:ascii="Times New Roman" w:hAnsi="Times New Roman" w:cs="Times New Roman"/>
          <w:sz w:val="24"/>
        </w:rPr>
      </w:pPr>
    </w:p>
    <w:p w:rsidR="007C3B7A" w:rsidRDefault="007C3B7A" w:rsidP="00935E33">
      <w:pPr>
        <w:ind w:firstLine="709"/>
        <w:rPr>
          <w:rFonts w:ascii="Times New Roman" w:hAnsi="Times New Roman" w:cs="Times New Roman"/>
          <w:sz w:val="24"/>
        </w:rPr>
      </w:pPr>
    </w:p>
    <w:p w:rsidR="007C3B7A" w:rsidRDefault="007C3B7A" w:rsidP="00935E33">
      <w:pPr>
        <w:ind w:firstLine="709"/>
        <w:rPr>
          <w:rFonts w:ascii="Times New Roman" w:hAnsi="Times New Roman" w:cs="Times New Roman"/>
          <w:sz w:val="24"/>
        </w:rPr>
      </w:pPr>
    </w:p>
    <w:p w:rsidR="007C3B7A" w:rsidRDefault="007C3B7A" w:rsidP="00935E33">
      <w:pPr>
        <w:ind w:firstLine="709"/>
        <w:rPr>
          <w:rFonts w:ascii="Times New Roman" w:hAnsi="Times New Roman" w:cs="Times New Roman"/>
          <w:sz w:val="24"/>
        </w:rPr>
      </w:pPr>
    </w:p>
    <w:p w:rsidR="007C3B7A" w:rsidRDefault="007C3B7A" w:rsidP="00935E33">
      <w:pPr>
        <w:ind w:firstLine="709"/>
        <w:rPr>
          <w:rFonts w:ascii="Times New Roman" w:hAnsi="Times New Roman" w:cs="Times New Roman"/>
          <w:sz w:val="24"/>
        </w:rPr>
      </w:pPr>
    </w:p>
    <w:p w:rsidR="005E440F" w:rsidRDefault="005E440F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Default="00D2766C" w:rsidP="00935E33">
      <w:pPr>
        <w:rPr>
          <w:rFonts w:ascii="Times New Roman" w:hAnsi="Times New Roman" w:cs="Times New Roman"/>
          <w:sz w:val="16"/>
          <w:szCs w:val="16"/>
        </w:rPr>
      </w:pPr>
    </w:p>
    <w:p w:rsidR="00D2766C" w:rsidRPr="00826124" w:rsidRDefault="00D2766C" w:rsidP="00935E33">
      <w:pPr>
        <w:rPr>
          <w:rFonts w:ascii="Times New Roman" w:hAnsi="Times New Roman" w:cs="Times New Roman"/>
          <w:sz w:val="16"/>
          <w:szCs w:val="16"/>
        </w:rPr>
      </w:pPr>
      <w:r w:rsidRPr="00826124">
        <w:rPr>
          <w:rFonts w:ascii="Times New Roman" w:hAnsi="Times New Roman" w:cs="Times New Roman"/>
          <w:sz w:val="16"/>
          <w:szCs w:val="16"/>
        </w:rPr>
        <w:t xml:space="preserve">Юрченко </w:t>
      </w:r>
      <w:proofErr w:type="spellStart"/>
      <w:r w:rsidRPr="00826124">
        <w:rPr>
          <w:rFonts w:ascii="Times New Roman" w:hAnsi="Times New Roman" w:cs="Times New Roman"/>
          <w:sz w:val="16"/>
          <w:szCs w:val="16"/>
        </w:rPr>
        <w:t>А.А</w:t>
      </w:r>
      <w:proofErr w:type="spellEnd"/>
      <w:r w:rsidRPr="00826124">
        <w:rPr>
          <w:rFonts w:ascii="Times New Roman" w:hAnsi="Times New Roman" w:cs="Times New Roman"/>
          <w:sz w:val="16"/>
          <w:szCs w:val="16"/>
        </w:rPr>
        <w:t>.</w:t>
      </w:r>
    </w:p>
    <w:p w:rsidR="00D2766C" w:rsidRDefault="00395786" w:rsidP="00935E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(35231)</w:t>
      </w:r>
      <w:r w:rsidR="00D2766C" w:rsidRPr="00826124">
        <w:rPr>
          <w:rFonts w:ascii="Times New Roman" w:hAnsi="Times New Roman" w:cs="Times New Roman"/>
          <w:sz w:val="16"/>
          <w:szCs w:val="16"/>
        </w:rPr>
        <w:t>2-</w:t>
      </w:r>
      <w:r w:rsidR="007C3B7A">
        <w:rPr>
          <w:rFonts w:ascii="Times New Roman" w:hAnsi="Times New Roman" w:cs="Times New Roman"/>
          <w:sz w:val="16"/>
          <w:szCs w:val="16"/>
        </w:rPr>
        <w:t>37-53</w:t>
      </w:r>
    </w:p>
    <w:p w:rsidR="0040005A" w:rsidRDefault="0040005A" w:rsidP="00786977">
      <w:pPr>
        <w:tabs>
          <w:tab w:val="left" w:pos="3435"/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F1317B" w:rsidRPr="006E7928" w:rsidTr="00F1317B">
        <w:tc>
          <w:tcPr>
            <w:tcW w:w="5070" w:type="dxa"/>
          </w:tcPr>
          <w:p w:rsidR="00F1317B" w:rsidRDefault="00F1317B" w:rsidP="00BB3823">
            <w:pPr>
              <w:pStyle w:val="a5"/>
              <w:spacing w:before="0" w:beforeAutospacing="0" w:after="0"/>
              <w:rPr>
                <w:color w:val="000000"/>
              </w:rPr>
            </w:pPr>
          </w:p>
          <w:p w:rsidR="007C3B7A" w:rsidRDefault="007C3B7A" w:rsidP="00BB3823">
            <w:pPr>
              <w:pStyle w:val="a5"/>
              <w:spacing w:before="0" w:beforeAutospacing="0" w:after="0"/>
              <w:rPr>
                <w:color w:val="000000"/>
              </w:rPr>
            </w:pPr>
          </w:p>
          <w:p w:rsidR="007C3B7A" w:rsidRDefault="007C3B7A" w:rsidP="00BB3823">
            <w:pPr>
              <w:pStyle w:val="a5"/>
              <w:spacing w:before="0" w:beforeAutospacing="0" w:after="0"/>
              <w:rPr>
                <w:color w:val="000000"/>
              </w:rPr>
            </w:pPr>
          </w:p>
          <w:p w:rsidR="007C3B7A" w:rsidRPr="006E7928" w:rsidRDefault="007C3B7A" w:rsidP="00BB3823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  <w:tc>
          <w:tcPr>
            <w:tcW w:w="5386" w:type="dxa"/>
          </w:tcPr>
          <w:p w:rsidR="0099552B" w:rsidRDefault="0099552B" w:rsidP="00BB3823">
            <w:pPr>
              <w:pStyle w:val="a5"/>
              <w:spacing w:before="0" w:beforeAutospacing="0" w:after="0"/>
              <w:rPr>
                <w:color w:val="000000"/>
              </w:rPr>
            </w:pPr>
          </w:p>
          <w:p w:rsidR="00F1317B" w:rsidRPr="005674C6" w:rsidRDefault="00F1317B" w:rsidP="00BB3823">
            <w:pPr>
              <w:pStyle w:val="a5"/>
              <w:spacing w:before="0" w:beforeAutospacing="0" w:after="0"/>
            </w:pPr>
            <w:r w:rsidRPr="006E7928">
              <w:rPr>
                <w:color w:val="000000"/>
              </w:rPr>
              <w:t xml:space="preserve">Приложение </w:t>
            </w:r>
          </w:p>
          <w:p w:rsidR="00F1317B" w:rsidRPr="005674C6" w:rsidRDefault="00F1317B" w:rsidP="00F1317B">
            <w:pPr>
              <w:pStyle w:val="a5"/>
              <w:spacing w:before="0" w:beforeAutospacing="0" w:after="0"/>
              <w:jc w:val="both"/>
            </w:pPr>
            <w:r w:rsidRPr="006E7928">
              <w:rPr>
                <w:color w:val="000000"/>
              </w:rPr>
              <w:t xml:space="preserve">к постановлению Администрации </w:t>
            </w:r>
            <w:proofErr w:type="spellStart"/>
            <w:r w:rsidRPr="006E7928">
              <w:rPr>
                <w:color w:val="000000"/>
              </w:rPr>
              <w:t>Кетовского</w:t>
            </w:r>
            <w:proofErr w:type="spellEnd"/>
            <w:r w:rsidRPr="006E7928">
              <w:rPr>
                <w:color w:val="000000"/>
              </w:rPr>
              <w:t xml:space="preserve"> района от «</w:t>
            </w:r>
            <w:r w:rsidR="003B5061">
              <w:rPr>
                <w:color w:val="000000"/>
              </w:rPr>
              <w:t>11</w:t>
            </w:r>
            <w:r w:rsidRPr="006E7928">
              <w:rPr>
                <w:color w:val="000000"/>
              </w:rPr>
              <w:t>»</w:t>
            </w:r>
            <w:r w:rsidR="003B5061">
              <w:rPr>
                <w:color w:val="000000"/>
              </w:rPr>
              <w:t xml:space="preserve"> июля </w:t>
            </w:r>
            <w:r w:rsidRPr="006E7928">
              <w:rPr>
                <w:color w:val="000000"/>
              </w:rPr>
              <w:t>201</w:t>
            </w:r>
            <w:r w:rsidR="0099552B">
              <w:rPr>
                <w:color w:val="000000"/>
              </w:rPr>
              <w:t>9</w:t>
            </w:r>
            <w:r w:rsidRPr="006E7928">
              <w:rPr>
                <w:color w:val="000000"/>
              </w:rPr>
              <w:t xml:space="preserve"> года № </w:t>
            </w:r>
            <w:r w:rsidR="003B5061">
              <w:rPr>
                <w:color w:val="000000"/>
              </w:rPr>
              <w:t>1320</w:t>
            </w:r>
            <w:bookmarkStart w:id="0" w:name="_GoBack"/>
            <w:bookmarkEnd w:id="0"/>
          </w:p>
          <w:p w:rsidR="00F1317B" w:rsidRPr="00F1317B" w:rsidRDefault="00F1317B" w:rsidP="00F13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317B">
              <w:rPr>
                <w:rFonts w:ascii="Times New Roman" w:hAnsi="Times New Roman" w:cs="Times New Roman"/>
                <w:color w:val="000000"/>
                <w:sz w:val="24"/>
              </w:rPr>
              <w:t xml:space="preserve">«О внесении изменений в </w:t>
            </w:r>
            <w:r w:rsidRPr="00F1317B"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proofErr w:type="spellStart"/>
            <w:r w:rsidRPr="00F1317B">
              <w:rPr>
                <w:rFonts w:ascii="Times New Roman" w:hAnsi="Times New Roman" w:cs="Times New Roman"/>
                <w:sz w:val="24"/>
              </w:rPr>
              <w:t>Кетовского</w:t>
            </w:r>
            <w:proofErr w:type="spellEnd"/>
            <w:r w:rsidRPr="00F1317B">
              <w:rPr>
                <w:rFonts w:ascii="Times New Roman" w:hAnsi="Times New Roman" w:cs="Times New Roman"/>
                <w:sz w:val="24"/>
              </w:rPr>
              <w:t xml:space="preserve"> района от 15 марта 2016 года №362 «О комиссии по соблюдению требований к служебному поведению муниципальных служащих и урегулированию конфликта интересов»</w:t>
            </w:r>
          </w:p>
          <w:p w:rsidR="00F1317B" w:rsidRPr="006E7928" w:rsidRDefault="00F1317B" w:rsidP="00BB3823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</w:tr>
    </w:tbl>
    <w:p w:rsidR="00F1317B" w:rsidRDefault="00F1317B" w:rsidP="00F1317B">
      <w:pPr>
        <w:pStyle w:val="a5"/>
        <w:spacing w:before="0" w:beforeAutospacing="0" w:after="0"/>
        <w:rPr>
          <w:color w:val="000000"/>
        </w:rPr>
      </w:pPr>
    </w:p>
    <w:p w:rsidR="006B4DFB" w:rsidRDefault="006B4DFB" w:rsidP="00F1317B">
      <w:pPr>
        <w:pStyle w:val="a5"/>
        <w:spacing w:before="0" w:beforeAutospacing="0" w:after="0"/>
        <w:jc w:val="center"/>
        <w:rPr>
          <w:bCs/>
          <w:color w:val="000000"/>
        </w:rPr>
      </w:pPr>
    </w:p>
    <w:p w:rsidR="00F1317B" w:rsidRPr="006B4DFB" w:rsidRDefault="00F1317B" w:rsidP="00F1317B">
      <w:pPr>
        <w:pStyle w:val="a5"/>
        <w:spacing w:before="0" w:beforeAutospacing="0" w:after="0"/>
        <w:jc w:val="center"/>
      </w:pPr>
      <w:r w:rsidRPr="006B4DFB">
        <w:rPr>
          <w:bCs/>
          <w:color w:val="000000"/>
        </w:rPr>
        <w:t>СОСТАВ</w:t>
      </w:r>
    </w:p>
    <w:p w:rsidR="00F1317B" w:rsidRPr="005674C6" w:rsidRDefault="00F1317B" w:rsidP="00F1317B">
      <w:pPr>
        <w:pStyle w:val="a5"/>
        <w:spacing w:before="0" w:beforeAutospacing="0" w:after="0"/>
        <w:jc w:val="center"/>
      </w:pPr>
      <w:r w:rsidRPr="005674C6">
        <w:rPr>
          <w:color w:val="000000"/>
        </w:rPr>
        <w:t>комиссии по соблюдению требований к служебному поведению</w:t>
      </w:r>
    </w:p>
    <w:p w:rsidR="00F1317B" w:rsidRDefault="00F1317B" w:rsidP="00F1317B">
      <w:pPr>
        <w:pStyle w:val="a5"/>
        <w:spacing w:before="0" w:beforeAutospacing="0" w:after="0"/>
        <w:jc w:val="center"/>
        <w:rPr>
          <w:color w:val="000000"/>
        </w:rPr>
      </w:pPr>
      <w:r w:rsidRPr="005674C6">
        <w:rPr>
          <w:color w:val="000000"/>
        </w:rPr>
        <w:t xml:space="preserve">муниципальных служащих и урегулированию конфликта интересов </w:t>
      </w:r>
    </w:p>
    <w:p w:rsidR="00F1317B" w:rsidRDefault="00F1317B" w:rsidP="00F1317B">
      <w:pPr>
        <w:pStyle w:val="a5"/>
        <w:spacing w:before="0" w:beforeAutospacing="0" w:after="0"/>
        <w:jc w:val="center"/>
        <w:rPr>
          <w:color w:val="000000"/>
        </w:rPr>
      </w:pPr>
      <w:r w:rsidRPr="005674C6">
        <w:rPr>
          <w:color w:val="000000"/>
        </w:rPr>
        <w:t xml:space="preserve">в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Кетовского</w:t>
      </w:r>
      <w:proofErr w:type="spellEnd"/>
      <w:r>
        <w:rPr>
          <w:color w:val="000000"/>
        </w:rPr>
        <w:t xml:space="preserve"> района</w:t>
      </w:r>
    </w:p>
    <w:p w:rsidR="006B4DFB" w:rsidRPr="005674C6" w:rsidRDefault="006B4DFB" w:rsidP="00F1317B">
      <w:pPr>
        <w:pStyle w:val="a5"/>
        <w:spacing w:before="0" w:beforeAutospacing="0" w:after="0"/>
        <w:jc w:val="center"/>
      </w:pPr>
    </w:p>
    <w:p w:rsidR="00F1317B" w:rsidRPr="005674C6" w:rsidRDefault="00F1317B" w:rsidP="00F1317B">
      <w:pPr>
        <w:pStyle w:val="a5"/>
        <w:spacing w:before="0" w:beforeAutospacing="0" w:after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911"/>
      </w:tblGrid>
      <w:tr w:rsidR="00F1317B" w:rsidTr="006B4DFB">
        <w:trPr>
          <w:trHeight w:val="972"/>
        </w:trPr>
        <w:tc>
          <w:tcPr>
            <w:tcW w:w="534" w:type="dxa"/>
          </w:tcPr>
          <w:p w:rsidR="00F1317B" w:rsidRDefault="00F1317B" w:rsidP="00BB3823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6" w:type="dxa"/>
          </w:tcPr>
          <w:p w:rsidR="005E440F" w:rsidRDefault="005E440F" w:rsidP="00BB3823">
            <w:pPr>
              <w:pStyle w:val="a5"/>
              <w:spacing w:before="0" w:beforeAutospacing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Ситникова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1317B" w:rsidRDefault="005E440F" w:rsidP="00BB3823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Елена Вячеславовна</w:t>
            </w:r>
            <w:r w:rsidR="00F1317B" w:rsidRPr="006E7928">
              <w:rPr>
                <w:color w:val="000000"/>
              </w:rPr>
              <w:t xml:space="preserve"> </w:t>
            </w:r>
          </w:p>
        </w:tc>
        <w:tc>
          <w:tcPr>
            <w:tcW w:w="6911" w:type="dxa"/>
          </w:tcPr>
          <w:p w:rsidR="00F1317B" w:rsidRDefault="00F1317B" w:rsidP="005E440F">
            <w:pPr>
              <w:pStyle w:val="a5"/>
              <w:spacing w:before="0" w:beforeAutospacing="0" w:after="0"/>
              <w:jc w:val="both"/>
            </w:pPr>
            <w:r w:rsidRPr="006E7928">
              <w:rPr>
                <w:color w:val="000000"/>
              </w:rPr>
              <w:t xml:space="preserve">- </w:t>
            </w:r>
            <w:r w:rsidR="007C3B7A">
              <w:rPr>
                <w:color w:val="000000"/>
              </w:rPr>
              <w:t>заместител</w:t>
            </w:r>
            <w:r w:rsidR="00CE0D7A">
              <w:rPr>
                <w:color w:val="000000"/>
              </w:rPr>
              <w:t>ь</w:t>
            </w:r>
            <w:r w:rsidR="007C3B7A">
              <w:rPr>
                <w:color w:val="000000"/>
              </w:rPr>
              <w:t xml:space="preserve"> </w:t>
            </w:r>
            <w:r w:rsidRPr="006E7928">
              <w:rPr>
                <w:color w:val="000000"/>
              </w:rPr>
              <w:t xml:space="preserve">Главы </w:t>
            </w:r>
            <w:proofErr w:type="spellStart"/>
            <w:r w:rsidRPr="006E7928">
              <w:rPr>
                <w:color w:val="000000"/>
              </w:rPr>
              <w:t>Кетовского</w:t>
            </w:r>
            <w:proofErr w:type="spellEnd"/>
            <w:r w:rsidRPr="006E7928">
              <w:rPr>
                <w:color w:val="000000"/>
              </w:rPr>
              <w:t xml:space="preserve"> района </w:t>
            </w:r>
            <w:r>
              <w:rPr>
                <w:color w:val="000000"/>
              </w:rPr>
              <w:t xml:space="preserve">по </w:t>
            </w:r>
            <w:r w:rsidR="005E440F">
              <w:rPr>
                <w:color w:val="000000"/>
              </w:rPr>
              <w:t>социальной политике</w:t>
            </w:r>
            <w:r>
              <w:rPr>
                <w:color w:val="000000"/>
              </w:rPr>
              <w:t xml:space="preserve"> (председатель комиссии)</w:t>
            </w:r>
            <w:r w:rsidR="005E440F">
              <w:rPr>
                <w:color w:val="000000"/>
              </w:rPr>
              <w:t>;</w:t>
            </w:r>
          </w:p>
        </w:tc>
      </w:tr>
      <w:tr w:rsidR="00F1317B" w:rsidTr="006B4DFB">
        <w:trPr>
          <w:trHeight w:val="703"/>
        </w:trPr>
        <w:tc>
          <w:tcPr>
            <w:tcW w:w="534" w:type="dxa"/>
          </w:tcPr>
          <w:p w:rsidR="00F1317B" w:rsidRDefault="00F1317B" w:rsidP="00BB3823">
            <w:pPr>
              <w:pStyle w:val="a5"/>
              <w:spacing w:before="0" w:beforeAutospacing="0" w:after="0"/>
            </w:pPr>
            <w:r>
              <w:t>2.</w:t>
            </w:r>
          </w:p>
        </w:tc>
        <w:tc>
          <w:tcPr>
            <w:tcW w:w="2976" w:type="dxa"/>
          </w:tcPr>
          <w:p w:rsidR="00F1317B" w:rsidRDefault="00F1317B" w:rsidP="00BB3823">
            <w:pPr>
              <w:pStyle w:val="a5"/>
              <w:spacing w:before="0" w:beforeAutospacing="0" w:after="0"/>
            </w:pPr>
            <w:r>
              <w:t>Кузьмина</w:t>
            </w:r>
          </w:p>
          <w:p w:rsidR="00F1317B" w:rsidRDefault="00F1317B" w:rsidP="00BB3823">
            <w:pPr>
              <w:pStyle w:val="a5"/>
              <w:spacing w:before="0" w:beforeAutospacing="0" w:after="0"/>
            </w:pPr>
            <w:r>
              <w:t>Светлана Викторовна</w:t>
            </w:r>
          </w:p>
        </w:tc>
        <w:tc>
          <w:tcPr>
            <w:tcW w:w="6911" w:type="dxa"/>
          </w:tcPr>
          <w:p w:rsidR="00F1317B" w:rsidRDefault="00F1317B" w:rsidP="00F1317B">
            <w:pPr>
              <w:pStyle w:val="a5"/>
              <w:spacing w:before="0" w:beforeAutospacing="0" w:after="0"/>
              <w:jc w:val="both"/>
            </w:pPr>
            <w:r>
              <w:t xml:space="preserve">- начальник юридического отдела Администрации </w:t>
            </w:r>
            <w:proofErr w:type="spellStart"/>
            <w:r>
              <w:t>Кетовского</w:t>
            </w:r>
            <w:proofErr w:type="spellEnd"/>
            <w:r>
              <w:t xml:space="preserve"> района (заместитель председателя комиссии)</w:t>
            </w:r>
            <w:r w:rsidR="005E440F">
              <w:t>;</w:t>
            </w:r>
          </w:p>
        </w:tc>
      </w:tr>
      <w:tr w:rsidR="00F1317B" w:rsidTr="006B4DFB">
        <w:tc>
          <w:tcPr>
            <w:tcW w:w="534" w:type="dxa"/>
          </w:tcPr>
          <w:p w:rsidR="00F1317B" w:rsidRDefault="00F1317B" w:rsidP="00BB3823">
            <w:pPr>
              <w:pStyle w:val="a5"/>
              <w:spacing w:before="0" w:beforeAutospacing="0" w:after="0"/>
            </w:pPr>
            <w:r>
              <w:t>3.</w:t>
            </w:r>
          </w:p>
        </w:tc>
        <w:tc>
          <w:tcPr>
            <w:tcW w:w="2976" w:type="dxa"/>
          </w:tcPr>
          <w:p w:rsidR="00F1317B" w:rsidRDefault="00F1317B" w:rsidP="00BB3823">
            <w:pPr>
              <w:pStyle w:val="a5"/>
              <w:spacing w:before="0" w:beforeAutospacing="0" w:after="0"/>
            </w:pPr>
            <w:r>
              <w:t>Юрченко</w:t>
            </w:r>
          </w:p>
          <w:p w:rsidR="00F1317B" w:rsidRDefault="00F1317B" w:rsidP="00BB3823">
            <w:pPr>
              <w:pStyle w:val="a5"/>
              <w:spacing w:before="0" w:beforeAutospacing="0" w:after="0"/>
            </w:pPr>
            <w:r>
              <w:t>Анастасия Александровна</w:t>
            </w:r>
          </w:p>
        </w:tc>
        <w:tc>
          <w:tcPr>
            <w:tcW w:w="6911" w:type="dxa"/>
          </w:tcPr>
          <w:p w:rsidR="00F1317B" w:rsidRDefault="00F1317B" w:rsidP="004D7452">
            <w:pPr>
              <w:pStyle w:val="a5"/>
              <w:spacing w:before="0" w:beforeAutospacing="0" w:after="0"/>
              <w:jc w:val="both"/>
            </w:pPr>
            <w:r>
              <w:t xml:space="preserve">- </w:t>
            </w:r>
            <w:r w:rsidR="004D7452">
              <w:t xml:space="preserve">заместитель начальника отдела </w:t>
            </w:r>
            <w:r>
              <w:t xml:space="preserve">организационной и кадровой работы Администрации </w:t>
            </w:r>
            <w:proofErr w:type="spellStart"/>
            <w:r>
              <w:t>Кетовского</w:t>
            </w:r>
            <w:proofErr w:type="spellEnd"/>
            <w:r>
              <w:t xml:space="preserve"> района (секретарь комиссии)</w:t>
            </w:r>
            <w:r w:rsidR="005E440F">
              <w:t>;</w:t>
            </w:r>
          </w:p>
        </w:tc>
      </w:tr>
      <w:tr w:rsidR="00F1317B" w:rsidTr="006B4DFB">
        <w:trPr>
          <w:trHeight w:val="455"/>
        </w:trPr>
        <w:tc>
          <w:tcPr>
            <w:tcW w:w="534" w:type="dxa"/>
          </w:tcPr>
          <w:p w:rsidR="00F1317B" w:rsidRDefault="00F1317B" w:rsidP="00BB3823">
            <w:pPr>
              <w:pStyle w:val="a5"/>
              <w:spacing w:before="0" w:beforeAutospacing="0" w:after="0"/>
            </w:pPr>
          </w:p>
        </w:tc>
        <w:tc>
          <w:tcPr>
            <w:tcW w:w="2976" w:type="dxa"/>
          </w:tcPr>
          <w:p w:rsidR="00F1317B" w:rsidRDefault="00F1317B" w:rsidP="00BB3823">
            <w:pPr>
              <w:pStyle w:val="a5"/>
              <w:spacing w:before="0" w:beforeAutospacing="0" w:after="0"/>
            </w:pPr>
            <w:r>
              <w:t>Члены комиссии:</w:t>
            </w:r>
          </w:p>
        </w:tc>
        <w:tc>
          <w:tcPr>
            <w:tcW w:w="6911" w:type="dxa"/>
          </w:tcPr>
          <w:p w:rsidR="00F1317B" w:rsidRDefault="00F1317B" w:rsidP="00F1317B">
            <w:pPr>
              <w:pStyle w:val="a5"/>
              <w:spacing w:before="0" w:beforeAutospacing="0" w:after="0"/>
              <w:jc w:val="both"/>
            </w:pPr>
          </w:p>
        </w:tc>
      </w:tr>
      <w:tr w:rsidR="00F1317B" w:rsidTr="006B4DFB">
        <w:trPr>
          <w:trHeight w:val="743"/>
        </w:trPr>
        <w:tc>
          <w:tcPr>
            <w:tcW w:w="534" w:type="dxa"/>
          </w:tcPr>
          <w:p w:rsidR="00F1317B" w:rsidRDefault="006B4DFB" w:rsidP="00BB3823">
            <w:pPr>
              <w:pStyle w:val="a5"/>
              <w:spacing w:before="0" w:beforeAutospacing="0" w:after="0"/>
            </w:pPr>
            <w:r>
              <w:t>4.</w:t>
            </w:r>
          </w:p>
        </w:tc>
        <w:tc>
          <w:tcPr>
            <w:tcW w:w="2976" w:type="dxa"/>
          </w:tcPr>
          <w:p w:rsidR="00F1317B" w:rsidRDefault="00F1317B" w:rsidP="00BB3823">
            <w:pPr>
              <w:pStyle w:val="a5"/>
              <w:spacing w:before="0" w:beforeAutospacing="0" w:after="0"/>
            </w:pPr>
            <w:r>
              <w:t>Галкина</w:t>
            </w:r>
          </w:p>
          <w:p w:rsidR="00F1317B" w:rsidRDefault="00F1317B" w:rsidP="00BB3823">
            <w:pPr>
              <w:pStyle w:val="a5"/>
              <w:spacing w:before="0" w:beforeAutospacing="0" w:after="0"/>
            </w:pPr>
            <w:r>
              <w:t>Светлана Николаевна</w:t>
            </w:r>
          </w:p>
        </w:tc>
        <w:tc>
          <w:tcPr>
            <w:tcW w:w="6911" w:type="dxa"/>
          </w:tcPr>
          <w:p w:rsidR="00F1317B" w:rsidRDefault="00F1317B" w:rsidP="0099552B">
            <w:pPr>
              <w:pStyle w:val="a5"/>
              <w:spacing w:before="0" w:beforeAutospacing="0" w:after="0"/>
              <w:jc w:val="both"/>
            </w:pPr>
            <w:r>
              <w:t xml:space="preserve">- </w:t>
            </w:r>
            <w:r w:rsidR="007C3B7A">
              <w:t xml:space="preserve"> начальник Ф</w:t>
            </w:r>
            <w:r>
              <w:t>инансового отдела</w:t>
            </w:r>
            <w:r w:rsidR="007C3B7A">
              <w:t xml:space="preserve"> Администрации </w:t>
            </w:r>
            <w:proofErr w:type="spellStart"/>
            <w:r w:rsidR="007C3B7A">
              <w:t>Кетовского</w:t>
            </w:r>
            <w:proofErr w:type="spellEnd"/>
            <w:r w:rsidR="007C3B7A">
              <w:t xml:space="preserve"> района</w:t>
            </w:r>
            <w:r w:rsidR="0099552B">
              <w:t xml:space="preserve"> (по согласованию)</w:t>
            </w:r>
            <w:r w:rsidR="005E440F">
              <w:t>;</w:t>
            </w:r>
          </w:p>
        </w:tc>
      </w:tr>
      <w:tr w:rsidR="006B4DFB" w:rsidTr="006B4DFB">
        <w:trPr>
          <w:trHeight w:val="710"/>
        </w:trPr>
        <w:tc>
          <w:tcPr>
            <w:tcW w:w="534" w:type="dxa"/>
          </w:tcPr>
          <w:p w:rsidR="006B4DFB" w:rsidRDefault="006B4DFB" w:rsidP="00BB3823">
            <w:pPr>
              <w:pStyle w:val="a5"/>
              <w:spacing w:before="0" w:beforeAutospacing="0" w:after="0"/>
            </w:pPr>
            <w:r>
              <w:t>5.</w:t>
            </w:r>
          </w:p>
        </w:tc>
        <w:tc>
          <w:tcPr>
            <w:tcW w:w="2976" w:type="dxa"/>
          </w:tcPr>
          <w:p w:rsidR="0099552B" w:rsidRDefault="0099552B" w:rsidP="00BB3823">
            <w:pPr>
              <w:pStyle w:val="a5"/>
              <w:spacing w:before="0" w:beforeAutospacing="0" w:after="0"/>
            </w:pPr>
            <w:r>
              <w:t xml:space="preserve">Белоногова </w:t>
            </w:r>
          </w:p>
          <w:p w:rsidR="006B4DFB" w:rsidRDefault="0099552B" w:rsidP="00BB3823">
            <w:pPr>
              <w:pStyle w:val="a5"/>
              <w:spacing w:before="0" w:beforeAutospacing="0" w:after="0"/>
            </w:pPr>
            <w:r>
              <w:t>Елена Владимировна</w:t>
            </w:r>
          </w:p>
        </w:tc>
        <w:tc>
          <w:tcPr>
            <w:tcW w:w="6911" w:type="dxa"/>
          </w:tcPr>
          <w:p w:rsidR="006B4DFB" w:rsidRDefault="006B4DFB" w:rsidP="0099552B">
            <w:pPr>
              <w:pStyle w:val="a5"/>
              <w:spacing w:before="0" w:beforeAutospacing="0" w:after="0"/>
              <w:jc w:val="both"/>
            </w:pPr>
            <w:r>
              <w:t xml:space="preserve">- </w:t>
            </w:r>
            <w:r w:rsidR="0099552B">
              <w:t xml:space="preserve">управляющий делами – руководитель аппарата </w:t>
            </w:r>
            <w:r w:rsidR="005E440F">
              <w:t xml:space="preserve">Администрации </w:t>
            </w:r>
            <w:proofErr w:type="spellStart"/>
            <w:r w:rsidR="005E440F">
              <w:t>Кетовского</w:t>
            </w:r>
            <w:proofErr w:type="spellEnd"/>
            <w:r w:rsidR="005E440F">
              <w:t xml:space="preserve"> района;</w:t>
            </w:r>
          </w:p>
        </w:tc>
      </w:tr>
      <w:tr w:rsidR="00F1317B" w:rsidTr="005E440F">
        <w:trPr>
          <w:trHeight w:val="1539"/>
        </w:trPr>
        <w:tc>
          <w:tcPr>
            <w:tcW w:w="534" w:type="dxa"/>
          </w:tcPr>
          <w:p w:rsidR="00F1317B" w:rsidRDefault="006B4DFB" w:rsidP="00BB3823">
            <w:pPr>
              <w:pStyle w:val="a5"/>
              <w:spacing w:before="0" w:beforeAutospacing="0" w:after="0"/>
            </w:pPr>
            <w:r>
              <w:t>6.</w:t>
            </w:r>
          </w:p>
        </w:tc>
        <w:tc>
          <w:tcPr>
            <w:tcW w:w="2976" w:type="dxa"/>
          </w:tcPr>
          <w:p w:rsidR="00F1317B" w:rsidRDefault="00F1317B" w:rsidP="00F1317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Палий</w:t>
            </w:r>
          </w:p>
          <w:p w:rsidR="00F1317B" w:rsidRDefault="00F1317B" w:rsidP="00F13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Дмитрий Викторович </w:t>
            </w:r>
          </w:p>
          <w:p w:rsidR="00F1317B" w:rsidRDefault="00F1317B" w:rsidP="00F1317B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317B" w:rsidRDefault="00F1317B" w:rsidP="00BB3823">
            <w:pPr>
              <w:pStyle w:val="a5"/>
              <w:spacing w:before="0" w:beforeAutospacing="0" w:after="0"/>
            </w:pPr>
          </w:p>
        </w:tc>
        <w:tc>
          <w:tcPr>
            <w:tcW w:w="6911" w:type="dxa"/>
          </w:tcPr>
          <w:p w:rsidR="00F1317B" w:rsidRDefault="00F1317B" w:rsidP="00F1317B">
            <w:pPr>
              <w:pStyle w:val="a5"/>
              <w:spacing w:before="0" w:beforeAutospacing="0" w:after="0"/>
              <w:jc w:val="both"/>
            </w:pPr>
            <w:r>
              <w:t xml:space="preserve">- руководитель центра дополнительного профессионального образования, кандидата экономических наук, доцента кафедры экономической безопасности, анализа и статистики </w:t>
            </w:r>
            <w:proofErr w:type="spellStart"/>
            <w:r>
              <w:t>ФГБОУ</w:t>
            </w:r>
            <w:proofErr w:type="spellEnd"/>
            <w:r>
              <w:t xml:space="preserve"> ВО «Курганская государственная сельскохозяйственная академия имени </w:t>
            </w:r>
            <w:proofErr w:type="spellStart"/>
            <w:r>
              <w:t>Т.С</w:t>
            </w:r>
            <w:proofErr w:type="spellEnd"/>
            <w:r>
              <w:t>. Мальцева» (по согласованию)</w:t>
            </w:r>
            <w:r w:rsidR="005E440F">
              <w:t>;</w:t>
            </w:r>
          </w:p>
        </w:tc>
      </w:tr>
      <w:tr w:rsidR="00F1317B" w:rsidTr="006B4DFB">
        <w:trPr>
          <w:trHeight w:val="755"/>
        </w:trPr>
        <w:tc>
          <w:tcPr>
            <w:tcW w:w="534" w:type="dxa"/>
          </w:tcPr>
          <w:p w:rsidR="00F1317B" w:rsidRDefault="006B4DFB" w:rsidP="00BB3823">
            <w:pPr>
              <w:pStyle w:val="a5"/>
              <w:spacing w:before="0" w:beforeAutospacing="0" w:after="0"/>
            </w:pPr>
            <w:r>
              <w:t>7.</w:t>
            </w:r>
          </w:p>
        </w:tc>
        <w:tc>
          <w:tcPr>
            <w:tcW w:w="2976" w:type="dxa"/>
          </w:tcPr>
          <w:p w:rsidR="007C3B7A" w:rsidRDefault="007C3B7A" w:rsidP="00BB3823">
            <w:pPr>
              <w:pStyle w:val="a5"/>
              <w:spacing w:before="0" w:beforeAutospacing="0" w:after="0"/>
            </w:pPr>
            <w:r>
              <w:t xml:space="preserve">Кокорин </w:t>
            </w:r>
          </w:p>
          <w:p w:rsidR="00F1317B" w:rsidRDefault="007C3B7A" w:rsidP="00BB3823">
            <w:pPr>
              <w:pStyle w:val="a5"/>
              <w:spacing w:before="0" w:beforeAutospacing="0" w:after="0"/>
            </w:pPr>
            <w:r>
              <w:t>Сергей Аркадьевич</w:t>
            </w:r>
          </w:p>
        </w:tc>
        <w:tc>
          <w:tcPr>
            <w:tcW w:w="6911" w:type="dxa"/>
          </w:tcPr>
          <w:p w:rsidR="00F1317B" w:rsidRDefault="00F1317B" w:rsidP="00F1317B">
            <w:pPr>
              <w:pStyle w:val="a5"/>
              <w:spacing w:before="0" w:beforeAutospacing="0" w:after="0"/>
              <w:jc w:val="both"/>
            </w:pPr>
            <w:r>
              <w:t xml:space="preserve">- член Общественной палаты </w:t>
            </w:r>
            <w:proofErr w:type="spellStart"/>
            <w:r>
              <w:t>Кетовского</w:t>
            </w:r>
            <w:proofErr w:type="spellEnd"/>
            <w:r>
              <w:t xml:space="preserve"> района (по согласованию);</w:t>
            </w:r>
          </w:p>
        </w:tc>
      </w:tr>
      <w:tr w:rsidR="00F1317B" w:rsidTr="006B4DFB">
        <w:trPr>
          <w:trHeight w:val="694"/>
        </w:trPr>
        <w:tc>
          <w:tcPr>
            <w:tcW w:w="534" w:type="dxa"/>
          </w:tcPr>
          <w:p w:rsidR="00F1317B" w:rsidRDefault="006B4DFB" w:rsidP="00BB3823">
            <w:pPr>
              <w:pStyle w:val="a5"/>
              <w:spacing w:before="0" w:beforeAutospacing="0" w:after="0"/>
            </w:pPr>
            <w:r>
              <w:t>8.</w:t>
            </w:r>
          </w:p>
        </w:tc>
        <w:tc>
          <w:tcPr>
            <w:tcW w:w="2976" w:type="dxa"/>
          </w:tcPr>
          <w:p w:rsidR="00F1317B" w:rsidRDefault="00F1317B" w:rsidP="00BB3823">
            <w:pPr>
              <w:pStyle w:val="a5"/>
              <w:spacing w:before="0" w:beforeAutospacing="0" w:after="0"/>
            </w:pPr>
            <w:r>
              <w:t>Бойко</w:t>
            </w:r>
          </w:p>
          <w:p w:rsidR="00F1317B" w:rsidRDefault="00F1317B" w:rsidP="00BB3823">
            <w:pPr>
              <w:pStyle w:val="a5"/>
              <w:spacing w:before="0" w:beforeAutospacing="0" w:after="0"/>
            </w:pPr>
            <w:r>
              <w:t xml:space="preserve">Галина Прокопьевна </w:t>
            </w:r>
          </w:p>
        </w:tc>
        <w:tc>
          <w:tcPr>
            <w:tcW w:w="6911" w:type="dxa"/>
          </w:tcPr>
          <w:p w:rsidR="00F1317B" w:rsidRDefault="00F1317B" w:rsidP="00F1317B">
            <w:pPr>
              <w:pStyle w:val="a5"/>
              <w:spacing w:before="0" w:beforeAutospacing="0" w:after="0"/>
              <w:jc w:val="both"/>
            </w:pPr>
            <w:r>
              <w:t xml:space="preserve">- председатель районного Совета ветеранов Администрации </w:t>
            </w:r>
            <w:proofErr w:type="spellStart"/>
            <w:r>
              <w:t>Кетовского</w:t>
            </w:r>
            <w:proofErr w:type="spellEnd"/>
            <w:r>
              <w:t xml:space="preserve"> района (по согласованию);</w:t>
            </w:r>
          </w:p>
        </w:tc>
      </w:tr>
      <w:tr w:rsidR="00F1317B" w:rsidTr="006B4DFB">
        <w:tc>
          <w:tcPr>
            <w:tcW w:w="534" w:type="dxa"/>
          </w:tcPr>
          <w:p w:rsidR="00F1317B" w:rsidRDefault="006B4DFB" w:rsidP="00BB3823">
            <w:pPr>
              <w:pStyle w:val="a5"/>
              <w:spacing w:before="0" w:beforeAutospacing="0" w:after="0"/>
            </w:pPr>
            <w:r>
              <w:t>9.</w:t>
            </w:r>
          </w:p>
        </w:tc>
        <w:tc>
          <w:tcPr>
            <w:tcW w:w="2976" w:type="dxa"/>
          </w:tcPr>
          <w:p w:rsidR="00F1317B" w:rsidRDefault="00F1317B" w:rsidP="00BB3823">
            <w:pPr>
              <w:pStyle w:val="a5"/>
              <w:spacing w:before="0" w:beforeAutospacing="0" w:after="0"/>
            </w:pPr>
            <w:r>
              <w:t xml:space="preserve">Булавина </w:t>
            </w:r>
          </w:p>
          <w:p w:rsidR="00F1317B" w:rsidRDefault="00F1317B" w:rsidP="00BB3823">
            <w:pPr>
              <w:pStyle w:val="a5"/>
              <w:spacing w:before="0" w:beforeAutospacing="0" w:after="0"/>
            </w:pPr>
            <w:r>
              <w:t>Мария Сергеевна</w:t>
            </w:r>
          </w:p>
        </w:tc>
        <w:tc>
          <w:tcPr>
            <w:tcW w:w="6911" w:type="dxa"/>
          </w:tcPr>
          <w:p w:rsidR="00F1317B" w:rsidRDefault="00F1317B" w:rsidP="00F1317B">
            <w:pPr>
              <w:pStyle w:val="a5"/>
              <w:spacing w:before="0" w:beforeAutospacing="0" w:after="0"/>
              <w:jc w:val="both"/>
            </w:pPr>
            <w:r>
              <w:t xml:space="preserve">- председатель координационного совета профсоюзов </w:t>
            </w:r>
            <w:proofErr w:type="spellStart"/>
            <w:r>
              <w:t>Кетовского</w:t>
            </w:r>
            <w:proofErr w:type="spellEnd"/>
            <w:r>
              <w:t xml:space="preserve"> района</w:t>
            </w:r>
            <w:r w:rsidR="007C3B7A">
              <w:t xml:space="preserve">, председатель </w:t>
            </w:r>
            <w:proofErr w:type="spellStart"/>
            <w:r w:rsidR="007C3B7A">
              <w:t>Кетовского</w:t>
            </w:r>
            <w:proofErr w:type="spellEnd"/>
            <w:r w:rsidR="007C3B7A">
              <w:t xml:space="preserve"> районного профсоюза</w:t>
            </w:r>
            <w:r>
              <w:t xml:space="preserve"> (по согласованию).</w:t>
            </w:r>
          </w:p>
        </w:tc>
      </w:tr>
    </w:tbl>
    <w:p w:rsidR="00F1317B" w:rsidRPr="005674C6" w:rsidRDefault="00F1317B" w:rsidP="00F1317B">
      <w:pPr>
        <w:pStyle w:val="a5"/>
        <w:spacing w:before="0" w:beforeAutospacing="0" w:after="0"/>
        <w:jc w:val="center"/>
      </w:pPr>
    </w:p>
    <w:p w:rsidR="00F1317B" w:rsidRDefault="00F1317B" w:rsidP="00F1317B"/>
    <w:p w:rsidR="00F1317B" w:rsidRDefault="00F1317B" w:rsidP="00F1317B">
      <w:pPr>
        <w:pStyle w:val="a5"/>
        <w:spacing w:before="0" w:beforeAutospacing="0" w:after="0" w:line="276" w:lineRule="auto"/>
        <w:ind w:firstLine="709"/>
        <w:jc w:val="both"/>
      </w:pPr>
    </w:p>
    <w:p w:rsidR="00F1317B" w:rsidRDefault="00F1317B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sectPr w:rsidR="00F1317B" w:rsidSect="00307B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42" w:rsidRDefault="00086642" w:rsidP="00D076E4">
      <w:pPr>
        <w:spacing w:line="240" w:lineRule="auto"/>
      </w:pPr>
      <w:r>
        <w:separator/>
      </w:r>
    </w:p>
  </w:endnote>
  <w:endnote w:type="continuationSeparator" w:id="0">
    <w:p w:rsidR="00086642" w:rsidRDefault="00086642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42" w:rsidRDefault="00086642" w:rsidP="00D076E4">
      <w:pPr>
        <w:spacing w:line="240" w:lineRule="auto"/>
      </w:pPr>
      <w:r>
        <w:separator/>
      </w:r>
    </w:p>
  </w:footnote>
  <w:footnote w:type="continuationSeparator" w:id="0">
    <w:p w:rsidR="00086642" w:rsidRDefault="00086642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2"/>
  </w:num>
  <w:num w:numId="8">
    <w:abstractNumId w:val="29"/>
  </w:num>
  <w:num w:numId="9">
    <w:abstractNumId w:val="15"/>
  </w:num>
  <w:num w:numId="10">
    <w:abstractNumId w:val="34"/>
  </w:num>
  <w:num w:numId="11">
    <w:abstractNumId w:val="25"/>
  </w:num>
  <w:num w:numId="12">
    <w:abstractNumId w:val="32"/>
  </w:num>
  <w:num w:numId="13">
    <w:abstractNumId w:val="11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9"/>
  </w:num>
  <w:num w:numId="19">
    <w:abstractNumId w:val="6"/>
  </w:num>
  <w:num w:numId="20">
    <w:abstractNumId w:val="13"/>
  </w:num>
  <w:num w:numId="21">
    <w:abstractNumId w:val="37"/>
  </w:num>
  <w:num w:numId="22">
    <w:abstractNumId w:val="26"/>
  </w:num>
  <w:num w:numId="23">
    <w:abstractNumId w:val="28"/>
  </w:num>
  <w:num w:numId="24">
    <w:abstractNumId w:val="10"/>
  </w:num>
  <w:num w:numId="25">
    <w:abstractNumId w:val="0"/>
  </w:num>
  <w:num w:numId="26">
    <w:abstractNumId w:val="12"/>
  </w:num>
  <w:num w:numId="27">
    <w:abstractNumId w:val="31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35"/>
  </w:num>
  <w:num w:numId="35">
    <w:abstractNumId w:val="5"/>
  </w:num>
  <w:num w:numId="36">
    <w:abstractNumId w:val="1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E33"/>
    <w:rsid w:val="00001CBF"/>
    <w:rsid w:val="000033CD"/>
    <w:rsid w:val="00047145"/>
    <w:rsid w:val="000559C7"/>
    <w:rsid w:val="000576F0"/>
    <w:rsid w:val="00070038"/>
    <w:rsid w:val="0008187F"/>
    <w:rsid w:val="00086642"/>
    <w:rsid w:val="000B2089"/>
    <w:rsid w:val="000B7781"/>
    <w:rsid w:val="000C0F4F"/>
    <w:rsid w:val="000C7BAE"/>
    <w:rsid w:val="00106424"/>
    <w:rsid w:val="001147F7"/>
    <w:rsid w:val="0014048A"/>
    <w:rsid w:val="00142644"/>
    <w:rsid w:val="00160741"/>
    <w:rsid w:val="001663BD"/>
    <w:rsid w:val="001815C1"/>
    <w:rsid w:val="00182658"/>
    <w:rsid w:val="00187E9D"/>
    <w:rsid w:val="001921EB"/>
    <w:rsid w:val="001A5098"/>
    <w:rsid w:val="001B6098"/>
    <w:rsid w:val="001C3D77"/>
    <w:rsid w:val="001F6047"/>
    <w:rsid w:val="0020711A"/>
    <w:rsid w:val="00207E18"/>
    <w:rsid w:val="00215EF6"/>
    <w:rsid w:val="002568CD"/>
    <w:rsid w:val="00256A02"/>
    <w:rsid w:val="00265F3E"/>
    <w:rsid w:val="00292C93"/>
    <w:rsid w:val="00293DBC"/>
    <w:rsid w:val="00295DF7"/>
    <w:rsid w:val="00297EE9"/>
    <w:rsid w:val="002C14DF"/>
    <w:rsid w:val="002E33AA"/>
    <w:rsid w:val="002F6446"/>
    <w:rsid w:val="00307B1C"/>
    <w:rsid w:val="00322BC5"/>
    <w:rsid w:val="00334E42"/>
    <w:rsid w:val="00335676"/>
    <w:rsid w:val="00335EE9"/>
    <w:rsid w:val="00353426"/>
    <w:rsid w:val="0037195E"/>
    <w:rsid w:val="003738DF"/>
    <w:rsid w:val="00374982"/>
    <w:rsid w:val="003759E7"/>
    <w:rsid w:val="00387C2D"/>
    <w:rsid w:val="003902C5"/>
    <w:rsid w:val="00394CF0"/>
    <w:rsid w:val="00395786"/>
    <w:rsid w:val="003A5A95"/>
    <w:rsid w:val="003A5ABE"/>
    <w:rsid w:val="003B5061"/>
    <w:rsid w:val="003D2154"/>
    <w:rsid w:val="003E3259"/>
    <w:rsid w:val="003E7507"/>
    <w:rsid w:val="0040005A"/>
    <w:rsid w:val="004079D4"/>
    <w:rsid w:val="00421E60"/>
    <w:rsid w:val="00426685"/>
    <w:rsid w:val="0044075D"/>
    <w:rsid w:val="0045355C"/>
    <w:rsid w:val="00461A9C"/>
    <w:rsid w:val="00474CF3"/>
    <w:rsid w:val="00492E76"/>
    <w:rsid w:val="004A096E"/>
    <w:rsid w:val="004C1884"/>
    <w:rsid w:val="004C2299"/>
    <w:rsid w:val="004D008F"/>
    <w:rsid w:val="004D615D"/>
    <w:rsid w:val="004D7452"/>
    <w:rsid w:val="004D79BF"/>
    <w:rsid w:val="004E1A75"/>
    <w:rsid w:val="004E2859"/>
    <w:rsid w:val="004E3B66"/>
    <w:rsid w:val="004E5018"/>
    <w:rsid w:val="004E58C9"/>
    <w:rsid w:val="004F56B8"/>
    <w:rsid w:val="0050080E"/>
    <w:rsid w:val="0050438A"/>
    <w:rsid w:val="00505446"/>
    <w:rsid w:val="00520EA3"/>
    <w:rsid w:val="00524B48"/>
    <w:rsid w:val="00535313"/>
    <w:rsid w:val="00560CD7"/>
    <w:rsid w:val="005834E7"/>
    <w:rsid w:val="0059235E"/>
    <w:rsid w:val="005B2A65"/>
    <w:rsid w:val="005B349D"/>
    <w:rsid w:val="005E440F"/>
    <w:rsid w:val="005E6C0F"/>
    <w:rsid w:val="005F7F1A"/>
    <w:rsid w:val="00604DDE"/>
    <w:rsid w:val="00610630"/>
    <w:rsid w:val="0061175F"/>
    <w:rsid w:val="00617A4E"/>
    <w:rsid w:val="006254D3"/>
    <w:rsid w:val="00631DDD"/>
    <w:rsid w:val="006623AE"/>
    <w:rsid w:val="00684F03"/>
    <w:rsid w:val="00685EE3"/>
    <w:rsid w:val="0068722F"/>
    <w:rsid w:val="006955D9"/>
    <w:rsid w:val="006A73E7"/>
    <w:rsid w:val="006B4DFB"/>
    <w:rsid w:val="006C5487"/>
    <w:rsid w:val="006D482A"/>
    <w:rsid w:val="006E7928"/>
    <w:rsid w:val="006F3489"/>
    <w:rsid w:val="00723180"/>
    <w:rsid w:val="007249C6"/>
    <w:rsid w:val="00725687"/>
    <w:rsid w:val="0073506E"/>
    <w:rsid w:val="0073633D"/>
    <w:rsid w:val="00746F0C"/>
    <w:rsid w:val="00776547"/>
    <w:rsid w:val="00786977"/>
    <w:rsid w:val="0079735F"/>
    <w:rsid w:val="007A38B7"/>
    <w:rsid w:val="007B2318"/>
    <w:rsid w:val="007B6D2F"/>
    <w:rsid w:val="007C3B7A"/>
    <w:rsid w:val="007C4064"/>
    <w:rsid w:val="007D7C32"/>
    <w:rsid w:val="007E7EB1"/>
    <w:rsid w:val="007F2977"/>
    <w:rsid w:val="007F6194"/>
    <w:rsid w:val="00810992"/>
    <w:rsid w:val="00821F7D"/>
    <w:rsid w:val="00826124"/>
    <w:rsid w:val="0083104B"/>
    <w:rsid w:val="008354CA"/>
    <w:rsid w:val="00835F59"/>
    <w:rsid w:val="00840246"/>
    <w:rsid w:val="0084412F"/>
    <w:rsid w:val="00867627"/>
    <w:rsid w:val="008720EE"/>
    <w:rsid w:val="0089003F"/>
    <w:rsid w:val="008917F4"/>
    <w:rsid w:val="00897F4A"/>
    <w:rsid w:val="008B3131"/>
    <w:rsid w:val="008B583B"/>
    <w:rsid w:val="008C3AAC"/>
    <w:rsid w:val="008D40F4"/>
    <w:rsid w:val="008E2853"/>
    <w:rsid w:val="008E7F1F"/>
    <w:rsid w:val="00901E58"/>
    <w:rsid w:val="0090773C"/>
    <w:rsid w:val="00925EDA"/>
    <w:rsid w:val="00935E33"/>
    <w:rsid w:val="00935FB7"/>
    <w:rsid w:val="00936248"/>
    <w:rsid w:val="00950571"/>
    <w:rsid w:val="009549E6"/>
    <w:rsid w:val="0096002B"/>
    <w:rsid w:val="009713CA"/>
    <w:rsid w:val="0099177C"/>
    <w:rsid w:val="0099552B"/>
    <w:rsid w:val="009A1AB6"/>
    <w:rsid w:val="009A589E"/>
    <w:rsid w:val="009B3AFE"/>
    <w:rsid w:val="009F150E"/>
    <w:rsid w:val="00A01DB7"/>
    <w:rsid w:val="00A15C80"/>
    <w:rsid w:val="00A21ECB"/>
    <w:rsid w:val="00A572DE"/>
    <w:rsid w:val="00A57DD3"/>
    <w:rsid w:val="00A6271C"/>
    <w:rsid w:val="00A827F2"/>
    <w:rsid w:val="00AA6B85"/>
    <w:rsid w:val="00AB72CA"/>
    <w:rsid w:val="00AC0C0C"/>
    <w:rsid w:val="00AE743D"/>
    <w:rsid w:val="00AF2706"/>
    <w:rsid w:val="00AF5EC9"/>
    <w:rsid w:val="00B0090D"/>
    <w:rsid w:val="00B0368B"/>
    <w:rsid w:val="00B050B0"/>
    <w:rsid w:val="00B14B82"/>
    <w:rsid w:val="00B249F9"/>
    <w:rsid w:val="00B45A0D"/>
    <w:rsid w:val="00B502C8"/>
    <w:rsid w:val="00B51907"/>
    <w:rsid w:val="00B64DB6"/>
    <w:rsid w:val="00B64E60"/>
    <w:rsid w:val="00B66A0A"/>
    <w:rsid w:val="00B75613"/>
    <w:rsid w:val="00B773B6"/>
    <w:rsid w:val="00B779BC"/>
    <w:rsid w:val="00B879C4"/>
    <w:rsid w:val="00BB4D20"/>
    <w:rsid w:val="00BC0D3E"/>
    <w:rsid w:val="00BD7A93"/>
    <w:rsid w:val="00BE0D91"/>
    <w:rsid w:val="00BF03DB"/>
    <w:rsid w:val="00BF4F2B"/>
    <w:rsid w:val="00C04858"/>
    <w:rsid w:val="00C44D8C"/>
    <w:rsid w:val="00C617C4"/>
    <w:rsid w:val="00C663E3"/>
    <w:rsid w:val="00C72F85"/>
    <w:rsid w:val="00C81AB7"/>
    <w:rsid w:val="00C91043"/>
    <w:rsid w:val="00C9760D"/>
    <w:rsid w:val="00CC635C"/>
    <w:rsid w:val="00CC69A3"/>
    <w:rsid w:val="00CE0D7A"/>
    <w:rsid w:val="00CE5D78"/>
    <w:rsid w:val="00CF1F8C"/>
    <w:rsid w:val="00D01B38"/>
    <w:rsid w:val="00D076E4"/>
    <w:rsid w:val="00D146E2"/>
    <w:rsid w:val="00D150FD"/>
    <w:rsid w:val="00D2766C"/>
    <w:rsid w:val="00D341AC"/>
    <w:rsid w:val="00D56D2D"/>
    <w:rsid w:val="00D56D62"/>
    <w:rsid w:val="00D61B8D"/>
    <w:rsid w:val="00D84514"/>
    <w:rsid w:val="00D92A3C"/>
    <w:rsid w:val="00DB2135"/>
    <w:rsid w:val="00DB5F41"/>
    <w:rsid w:val="00DC0A82"/>
    <w:rsid w:val="00DD2F86"/>
    <w:rsid w:val="00DD36BF"/>
    <w:rsid w:val="00DE01FA"/>
    <w:rsid w:val="00DF0DE8"/>
    <w:rsid w:val="00E12D8B"/>
    <w:rsid w:val="00E20AF3"/>
    <w:rsid w:val="00E31D1E"/>
    <w:rsid w:val="00E56F41"/>
    <w:rsid w:val="00E57B2C"/>
    <w:rsid w:val="00E65974"/>
    <w:rsid w:val="00E83574"/>
    <w:rsid w:val="00E90C95"/>
    <w:rsid w:val="00E9595D"/>
    <w:rsid w:val="00EB55C3"/>
    <w:rsid w:val="00EB67E0"/>
    <w:rsid w:val="00EC7621"/>
    <w:rsid w:val="00EF5CCD"/>
    <w:rsid w:val="00EF7E1F"/>
    <w:rsid w:val="00F03D6D"/>
    <w:rsid w:val="00F06ECA"/>
    <w:rsid w:val="00F12727"/>
    <w:rsid w:val="00F1317B"/>
    <w:rsid w:val="00F25F9D"/>
    <w:rsid w:val="00F410B6"/>
    <w:rsid w:val="00F56A7C"/>
    <w:rsid w:val="00F76081"/>
    <w:rsid w:val="00F94065"/>
    <w:rsid w:val="00FA614A"/>
    <w:rsid w:val="00FB1CFA"/>
    <w:rsid w:val="00FC2D0F"/>
    <w:rsid w:val="00FC404D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BF09-A801-4667-BA0A-4B578255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116</cp:revision>
  <cp:lastPrinted>2019-07-12T05:07:00Z</cp:lastPrinted>
  <dcterms:created xsi:type="dcterms:W3CDTF">2015-04-23T09:55:00Z</dcterms:created>
  <dcterms:modified xsi:type="dcterms:W3CDTF">2019-07-19T08:16:00Z</dcterms:modified>
</cp:coreProperties>
</file>