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6F" w:rsidRPr="00684D6F" w:rsidRDefault="00684D6F" w:rsidP="00684D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684D6F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РОССИЙСКАЯ ФЕДЕРАЦИЯ</w:t>
      </w:r>
    </w:p>
    <w:p w:rsidR="00684D6F" w:rsidRPr="00684D6F" w:rsidRDefault="00684D6F" w:rsidP="00684D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684D6F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КУРГАНСКАЯ ОБЛАСТЬ</w:t>
      </w:r>
    </w:p>
    <w:p w:rsidR="00684D6F" w:rsidRPr="00684D6F" w:rsidRDefault="00684D6F" w:rsidP="00684D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684D6F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АДМИНИСТРАЦИЯ КЕТОВСКОГО РАЙОНА</w:t>
      </w:r>
    </w:p>
    <w:p w:rsidR="00684D6F" w:rsidRPr="00684D6F" w:rsidRDefault="00684D6F" w:rsidP="00684D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</w:pPr>
    </w:p>
    <w:p w:rsidR="00684D6F" w:rsidRPr="00684D6F" w:rsidRDefault="00684D6F" w:rsidP="00684D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zh-CN"/>
        </w:rPr>
      </w:pPr>
      <w:r w:rsidRPr="00684D6F"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zh-CN"/>
        </w:rPr>
        <w:t>ПОСТАНОВЛЕНИ</w:t>
      </w:r>
      <w:r w:rsidR="00B41BFE"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zh-CN"/>
        </w:rPr>
        <w:t>Е</w:t>
      </w: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</w:rPr>
      </w:pP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003FA7" w:rsidRPr="00880A8A" w:rsidRDefault="00003FA7" w:rsidP="00003F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03FA7">
        <w:rPr>
          <w:rFonts w:ascii="Times New Roman" w:hAnsi="Times New Roman" w:cs="Times New Roman"/>
          <w:sz w:val="24"/>
          <w:szCs w:val="24"/>
        </w:rPr>
        <w:t>от</w:t>
      </w:r>
      <w:r w:rsidRPr="00880A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0A8A" w:rsidRPr="00880A8A">
        <w:rPr>
          <w:rFonts w:ascii="Times New Roman" w:hAnsi="Times New Roman" w:cs="Times New Roman"/>
          <w:sz w:val="24"/>
          <w:szCs w:val="24"/>
          <w:u w:val="single"/>
        </w:rPr>
        <w:t>25 января</w:t>
      </w:r>
      <w:r w:rsidRPr="00880A8A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84D6F" w:rsidRPr="00880A8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F54D3" w:rsidRPr="00880A8A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80A8A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Pr="00003FA7">
        <w:rPr>
          <w:rFonts w:ascii="Times New Roman" w:hAnsi="Times New Roman" w:cs="Times New Roman"/>
          <w:sz w:val="24"/>
          <w:szCs w:val="24"/>
        </w:rPr>
        <w:t xml:space="preserve">№ </w:t>
      </w:r>
      <w:r w:rsidR="00880A8A" w:rsidRPr="00880A8A">
        <w:rPr>
          <w:rFonts w:ascii="Times New Roman" w:hAnsi="Times New Roman" w:cs="Times New Roman"/>
          <w:sz w:val="24"/>
          <w:szCs w:val="24"/>
          <w:u w:val="single"/>
        </w:rPr>
        <w:t>79</w:t>
      </w:r>
    </w:p>
    <w:p w:rsidR="00003FA7" w:rsidRPr="00684D6F" w:rsidRDefault="00003FA7" w:rsidP="00003FA7">
      <w:pPr>
        <w:spacing w:after="0" w:line="240" w:lineRule="auto"/>
        <w:rPr>
          <w:rFonts w:ascii="Times New Roman" w:hAnsi="Times New Roman" w:cs="Times New Roman"/>
        </w:rPr>
      </w:pPr>
      <w:r w:rsidRPr="00684D6F">
        <w:rPr>
          <w:rFonts w:ascii="Times New Roman" w:hAnsi="Times New Roman" w:cs="Times New Roman"/>
        </w:rPr>
        <w:t xml:space="preserve">          с. Кетово</w:t>
      </w:r>
    </w:p>
    <w:p w:rsidR="00003FA7" w:rsidRPr="00003FA7" w:rsidRDefault="00003FA7" w:rsidP="00003FA7">
      <w:pPr>
        <w:pStyle w:val="21"/>
        <w:ind w:firstLine="0"/>
        <w:jc w:val="center"/>
        <w:rPr>
          <w:b/>
        </w:rPr>
      </w:pPr>
    </w:p>
    <w:p w:rsidR="00684D6F" w:rsidRDefault="00684D6F" w:rsidP="00003FA7">
      <w:pPr>
        <w:pStyle w:val="21"/>
        <w:ind w:firstLine="0"/>
        <w:jc w:val="center"/>
        <w:rPr>
          <w:b/>
        </w:rPr>
      </w:pPr>
    </w:p>
    <w:p w:rsidR="002B4E42" w:rsidRDefault="008F54D3" w:rsidP="00003FA7">
      <w:pPr>
        <w:pStyle w:val="21"/>
        <w:ind w:firstLine="0"/>
        <w:jc w:val="center"/>
        <w:rPr>
          <w:b/>
        </w:rPr>
      </w:pPr>
      <w:r>
        <w:rPr>
          <w:b/>
        </w:rPr>
        <w:t>О внесении изменений в постановление Администрации Кетовского района</w:t>
      </w:r>
    </w:p>
    <w:p w:rsidR="00003FA7" w:rsidRPr="00003FA7" w:rsidRDefault="008F54D3" w:rsidP="00003FA7">
      <w:pPr>
        <w:pStyle w:val="21"/>
        <w:ind w:firstLine="0"/>
        <w:jc w:val="center"/>
        <w:rPr>
          <w:b/>
        </w:rPr>
      </w:pPr>
      <w:r>
        <w:rPr>
          <w:b/>
        </w:rPr>
        <w:t xml:space="preserve"> от </w:t>
      </w:r>
      <w:r w:rsidR="002B4E42">
        <w:rPr>
          <w:b/>
        </w:rPr>
        <w:t>28 октября 2021 года</w:t>
      </w:r>
      <w:r>
        <w:rPr>
          <w:b/>
        </w:rPr>
        <w:t xml:space="preserve"> № </w:t>
      </w:r>
      <w:r w:rsidR="002B4E42">
        <w:rPr>
          <w:b/>
        </w:rPr>
        <w:t xml:space="preserve">1697 </w:t>
      </w:r>
      <w:r>
        <w:rPr>
          <w:b/>
        </w:rPr>
        <w:t>«</w:t>
      </w:r>
      <w:r w:rsidR="00684D6F">
        <w:rPr>
          <w:b/>
        </w:rPr>
        <w:t>Об утверждении Положения о проведении</w:t>
      </w:r>
      <w:r w:rsidR="00003FA7" w:rsidRPr="00003FA7">
        <w:rPr>
          <w:b/>
        </w:rPr>
        <w:t xml:space="preserve"> аттестации</w:t>
      </w:r>
      <w:r>
        <w:rPr>
          <w:b/>
        </w:rPr>
        <w:t xml:space="preserve"> </w:t>
      </w:r>
      <w:r w:rsidR="00003FA7" w:rsidRPr="00003FA7">
        <w:rPr>
          <w:b/>
        </w:rPr>
        <w:t>муниципальных служащих в Кетовском районе</w:t>
      </w:r>
      <w:r>
        <w:rPr>
          <w:b/>
        </w:rPr>
        <w:t>»</w:t>
      </w:r>
    </w:p>
    <w:p w:rsidR="00003FA7" w:rsidRPr="00003FA7" w:rsidRDefault="00003FA7" w:rsidP="00003FA7">
      <w:pPr>
        <w:pStyle w:val="21"/>
        <w:ind w:firstLine="0"/>
        <w:jc w:val="center"/>
        <w:rPr>
          <w:b/>
        </w:rPr>
      </w:pPr>
    </w:p>
    <w:p w:rsidR="00003FA7" w:rsidRPr="00003FA7" w:rsidRDefault="00003FA7" w:rsidP="00003FA7">
      <w:pPr>
        <w:pStyle w:val="21"/>
        <w:ind w:firstLine="0"/>
        <w:jc w:val="center"/>
        <w:rPr>
          <w:b/>
        </w:rPr>
      </w:pPr>
    </w:p>
    <w:p w:rsidR="00003FA7" w:rsidRPr="00003FA7" w:rsidRDefault="00003FA7" w:rsidP="00003FA7">
      <w:pPr>
        <w:pStyle w:val="a8"/>
        <w:ind w:firstLine="709"/>
        <w:jc w:val="both"/>
        <w:rPr>
          <w:color w:val="000000"/>
          <w:spacing w:val="-1"/>
          <w:sz w:val="24"/>
          <w:szCs w:val="24"/>
        </w:rPr>
      </w:pPr>
      <w:proofErr w:type="gramStart"/>
      <w:r w:rsidRPr="00003FA7">
        <w:rPr>
          <w:color w:val="000000"/>
          <w:spacing w:val="-1"/>
          <w:sz w:val="24"/>
          <w:szCs w:val="24"/>
        </w:rPr>
        <w:t xml:space="preserve">Руководствуясь Федеральным законом от 6 октября 2003 </w:t>
      </w:r>
      <w:r w:rsidR="00684D6F">
        <w:rPr>
          <w:color w:val="000000"/>
          <w:spacing w:val="-1"/>
          <w:sz w:val="24"/>
          <w:szCs w:val="24"/>
        </w:rPr>
        <w:t>года №</w:t>
      </w:r>
      <w:r w:rsidRPr="00003FA7">
        <w:rPr>
          <w:color w:val="000000"/>
          <w:spacing w:val="-1"/>
          <w:sz w:val="24"/>
          <w:szCs w:val="24"/>
        </w:rPr>
        <w:t xml:space="preserve">131 – ФЗ «Об общих принципах организации местного самоуправления в Российской Федерации», Федеральным законом от 2 марта 2007 </w:t>
      </w:r>
      <w:r w:rsidR="00684D6F">
        <w:rPr>
          <w:color w:val="000000"/>
          <w:spacing w:val="-1"/>
          <w:sz w:val="24"/>
          <w:szCs w:val="24"/>
        </w:rPr>
        <w:t xml:space="preserve">года </w:t>
      </w:r>
      <w:r w:rsidRPr="00003FA7">
        <w:rPr>
          <w:color w:val="000000"/>
          <w:spacing w:val="-1"/>
          <w:sz w:val="24"/>
          <w:szCs w:val="24"/>
        </w:rPr>
        <w:t xml:space="preserve"> № 25 – ФЗ «О муниципальной службе в Российской Федерации», Законом Курганской области от 30 мая 2007 </w:t>
      </w:r>
      <w:r w:rsidR="00684D6F">
        <w:rPr>
          <w:color w:val="000000"/>
          <w:spacing w:val="-1"/>
          <w:sz w:val="24"/>
          <w:szCs w:val="24"/>
        </w:rPr>
        <w:t>года №</w:t>
      </w:r>
      <w:r w:rsidRPr="00003FA7">
        <w:rPr>
          <w:color w:val="000000"/>
          <w:spacing w:val="-1"/>
          <w:sz w:val="24"/>
          <w:szCs w:val="24"/>
        </w:rPr>
        <w:t xml:space="preserve">251 «О регулировании отдельных положений муниципальной службы в Курганской области», Законом Курганской области от 6 июня 2007 </w:t>
      </w:r>
      <w:r w:rsidR="00684D6F">
        <w:rPr>
          <w:color w:val="000000"/>
          <w:spacing w:val="-1"/>
          <w:sz w:val="24"/>
          <w:szCs w:val="24"/>
        </w:rPr>
        <w:t>года</w:t>
      </w:r>
      <w:proofErr w:type="gramEnd"/>
      <w:r w:rsidR="00684D6F">
        <w:rPr>
          <w:color w:val="000000"/>
          <w:spacing w:val="-1"/>
          <w:sz w:val="24"/>
          <w:szCs w:val="24"/>
        </w:rPr>
        <w:t xml:space="preserve"> №</w:t>
      </w:r>
      <w:r w:rsidRPr="00003FA7">
        <w:rPr>
          <w:color w:val="000000"/>
          <w:spacing w:val="-1"/>
          <w:sz w:val="24"/>
          <w:szCs w:val="24"/>
        </w:rPr>
        <w:t xml:space="preserve">259 «Об утверждении типового положения о проведении аттестации муниципальных служащих в Курганской области», </w:t>
      </w:r>
      <w:r w:rsidR="008F54D3">
        <w:rPr>
          <w:color w:val="000000"/>
          <w:spacing w:val="-1"/>
          <w:sz w:val="24"/>
          <w:szCs w:val="24"/>
        </w:rPr>
        <w:t xml:space="preserve">Уставом Муниципального образования «Кетовский район» </w:t>
      </w:r>
      <w:r w:rsidRPr="00003FA7">
        <w:rPr>
          <w:color w:val="000000"/>
          <w:spacing w:val="-1"/>
          <w:sz w:val="24"/>
          <w:szCs w:val="24"/>
        </w:rPr>
        <w:t>Администрация Кетовского района</w:t>
      </w:r>
    </w:p>
    <w:p w:rsidR="00003FA7" w:rsidRPr="00684D6F" w:rsidRDefault="00003FA7" w:rsidP="00003FA7">
      <w:pPr>
        <w:pStyle w:val="a8"/>
        <w:jc w:val="both"/>
        <w:rPr>
          <w:color w:val="000000"/>
          <w:spacing w:val="-1"/>
          <w:sz w:val="24"/>
          <w:szCs w:val="24"/>
        </w:rPr>
      </w:pPr>
      <w:r w:rsidRPr="00684D6F">
        <w:rPr>
          <w:color w:val="000000"/>
          <w:spacing w:val="-1"/>
          <w:sz w:val="24"/>
          <w:szCs w:val="24"/>
        </w:rPr>
        <w:t>ПОСТ</w:t>
      </w:r>
      <w:r w:rsidR="00684D6F">
        <w:rPr>
          <w:color w:val="000000"/>
          <w:spacing w:val="-1"/>
          <w:sz w:val="24"/>
          <w:szCs w:val="24"/>
        </w:rPr>
        <w:t>А</w:t>
      </w:r>
      <w:r w:rsidRPr="00684D6F">
        <w:rPr>
          <w:color w:val="000000"/>
          <w:spacing w:val="-1"/>
          <w:sz w:val="24"/>
          <w:szCs w:val="24"/>
        </w:rPr>
        <w:t>НОВЛЯЕТ:</w:t>
      </w:r>
    </w:p>
    <w:p w:rsidR="008F54D3" w:rsidRPr="008F54D3" w:rsidRDefault="008F54D3" w:rsidP="008F54D3">
      <w:pPr>
        <w:pStyle w:val="21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000000"/>
          <w:spacing w:val="-1"/>
          <w:szCs w:val="24"/>
        </w:rPr>
      </w:pPr>
      <w:r w:rsidRPr="008F54D3">
        <w:rPr>
          <w:color w:val="000000"/>
          <w:spacing w:val="-1"/>
          <w:szCs w:val="24"/>
        </w:rPr>
        <w:t xml:space="preserve">Приложение к постановлению </w:t>
      </w:r>
      <w:r w:rsidRPr="008F54D3">
        <w:t xml:space="preserve">Администрации Кетовского района от </w:t>
      </w:r>
      <w:r w:rsidR="002B4E42">
        <w:t xml:space="preserve">28 октября </w:t>
      </w:r>
      <w:r w:rsidRPr="008F54D3">
        <w:t xml:space="preserve"> № </w:t>
      </w:r>
      <w:r w:rsidR="002B4E42">
        <w:t xml:space="preserve">1697 </w:t>
      </w:r>
      <w:r w:rsidRPr="008F54D3">
        <w:t>«Об утверждении Положения о проведении аттестации муниципальных служащих в Кетовском районе»</w:t>
      </w:r>
      <w:r>
        <w:t xml:space="preserve"> </w:t>
      </w:r>
      <w:r w:rsidRPr="008F54D3">
        <w:rPr>
          <w:color w:val="000000"/>
          <w:spacing w:val="-1"/>
          <w:szCs w:val="24"/>
        </w:rPr>
        <w:t>изложить в новой редакции согласно приложению к настоящему постановлению</w:t>
      </w:r>
      <w:r w:rsidR="003B16A4">
        <w:rPr>
          <w:color w:val="000000"/>
          <w:spacing w:val="-1"/>
          <w:szCs w:val="24"/>
        </w:rPr>
        <w:t>.</w:t>
      </w:r>
      <w:r w:rsidRPr="008F54D3">
        <w:rPr>
          <w:color w:val="000000"/>
          <w:spacing w:val="-1"/>
          <w:szCs w:val="24"/>
        </w:rPr>
        <w:t xml:space="preserve"> </w:t>
      </w:r>
    </w:p>
    <w:p w:rsidR="00684D6F" w:rsidRPr="00684D6F" w:rsidRDefault="00684D6F" w:rsidP="00684D6F">
      <w:pPr>
        <w:pStyle w:val="21"/>
        <w:ind w:firstLine="708"/>
        <w:jc w:val="both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>2</w:t>
      </w:r>
      <w:r w:rsidR="00003FA7" w:rsidRPr="00684D6F">
        <w:rPr>
          <w:color w:val="000000"/>
          <w:spacing w:val="-1"/>
          <w:szCs w:val="24"/>
        </w:rPr>
        <w:t xml:space="preserve">. </w:t>
      </w:r>
      <w:r w:rsidR="008F54D3">
        <w:rPr>
          <w:color w:val="000000"/>
          <w:spacing w:val="-1"/>
          <w:szCs w:val="24"/>
        </w:rPr>
        <w:t>Р</w:t>
      </w:r>
      <w:r>
        <w:rPr>
          <w:color w:val="000000"/>
          <w:spacing w:val="-1"/>
          <w:szCs w:val="24"/>
        </w:rPr>
        <w:t xml:space="preserve">азместить настоящее постановление на официальном </w:t>
      </w:r>
      <w:proofErr w:type="gramStart"/>
      <w:r>
        <w:rPr>
          <w:color w:val="000000"/>
          <w:spacing w:val="-1"/>
          <w:szCs w:val="24"/>
        </w:rPr>
        <w:t>сайте</w:t>
      </w:r>
      <w:proofErr w:type="gramEnd"/>
      <w:r>
        <w:rPr>
          <w:color w:val="000000"/>
          <w:spacing w:val="-1"/>
          <w:szCs w:val="24"/>
        </w:rPr>
        <w:t xml:space="preserve"> Администрации Кетовского района.</w:t>
      </w:r>
    </w:p>
    <w:p w:rsidR="00003FA7" w:rsidRPr="00003FA7" w:rsidRDefault="008F54D3" w:rsidP="00684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</w:rPr>
        <w:t>3</w:t>
      </w:r>
      <w:r w:rsidR="00003FA7" w:rsidRPr="00003FA7">
        <w:rPr>
          <w:rFonts w:ascii="Times New Roman" w:hAnsi="Times New Roman" w:cs="Times New Roman"/>
          <w:sz w:val="24"/>
        </w:rPr>
        <w:t xml:space="preserve">. Контроль за выполнением настоящего постановления возложить на </w:t>
      </w:r>
      <w:r w:rsidR="00684D6F">
        <w:rPr>
          <w:rFonts w:ascii="Times New Roman" w:hAnsi="Times New Roman" w:cs="Times New Roman"/>
          <w:sz w:val="24"/>
        </w:rPr>
        <w:t>управляющего делами – руководителя аппарата Администрации Кетовского района.</w:t>
      </w: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FA7" w:rsidRPr="00003FA7" w:rsidRDefault="00684D6F" w:rsidP="00003F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И.о. </w:t>
      </w:r>
      <w:r w:rsidR="00003FA7" w:rsidRPr="00003FA7">
        <w:rPr>
          <w:rFonts w:ascii="Times New Roman" w:hAnsi="Times New Roman" w:cs="Times New Roman"/>
          <w:sz w:val="24"/>
        </w:rPr>
        <w:t>Глав</w:t>
      </w:r>
      <w:r>
        <w:rPr>
          <w:rFonts w:ascii="Times New Roman" w:hAnsi="Times New Roman" w:cs="Times New Roman"/>
          <w:sz w:val="24"/>
        </w:rPr>
        <w:t>ы</w:t>
      </w:r>
      <w:r w:rsidR="00003FA7" w:rsidRPr="00003FA7">
        <w:rPr>
          <w:rFonts w:ascii="Times New Roman" w:hAnsi="Times New Roman" w:cs="Times New Roman"/>
          <w:sz w:val="24"/>
        </w:rPr>
        <w:t xml:space="preserve"> Кетовского района</w:t>
      </w:r>
      <w:r w:rsidR="00003FA7" w:rsidRPr="00003FA7">
        <w:rPr>
          <w:rFonts w:ascii="Times New Roman" w:hAnsi="Times New Roman" w:cs="Times New Roman"/>
          <w:sz w:val="24"/>
        </w:rPr>
        <w:tab/>
      </w:r>
      <w:r w:rsidR="00003FA7" w:rsidRPr="00003FA7">
        <w:rPr>
          <w:rFonts w:ascii="Times New Roman" w:hAnsi="Times New Roman" w:cs="Times New Roman"/>
          <w:sz w:val="24"/>
        </w:rPr>
        <w:tab/>
      </w:r>
      <w:r w:rsidR="00003FA7" w:rsidRPr="00003FA7">
        <w:rPr>
          <w:rFonts w:ascii="Times New Roman" w:hAnsi="Times New Roman" w:cs="Times New Roman"/>
          <w:sz w:val="24"/>
        </w:rPr>
        <w:tab/>
      </w:r>
      <w:r w:rsidR="00003FA7" w:rsidRPr="00003FA7">
        <w:rPr>
          <w:rFonts w:ascii="Times New Roman" w:hAnsi="Times New Roman" w:cs="Times New Roman"/>
          <w:sz w:val="24"/>
        </w:rPr>
        <w:tab/>
      </w:r>
      <w:r w:rsidR="00003FA7" w:rsidRPr="00003FA7">
        <w:rPr>
          <w:rFonts w:ascii="Times New Roman" w:hAnsi="Times New Roman" w:cs="Times New Roman"/>
          <w:sz w:val="24"/>
        </w:rPr>
        <w:tab/>
      </w:r>
      <w:r w:rsidR="00003FA7" w:rsidRPr="00003FA7">
        <w:rPr>
          <w:rFonts w:ascii="Times New Roman" w:hAnsi="Times New Roman" w:cs="Times New Roman"/>
          <w:sz w:val="24"/>
        </w:rPr>
        <w:tab/>
      </w:r>
      <w:r w:rsidR="00003FA7" w:rsidRPr="00003FA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</w:t>
      </w:r>
      <w:r w:rsidR="005B0D24">
        <w:rPr>
          <w:rFonts w:ascii="Times New Roman" w:hAnsi="Times New Roman" w:cs="Times New Roman"/>
          <w:sz w:val="24"/>
        </w:rPr>
        <w:t>О.Н. Язовских</w:t>
      </w: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FA7" w:rsidRP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003FA7" w:rsidRP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P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684D6F" w:rsidRDefault="00684D6F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684D6F" w:rsidRDefault="00684D6F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684D6F" w:rsidRDefault="00684D6F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684D6F" w:rsidRDefault="00684D6F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684D6F" w:rsidRDefault="00684D6F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684D6F" w:rsidRDefault="00684D6F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P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P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P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Pr="00684D6F" w:rsidRDefault="00684D6F" w:rsidP="00003F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4D6F">
        <w:rPr>
          <w:rFonts w:ascii="Times New Roman" w:hAnsi="Times New Roman" w:cs="Times New Roman"/>
          <w:sz w:val="20"/>
          <w:szCs w:val="20"/>
        </w:rPr>
        <w:t>Юрченко Анастасия Александровна</w:t>
      </w:r>
    </w:p>
    <w:p w:rsidR="00684D6F" w:rsidRPr="00684D6F" w:rsidRDefault="00684D6F" w:rsidP="00003F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4D6F">
        <w:rPr>
          <w:rFonts w:ascii="Times New Roman" w:hAnsi="Times New Roman" w:cs="Times New Roman"/>
          <w:sz w:val="20"/>
          <w:szCs w:val="20"/>
        </w:rPr>
        <w:t>8 (35231)23710</w:t>
      </w:r>
    </w:p>
    <w:tbl>
      <w:tblPr>
        <w:tblW w:w="4820" w:type="dxa"/>
        <w:tblInd w:w="5211" w:type="dxa"/>
        <w:tblLook w:val="0000" w:firstRow="0" w:lastRow="0" w:firstColumn="0" w:lastColumn="0" w:noHBand="0" w:noVBand="0"/>
      </w:tblPr>
      <w:tblGrid>
        <w:gridCol w:w="4820"/>
      </w:tblGrid>
      <w:tr w:rsidR="00E22374" w:rsidTr="00E22374">
        <w:trPr>
          <w:trHeight w:val="983"/>
        </w:trPr>
        <w:tc>
          <w:tcPr>
            <w:tcW w:w="4820" w:type="dxa"/>
          </w:tcPr>
          <w:p w:rsidR="00E22374" w:rsidRDefault="00E22374" w:rsidP="00533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684D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2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D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2374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остановлению </w:t>
            </w:r>
          </w:p>
          <w:p w:rsidR="00E22374" w:rsidRDefault="00E22374" w:rsidP="00533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3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Кетовского района </w:t>
            </w:r>
          </w:p>
          <w:p w:rsidR="00EB26D2" w:rsidRDefault="00E22374" w:rsidP="00EB2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880A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80A8A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7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4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5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7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33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80A8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EB26D2" w:rsidRPr="003B16A4" w:rsidRDefault="00EB26D2" w:rsidP="002B4E42">
            <w:pPr>
              <w:pStyle w:val="21"/>
              <w:ind w:firstLine="0"/>
              <w:jc w:val="both"/>
            </w:pPr>
            <w:r w:rsidRPr="003B16A4">
              <w:rPr>
                <w:szCs w:val="24"/>
              </w:rPr>
              <w:t>«</w:t>
            </w:r>
            <w:r w:rsidR="003B16A4" w:rsidRPr="003B16A4">
              <w:t xml:space="preserve">О внесении изменений в постановление Администрации Кетовского района от </w:t>
            </w:r>
            <w:r w:rsidR="002B4E42">
              <w:t xml:space="preserve">28 октября 2021 года </w:t>
            </w:r>
            <w:r w:rsidR="003B16A4" w:rsidRPr="003B16A4">
              <w:t xml:space="preserve">№ </w:t>
            </w:r>
            <w:r w:rsidR="002B4E42">
              <w:t xml:space="preserve">1697 </w:t>
            </w:r>
            <w:r w:rsidR="003B16A4" w:rsidRPr="003B16A4">
              <w:t>«Об утверждении Положения о проведении аттестации муниципальных служащих в Кетовском районе»</w:t>
            </w:r>
          </w:p>
        </w:tc>
      </w:tr>
    </w:tbl>
    <w:p w:rsidR="00235C01" w:rsidRDefault="00235C01" w:rsidP="00E22374">
      <w:pPr>
        <w:spacing w:after="0" w:line="240" w:lineRule="auto"/>
      </w:pPr>
    </w:p>
    <w:p w:rsidR="00EB26D2" w:rsidRDefault="00EB26D2">
      <w:bookmarkStart w:id="0" w:name="_GoBack"/>
      <w:bookmarkEnd w:id="0"/>
    </w:p>
    <w:p w:rsidR="00533A49" w:rsidRDefault="00533A49" w:rsidP="00533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E2237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ПОЛОЖЕНИЕ</w:t>
      </w:r>
    </w:p>
    <w:p w:rsidR="00E22374" w:rsidRPr="00E22374" w:rsidRDefault="00533A49" w:rsidP="00533A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37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 проведении аттестации муниципальных служащих в Кетовском районе</w:t>
      </w:r>
    </w:p>
    <w:p w:rsidR="00E22374" w:rsidRDefault="00E22374" w:rsidP="00533A4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935B7" w:rsidRPr="00533A49" w:rsidRDefault="008935B7" w:rsidP="008935B7">
      <w:pPr>
        <w:pStyle w:val="ConsPlusNormal"/>
        <w:jc w:val="center"/>
        <w:rPr>
          <w:b/>
        </w:rPr>
      </w:pPr>
      <w:r w:rsidRPr="00533A49">
        <w:rPr>
          <w:b/>
        </w:rPr>
        <w:t>I. Общие положения</w:t>
      </w:r>
    </w:p>
    <w:p w:rsidR="008935B7" w:rsidRDefault="008935B7" w:rsidP="008935B7">
      <w:pPr>
        <w:pStyle w:val="ConsPlusNormal"/>
        <w:jc w:val="center"/>
      </w:pPr>
    </w:p>
    <w:p w:rsidR="008935B7" w:rsidRDefault="008935B7" w:rsidP="008935B7">
      <w:pPr>
        <w:pStyle w:val="ConsPlusNormal"/>
        <w:ind w:firstLine="540"/>
        <w:jc w:val="both"/>
      </w:pPr>
      <w:r>
        <w:t xml:space="preserve">1. Настоящим положением в соответствии </w:t>
      </w:r>
      <w:r w:rsidRPr="002B4E42">
        <w:t xml:space="preserve">со </w:t>
      </w:r>
      <w:hyperlink r:id="rId8" w:history="1">
        <w:r w:rsidRPr="002B4E42">
          <w:t>статьей 18</w:t>
        </w:r>
      </w:hyperlink>
      <w:r>
        <w:t xml:space="preserve"> Федерального закона от 2 марта 2007 года </w:t>
      </w:r>
      <w:r w:rsidR="00533A49">
        <w:t>№ 25-ФЗ «</w:t>
      </w:r>
      <w:r>
        <w:t>О муниципальной службе в Российской Федерации</w:t>
      </w:r>
      <w:r w:rsidR="00533A49">
        <w:t>»</w:t>
      </w:r>
      <w:r>
        <w:t xml:space="preserve"> определяется порядок проведения аттестации муниципальных служащих, замещающих должности муниципальной службы в органах местного самоуправления </w:t>
      </w:r>
      <w:r w:rsidR="00684D6F">
        <w:t>Кетовского района</w:t>
      </w:r>
      <w:r>
        <w:t>.</w:t>
      </w:r>
    </w:p>
    <w:p w:rsidR="008935B7" w:rsidRDefault="008935B7" w:rsidP="008935B7">
      <w:pPr>
        <w:pStyle w:val="ConsPlusNormal"/>
        <w:ind w:firstLine="540"/>
        <w:jc w:val="both"/>
      </w:pPr>
      <w:r>
        <w:t>2. Аттестация муниципальных служащих проводится в соответствии с законодательством Российской Федерации, законодательством Курганской области о муниципальной службе.</w:t>
      </w:r>
    </w:p>
    <w:p w:rsidR="008935B7" w:rsidRDefault="008935B7" w:rsidP="008935B7">
      <w:pPr>
        <w:pStyle w:val="ConsPlusNormal"/>
        <w:ind w:firstLine="540"/>
        <w:jc w:val="both"/>
      </w:pPr>
      <w:r>
        <w:t>3. Аттестация муниципального служащего (далее - аттестация)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8935B7" w:rsidRDefault="006C6889" w:rsidP="008935B7">
      <w:pPr>
        <w:pStyle w:val="ConsPlusNormal"/>
        <w:ind w:firstLine="540"/>
        <w:jc w:val="both"/>
      </w:pPr>
      <w:r>
        <w:t>4</w:t>
      </w:r>
      <w:r w:rsidR="008935B7">
        <w:t>. Основными задачами аттестации являются:</w:t>
      </w:r>
    </w:p>
    <w:p w:rsidR="008935B7" w:rsidRDefault="008935B7" w:rsidP="008935B7">
      <w:pPr>
        <w:pStyle w:val="ConsPlusNormal"/>
        <w:ind w:firstLine="540"/>
        <w:jc w:val="both"/>
      </w:pPr>
      <w:r>
        <w:t xml:space="preserve">1) формирование кадрового состава муниципальной службы в </w:t>
      </w:r>
      <w:r w:rsidR="00684D6F">
        <w:t>Кетовском районе</w:t>
      </w:r>
      <w:r>
        <w:t xml:space="preserve"> (далее - муниципальная служба);</w:t>
      </w:r>
    </w:p>
    <w:p w:rsidR="008935B7" w:rsidRDefault="008935B7" w:rsidP="008935B7">
      <w:pPr>
        <w:pStyle w:val="ConsPlusNormal"/>
        <w:ind w:firstLine="540"/>
        <w:jc w:val="both"/>
      </w:pPr>
      <w:r>
        <w:t>2) повышение профессионального уровня муниципальных служащих.</w:t>
      </w:r>
    </w:p>
    <w:p w:rsidR="008935B7" w:rsidRDefault="006C6889" w:rsidP="008935B7">
      <w:pPr>
        <w:pStyle w:val="ConsPlusNormal"/>
        <w:ind w:firstLine="540"/>
        <w:jc w:val="both"/>
      </w:pPr>
      <w:r>
        <w:t>5</w:t>
      </w:r>
      <w:r w:rsidR="008935B7">
        <w:t>. Аттестации подлежат муниципальные служащие, замещающие должности муниципальной службы, относящиеся к младшей, старшей, ведущей, главной и высшей группе должностей муниципальной службы.</w:t>
      </w:r>
    </w:p>
    <w:p w:rsidR="008935B7" w:rsidRDefault="006C6889" w:rsidP="008935B7">
      <w:pPr>
        <w:pStyle w:val="ConsPlusNormal"/>
        <w:ind w:firstLine="540"/>
        <w:jc w:val="both"/>
      </w:pPr>
      <w:r>
        <w:t>6</w:t>
      </w:r>
      <w:r w:rsidR="008935B7">
        <w:t>. Аттестации не подлежат следующие муниципальные служащие:</w:t>
      </w:r>
    </w:p>
    <w:p w:rsidR="008935B7" w:rsidRDefault="008935B7" w:rsidP="008935B7">
      <w:pPr>
        <w:pStyle w:val="ConsPlusNormal"/>
        <w:ind w:firstLine="540"/>
        <w:jc w:val="both"/>
      </w:pPr>
      <w:r>
        <w:t>1) замещающие должности муниципальной службы менее одного года;</w:t>
      </w:r>
    </w:p>
    <w:p w:rsidR="008935B7" w:rsidRDefault="008935B7" w:rsidP="008935B7">
      <w:pPr>
        <w:pStyle w:val="ConsPlusNormal"/>
        <w:ind w:firstLine="540"/>
        <w:jc w:val="both"/>
      </w:pPr>
      <w:r>
        <w:t xml:space="preserve">2) </w:t>
      </w:r>
      <w:proofErr w:type="gramStart"/>
      <w:r>
        <w:t>достигшие</w:t>
      </w:r>
      <w:proofErr w:type="gramEnd"/>
      <w:r>
        <w:t xml:space="preserve"> возраста 60 лет;</w:t>
      </w:r>
    </w:p>
    <w:p w:rsidR="008935B7" w:rsidRDefault="008935B7" w:rsidP="008935B7">
      <w:pPr>
        <w:pStyle w:val="ConsPlusNormal"/>
        <w:ind w:firstLine="540"/>
        <w:jc w:val="both"/>
      </w:pPr>
      <w:r>
        <w:t>3) беременные женщины;</w:t>
      </w:r>
    </w:p>
    <w:p w:rsidR="008935B7" w:rsidRDefault="008935B7" w:rsidP="008935B7">
      <w:pPr>
        <w:pStyle w:val="ConsPlusNormal"/>
        <w:ind w:firstLine="540"/>
        <w:jc w:val="both"/>
      </w:pPr>
      <w:proofErr w:type="gramStart"/>
      <w: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8935B7" w:rsidRDefault="008935B7" w:rsidP="008935B7">
      <w:pPr>
        <w:pStyle w:val="ConsPlusNormal"/>
        <w:ind w:firstLine="540"/>
        <w:jc w:val="both"/>
      </w:pPr>
      <w:r>
        <w:t>5) замещающие должности муниципальной службы на основании срочного трудового договора (контракта).</w:t>
      </w:r>
    </w:p>
    <w:p w:rsidR="008935B7" w:rsidRDefault="008935B7" w:rsidP="008935B7">
      <w:pPr>
        <w:pStyle w:val="ConsPlusNormal"/>
        <w:jc w:val="center"/>
      </w:pPr>
    </w:p>
    <w:p w:rsidR="008935B7" w:rsidRPr="00533A49" w:rsidRDefault="008935B7" w:rsidP="008935B7">
      <w:pPr>
        <w:pStyle w:val="ConsPlusNormal"/>
        <w:jc w:val="center"/>
        <w:rPr>
          <w:b/>
        </w:rPr>
      </w:pPr>
      <w:r w:rsidRPr="00533A49">
        <w:rPr>
          <w:b/>
        </w:rPr>
        <w:t>II. Организация проведения аттестации</w:t>
      </w:r>
    </w:p>
    <w:p w:rsidR="008935B7" w:rsidRDefault="008935B7" w:rsidP="008935B7">
      <w:pPr>
        <w:pStyle w:val="ConsPlusNormal"/>
        <w:jc w:val="center"/>
      </w:pPr>
    </w:p>
    <w:p w:rsidR="008935B7" w:rsidRDefault="006C6889" w:rsidP="008935B7">
      <w:pPr>
        <w:pStyle w:val="ConsPlusNormal"/>
        <w:ind w:firstLine="540"/>
        <w:jc w:val="both"/>
      </w:pPr>
      <w:r>
        <w:t>7</w:t>
      </w:r>
      <w:r w:rsidR="008935B7">
        <w:t>. Аттестация муниципальных служащих проводится один раз в три года.</w:t>
      </w:r>
    </w:p>
    <w:p w:rsidR="008935B7" w:rsidRDefault="006C6889" w:rsidP="008935B7">
      <w:pPr>
        <w:pStyle w:val="ConsPlusNormal"/>
        <w:ind w:firstLine="540"/>
        <w:jc w:val="both"/>
      </w:pPr>
      <w:r>
        <w:t>8</w:t>
      </w:r>
      <w:r w:rsidR="008935B7">
        <w:t>. Для проведения аттестации муниципальных служащих по решению представителя нанимателя (работодателя) издается правовой акт органа местного самоуправления</w:t>
      </w:r>
      <w:r>
        <w:t xml:space="preserve"> Кетовского района, </w:t>
      </w:r>
      <w:r w:rsidR="008935B7">
        <w:t xml:space="preserve"> содержащий положения:</w:t>
      </w:r>
    </w:p>
    <w:p w:rsidR="008935B7" w:rsidRDefault="008935B7" w:rsidP="008935B7">
      <w:pPr>
        <w:pStyle w:val="ConsPlusNormal"/>
        <w:ind w:firstLine="540"/>
        <w:jc w:val="both"/>
      </w:pPr>
      <w:r>
        <w:t>1) о формировании аттестационной комиссии;</w:t>
      </w:r>
    </w:p>
    <w:p w:rsidR="008935B7" w:rsidRDefault="008935B7" w:rsidP="008935B7">
      <w:pPr>
        <w:pStyle w:val="ConsPlusNormal"/>
        <w:ind w:firstLine="540"/>
        <w:jc w:val="both"/>
      </w:pPr>
      <w:r>
        <w:t>2) об утверждении графика проведения аттестации;</w:t>
      </w:r>
    </w:p>
    <w:p w:rsidR="008935B7" w:rsidRDefault="008935B7" w:rsidP="008935B7">
      <w:pPr>
        <w:pStyle w:val="ConsPlusNormal"/>
        <w:ind w:firstLine="540"/>
        <w:jc w:val="both"/>
      </w:pPr>
      <w:r>
        <w:t>3) о составлении списков муниципальных служащих, подлежащих аттестации;</w:t>
      </w:r>
    </w:p>
    <w:p w:rsidR="008935B7" w:rsidRDefault="008935B7" w:rsidP="008935B7">
      <w:pPr>
        <w:pStyle w:val="ConsPlusNormal"/>
        <w:ind w:firstLine="540"/>
        <w:jc w:val="both"/>
      </w:pPr>
      <w:r>
        <w:t>4) о подготовке документов, необходимых для работы аттестационной комиссии.</w:t>
      </w:r>
    </w:p>
    <w:p w:rsidR="008935B7" w:rsidRDefault="006C6889" w:rsidP="008935B7">
      <w:pPr>
        <w:pStyle w:val="ConsPlusNormal"/>
        <w:ind w:firstLine="540"/>
        <w:jc w:val="both"/>
      </w:pPr>
      <w:r>
        <w:t>9</w:t>
      </w:r>
      <w:r w:rsidR="008935B7">
        <w:t>. В графике проведения аттестации указываются:</w:t>
      </w:r>
    </w:p>
    <w:p w:rsidR="008935B7" w:rsidRDefault="008935B7" w:rsidP="008935B7">
      <w:pPr>
        <w:pStyle w:val="ConsPlusNormal"/>
        <w:ind w:firstLine="540"/>
        <w:jc w:val="both"/>
      </w:pPr>
      <w:r>
        <w:t>1) наименование органа местного самоуправления</w:t>
      </w:r>
      <w:r w:rsidR="006C6889">
        <w:t xml:space="preserve"> Кетовского района</w:t>
      </w:r>
      <w:r>
        <w:t>, подразделения, в которых проводится аттестация;</w:t>
      </w:r>
    </w:p>
    <w:p w:rsidR="008935B7" w:rsidRDefault="008935B7" w:rsidP="008935B7">
      <w:pPr>
        <w:pStyle w:val="ConsPlusNormal"/>
        <w:ind w:firstLine="540"/>
        <w:jc w:val="both"/>
      </w:pPr>
      <w:r>
        <w:lastRenderedPageBreak/>
        <w:t>2) список муниципальных служащих, подлежащих аттестации;</w:t>
      </w:r>
    </w:p>
    <w:p w:rsidR="008935B7" w:rsidRDefault="008935B7" w:rsidP="008935B7">
      <w:pPr>
        <w:pStyle w:val="ConsPlusNormal"/>
        <w:ind w:firstLine="540"/>
        <w:jc w:val="both"/>
      </w:pPr>
      <w:r>
        <w:t>3) дата, время и место проведения аттестации;</w:t>
      </w:r>
    </w:p>
    <w:p w:rsidR="008935B7" w:rsidRDefault="008935B7" w:rsidP="008935B7">
      <w:pPr>
        <w:pStyle w:val="ConsPlusNormal"/>
        <w:ind w:firstLine="540"/>
        <w:jc w:val="both"/>
      </w:pPr>
      <w: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самоуправления, избирательной комиссии муниципального образования.</w:t>
      </w:r>
    </w:p>
    <w:p w:rsidR="008935B7" w:rsidRDefault="008935B7" w:rsidP="008935B7">
      <w:pPr>
        <w:pStyle w:val="ConsPlusNormal"/>
        <w:ind w:firstLine="540"/>
        <w:jc w:val="both"/>
      </w:pPr>
      <w:r>
        <w:t>1</w:t>
      </w:r>
      <w:r w:rsidR="006C6889">
        <w:t>0</w:t>
      </w:r>
      <w:r>
        <w:t>. График проведения аттестации доводится до сведения каждого аттестуемого муниципального служащего под роспись руководителем соответствующего подразделения не менее чем за месяц до начала аттестации.</w:t>
      </w:r>
    </w:p>
    <w:p w:rsidR="008935B7" w:rsidRDefault="008935B7" w:rsidP="008935B7">
      <w:pPr>
        <w:pStyle w:val="ConsPlusNormal"/>
        <w:jc w:val="center"/>
      </w:pPr>
    </w:p>
    <w:p w:rsidR="008935B7" w:rsidRPr="00533A49" w:rsidRDefault="008935B7" w:rsidP="008935B7">
      <w:pPr>
        <w:pStyle w:val="ConsPlusNormal"/>
        <w:jc w:val="center"/>
        <w:rPr>
          <w:b/>
        </w:rPr>
      </w:pPr>
      <w:r w:rsidRPr="00533A49">
        <w:rPr>
          <w:b/>
        </w:rPr>
        <w:t>III. Аттестационная комиссия</w:t>
      </w:r>
    </w:p>
    <w:p w:rsidR="008935B7" w:rsidRDefault="008935B7" w:rsidP="008935B7">
      <w:pPr>
        <w:pStyle w:val="ConsPlusNormal"/>
        <w:jc w:val="center"/>
      </w:pPr>
    </w:p>
    <w:p w:rsidR="008935B7" w:rsidRDefault="008935B7" w:rsidP="008935B7">
      <w:pPr>
        <w:pStyle w:val="ConsPlusNormal"/>
        <w:ind w:firstLine="540"/>
        <w:jc w:val="both"/>
      </w:pPr>
      <w:r>
        <w:t>1</w:t>
      </w:r>
      <w:r w:rsidR="006C6889">
        <w:t>1</w:t>
      </w:r>
      <w:r>
        <w:t xml:space="preserve">. Для проведения аттестации муниципальных служащих правовым актом </w:t>
      </w:r>
      <w:r w:rsidR="00C6299F">
        <w:t xml:space="preserve">органа местного самоуправления </w:t>
      </w:r>
      <w:r>
        <w:t>муниципального образования формируется аттестационная комиссия.</w:t>
      </w:r>
    </w:p>
    <w:p w:rsidR="008935B7" w:rsidRDefault="008935B7" w:rsidP="008935B7">
      <w:pPr>
        <w:pStyle w:val="ConsPlusNormal"/>
        <w:ind w:firstLine="540"/>
        <w:jc w:val="both"/>
      </w:pPr>
      <w:r>
        <w:t xml:space="preserve">В зависимости от специфики должностных обязанностей муниципальных служащих в </w:t>
      </w:r>
      <w:r w:rsidR="00C6299F">
        <w:t xml:space="preserve">органе местного самоуправления </w:t>
      </w:r>
      <w:r>
        <w:t>муниципального образования может быть создано несколько аттестационных комиссий.</w:t>
      </w:r>
    </w:p>
    <w:p w:rsidR="008935B7" w:rsidRDefault="008935B7" w:rsidP="008935B7">
      <w:pPr>
        <w:pStyle w:val="ConsPlusNormal"/>
        <w:ind w:firstLine="540"/>
        <w:jc w:val="both"/>
      </w:pPr>
      <w:r>
        <w:t>1</w:t>
      </w:r>
      <w:r w:rsidR="006C6889">
        <w:t>2</w:t>
      </w:r>
      <w:r>
        <w:t xml:space="preserve">. Состав аттестационной комиссии, сроки и порядок ее работы определяются правовым актом </w:t>
      </w:r>
      <w:r w:rsidR="00C6299F">
        <w:t xml:space="preserve">органа местного самоуправления </w:t>
      </w:r>
      <w:r>
        <w:t>муниципального образования с учетом положений настоящего положения.</w:t>
      </w:r>
    </w:p>
    <w:p w:rsidR="008935B7" w:rsidRDefault="008935B7" w:rsidP="008935B7">
      <w:pPr>
        <w:pStyle w:val="ConsPlusNormal"/>
        <w:ind w:firstLine="540"/>
        <w:jc w:val="both"/>
      </w:pPr>
      <w: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8935B7" w:rsidRDefault="008935B7" w:rsidP="008935B7">
      <w:pPr>
        <w:pStyle w:val="ConsPlusNormal"/>
        <w:ind w:firstLine="540"/>
        <w:jc w:val="both"/>
      </w:pPr>
      <w:r>
        <w:t>1</w:t>
      </w:r>
      <w:r w:rsidR="006C6889">
        <w:t>3</w:t>
      </w:r>
      <w:r>
        <w:t>. 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службы).</w:t>
      </w:r>
    </w:p>
    <w:p w:rsidR="008935B7" w:rsidRDefault="008935B7" w:rsidP="008935B7">
      <w:pPr>
        <w:pStyle w:val="ConsPlusNormal"/>
        <w:ind w:firstLine="540"/>
        <w:jc w:val="both"/>
      </w:pPr>
      <w:r>
        <w:t>В состав аттестационной комиссии могут быть включены независимые эксперты - специалисты по вопросам, связанным с муниципальной службой. Оценка независимыми экспертами профессиональной служебной деятельности аттестуемого муниципального служащего учитывается при вынесении решения по результатам проведенной аттестации.</w:t>
      </w:r>
    </w:p>
    <w:p w:rsidR="008935B7" w:rsidRDefault="008935B7" w:rsidP="008935B7">
      <w:pPr>
        <w:pStyle w:val="ConsPlusNormal"/>
        <w:ind w:firstLine="540"/>
        <w:jc w:val="both"/>
      </w:pPr>
      <w:r>
        <w:t>1</w:t>
      </w:r>
      <w:r w:rsidR="006C6889">
        <w:t>4</w:t>
      </w:r>
      <w:r>
        <w:t>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8935B7" w:rsidRDefault="008935B7" w:rsidP="008935B7">
      <w:pPr>
        <w:pStyle w:val="ConsPlusNormal"/>
        <w:ind w:firstLine="540"/>
        <w:jc w:val="both"/>
      </w:pPr>
      <w:r>
        <w:t>1</w:t>
      </w:r>
      <w:r w:rsidR="006C6889">
        <w:t>5</w:t>
      </w:r>
      <w:r>
        <w:t>. Аттестационная комиссия состоит из председателя, заместителя председателя, секретаря и членов аттестационной комиссии. Все члены аттестационной комиссии при принятии решений обладают равными правами.</w:t>
      </w:r>
    </w:p>
    <w:p w:rsidR="008935B7" w:rsidRDefault="008935B7" w:rsidP="008935B7">
      <w:pPr>
        <w:pStyle w:val="ConsPlusNormal"/>
        <w:jc w:val="center"/>
      </w:pPr>
    </w:p>
    <w:p w:rsidR="008935B7" w:rsidRPr="00C6299F" w:rsidRDefault="008935B7" w:rsidP="008935B7">
      <w:pPr>
        <w:pStyle w:val="ConsPlusNormal"/>
        <w:jc w:val="center"/>
        <w:rPr>
          <w:b/>
        </w:rPr>
      </w:pPr>
      <w:r w:rsidRPr="00C6299F">
        <w:rPr>
          <w:b/>
        </w:rPr>
        <w:t>IV. Отзыв об исполнении подлежащим аттестации муниципальным</w:t>
      </w:r>
    </w:p>
    <w:p w:rsidR="008935B7" w:rsidRPr="00C6299F" w:rsidRDefault="008935B7" w:rsidP="008935B7">
      <w:pPr>
        <w:pStyle w:val="ConsPlusNormal"/>
        <w:jc w:val="center"/>
        <w:rPr>
          <w:b/>
        </w:rPr>
      </w:pPr>
      <w:r w:rsidRPr="00C6299F">
        <w:rPr>
          <w:b/>
        </w:rPr>
        <w:t>служащим должностных обязанностей за аттестационный период</w:t>
      </w:r>
    </w:p>
    <w:p w:rsidR="008935B7" w:rsidRDefault="008935B7" w:rsidP="008935B7">
      <w:pPr>
        <w:pStyle w:val="ConsPlusNormal"/>
        <w:jc w:val="center"/>
      </w:pPr>
    </w:p>
    <w:p w:rsidR="008935B7" w:rsidRDefault="00C6299F" w:rsidP="008935B7">
      <w:pPr>
        <w:pStyle w:val="ConsPlusNormal"/>
        <w:ind w:firstLine="540"/>
        <w:jc w:val="both"/>
      </w:pPr>
      <w:r>
        <w:t>1</w:t>
      </w:r>
      <w:r w:rsidR="006C6889">
        <w:t>6</w:t>
      </w:r>
      <w:r w:rsidR="008935B7">
        <w:t>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(далее - отзыв), подписанный его непосредственным руководителем и утвержденный вышестоящим руководителем.</w:t>
      </w:r>
    </w:p>
    <w:p w:rsidR="008935B7" w:rsidRDefault="00C6299F" w:rsidP="008935B7">
      <w:pPr>
        <w:pStyle w:val="ConsPlusNormal"/>
        <w:ind w:firstLine="540"/>
        <w:jc w:val="both"/>
      </w:pPr>
      <w:r>
        <w:t>1</w:t>
      </w:r>
      <w:r w:rsidR="006C6889">
        <w:t>7</w:t>
      </w:r>
      <w:r w:rsidR="008935B7">
        <w:t>. Отзыв должен содержать следующие сведения о муниципальном служащем:</w:t>
      </w:r>
    </w:p>
    <w:p w:rsidR="008935B7" w:rsidRDefault="008935B7" w:rsidP="008935B7">
      <w:pPr>
        <w:pStyle w:val="ConsPlusNormal"/>
        <w:ind w:firstLine="540"/>
        <w:jc w:val="both"/>
      </w:pPr>
      <w:r>
        <w:t>1) фамилия, имя, отчество;</w:t>
      </w:r>
    </w:p>
    <w:p w:rsidR="008935B7" w:rsidRDefault="008935B7" w:rsidP="008935B7">
      <w:pPr>
        <w:pStyle w:val="ConsPlusNormal"/>
        <w:ind w:firstLine="540"/>
        <w:jc w:val="both"/>
      </w:pPr>
      <w:r>
        <w:t>2) замещаемая должность муниципальной службы на момент проведения аттестации и дата назначения на эту должность;</w:t>
      </w:r>
    </w:p>
    <w:p w:rsidR="008935B7" w:rsidRDefault="008935B7" w:rsidP="008935B7">
      <w:pPr>
        <w:pStyle w:val="ConsPlusNormal"/>
        <w:ind w:firstLine="540"/>
        <w:jc w:val="both"/>
      </w:pPr>
      <w:r>
        <w:t>3) перечень основных вопросов (документов), в решении (разработке) которых муниципальный служащий принимал участие;</w:t>
      </w:r>
    </w:p>
    <w:p w:rsidR="008935B7" w:rsidRDefault="008935B7" w:rsidP="008935B7">
      <w:pPr>
        <w:pStyle w:val="ConsPlusNormal"/>
        <w:ind w:firstLine="540"/>
        <w:jc w:val="both"/>
      </w:pPr>
      <w: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8935B7" w:rsidRDefault="008935B7" w:rsidP="008935B7">
      <w:pPr>
        <w:pStyle w:val="ConsPlusNormal"/>
        <w:ind w:firstLine="540"/>
        <w:jc w:val="both"/>
      </w:pPr>
      <w:r>
        <w:lastRenderedPageBreak/>
        <w:t xml:space="preserve">Типовая форма </w:t>
      </w:r>
      <w:hyperlink w:anchor="P172" w:history="1">
        <w:r w:rsidRPr="002B4E42">
          <w:t>отзыва</w:t>
        </w:r>
      </w:hyperlink>
      <w:r w:rsidRPr="002B4E42">
        <w:t xml:space="preserve"> </w:t>
      </w:r>
      <w:r>
        <w:t xml:space="preserve">приведена в приложении </w:t>
      </w:r>
      <w:r w:rsidR="009D25BC">
        <w:t>1</w:t>
      </w:r>
      <w:r>
        <w:t xml:space="preserve"> к настоящему положению.</w:t>
      </w:r>
    </w:p>
    <w:p w:rsidR="008935B7" w:rsidRDefault="009D25BC" w:rsidP="008935B7">
      <w:pPr>
        <w:pStyle w:val="ConsPlusNormal"/>
        <w:ind w:firstLine="540"/>
        <w:jc w:val="both"/>
      </w:pPr>
      <w:bookmarkStart w:id="1" w:name="P108"/>
      <w:bookmarkEnd w:id="1"/>
      <w:r>
        <w:t>1</w:t>
      </w:r>
      <w:r w:rsidR="006C6889">
        <w:t>8</w:t>
      </w:r>
      <w:r w:rsidR="008935B7">
        <w:t>. К отзыву прилагаются сведения о выполненных муниципальным служащим поручениях и подготовленных им проектах документов за аттестационный период.</w:t>
      </w:r>
    </w:p>
    <w:p w:rsidR="008935B7" w:rsidRDefault="006C6889" w:rsidP="008935B7">
      <w:pPr>
        <w:pStyle w:val="ConsPlusNormal"/>
        <w:ind w:firstLine="540"/>
        <w:jc w:val="both"/>
      </w:pPr>
      <w:r>
        <w:t>19</w:t>
      </w:r>
      <w:r w:rsidR="008935B7">
        <w:t xml:space="preserve">. При каждой последующей аттестации в аттестационную комиссию вместе с отзывом и сведениями, указанными в </w:t>
      </w:r>
      <w:r w:rsidR="009D25BC">
        <w:t xml:space="preserve">19 </w:t>
      </w:r>
      <w:r w:rsidR="008935B7">
        <w:t>настоящего положения, представляется аттестационный лист муниципального служащего с данными предыдущей аттестации.</w:t>
      </w:r>
    </w:p>
    <w:p w:rsidR="008935B7" w:rsidRDefault="008935B7" w:rsidP="008935B7">
      <w:pPr>
        <w:pStyle w:val="ConsPlusNormal"/>
        <w:ind w:firstLine="540"/>
        <w:jc w:val="both"/>
      </w:pPr>
      <w:r>
        <w:t>2</w:t>
      </w:r>
      <w:r w:rsidR="006C6889">
        <w:t>0</w:t>
      </w:r>
      <w:r>
        <w:t xml:space="preserve">. Кадровая служба </w:t>
      </w:r>
      <w:r w:rsidR="009D25BC">
        <w:t xml:space="preserve">органа местного самоуправления </w:t>
      </w:r>
      <w:r>
        <w:t>муниципального образования не менее чем за неделю до начала аттестации должна ознакомить каждого аттестуемого муниципального служащего с представленным отзывом.</w:t>
      </w:r>
    </w:p>
    <w:p w:rsidR="008935B7" w:rsidRDefault="008935B7" w:rsidP="008935B7">
      <w:pPr>
        <w:pStyle w:val="ConsPlusNormal"/>
        <w:ind w:firstLine="540"/>
        <w:jc w:val="both"/>
      </w:pPr>
      <w:r>
        <w:t>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аттестационный период, а также заявление о своем несогласии с представленным отзывом или пояснительную записку на отзыв.</w:t>
      </w:r>
    </w:p>
    <w:p w:rsidR="008935B7" w:rsidRDefault="008935B7" w:rsidP="008935B7">
      <w:pPr>
        <w:pStyle w:val="ConsPlusNormal"/>
        <w:jc w:val="center"/>
      </w:pPr>
    </w:p>
    <w:p w:rsidR="008935B7" w:rsidRPr="009D25BC" w:rsidRDefault="008935B7" w:rsidP="008935B7">
      <w:pPr>
        <w:pStyle w:val="ConsPlusNormal"/>
        <w:jc w:val="center"/>
        <w:rPr>
          <w:b/>
        </w:rPr>
      </w:pPr>
      <w:r w:rsidRPr="009D25BC">
        <w:rPr>
          <w:b/>
        </w:rPr>
        <w:t>V. Порядок проведения аттестации.</w:t>
      </w:r>
    </w:p>
    <w:p w:rsidR="008935B7" w:rsidRPr="009D25BC" w:rsidRDefault="008935B7" w:rsidP="008935B7">
      <w:pPr>
        <w:pStyle w:val="ConsPlusNormal"/>
        <w:jc w:val="center"/>
        <w:rPr>
          <w:b/>
        </w:rPr>
      </w:pPr>
      <w:r w:rsidRPr="009D25BC">
        <w:rPr>
          <w:b/>
        </w:rPr>
        <w:t>Оценка профессиональной служебной</w:t>
      </w:r>
      <w:r w:rsidR="006E1EFD">
        <w:rPr>
          <w:b/>
        </w:rPr>
        <w:t xml:space="preserve"> </w:t>
      </w:r>
      <w:r w:rsidRPr="009D25BC">
        <w:rPr>
          <w:b/>
        </w:rPr>
        <w:t>деятельности муниципального служащего</w:t>
      </w:r>
    </w:p>
    <w:p w:rsidR="008935B7" w:rsidRDefault="008935B7" w:rsidP="008935B7">
      <w:pPr>
        <w:pStyle w:val="ConsPlusNormal"/>
        <w:jc w:val="center"/>
      </w:pPr>
    </w:p>
    <w:p w:rsidR="008935B7" w:rsidRDefault="008935B7" w:rsidP="008935B7">
      <w:pPr>
        <w:pStyle w:val="ConsPlusNormal"/>
        <w:ind w:firstLine="540"/>
        <w:jc w:val="both"/>
      </w:pPr>
      <w:r>
        <w:t>2</w:t>
      </w:r>
      <w:r w:rsidR="006C6889">
        <w:t>1</w:t>
      </w:r>
      <w:r>
        <w:t>. Аттестация проводится с приглашением аттестуемого муниципального служащего на заседание аттестационной комиссии.</w:t>
      </w:r>
    </w:p>
    <w:p w:rsidR="008935B7" w:rsidRDefault="008935B7" w:rsidP="008935B7">
      <w:pPr>
        <w:pStyle w:val="ConsPlusNormal"/>
        <w:ind w:firstLine="540"/>
        <w:jc w:val="both"/>
      </w:pPr>
      <w:r>
        <w:t>2</w:t>
      </w:r>
      <w:r w:rsidR="006C6889">
        <w:t>2</w:t>
      </w:r>
      <w:r>
        <w:t>.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8935B7" w:rsidRDefault="008935B7" w:rsidP="008935B7">
      <w:pPr>
        <w:pStyle w:val="ConsPlusNormal"/>
        <w:ind w:firstLine="540"/>
        <w:jc w:val="both"/>
      </w:pPr>
      <w:r>
        <w:t>2</w:t>
      </w:r>
      <w:r w:rsidR="006C6889">
        <w:t>3</w:t>
      </w:r>
      <w:r>
        <w:t>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</w:t>
      </w:r>
    </w:p>
    <w:p w:rsidR="008935B7" w:rsidRDefault="008935B7" w:rsidP="008935B7">
      <w:pPr>
        <w:pStyle w:val="ConsPlusNormal"/>
        <w:ind w:firstLine="540"/>
        <w:jc w:val="both"/>
      </w:pPr>
      <w:r>
        <w:t>2</w:t>
      </w:r>
      <w:r w:rsidR="006C6889">
        <w:t>4</w:t>
      </w:r>
      <w:r>
        <w:t>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комиссии.</w:t>
      </w:r>
    </w:p>
    <w:p w:rsidR="008935B7" w:rsidRDefault="008935B7" w:rsidP="008935B7">
      <w:pPr>
        <w:pStyle w:val="ConsPlusNormal"/>
        <w:ind w:firstLine="540"/>
        <w:jc w:val="both"/>
      </w:pPr>
      <w:r>
        <w:t>2</w:t>
      </w:r>
      <w:r w:rsidR="006C6889">
        <w:t>5</w:t>
      </w:r>
      <w:r>
        <w:t>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8935B7" w:rsidRDefault="009D25BC" w:rsidP="008935B7">
      <w:pPr>
        <w:pStyle w:val="ConsPlusNormal"/>
        <w:ind w:firstLine="540"/>
        <w:jc w:val="both"/>
      </w:pPr>
      <w:r>
        <w:t>2</w:t>
      </w:r>
      <w:r w:rsidR="006C6889">
        <w:t>6</w:t>
      </w:r>
      <w:r w:rsidR="008935B7">
        <w:t>.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</w:t>
      </w:r>
      <w:r>
        <w:t xml:space="preserve">вления </w:t>
      </w:r>
      <w:r w:rsidR="008935B7">
        <w:t>муниципального образования) задач, сложности выполняемой им работы, ее эффективности и результативности.</w:t>
      </w:r>
    </w:p>
    <w:p w:rsidR="008935B7" w:rsidRDefault="009D25BC" w:rsidP="008935B7">
      <w:pPr>
        <w:pStyle w:val="ConsPlusNormal"/>
        <w:ind w:firstLine="540"/>
        <w:jc w:val="both"/>
      </w:pPr>
      <w:r>
        <w:t>2</w:t>
      </w:r>
      <w:r w:rsidR="006C6889">
        <w:t>7</w:t>
      </w:r>
      <w:r w:rsidR="008935B7">
        <w:t xml:space="preserve">. </w:t>
      </w:r>
      <w:proofErr w:type="gramStart"/>
      <w:r w:rsidR="008935B7">
        <w:t xml:space="preserve">При оценке профессиональной служебной деятельности муниципального служащего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запретов, выполнение требований к служебному поведению и обязательств, установленных федеральным законодательством, законодательством Курганской области, нормативными правовыми актами </w:t>
      </w:r>
      <w:r>
        <w:t xml:space="preserve">органа местного самоуправления </w:t>
      </w:r>
      <w:r w:rsidR="008935B7">
        <w:t>муниципального образования, а при аттестации муниципального служащего, наделенного организационно-распорядительными полномочиями по отношению к другим</w:t>
      </w:r>
      <w:proofErr w:type="gramEnd"/>
      <w:r w:rsidR="008935B7">
        <w:t xml:space="preserve"> муниципальным служащим, также организаторские способности.</w:t>
      </w:r>
    </w:p>
    <w:p w:rsidR="006E1EFD" w:rsidRDefault="0095370E" w:rsidP="008935B7">
      <w:pPr>
        <w:pStyle w:val="ConsPlusNormal"/>
        <w:ind w:firstLine="540"/>
        <w:jc w:val="both"/>
      </w:pPr>
      <w:r>
        <w:t xml:space="preserve">Профессиональные знания </w:t>
      </w:r>
      <w:r w:rsidR="006E1EFD">
        <w:t xml:space="preserve"> муниципального служащего</w:t>
      </w:r>
      <w:r>
        <w:t>, а также его соответствие квалификационным требованиям (знаниям)</w:t>
      </w:r>
      <w:r w:rsidR="006E1EFD">
        <w:t xml:space="preserve"> предъявляемым к замещаемой им должности муниципальной службы, оценивается посредством проведения тестирования. Аттестуемый муниципальный служащий признается соответствующим установленным </w:t>
      </w:r>
      <w:r>
        <w:t xml:space="preserve">к замещаемой должности </w:t>
      </w:r>
      <w:r w:rsidR="006E1EFD">
        <w:t xml:space="preserve">квалификационным требованиям, если ответил правильно более чем на половину предложенных в тестах вопросов. </w:t>
      </w:r>
    </w:p>
    <w:p w:rsidR="008935B7" w:rsidRDefault="009D25BC" w:rsidP="008935B7">
      <w:pPr>
        <w:pStyle w:val="ConsPlusNormal"/>
        <w:ind w:firstLine="540"/>
        <w:jc w:val="both"/>
      </w:pPr>
      <w:r>
        <w:lastRenderedPageBreak/>
        <w:t>2</w:t>
      </w:r>
      <w:r w:rsidR="006C6889">
        <w:t>8</w:t>
      </w:r>
      <w:r w:rsidR="008935B7">
        <w:t>. Заседание аттестационной комиссии считается правомочным, если на нем присутствует не менее двух третей ее членов.</w:t>
      </w:r>
    </w:p>
    <w:p w:rsidR="008935B7" w:rsidRDefault="006C6889" w:rsidP="008935B7">
      <w:pPr>
        <w:pStyle w:val="ConsPlusNormal"/>
        <w:ind w:firstLine="540"/>
        <w:jc w:val="both"/>
      </w:pPr>
      <w:r>
        <w:t>29</w:t>
      </w:r>
      <w:r w:rsidR="008935B7">
        <w:t>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8935B7" w:rsidRDefault="008935B7" w:rsidP="008935B7">
      <w:pPr>
        <w:pStyle w:val="ConsPlusNormal"/>
        <w:ind w:firstLine="540"/>
        <w:jc w:val="both"/>
      </w:pPr>
      <w:r>
        <w:t>3</w:t>
      </w:r>
      <w:r w:rsidR="006C6889">
        <w:t>0</w:t>
      </w:r>
      <w:r>
        <w:t>.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8935B7" w:rsidRDefault="008935B7" w:rsidP="008935B7">
      <w:pPr>
        <w:pStyle w:val="ConsPlusNormal"/>
        <w:jc w:val="center"/>
      </w:pPr>
    </w:p>
    <w:p w:rsidR="008935B7" w:rsidRPr="00AA6E16" w:rsidRDefault="008935B7" w:rsidP="008935B7">
      <w:pPr>
        <w:pStyle w:val="ConsPlusNormal"/>
        <w:jc w:val="center"/>
        <w:rPr>
          <w:b/>
        </w:rPr>
      </w:pPr>
      <w:r w:rsidRPr="00AA6E16">
        <w:rPr>
          <w:b/>
        </w:rPr>
        <w:t>VI. Решения по результатам аттестации</w:t>
      </w:r>
    </w:p>
    <w:p w:rsidR="008935B7" w:rsidRPr="00AA6E16" w:rsidRDefault="008935B7" w:rsidP="008935B7">
      <w:pPr>
        <w:pStyle w:val="ConsPlusNormal"/>
        <w:jc w:val="center"/>
        <w:rPr>
          <w:b/>
        </w:rPr>
      </w:pPr>
    </w:p>
    <w:p w:rsidR="008935B7" w:rsidRDefault="008935B7" w:rsidP="008935B7">
      <w:pPr>
        <w:pStyle w:val="ConsPlusNormal"/>
        <w:ind w:firstLine="540"/>
        <w:jc w:val="both"/>
      </w:pPr>
      <w:r>
        <w:t>3</w:t>
      </w:r>
      <w:r w:rsidR="006C6889">
        <w:t>1</w:t>
      </w:r>
      <w:r>
        <w:t>. По результатам аттестации муниципального служащего аттестационной комиссией принимается одно из следующих решений:</w:t>
      </w:r>
    </w:p>
    <w:p w:rsidR="008935B7" w:rsidRDefault="008935B7" w:rsidP="008935B7">
      <w:pPr>
        <w:pStyle w:val="ConsPlusNormal"/>
        <w:ind w:firstLine="540"/>
        <w:jc w:val="both"/>
      </w:pPr>
      <w:r>
        <w:t>1) соответствует замещаемой должности муниципальной службы;</w:t>
      </w:r>
    </w:p>
    <w:p w:rsidR="008935B7" w:rsidRDefault="008935B7" w:rsidP="008935B7">
      <w:pPr>
        <w:pStyle w:val="ConsPlusNormal"/>
        <w:ind w:firstLine="540"/>
        <w:jc w:val="both"/>
      </w:pPr>
      <w:r>
        <w:t>2) не соответствует замещаемой должности муниципальной службы.</w:t>
      </w:r>
    </w:p>
    <w:p w:rsidR="008935B7" w:rsidRDefault="006C6889" w:rsidP="008935B7">
      <w:pPr>
        <w:pStyle w:val="ConsPlusNormal"/>
        <w:ind w:firstLine="540"/>
        <w:jc w:val="both"/>
      </w:pPr>
      <w:r>
        <w:t>32.</w:t>
      </w:r>
      <w:r w:rsidR="008935B7">
        <w:t xml:space="preserve"> Аттестационная комиссия может давать рекомендации:</w:t>
      </w:r>
    </w:p>
    <w:p w:rsidR="008935B7" w:rsidRDefault="008935B7" w:rsidP="008935B7">
      <w:pPr>
        <w:pStyle w:val="ConsPlusNormal"/>
        <w:ind w:firstLine="540"/>
        <w:jc w:val="both"/>
      </w:pPr>
      <w:r>
        <w:t>1) о поощрении отдельных муниципальных служащих за достигнутые ими успехи в работе, в том числе о повышении их в должности;</w:t>
      </w:r>
    </w:p>
    <w:p w:rsidR="008935B7" w:rsidRDefault="008935B7" w:rsidP="008935B7">
      <w:pPr>
        <w:pStyle w:val="ConsPlusNormal"/>
        <w:ind w:firstLine="540"/>
        <w:jc w:val="both"/>
      </w:pPr>
      <w:r>
        <w:t>2) об улучшении (в случае необходимости) деятельности аттестуемых муниципальных служащих;</w:t>
      </w:r>
    </w:p>
    <w:p w:rsidR="008935B7" w:rsidRDefault="008935B7" w:rsidP="008935B7">
      <w:pPr>
        <w:pStyle w:val="ConsPlusNormal"/>
        <w:ind w:firstLine="540"/>
        <w:jc w:val="both"/>
      </w:pPr>
      <w:r>
        <w:t>3) о направлении отдельных муниципальных служащих для получения дополнительного профессионального образования.</w:t>
      </w:r>
    </w:p>
    <w:p w:rsidR="008935B7" w:rsidRDefault="008935B7" w:rsidP="008935B7">
      <w:pPr>
        <w:pStyle w:val="ConsPlusNormal"/>
        <w:ind w:firstLine="540"/>
        <w:jc w:val="both"/>
      </w:pPr>
      <w:r>
        <w:t>3</w:t>
      </w:r>
      <w:r w:rsidR="006C6889">
        <w:t>3</w:t>
      </w:r>
      <w:r>
        <w:t>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8935B7" w:rsidRDefault="008935B7" w:rsidP="008935B7">
      <w:pPr>
        <w:pStyle w:val="ConsPlusNormal"/>
        <w:ind w:firstLine="540"/>
        <w:jc w:val="both"/>
      </w:pPr>
      <w:r>
        <w:t>3</w:t>
      </w:r>
      <w:r w:rsidR="006C6889">
        <w:t>4</w:t>
      </w:r>
      <w:r>
        <w:t>. Материалы аттестации муниципальных служащих передаются представителю нанимателя (работодателю) не позднее чем через семь дней после ее проведения.</w:t>
      </w:r>
    </w:p>
    <w:p w:rsidR="008935B7" w:rsidRDefault="008935B7" w:rsidP="008935B7">
      <w:pPr>
        <w:pStyle w:val="ConsPlusNormal"/>
        <w:ind w:firstLine="540"/>
        <w:jc w:val="both"/>
      </w:pPr>
      <w:r>
        <w:t>3</w:t>
      </w:r>
      <w:r w:rsidR="006C6889">
        <w:t>5</w:t>
      </w:r>
      <w:r>
        <w:t>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8935B7" w:rsidRDefault="00AA6E16" w:rsidP="008935B7">
      <w:pPr>
        <w:pStyle w:val="ConsPlusNormal"/>
        <w:ind w:firstLine="540"/>
        <w:jc w:val="both"/>
      </w:pPr>
      <w:r>
        <w:t>3</w:t>
      </w:r>
      <w:r w:rsidR="006C6889">
        <w:t>6</w:t>
      </w:r>
      <w:r w:rsidR="008935B7">
        <w:t>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8935B7" w:rsidRDefault="00AA6E16" w:rsidP="008935B7">
      <w:pPr>
        <w:pStyle w:val="ConsPlusNormal"/>
        <w:ind w:firstLine="540"/>
        <w:jc w:val="both"/>
      </w:pPr>
      <w:r>
        <w:t>3</w:t>
      </w:r>
      <w:r w:rsidR="006C6889">
        <w:t>7</w:t>
      </w:r>
      <w:r w:rsidR="008935B7">
        <w:t xml:space="preserve">. Результаты аттестации заносятся в аттестационный </w:t>
      </w:r>
      <w:hyperlink w:anchor="P212" w:history="1">
        <w:r w:rsidR="008935B7" w:rsidRPr="002B4E42">
          <w:t>лист</w:t>
        </w:r>
      </w:hyperlink>
      <w:r w:rsidR="008935B7" w:rsidRPr="002B4E42">
        <w:t xml:space="preserve"> </w:t>
      </w:r>
      <w:r w:rsidR="008935B7">
        <w:t>муниципального служащего, составленный по форме согласно приложению 2 к настоящему положению.</w:t>
      </w:r>
    </w:p>
    <w:p w:rsidR="008935B7" w:rsidRDefault="00AA6E16" w:rsidP="008935B7">
      <w:pPr>
        <w:pStyle w:val="ConsPlusNormal"/>
        <w:ind w:firstLine="540"/>
        <w:jc w:val="both"/>
      </w:pPr>
      <w:r>
        <w:t>3</w:t>
      </w:r>
      <w:r w:rsidR="006C6889">
        <w:t>8</w:t>
      </w:r>
      <w:r w:rsidR="008935B7">
        <w:t>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8935B7" w:rsidRDefault="006C6889" w:rsidP="008935B7">
      <w:pPr>
        <w:pStyle w:val="ConsPlusNormal"/>
        <w:ind w:firstLine="540"/>
        <w:jc w:val="both"/>
      </w:pPr>
      <w:r>
        <w:t>39</w:t>
      </w:r>
      <w:r w:rsidR="008935B7">
        <w:t>. Муниципальный служащий знакомится с аттестационным листом под роспись.</w:t>
      </w:r>
    </w:p>
    <w:p w:rsidR="008935B7" w:rsidRDefault="00AA6E16" w:rsidP="008935B7">
      <w:pPr>
        <w:pStyle w:val="ConsPlusNormal"/>
        <w:ind w:firstLine="540"/>
        <w:jc w:val="both"/>
      </w:pPr>
      <w:r>
        <w:t>4</w:t>
      </w:r>
      <w:r w:rsidR="006C6889">
        <w:t>0</w:t>
      </w:r>
      <w:r w:rsidR="008935B7">
        <w:t>. 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8935B7" w:rsidRDefault="00AA6E16" w:rsidP="008935B7">
      <w:pPr>
        <w:pStyle w:val="ConsPlusNormal"/>
        <w:ind w:firstLine="540"/>
        <w:jc w:val="both"/>
      </w:pPr>
      <w:r>
        <w:t>4</w:t>
      </w:r>
      <w:r w:rsidR="006C6889">
        <w:t>1</w:t>
      </w:r>
      <w:r w:rsidR="008935B7">
        <w:t>. Секретарь аттестационной комиссии ведет протокол заседания аттестационной комиссии, в котором фиксирует ее решения и результаты голосования.</w:t>
      </w:r>
    </w:p>
    <w:p w:rsidR="008935B7" w:rsidRDefault="008935B7" w:rsidP="008935B7">
      <w:pPr>
        <w:pStyle w:val="ConsPlusNormal"/>
        <w:ind w:firstLine="540"/>
        <w:jc w:val="both"/>
      </w:pPr>
      <w:r>
        <w:t>4</w:t>
      </w:r>
      <w:r w:rsidR="006C6889">
        <w:t>2</w:t>
      </w:r>
      <w:r>
        <w:t>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8935B7" w:rsidRDefault="008935B7" w:rsidP="008935B7">
      <w:pPr>
        <w:pStyle w:val="ConsPlusNormal"/>
        <w:jc w:val="right"/>
      </w:pPr>
    </w:p>
    <w:p w:rsidR="005B0D24" w:rsidRDefault="005B0D24" w:rsidP="008935B7">
      <w:pPr>
        <w:pStyle w:val="ConsPlusNormal"/>
        <w:jc w:val="right"/>
      </w:pPr>
    </w:p>
    <w:p w:rsidR="005B0D24" w:rsidRDefault="005B0D24" w:rsidP="008935B7">
      <w:pPr>
        <w:pStyle w:val="ConsPlusNormal"/>
        <w:jc w:val="right"/>
      </w:pPr>
    </w:p>
    <w:p w:rsidR="00684D6F" w:rsidRDefault="00684D6F" w:rsidP="008935B7">
      <w:pPr>
        <w:pStyle w:val="ConsPlusNormal"/>
        <w:jc w:val="right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95370E" w:rsidTr="0095370E">
        <w:tc>
          <w:tcPr>
            <w:tcW w:w="5353" w:type="dxa"/>
          </w:tcPr>
          <w:p w:rsidR="0095370E" w:rsidRDefault="0095370E" w:rsidP="0095370E">
            <w:pPr>
              <w:pStyle w:val="ConsPlusNormal"/>
            </w:pPr>
          </w:p>
        </w:tc>
        <w:tc>
          <w:tcPr>
            <w:tcW w:w="4678" w:type="dxa"/>
          </w:tcPr>
          <w:p w:rsidR="0095370E" w:rsidRDefault="0095370E" w:rsidP="0095370E">
            <w:pPr>
              <w:pStyle w:val="ConsPlusNormal"/>
            </w:pPr>
            <w:r>
              <w:t>Приложение 1</w:t>
            </w:r>
          </w:p>
          <w:p w:rsidR="0095370E" w:rsidRDefault="0095370E" w:rsidP="0095370E">
            <w:pPr>
              <w:pStyle w:val="ConsPlusNormal"/>
            </w:pPr>
            <w:r>
              <w:t xml:space="preserve">к </w:t>
            </w:r>
            <w:r w:rsidR="006C6889">
              <w:t>П</w:t>
            </w:r>
            <w:r>
              <w:t>оложению о проведении аттестации муниципальных служащих в Кетовском районе</w:t>
            </w:r>
          </w:p>
          <w:p w:rsidR="0095370E" w:rsidRDefault="0095370E" w:rsidP="0095370E">
            <w:pPr>
              <w:pStyle w:val="ConsPlusNormal"/>
            </w:pPr>
          </w:p>
          <w:p w:rsidR="0095370E" w:rsidRDefault="0095370E" w:rsidP="008935B7">
            <w:pPr>
              <w:pStyle w:val="ConsPlusNormal"/>
              <w:jc w:val="right"/>
            </w:pPr>
          </w:p>
        </w:tc>
      </w:tr>
    </w:tbl>
    <w:p w:rsidR="0095370E" w:rsidRDefault="0095370E" w:rsidP="008935B7">
      <w:pPr>
        <w:pStyle w:val="ConsPlusNormal"/>
        <w:jc w:val="right"/>
      </w:pPr>
    </w:p>
    <w:tbl>
      <w:tblPr>
        <w:tblW w:w="5865" w:type="dxa"/>
        <w:tblInd w:w="4374" w:type="dxa"/>
        <w:tblLook w:val="0000" w:firstRow="0" w:lastRow="0" w:firstColumn="0" w:lastColumn="0" w:noHBand="0" w:noVBand="0"/>
      </w:tblPr>
      <w:tblGrid>
        <w:gridCol w:w="5865"/>
      </w:tblGrid>
      <w:tr w:rsidR="00AA6E16" w:rsidTr="00AA6E16">
        <w:trPr>
          <w:trHeight w:val="2070"/>
        </w:trPr>
        <w:tc>
          <w:tcPr>
            <w:tcW w:w="5865" w:type="dxa"/>
          </w:tcPr>
          <w:p w:rsidR="00AA6E16" w:rsidRPr="00AA6E16" w:rsidRDefault="00AA6E16" w:rsidP="00AA6E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1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A6E16" w:rsidRPr="00AA6E16" w:rsidRDefault="00AA6E16" w:rsidP="00AA6E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1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AA6E16" w:rsidRPr="00AA6E16" w:rsidRDefault="00AA6E16" w:rsidP="00AA6E1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6E16">
              <w:rPr>
                <w:rFonts w:ascii="Times New Roman" w:hAnsi="Times New Roman" w:cs="Times New Roman"/>
                <w:sz w:val="16"/>
                <w:szCs w:val="16"/>
              </w:rPr>
              <w:t>(наименование должности вышестоящего руководителя муниципального служащего)</w:t>
            </w:r>
          </w:p>
          <w:p w:rsidR="00AA6E16" w:rsidRPr="00AA6E16" w:rsidRDefault="00AA6E16" w:rsidP="00AA6E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1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AA6E16">
              <w:rPr>
                <w:rFonts w:ascii="Times New Roman" w:hAnsi="Times New Roman" w:cs="Times New Roman"/>
                <w:sz w:val="24"/>
                <w:szCs w:val="24"/>
              </w:rPr>
              <w:t>_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AA6E16" w:rsidRPr="00AA6E16" w:rsidRDefault="00AA6E16" w:rsidP="00AA6E1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6E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AA6E16">
              <w:rPr>
                <w:rFonts w:ascii="Times New Roman" w:hAnsi="Times New Roman" w:cs="Times New Roman"/>
                <w:sz w:val="16"/>
                <w:szCs w:val="16"/>
              </w:rPr>
              <w:t xml:space="preserve"> (подпись)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Pr="00AA6E16">
              <w:rPr>
                <w:rFonts w:ascii="Times New Roman" w:hAnsi="Times New Roman" w:cs="Times New Roman"/>
                <w:sz w:val="16"/>
                <w:szCs w:val="16"/>
              </w:rPr>
              <w:t xml:space="preserve">  (расшифровка подписи)</w:t>
            </w:r>
          </w:p>
          <w:p w:rsidR="00AA6E16" w:rsidRPr="00AA6E16" w:rsidRDefault="00AA6E16" w:rsidP="00AA6E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E16" w:rsidRPr="00AA6E16" w:rsidRDefault="00AA6E16" w:rsidP="00AA6E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6E1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____»</w:t>
            </w:r>
            <w:r w:rsidRPr="00AA6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AA6E16">
              <w:rPr>
                <w:rFonts w:ascii="Times New Roman" w:hAnsi="Times New Roman" w:cs="Times New Roman"/>
                <w:sz w:val="24"/>
                <w:szCs w:val="24"/>
              </w:rPr>
              <w:t>__________ 20__ г.</w:t>
            </w:r>
          </w:p>
        </w:tc>
      </w:tr>
    </w:tbl>
    <w:p w:rsidR="00AA6E16" w:rsidRDefault="00AA6E16" w:rsidP="008935B7">
      <w:pPr>
        <w:pStyle w:val="ConsPlusNonformat"/>
        <w:jc w:val="both"/>
      </w:pPr>
    </w:p>
    <w:p w:rsidR="00AA6E16" w:rsidRDefault="00AA6E16" w:rsidP="008935B7">
      <w:pPr>
        <w:pStyle w:val="ConsPlusNonformat"/>
        <w:jc w:val="both"/>
      </w:pPr>
    </w:p>
    <w:p w:rsidR="00AA6E16" w:rsidRDefault="00AA6E16" w:rsidP="008935B7">
      <w:pPr>
        <w:pStyle w:val="ConsPlusNonformat"/>
        <w:jc w:val="both"/>
      </w:pPr>
    </w:p>
    <w:p w:rsidR="008935B7" w:rsidRPr="00AA6E16" w:rsidRDefault="008935B7" w:rsidP="00AA6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172"/>
      <w:bookmarkEnd w:id="2"/>
      <w:r w:rsidRPr="00AA6E16">
        <w:rPr>
          <w:rFonts w:ascii="Times New Roman" w:hAnsi="Times New Roman" w:cs="Times New Roman"/>
          <w:b/>
          <w:sz w:val="24"/>
          <w:szCs w:val="24"/>
        </w:rPr>
        <w:t>Отзыв об исполнении</w:t>
      </w:r>
    </w:p>
    <w:p w:rsidR="008935B7" w:rsidRPr="00AA6E16" w:rsidRDefault="008935B7" w:rsidP="00AA6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E16">
        <w:rPr>
          <w:rFonts w:ascii="Times New Roman" w:hAnsi="Times New Roman" w:cs="Times New Roman"/>
          <w:b/>
          <w:sz w:val="24"/>
          <w:szCs w:val="24"/>
        </w:rPr>
        <w:t>муниципальным служащим должностных обязанностей</w:t>
      </w:r>
    </w:p>
    <w:p w:rsidR="008935B7" w:rsidRPr="00AA6E16" w:rsidRDefault="008935B7" w:rsidP="00AA6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E16">
        <w:rPr>
          <w:rFonts w:ascii="Times New Roman" w:hAnsi="Times New Roman" w:cs="Times New Roman"/>
          <w:b/>
          <w:sz w:val="24"/>
          <w:szCs w:val="24"/>
        </w:rPr>
        <w:t>за аттестационный период</w:t>
      </w:r>
    </w:p>
    <w:p w:rsidR="008935B7" w:rsidRPr="00AA6E16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5B7" w:rsidRPr="00AA6E16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E16">
        <w:rPr>
          <w:rFonts w:ascii="Times New Roman" w:hAnsi="Times New Roman" w:cs="Times New Roman"/>
          <w:sz w:val="24"/>
          <w:szCs w:val="24"/>
        </w:rPr>
        <w:t>Фамилия, имя, отчество муниципального служащего ___________________________</w:t>
      </w:r>
      <w:r w:rsidR="00AA6E16">
        <w:rPr>
          <w:rFonts w:ascii="Times New Roman" w:hAnsi="Times New Roman" w:cs="Times New Roman"/>
          <w:sz w:val="24"/>
          <w:szCs w:val="24"/>
        </w:rPr>
        <w:t>_________</w:t>
      </w:r>
    </w:p>
    <w:p w:rsidR="008935B7" w:rsidRPr="00AA6E16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E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A6E16">
        <w:rPr>
          <w:rFonts w:ascii="Times New Roman" w:hAnsi="Times New Roman" w:cs="Times New Roman"/>
          <w:sz w:val="24"/>
          <w:szCs w:val="24"/>
        </w:rPr>
        <w:t>_______</w:t>
      </w:r>
    </w:p>
    <w:p w:rsidR="008935B7" w:rsidRPr="00AA6E16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E16">
        <w:rPr>
          <w:rFonts w:ascii="Times New Roman" w:hAnsi="Times New Roman" w:cs="Times New Roman"/>
          <w:sz w:val="24"/>
          <w:szCs w:val="24"/>
        </w:rPr>
        <w:t>Замещаемая должность муниципальной службы на момент проведения аттестации и</w:t>
      </w:r>
    </w:p>
    <w:p w:rsidR="008935B7" w:rsidRPr="00AA6E16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E16">
        <w:rPr>
          <w:rFonts w:ascii="Times New Roman" w:hAnsi="Times New Roman" w:cs="Times New Roman"/>
          <w:sz w:val="24"/>
          <w:szCs w:val="24"/>
        </w:rPr>
        <w:t>дата назначения на эту должность</w:t>
      </w:r>
    </w:p>
    <w:p w:rsidR="008935B7" w:rsidRPr="00AA6E16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E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A6E16">
        <w:rPr>
          <w:rFonts w:ascii="Times New Roman" w:hAnsi="Times New Roman" w:cs="Times New Roman"/>
          <w:sz w:val="24"/>
          <w:szCs w:val="24"/>
        </w:rPr>
        <w:t>_______</w:t>
      </w:r>
    </w:p>
    <w:p w:rsidR="008935B7" w:rsidRPr="00AA6E16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E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A6E16">
        <w:rPr>
          <w:rFonts w:ascii="Times New Roman" w:hAnsi="Times New Roman" w:cs="Times New Roman"/>
          <w:sz w:val="24"/>
          <w:szCs w:val="24"/>
        </w:rPr>
        <w:t>_______</w:t>
      </w:r>
    </w:p>
    <w:p w:rsidR="008935B7" w:rsidRPr="00AA6E16" w:rsidRDefault="00AA6E16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8935B7" w:rsidRPr="00AA6E16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 xml:space="preserve">ых вопросов (документов), </w:t>
      </w:r>
      <w:r w:rsidR="008935B7" w:rsidRPr="00AA6E16">
        <w:rPr>
          <w:rFonts w:ascii="Times New Roman" w:hAnsi="Times New Roman" w:cs="Times New Roman"/>
          <w:sz w:val="24"/>
          <w:szCs w:val="24"/>
        </w:rPr>
        <w:t>в решении (разработке) которых</w:t>
      </w:r>
    </w:p>
    <w:p w:rsidR="008935B7" w:rsidRPr="00AA6E16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E16">
        <w:rPr>
          <w:rFonts w:ascii="Times New Roman" w:hAnsi="Times New Roman" w:cs="Times New Roman"/>
          <w:sz w:val="24"/>
          <w:szCs w:val="24"/>
        </w:rPr>
        <w:t>муниципальный служащий принимал участие ___________________________________</w:t>
      </w:r>
      <w:r w:rsidR="00AA6E16">
        <w:rPr>
          <w:rFonts w:ascii="Times New Roman" w:hAnsi="Times New Roman" w:cs="Times New Roman"/>
          <w:sz w:val="24"/>
          <w:szCs w:val="24"/>
        </w:rPr>
        <w:t>_______</w:t>
      </w:r>
    </w:p>
    <w:p w:rsidR="008935B7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E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A6E16">
        <w:rPr>
          <w:rFonts w:ascii="Times New Roman" w:hAnsi="Times New Roman" w:cs="Times New Roman"/>
          <w:sz w:val="24"/>
          <w:szCs w:val="24"/>
        </w:rPr>
        <w:t>_______</w:t>
      </w:r>
    </w:p>
    <w:p w:rsidR="008935B7" w:rsidRPr="00AA6E16" w:rsidRDefault="00AA6E16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Мотивированная оценка профессиональных, </w:t>
      </w:r>
      <w:r w:rsidR="008935B7" w:rsidRPr="00AA6E16">
        <w:rPr>
          <w:rFonts w:ascii="Times New Roman" w:hAnsi="Times New Roman" w:cs="Times New Roman"/>
          <w:sz w:val="24"/>
          <w:szCs w:val="24"/>
        </w:rPr>
        <w:t>личностных качеств и результатов</w:t>
      </w:r>
    </w:p>
    <w:p w:rsidR="008935B7" w:rsidRPr="00AA6E16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E16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 муниципального служащего __________</w:t>
      </w:r>
      <w:r w:rsidR="00AA6E16">
        <w:rPr>
          <w:rFonts w:ascii="Times New Roman" w:hAnsi="Times New Roman" w:cs="Times New Roman"/>
          <w:sz w:val="24"/>
          <w:szCs w:val="24"/>
        </w:rPr>
        <w:t>_________</w:t>
      </w:r>
    </w:p>
    <w:p w:rsidR="008935B7" w:rsidRPr="00AA6E16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E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F054A">
        <w:rPr>
          <w:rFonts w:ascii="Times New Roman" w:hAnsi="Times New Roman" w:cs="Times New Roman"/>
          <w:sz w:val="24"/>
          <w:szCs w:val="24"/>
        </w:rPr>
        <w:t>_______</w:t>
      </w:r>
    </w:p>
    <w:p w:rsidR="001F054A" w:rsidRDefault="001F054A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054A" w:rsidRDefault="001F054A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5B7" w:rsidRPr="00AA6E16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E16">
        <w:rPr>
          <w:rFonts w:ascii="Times New Roman" w:hAnsi="Times New Roman" w:cs="Times New Roman"/>
          <w:sz w:val="24"/>
          <w:szCs w:val="24"/>
        </w:rPr>
        <w:t>______________________________      ____________          _________________</w:t>
      </w:r>
      <w:r w:rsidR="001F054A">
        <w:rPr>
          <w:rFonts w:ascii="Times New Roman" w:hAnsi="Times New Roman" w:cs="Times New Roman"/>
          <w:sz w:val="24"/>
          <w:szCs w:val="24"/>
        </w:rPr>
        <w:t>_______________</w:t>
      </w:r>
    </w:p>
    <w:p w:rsidR="008935B7" w:rsidRPr="001F054A" w:rsidRDefault="008935B7" w:rsidP="008935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F054A">
        <w:rPr>
          <w:rFonts w:ascii="Times New Roman" w:hAnsi="Times New Roman" w:cs="Times New Roman"/>
          <w:sz w:val="16"/>
          <w:szCs w:val="16"/>
        </w:rPr>
        <w:t xml:space="preserve">  </w:t>
      </w:r>
      <w:r w:rsidR="001F054A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1F054A">
        <w:rPr>
          <w:rFonts w:ascii="Times New Roman" w:hAnsi="Times New Roman" w:cs="Times New Roman"/>
          <w:sz w:val="16"/>
          <w:szCs w:val="16"/>
        </w:rPr>
        <w:t xml:space="preserve">наименование должности          </w:t>
      </w:r>
      <w:r w:rsidR="001F054A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1F054A">
        <w:rPr>
          <w:rFonts w:ascii="Times New Roman" w:hAnsi="Times New Roman" w:cs="Times New Roman"/>
          <w:sz w:val="16"/>
          <w:szCs w:val="16"/>
        </w:rPr>
        <w:t xml:space="preserve">подпись              </w:t>
      </w:r>
      <w:r w:rsidR="001F054A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1F054A">
        <w:rPr>
          <w:rFonts w:ascii="Times New Roman" w:hAnsi="Times New Roman" w:cs="Times New Roman"/>
          <w:sz w:val="16"/>
          <w:szCs w:val="16"/>
        </w:rPr>
        <w:t>расшифровка</w:t>
      </w:r>
      <w:r w:rsidR="001F054A" w:rsidRPr="001F054A">
        <w:rPr>
          <w:rFonts w:ascii="Times New Roman" w:hAnsi="Times New Roman" w:cs="Times New Roman"/>
          <w:sz w:val="16"/>
          <w:szCs w:val="16"/>
        </w:rPr>
        <w:t xml:space="preserve"> непосредственного руководителя</w:t>
      </w:r>
    </w:p>
    <w:p w:rsidR="001F054A" w:rsidRDefault="001F054A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5B7" w:rsidRPr="00AA6E16" w:rsidRDefault="001F054A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8935B7" w:rsidRPr="00AA6E1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</w:t>
      </w:r>
      <w:r w:rsidR="008935B7" w:rsidRPr="00AA6E16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1F054A" w:rsidRDefault="001F054A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5B7" w:rsidRPr="00AA6E16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E16">
        <w:rPr>
          <w:rFonts w:ascii="Times New Roman" w:hAnsi="Times New Roman" w:cs="Times New Roman"/>
          <w:sz w:val="24"/>
          <w:szCs w:val="24"/>
        </w:rPr>
        <w:t xml:space="preserve">С отзывом </w:t>
      </w:r>
      <w:proofErr w:type="gramStart"/>
      <w:r w:rsidRPr="00AA6E16">
        <w:rPr>
          <w:rFonts w:ascii="Times New Roman" w:hAnsi="Times New Roman" w:cs="Times New Roman"/>
          <w:sz w:val="24"/>
          <w:szCs w:val="24"/>
        </w:rPr>
        <w:t>оз</w:t>
      </w:r>
      <w:r w:rsidR="001F054A">
        <w:rPr>
          <w:rFonts w:ascii="Times New Roman" w:hAnsi="Times New Roman" w:cs="Times New Roman"/>
          <w:sz w:val="24"/>
          <w:szCs w:val="24"/>
        </w:rPr>
        <w:t>накомлен</w:t>
      </w:r>
      <w:proofErr w:type="gramEnd"/>
      <w:r w:rsidR="001F054A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AA6E16">
        <w:rPr>
          <w:rFonts w:ascii="Times New Roman" w:hAnsi="Times New Roman" w:cs="Times New Roman"/>
          <w:sz w:val="24"/>
          <w:szCs w:val="24"/>
        </w:rPr>
        <w:t xml:space="preserve">            ___________________</w:t>
      </w:r>
      <w:r w:rsidR="001F054A">
        <w:rPr>
          <w:rFonts w:ascii="Times New Roman" w:hAnsi="Times New Roman" w:cs="Times New Roman"/>
          <w:sz w:val="24"/>
          <w:szCs w:val="24"/>
        </w:rPr>
        <w:t>_________</w:t>
      </w:r>
    </w:p>
    <w:p w:rsidR="008935B7" w:rsidRPr="001F054A" w:rsidRDefault="008935B7" w:rsidP="008935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F054A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1F054A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1F054A">
        <w:rPr>
          <w:rFonts w:ascii="Times New Roman" w:hAnsi="Times New Roman" w:cs="Times New Roman"/>
          <w:sz w:val="16"/>
          <w:szCs w:val="16"/>
        </w:rPr>
        <w:t xml:space="preserve">подпись                      </w:t>
      </w:r>
      <w:r w:rsidR="001F054A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1F054A">
        <w:rPr>
          <w:rFonts w:ascii="Times New Roman" w:hAnsi="Times New Roman" w:cs="Times New Roman"/>
          <w:sz w:val="16"/>
          <w:szCs w:val="16"/>
        </w:rPr>
        <w:t>расшифровка</w:t>
      </w:r>
      <w:r w:rsidR="001F054A">
        <w:rPr>
          <w:rFonts w:ascii="Times New Roman" w:hAnsi="Times New Roman" w:cs="Times New Roman"/>
          <w:sz w:val="16"/>
          <w:szCs w:val="16"/>
        </w:rPr>
        <w:t xml:space="preserve"> подписи</w:t>
      </w:r>
    </w:p>
    <w:p w:rsidR="008935B7" w:rsidRPr="001F054A" w:rsidRDefault="008935B7" w:rsidP="008935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935B7" w:rsidRPr="00AA6E16" w:rsidRDefault="001F054A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8935B7" w:rsidRPr="00AA6E1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</w:t>
      </w:r>
      <w:r w:rsidR="008935B7" w:rsidRPr="00AA6E16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8935B7" w:rsidRDefault="008935B7" w:rsidP="008935B7">
      <w:pPr>
        <w:pStyle w:val="ConsPlusNormal"/>
        <w:jc w:val="right"/>
      </w:pPr>
    </w:p>
    <w:p w:rsidR="008935B7" w:rsidRDefault="008935B7" w:rsidP="008935B7">
      <w:pPr>
        <w:pStyle w:val="ConsPlusNormal"/>
        <w:jc w:val="right"/>
      </w:pPr>
    </w:p>
    <w:p w:rsidR="008935B7" w:rsidRDefault="008935B7" w:rsidP="008935B7">
      <w:pPr>
        <w:pStyle w:val="ConsPlusNormal"/>
        <w:jc w:val="right"/>
      </w:pPr>
    </w:p>
    <w:p w:rsidR="008935B7" w:rsidRDefault="008935B7" w:rsidP="008935B7">
      <w:pPr>
        <w:pStyle w:val="ConsPlusNormal"/>
        <w:jc w:val="right"/>
      </w:pPr>
    </w:p>
    <w:p w:rsidR="001F054A" w:rsidRDefault="001F054A" w:rsidP="008935B7">
      <w:pPr>
        <w:pStyle w:val="ConsPlusNormal"/>
        <w:jc w:val="right"/>
      </w:pPr>
    </w:p>
    <w:p w:rsidR="001F054A" w:rsidRDefault="001F054A" w:rsidP="008935B7">
      <w:pPr>
        <w:pStyle w:val="ConsPlusNormal"/>
        <w:jc w:val="right"/>
      </w:pPr>
    </w:p>
    <w:p w:rsidR="001F054A" w:rsidRDefault="001F054A" w:rsidP="008935B7">
      <w:pPr>
        <w:pStyle w:val="ConsPlusNormal"/>
        <w:jc w:val="right"/>
      </w:pPr>
    </w:p>
    <w:p w:rsidR="001F054A" w:rsidRDefault="001F054A" w:rsidP="008935B7">
      <w:pPr>
        <w:pStyle w:val="ConsPlusNormal"/>
        <w:jc w:val="right"/>
      </w:pPr>
    </w:p>
    <w:p w:rsidR="001F054A" w:rsidRDefault="001F054A" w:rsidP="008935B7">
      <w:pPr>
        <w:pStyle w:val="ConsPlusNormal"/>
        <w:jc w:val="right"/>
      </w:pPr>
    </w:p>
    <w:p w:rsidR="001F054A" w:rsidRDefault="001F054A" w:rsidP="008935B7">
      <w:pPr>
        <w:pStyle w:val="ConsPlusNormal"/>
        <w:jc w:val="right"/>
      </w:pPr>
    </w:p>
    <w:p w:rsidR="008935B7" w:rsidRDefault="008935B7" w:rsidP="008935B7">
      <w:pPr>
        <w:pStyle w:val="ConsPlusNormal"/>
        <w:jc w:val="right"/>
      </w:pPr>
    </w:p>
    <w:p w:rsidR="0095370E" w:rsidRDefault="0095370E" w:rsidP="008935B7">
      <w:pPr>
        <w:pStyle w:val="ConsPlusNormal"/>
        <w:jc w:val="right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0"/>
      </w:tblGrid>
      <w:tr w:rsidR="0095370E" w:rsidTr="0095370E">
        <w:tc>
          <w:tcPr>
            <w:tcW w:w="5070" w:type="dxa"/>
          </w:tcPr>
          <w:p w:rsidR="0095370E" w:rsidRDefault="0095370E" w:rsidP="009537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70" w:type="dxa"/>
          </w:tcPr>
          <w:p w:rsidR="0095370E" w:rsidRPr="0095370E" w:rsidRDefault="0095370E" w:rsidP="009537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5370E"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95370E" w:rsidRPr="0095370E" w:rsidRDefault="006C6889" w:rsidP="009537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П</w:t>
            </w:r>
            <w:r w:rsidR="0095370E" w:rsidRPr="0095370E">
              <w:rPr>
                <w:rFonts w:ascii="Times New Roman" w:hAnsi="Times New Roman" w:cs="Times New Roman"/>
                <w:sz w:val="24"/>
              </w:rPr>
              <w:t>оложению о проведении аттестации муниципальных служащих в Кетовском районе</w:t>
            </w:r>
          </w:p>
          <w:p w:rsidR="0095370E" w:rsidRPr="0095370E" w:rsidRDefault="0095370E" w:rsidP="009537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5370E" w:rsidRDefault="0095370E" w:rsidP="009537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F054A" w:rsidRDefault="001F054A" w:rsidP="008935B7">
      <w:pPr>
        <w:pStyle w:val="ConsPlusNonformat"/>
        <w:jc w:val="both"/>
      </w:pPr>
    </w:p>
    <w:p w:rsidR="008935B7" w:rsidRPr="001F054A" w:rsidRDefault="008935B7" w:rsidP="001F05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54A">
        <w:rPr>
          <w:rFonts w:ascii="Times New Roman" w:hAnsi="Times New Roman" w:cs="Times New Roman"/>
          <w:b/>
          <w:sz w:val="24"/>
          <w:szCs w:val="24"/>
        </w:rPr>
        <w:t>АТТЕСТАЦИОННЫЙ ЛИСТ</w:t>
      </w:r>
    </w:p>
    <w:p w:rsidR="008935B7" w:rsidRDefault="008935B7" w:rsidP="001F05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54A">
        <w:rPr>
          <w:rFonts w:ascii="Times New Roman" w:hAnsi="Times New Roman" w:cs="Times New Roman"/>
          <w:b/>
          <w:sz w:val="24"/>
          <w:szCs w:val="24"/>
        </w:rPr>
        <w:t>МУНИЦИПАЛЬНОГО СЛУЖАЩЕГО</w:t>
      </w:r>
    </w:p>
    <w:p w:rsidR="0095370E" w:rsidRPr="001F054A" w:rsidRDefault="0095370E" w:rsidP="001F05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5B7" w:rsidRDefault="008935B7" w:rsidP="008935B7">
      <w:pPr>
        <w:pStyle w:val="ConsPlusNonformat"/>
        <w:jc w:val="both"/>
      </w:pPr>
    </w:p>
    <w:p w:rsidR="008935B7" w:rsidRPr="001F054A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54A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</w:t>
      </w:r>
      <w:r w:rsidR="001F054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935B7" w:rsidRPr="001F054A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54A">
        <w:rPr>
          <w:rFonts w:ascii="Times New Roman" w:hAnsi="Times New Roman" w:cs="Times New Roman"/>
          <w:sz w:val="24"/>
          <w:szCs w:val="24"/>
        </w:rPr>
        <w:t>2. Дата рождения _____________________________________________</w:t>
      </w:r>
      <w:r w:rsidR="001F054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935B7" w:rsidRPr="001F054A" w:rsidRDefault="0095370E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F054A" w:rsidRPr="001F054A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8935B7" w:rsidRPr="001F054A">
        <w:rPr>
          <w:rFonts w:ascii="Times New Roman" w:hAnsi="Times New Roman" w:cs="Times New Roman"/>
          <w:sz w:val="24"/>
          <w:szCs w:val="24"/>
        </w:rPr>
        <w:t>о профессиональном образовании, наличии ученой</w:t>
      </w:r>
      <w:r w:rsidR="007F06F3">
        <w:rPr>
          <w:rFonts w:ascii="Times New Roman" w:hAnsi="Times New Roman" w:cs="Times New Roman"/>
          <w:sz w:val="24"/>
          <w:szCs w:val="24"/>
        </w:rPr>
        <w:t xml:space="preserve"> </w:t>
      </w:r>
      <w:r w:rsidR="008935B7" w:rsidRPr="001F054A">
        <w:rPr>
          <w:rFonts w:ascii="Times New Roman" w:hAnsi="Times New Roman" w:cs="Times New Roman"/>
          <w:sz w:val="24"/>
          <w:szCs w:val="24"/>
        </w:rPr>
        <w:t>степени, ученого звания __________________________________________</w:t>
      </w:r>
      <w:r w:rsidR="001F054A">
        <w:rPr>
          <w:rFonts w:ascii="Times New Roman" w:hAnsi="Times New Roman" w:cs="Times New Roman"/>
          <w:sz w:val="24"/>
          <w:szCs w:val="24"/>
        </w:rPr>
        <w:t>___________________</w:t>
      </w:r>
      <w:r w:rsidR="007F06F3">
        <w:rPr>
          <w:rFonts w:ascii="Times New Roman" w:hAnsi="Times New Roman" w:cs="Times New Roman"/>
          <w:sz w:val="24"/>
          <w:szCs w:val="24"/>
        </w:rPr>
        <w:t>_____________________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F054A" w:rsidRPr="007F06F3">
        <w:rPr>
          <w:rFonts w:ascii="Times New Roman" w:hAnsi="Times New Roman" w:cs="Times New Roman"/>
          <w:sz w:val="24"/>
          <w:szCs w:val="24"/>
        </w:rPr>
        <w:t>________________</w:t>
      </w:r>
    </w:p>
    <w:p w:rsidR="008935B7" w:rsidRPr="001F054A" w:rsidRDefault="001F054A" w:rsidP="001F054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(с </w:t>
      </w:r>
      <w:r w:rsidR="008935B7" w:rsidRPr="001F054A">
        <w:rPr>
          <w:rFonts w:ascii="Times New Roman" w:hAnsi="Times New Roman" w:cs="Times New Roman"/>
          <w:sz w:val="16"/>
          <w:szCs w:val="16"/>
        </w:rPr>
        <w:t>указанием организации,</w:t>
      </w:r>
      <w:r>
        <w:rPr>
          <w:rFonts w:ascii="Times New Roman" w:hAnsi="Times New Roman" w:cs="Times New Roman"/>
          <w:sz w:val="16"/>
          <w:szCs w:val="16"/>
        </w:rPr>
        <w:t xml:space="preserve"> осуществляющей </w:t>
      </w:r>
      <w:r w:rsidR="008935B7" w:rsidRPr="001F054A">
        <w:rPr>
          <w:rFonts w:ascii="Times New Roman" w:hAnsi="Times New Roman" w:cs="Times New Roman"/>
          <w:sz w:val="16"/>
          <w:szCs w:val="16"/>
        </w:rPr>
        <w:t>образовательную</w:t>
      </w:r>
      <w:r>
        <w:rPr>
          <w:rFonts w:ascii="Times New Roman" w:hAnsi="Times New Roman" w:cs="Times New Roman"/>
          <w:sz w:val="16"/>
          <w:szCs w:val="16"/>
        </w:rPr>
        <w:t xml:space="preserve"> деятельность, </w:t>
      </w:r>
      <w:r w:rsidR="008935B7" w:rsidRPr="001F054A">
        <w:rPr>
          <w:rFonts w:ascii="Times New Roman" w:hAnsi="Times New Roman" w:cs="Times New Roman"/>
          <w:sz w:val="16"/>
          <w:szCs w:val="16"/>
        </w:rPr>
        <w:t>года ее окончания, уровня  профессионального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935B7" w:rsidRPr="001F054A">
        <w:rPr>
          <w:rFonts w:ascii="Times New Roman" w:hAnsi="Times New Roman" w:cs="Times New Roman"/>
          <w:sz w:val="16"/>
          <w:szCs w:val="16"/>
        </w:rPr>
        <w:t>образования и квалификации, ученой степени, ученого звания)</w:t>
      </w:r>
    </w:p>
    <w:p w:rsidR="008935B7" w:rsidRPr="001F054A" w:rsidRDefault="001F054A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935B7" w:rsidRPr="001F054A">
        <w:rPr>
          <w:rFonts w:ascii="Times New Roman" w:hAnsi="Times New Roman" w:cs="Times New Roman"/>
          <w:sz w:val="24"/>
          <w:szCs w:val="24"/>
        </w:rPr>
        <w:t>1. Сведения о дополнительном профессиональном образовании 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935B7" w:rsidRPr="001F054A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54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F054A">
        <w:rPr>
          <w:rFonts w:ascii="Times New Roman" w:hAnsi="Times New Roman" w:cs="Times New Roman"/>
          <w:sz w:val="24"/>
          <w:szCs w:val="24"/>
        </w:rPr>
        <w:t>________________</w:t>
      </w:r>
    </w:p>
    <w:p w:rsidR="008935B7" w:rsidRDefault="001F054A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54A">
        <w:rPr>
          <w:rFonts w:ascii="Times New Roman" w:hAnsi="Times New Roman" w:cs="Times New Roman"/>
          <w:sz w:val="24"/>
          <w:szCs w:val="24"/>
        </w:rPr>
        <w:t xml:space="preserve">4. Замещаемая </w:t>
      </w:r>
      <w:r w:rsidR="008935B7" w:rsidRPr="001F054A">
        <w:rPr>
          <w:rFonts w:ascii="Times New Roman" w:hAnsi="Times New Roman" w:cs="Times New Roman"/>
          <w:sz w:val="24"/>
          <w:szCs w:val="24"/>
        </w:rPr>
        <w:t>должность муниципальной службы на момент</w:t>
      </w:r>
      <w:r w:rsidRPr="001F054A">
        <w:rPr>
          <w:rFonts w:ascii="Times New Roman" w:hAnsi="Times New Roman" w:cs="Times New Roman"/>
          <w:sz w:val="24"/>
          <w:szCs w:val="24"/>
        </w:rPr>
        <w:t xml:space="preserve"> </w:t>
      </w:r>
      <w:r w:rsidR="008935B7" w:rsidRPr="001F054A">
        <w:rPr>
          <w:rFonts w:ascii="Times New Roman" w:hAnsi="Times New Roman" w:cs="Times New Roman"/>
          <w:sz w:val="24"/>
          <w:szCs w:val="24"/>
        </w:rPr>
        <w:t>аттестации и дата назначения на эту должность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F054A" w:rsidRPr="001F054A" w:rsidRDefault="001F054A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5. Стаж муниципальной службы ________________________________</w:t>
      </w:r>
      <w:r w:rsidR="007F06F3">
        <w:rPr>
          <w:rFonts w:ascii="Times New Roman" w:hAnsi="Times New Roman" w:cs="Times New Roman"/>
          <w:sz w:val="24"/>
          <w:szCs w:val="24"/>
        </w:rPr>
        <w:t>_____________________</w:t>
      </w:r>
      <w:r w:rsidRPr="007F06F3">
        <w:rPr>
          <w:rFonts w:ascii="Times New Roman" w:hAnsi="Times New Roman" w:cs="Times New Roman"/>
          <w:sz w:val="24"/>
          <w:szCs w:val="24"/>
        </w:rPr>
        <w:t>_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6. Общий трудовой стаж _______________________________________</w:t>
      </w:r>
      <w:r w:rsidR="007F06F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935B7" w:rsidRPr="007F06F3" w:rsidRDefault="007F06F3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 xml:space="preserve">7. Вопросы к муниципальному служащему </w:t>
      </w:r>
      <w:r w:rsidR="008935B7" w:rsidRPr="007F06F3">
        <w:rPr>
          <w:rFonts w:ascii="Times New Roman" w:hAnsi="Times New Roman" w:cs="Times New Roman"/>
          <w:sz w:val="24"/>
          <w:szCs w:val="24"/>
        </w:rPr>
        <w:t>и краткие ответы</w:t>
      </w:r>
      <w:r w:rsidRPr="007F06F3">
        <w:rPr>
          <w:rFonts w:ascii="Times New Roman" w:hAnsi="Times New Roman" w:cs="Times New Roman"/>
          <w:sz w:val="24"/>
          <w:szCs w:val="24"/>
        </w:rPr>
        <w:t xml:space="preserve"> </w:t>
      </w:r>
      <w:r w:rsidR="008935B7" w:rsidRPr="007F06F3">
        <w:rPr>
          <w:rFonts w:ascii="Times New Roman" w:hAnsi="Times New Roman" w:cs="Times New Roman"/>
          <w:sz w:val="24"/>
          <w:szCs w:val="24"/>
        </w:rPr>
        <w:t>на них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F06F3">
        <w:rPr>
          <w:rFonts w:ascii="Times New Roman" w:hAnsi="Times New Roman" w:cs="Times New Roman"/>
          <w:sz w:val="24"/>
          <w:szCs w:val="24"/>
        </w:rPr>
        <w:t>________________</w:t>
      </w:r>
    </w:p>
    <w:p w:rsidR="008935B7" w:rsidRPr="007F06F3" w:rsidRDefault="007F06F3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 xml:space="preserve">8. Замечания и предложения, высказанные </w:t>
      </w:r>
      <w:r w:rsidR="008935B7" w:rsidRPr="007F06F3">
        <w:rPr>
          <w:rFonts w:ascii="Times New Roman" w:hAnsi="Times New Roman" w:cs="Times New Roman"/>
          <w:sz w:val="24"/>
          <w:szCs w:val="24"/>
        </w:rPr>
        <w:t>аттестационной</w:t>
      </w:r>
      <w:r w:rsidRPr="007F06F3">
        <w:rPr>
          <w:rFonts w:ascii="Times New Roman" w:hAnsi="Times New Roman" w:cs="Times New Roman"/>
          <w:sz w:val="24"/>
          <w:szCs w:val="24"/>
        </w:rPr>
        <w:t xml:space="preserve"> </w:t>
      </w:r>
      <w:r w:rsidR="008935B7" w:rsidRPr="007F06F3">
        <w:rPr>
          <w:rFonts w:ascii="Times New Roman" w:hAnsi="Times New Roman" w:cs="Times New Roman"/>
          <w:sz w:val="24"/>
          <w:szCs w:val="24"/>
        </w:rPr>
        <w:t>комиссией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F06F3">
        <w:rPr>
          <w:rFonts w:ascii="Times New Roman" w:hAnsi="Times New Roman" w:cs="Times New Roman"/>
          <w:sz w:val="24"/>
          <w:szCs w:val="24"/>
        </w:rPr>
        <w:t>________________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9. Краткая оценка выполнения муниципальным служащим</w:t>
      </w:r>
      <w:r w:rsidR="007F06F3">
        <w:rPr>
          <w:rFonts w:ascii="Times New Roman" w:hAnsi="Times New Roman" w:cs="Times New Roman"/>
          <w:sz w:val="24"/>
          <w:szCs w:val="24"/>
        </w:rPr>
        <w:t xml:space="preserve"> </w:t>
      </w:r>
      <w:r w:rsidRPr="007F06F3">
        <w:rPr>
          <w:rFonts w:ascii="Times New Roman" w:hAnsi="Times New Roman" w:cs="Times New Roman"/>
          <w:sz w:val="24"/>
          <w:szCs w:val="24"/>
        </w:rPr>
        <w:t>рекомендаций предыдущей аттестации _______________________________</w:t>
      </w:r>
      <w:r w:rsidR="007F06F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935B7" w:rsidRPr="007F06F3" w:rsidRDefault="007F06F3" w:rsidP="008935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8935B7" w:rsidRPr="007F06F3">
        <w:rPr>
          <w:rFonts w:ascii="Times New Roman" w:hAnsi="Times New Roman" w:cs="Times New Roman"/>
          <w:sz w:val="16"/>
          <w:szCs w:val="16"/>
        </w:rPr>
        <w:t>(выполнены, выполнены частично, не выполнены)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10. Решение аттестационной комиссии __________________________</w:t>
      </w:r>
      <w:r w:rsidR="007F06F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7F06F3">
        <w:rPr>
          <w:rFonts w:ascii="Times New Roman" w:hAnsi="Times New Roman" w:cs="Times New Roman"/>
          <w:sz w:val="24"/>
          <w:szCs w:val="24"/>
        </w:rPr>
        <w:t>________________</w:t>
      </w:r>
      <w:r w:rsidRPr="007F06F3">
        <w:rPr>
          <w:rFonts w:ascii="Times New Roman" w:hAnsi="Times New Roman" w:cs="Times New Roman"/>
          <w:sz w:val="24"/>
          <w:szCs w:val="24"/>
        </w:rPr>
        <w:t>_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F06F3">
        <w:rPr>
          <w:rFonts w:ascii="Times New Roman" w:hAnsi="Times New Roman" w:cs="Times New Roman"/>
          <w:sz w:val="24"/>
          <w:szCs w:val="24"/>
        </w:rPr>
        <w:t>________________</w:t>
      </w:r>
    </w:p>
    <w:p w:rsidR="008935B7" w:rsidRPr="007F06F3" w:rsidRDefault="007F06F3" w:rsidP="008935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(соответствует замещаемой должности муниципальной </w:t>
      </w:r>
      <w:r w:rsidR="008935B7" w:rsidRPr="007F06F3">
        <w:rPr>
          <w:rFonts w:ascii="Times New Roman" w:hAnsi="Times New Roman" w:cs="Times New Roman"/>
          <w:sz w:val="16"/>
          <w:szCs w:val="16"/>
        </w:rPr>
        <w:t>служ</w:t>
      </w:r>
      <w:r>
        <w:rPr>
          <w:rFonts w:ascii="Times New Roman" w:hAnsi="Times New Roman" w:cs="Times New Roman"/>
          <w:sz w:val="16"/>
          <w:szCs w:val="16"/>
        </w:rPr>
        <w:t>бы;</w:t>
      </w:r>
      <w:r w:rsidR="008935B7" w:rsidRPr="007F06F3">
        <w:rPr>
          <w:rFonts w:ascii="Times New Roman" w:hAnsi="Times New Roman" w:cs="Times New Roman"/>
          <w:sz w:val="16"/>
          <w:szCs w:val="16"/>
        </w:rPr>
        <w:t xml:space="preserve"> не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935B7" w:rsidRPr="007F06F3">
        <w:rPr>
          <w:rFonts w:ascii="Times New Roman" w:hAnsi="Times New Roman" w:cs="Times New Roman"/>
          <w:sz w:val="16"/>
          <w:szCs w:val="16"/>
        </w:rPr>
        <w:t>соответствует замещаемой должности муниципальной службы)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11. Количественный состав аттестационной комиссии ____________</w:t>
      </w:r>
      <w:r w:rsidR="007F06F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На заседании присутствовало _______ членов аттестационной комиссии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 xml:space="preserve">Количество голосов за ________, </w:t>
      </w:r>
      <w:r w:rsidR="00CC2D9B">
        <w:rPr>
          <w:rFonts w:ascii="Times New Roman" w:hAnsi="Times New Roman" w:cs="Times New Roman"/>
          <w:sz w:val="24"/>
          <w:szCs w:val="24"/>
        </w:rPr>
        <w:t xml:space="preserve"> </w:t>
      </w:r>
      <w:r w:rsidRPr="007F06F3">
        <w:rPr>
          <w:rFonts w:ascii="Times New Roman" w:hAnsi="Times New Roman" w:cs="Times New Roman"/>
          <w:sz w:val="24"/>
          <w:szCs w:val="24"/>
        </w:rPr>
        <w:t>против</w:t>
      </w:r>
      <w:r w:rsidR="00B16D78">
        <w:rPr>
          <w:rFonts w:ascii="Times New Roman" w:hAnsi="Times New Roman" w:cs="Times New Roman"/>
          <w:sz w:val="24"/>
          <w:szCs w:val="24"/>
        </w:rPr>
        <w:t xml:space="preserve">   </w:t>
      </w:r>
      <w:r w:rsidRPr="007F06F3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12. Примечания аттестационной комиссии _______________________</w:t>
      </w:r>
      <w:r w:rsidR="007F06F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F06F3">
        <w:rPr>
          <w:rFonts w:ascii="Times New Roman" w:hAnsi="Times New Roman" w:cs="Times New Roman"/>
          <w:sz w:val="24"/>
          <w:szCs w:val="24"/>
        </w:rPr>
        <w:t>________________</w:t>
      </w:r>
    </w:p>
    <w:p w:rsidR="008935B7" w:rsidRDefault="008935B7" w:rsidP="008935B7">
      <w:pPr>
        <w:pStyle w:val="ConsPlusNonformat"/>
        <w:jc w:val="both"/>
      </w:pP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Председатель</w:t>
      </w:r>
      <w:r w:rsidR="007F06F3">
        <w:rPr>
          <w:rFonts w:ascii="Times New Roman" w:hAnsi="Times New Roman" w:cs="Times New Roman"/>
          <w:sz w:val="24"/>
          <w:szCs w:val="24"/>
        </w:rPr>
        <w:t xml:space="preserve"> </w:t>
      </w:r>
      <w:r w:rsidRPr="007F06F3">
        <w:rPr>
          <w:rFonts w:ascii="Times New Roman" w:hAnsi="Times New Roman" w:cs="Times New Roman"/>
          <w:sz w:val="24"/>
          <w:szCs w:val="24"/>
        </w:rPr>
        <w:t xml:space="preserve">аттестационной комиссии                      </w:t>
      </w:r>
      <w:r w:rsidR="007F06F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F06F3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7F06F3">
        <w:rPr>
          <w:rFonts w:ascii="Times New Roman" w:hAnsi="Times New Roman" w:cs="Times New Roman"/>
          <w:sz w:val="24"/>
          <w:szCs w:val="24"/>
        </w:rPr>
        <w:t xml:space="preserve"> </w:t>
      </w:r>
      <w:r w:rsidRPr="007F06F3">
        <w:rPr>
          <w:rFonts w:ascii="Times New Roman" w:hAnsi="Times New Roman" w:cs="Times New Roman"/>
          <w:sz w:val="24"/>
          <w:szCs w:val="24"/>
        </w:rPr>
        <w:t xml:space="preserve">аттестационной комиссии                      </w:t>
      </w:r>
      <w:r w:rsidR="007F06F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F06F3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 xml:space="preserve">Секретарь аттестационной комиссии            </w:t>
      </w:r>
      <w:r w:rsidR="007F06F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7F06F3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 xml:space="preserve">Члены аттестационной комиссии                </w:t>
      </w:r>
      <w:r w:rsidR="007F0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7F06F3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5B7" w:rsidRPr="007F06F3" w:rsidRDefault="007F06F3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аттестации </w:t>
      </w:r>
      <w:r w:rsidR="008935B7" w:rsidRPr="007F06F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С аттестационным листом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 xml:space="preserve">ознакомился </w:t>
      </w:r>
      <w:r w:rsidR="007F06F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F06F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F06F3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7F06F3" w:rsidRPr="007F06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7F06F3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7F06F3" w:rsidRPr="007F06F3">
        <w:rPr>
          <w:rFonts w:ascii="Times New Roman" w:hAnsi="Times New Roman" w:cs="Times New Roman"/>
          <w:sz w:val="16"/>
          <w:szCs w:val="16"/>
        </w:rPr>
        <w:t xml:space="preserve">    </w:t>
      </w:r>
      <w:r w:rsidRPr="007F06F3">
        <w:rPr>
          <w:rFonts w:ascii="Times New Roman" w:hAnsi="Times New Roman" w:cs="Times New Roman"/>
          <w:sz w:val="16"/>
          <w:szCs w:val="16"/>
        </w:rPr>
        <w:t>(подпись муниципального служащего, дата)</w:t>
      </w:r>
    </w:p>
    <w:p w:rsidR="008935B7" w:rsidRPr="0095370E" w:rsidRDefault="0095370E" w:rsidP="007F06F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8935B7" w:rsidRPr="0095370E">
        <w:rPr>
          <w:rFonts w:ascii="Times New Roman" w:hAnsi="Times New Roman" w:cs="Times New Roman"/>
        </w:rPr>
        <w:t>(место для печати органа</w:t>
      </w:r>
      <w:r w:rsidR="007F06F3" w:rsidRPr="0095370E">
        <w:rPr>
          <w:rFonts w:ascii="Times New Roman" w:hAnsi="Times New Roman" w:cs="Times New Roman"/>
        </w:rPr>
        <w:t xml:space="preserve"> местного самоуправления </w:t>
      </w:r>
      <w:r w:rsidR="008935B7" w:rsidRPr="0095370E">
        <w:rPr>
          <w:rFonts w:ascii="Times New Roman" w:hAnsi="Times New Roman" w:cs="Times New Roman"/>
        </w:rPr>
        <w:t>муниципального образования)</w:t>
      </w:r>
    </w:p>
    <w:sectPr w:rsidR="008935B7" w:rsidRPr="0095370E" w:rsidSect="00533A49">
      <w:pgSz w:w="11909" w:h="16834"/>
      <w:pgMar w:top="851" w:right="851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26" w:rsidRDefault="00E80126" w:rsidP="00E22374">
      <w:pPr>
        <w:spacing w:after="0" w:line="240" w:lineRule="auto"/>
      </w:pPr>
      <w:r>
        <w:separator/>
      </w:r>
    </w:p>
  </w:endnote>
  <w:endnote w:type="continuationSeparator" w:id="0">
    <w:p w:rsidR="00E80126" w:rsidRDefault="00E80126" w:rsidP="00E2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26" w:rsidRDefault="00E80126" w:rsidP="00E22374">
      <w:pPr>
        <w:spacing w:after="0" w:line="240" w:lineRule="auto"/>
      </w:pPr>
      <w:r>
        <w:separator/>
      </w:r>
    </w:p>
  </w:footnote>
  <w:footnote w:type="continuationSeparator" w:id="0">
    <w:p w:rsidR="00E80126" w:rsidRDefault="00E80126" w:rsidP="00E2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1FC"/>
    <w:multiLevelType w:val="singleLevel"/>
    <w:tmpl w:val="5AC6C65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06DF5661"/>
    <w:multiLevelType w:val="singleLevel"/>
    <w:tmpl w:val="1632E4BC"/>
    <w:lvl w:ilvl="0">
      <w:start w:val="17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106C373E"/>
    <w:multiLevelType w:val="singleLevel"/>
    <w:tmpl w:val="1E20F872"/>
    <w:lvl w:ilvl="0">
      <w:start w:val="19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12AD1DDA"/>
    <w:multiLevelType w:val="hybridMultilevel"/>
    <w:tmpl w:val="5184C074"/>
    <w:lvl w:ilvl="0" w:tplc="E8D4B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4641E0"/>
    <w:multiLevelType w:val="hybridMultilevel"/>
    <w:tmpl w:val="5D7010B8"/>
    <w:lvl w:ilvl="0" w:tplc="CE68F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F9112B"/>
    <w:multiLevelType w:val="singleLevel"/>
    <w:tmpl w:val="89E46ED2"/>
    <w:lvl w:ilvl="0">
      <w:start w:val="36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21130F07"/>
    <w:multiLevelType w:val="singleLevel"/>
    <w:tmpl w:val="8534C50C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7">
    <w:nsid w:val="2F2C5792"/>
    <w:multiLevelType w:val="singleLevel"/>
    <w:tmpl w:val="63DC7498"/>
    <w:lvl w:ilvl="0">
      <w:start w:val="39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38596AE3"/>
    <w:multiLevelType w:val="singleLevel"/>
    <w:tmpl w:val="ABB24B58"/>
    <w:lvl w:ilvl="0">
      <w:start w:val="28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3C8B586B"/>
    <w:multiLevelType w:val="singleLevel"/>
    <w:tmpl w:val="86B8A76E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0">
    <w:nsid w:val="4A4D33F5"/>
    <w:multiLevelType w:val="singleLevel"/>
    <w:tmpl w:val="F77633EC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1">
    <w:nsid w:val="4E590274"/>
    <w:multiLevelType w:val="singleLevel"/>
    <w:tmpl w:val="AEB84EAE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5FD70E22"/>
    <w:multiLevelType w:val="singleLevel"/>
    <w:tmpl w:val="BDA2A37E"/>
    <w:lvl w:ilvl="0">
      <w:start w:val="2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>
    <w:nsid w:val="634B75D0"/>
    <w:multiLevelType w:val="singleLevel"/>
    <w:tmpl w:val="FB42D870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696C2129"/>
    <w:multiLevelType w:val="singleLevel"/>
    <w:tmpl w:val="A434D0A8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5">
    <w:nsid w:val="6C5661C4"/>
    <w:multiLevelType w:val="singleLevel"/>
    <w:tmpl w:val="DE12D546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6">
    <w:nsid w:val="6CCC28D0"/>
    <w:multiLevelType w:val="singleLevel"/>
    <w:tmpl w:val="E104E274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7">
    <w:nsid w:val="6EFC0A8A"/>
    <w:multiLevelType w:val="singleLevel"/>
    <w:tmpl w:val="F140AFCA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8">
    <w:nsid w:val="79CB3D32"/>
    <w:multiLevelType w:val="singleLevel"/>
    <w:tmpl w:val="E7DA2D30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9">
    <w:nsid w:val="7B677862"/>
    <w:multiLevelType w:val="singleLevel"/>
    <w:tmpl w:val="389036C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9"/>
  </w:num>
  <w:num w:numId="5">
    <w:abstractNumId w:val="9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6"/>
  </w:num>
  <w:num w:numId="7">
    <w:abstractNumId w:val="18"/>
  </w:num>
  <w:num w:numId="8">
    <w:abstractNumId w:val="14"/>
  </w:num>
  <w:num w:numId="9">
    <w:abstractNumId w:val="6"/>
  </w:num>
  <w:num w:numId="10">
    <w:abstractNumId w:val="1"/>
  </w:num>
  <w:num w:numId="11">
    <w:abstractNumId w:val="2"/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)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8"/>
  </w:num>
  <w:num w:numId="16">
    <w:abstractNumId w:val="19"/>
  </w:num>
  <w:num w:numId="17">
    <w:abstractNumId w:val="10"/>
  </w:num>
  <w:num w:numId="18">
    <w:abstractNumId w:val="5"/>
  </w:num>
  <w:num w:numId="19">
    <w:abstractNumId w:val="17"/>
  </w:num>
  <w:num w:numId="20">
    <w:abstractNumId w:val="7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374"/>
    <w:rsid w:val="00003FA7"/>
    <w:rsid w:val="00096553"/>
    <w:rsid w:val="000F3F97"/>
    <w:rsid w:val="00141AB9"/>
    <w:rsid w:val="001C72D7"/>
    <w:rsid w:val="001D6BF0"/>
    <w:rsid w:val="001F054A"/>
    <w:rsid w:val="00235C01"/>
    <w:rsid w:val="002B4E42"/>
    <w:rsid w:val="002D4F09"/>
    <w:rsid w:val="003B16A4"/>
    <w:rsid w:val="00406786"/>
    <w:rsid w:val="00462492"/>
    <w:rsid w:val="00463365"/>
    <w:rsid w:val="00485547"/>
    <w:rsid w:val="004A0EBE"/>
    <w:rsid w:val="005131E7"/>
    <w:rsid w:val="00533A49"/>
    <w:rsid w:val="005A2830"/>
    <w:rsid w:val="005B0D24"/>
    <w:rsid w:val="00611BA4"/>
    <w:rsid w:val="006121D5"/>
    <w:rsid w:val="0061369C"/>
    <w:rsid w:val="00684D6F"/>
    <w:rsid w:val="00684DF8"/>
    <w:rsid w:val="006C6889"/>
    <w:rsid w:val="006E1EFD"/>
    <w:rsid w:val="00735BE9"/>
    <w:rsid w:val="0076363B"/>
    <w:rsid w:val="007F06F3"/>
    <w:rsid w:val="00800AFD"/>
    <w:rsid w:val="00880A8A"/>
    <w:rsid w:val="00883F7B"/>
    <w:rsid w:val="008935B7"/>
    <w:rsid w:val="008F54D3"/>
    <w:rsid w:val="009352AF"/>
    <w:rsid w:val="0095370E"/>
    <w:rsid w:val="00991041"/>
    <w:rsid w:val="009D25BC"/>
    <w:rsid w:val="009E37C0"/>
    <w:rsid w:val="00A97DB6"/>
    <w:rsid w:val="00AA6E16"/>
    <w:rsid w:val="00B16D78"/>
    <w:rsid w:val="00B41BFE"/>
    <w:rsid w:val="00BF4AF4"/>
    <w:rsid w:val="00C609F8"/>
    <w:rsid w:val="00C6299F"/>
    <w:rsid w:val="00CC2D9B"/>
    <w:rsid w:val="00CC7268"/>
    <w:rsid w:val="00DB6F10"/>
    <w:rsid w:val="00E22374"/>
    <w:rsid w:val="00E4528C"/>
    <w:rsid w:val="00E80126"/>
    <w:rsid w:val="00EB26D2"/>
    <w:rsid w:val="00F4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01"/>
  </w:style>
  <w:style w:type="paragraph" w:styleId="1">
    <w:name w:val="heading 1"/>
    <w:basedOn w:val="a"/>
    <w:next w:val="a"/>
    <w:link w:val="10"/>
    <w:qFormat/>
    <w:rsid w:val="00003FA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03F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03F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2374"/>
  </w:style>
  <w:style w:type="paragraph" w:styleId="a5">
    <w:name w:val="footer"/>
    <w:basedOn w:val="a"/>
    <w:link w:val="a6"/>
    <w:uiPriority w:val="99"/>
    <w:semiHidden/>
    <w:unhideWhenUsed/>
    <w:rsid w:val="00E2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2374"/>
  </w:style>
  <w:style w:type="paragraph" w:customStyle="1" w:styleId="ConsPlusNormal">
    <w:name w:val="ConsPlusNormal"/>
    <w:rsid w:val="008935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935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EB26D2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B26D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EB26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003FA7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F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03F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 Spacing"/>
    <w:uiPriority w:val="1"/>
    <w:qFormat/>
    <w:rsid w:val="0000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1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4E0CD831CE40AD3C7835E2C8A52234145CB82A256F1AF22BF8B2F73B674E0C3140985657D7E930ICHE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7</Pages>
  <Words>3098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Babushkina</cp:lastModifiedBy>
  <cp:revision>27</cp:revision>
  <cp:lastPrinted>2022-01-16T11:48:00Z</cp:lastPrinted>
  <dcterms:created xsi:type="dcterms:W3CDTF">2015-04-14T06:05:00Z</dcterms:created>
  <dcterms:modified xsi:type="dcterms:W3CDTF">2022-02-01T11:09:00Z</dcterms:modified>
</cp:coreProperties>
</file>