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2C" w:rsidRDefault="007B41B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F2062C" w:rsidRDefault="007B41BC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  <w:r>
        <w:rPr>
          <w:b/>
          <w:bCs/>
          <w:color w:val="000000"/>
        </w:rPr>
        <w:t xml:space="preserve"> Курганская область, Кетовский район, с. </w:t>
      </w:r>
      <w:proofErr w:type="spellStart"/>
      <w:r>
        <w:rPr>
          <w:b/>
          <w:bCs/>
          <w:color w:val="000000"/>
        </w:rPr>
        <w:t>Колташево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мкр</w:t>
      </w:r>
      <w:proofErr w:type="spellEnd"/>
      <w:r>
        <w:rPr>
          <w:b/>
          <w:bCs/>
          <w:color w:val="000000"/>
        </w:rPr>
        <w:t>. Радужный, 12</w:t>
      </w:r>
    </w:p>
    <w:p w:rsidR="00F2062C" w:rsidRDefault="00F2062C">
      <w:pPr>
        <w:pStyle w:val="Standard"/>
        <w:jc w:val="center"/>
        <w:rPr>
          <w:b/>
        </w:rPr>
      </w:pPr>
    </w:p>
    <w:p w:rsidR="00F2062C" w:rsidRDefault="007B41BC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F2062C" w:rsidRDefault="007B41BC">
      <w:pPr>
        <w:pStyle w:val="Standard"/>
        <w:rPr>
          <w:b/>
        </w:rPr>
      </w:pPr>
      <w:r>
        <w:rPr>
          <w:b/>
        </w:rPr>
        <w:t>Двадцать пятое февраля</w:t>
      </w:r>
      <w:r>
        <w:rPr>
          <w:b/>
        </w:rPr>
        <w:t xml:space="preserve"> две тысячи двадцатого года</w:t>
      </w:r>
    </w:p>
    <w:p w:rsidR="00F2062C" w:rsidRDefault="00F2062C">
      <w:pPr>
        <w:pStyle w:val="Standard"/>
        <w:rPr>
          <w:b/>
        </w:rPr>
      </w:pPr>
    </w:p>
    <w:p w:rsidR="00F2062C" w:rsidRDefault="007B41BC">
      <w:pPr>
        <w:pStyle w:val="Standard"/>
        <w:rPr>
          <w:b/>
        </w:rPr>
      </w:pPr>
      <w:r>
        <w:rPr>
          <w:b/>
        </w:rPr>
        <w:t>Члены комиссии:</w:t>
      </w:r>
    </w:p>
    <w:p w:rsidR="00F2062C" w:rsidRDefault="007B41BC">
      <w:pPr>
        <w:pStyle w:val="Standard"/>
        <w:tabs>
          <w:tab w:val="left" w:pos="759"/>
        </w:tabs>
        <w:snapToGrid w:val="0"/>
        <w:ind w:left="28" w:hanging="231"/>
        <w:jc w:val="both"/>
      </w:pPr>
      <w:r>
        <w:t xml:space="preserve">        -    Председатель комиссии — Заместитель</w:t>
      </w:r>
      <w:r>
        <w:t xml:space="preserve"> Главы Кетовского района по экономике и инвестициям  —    начальник      отдела    экономики,   торговли,   труда   и      инвестиций</w:t>
      </w:r>
    </w:p>
    <w:p w:rsidR="00F2062C" w:rsidRDefault="007B41BC">
      <w:pPr>
        <w:pStyle w:val="Standard"/>
        <w:tabs>
          <w:tab w:val="left" w:pos="759"/>
        </w:tabs>
        <w:snapToGrid w:val="0"/>
        <w:ind w:left="28"/>
        <w:jc w:val="both"/>
      </w:pPr>
      <w:r>
        <w:t>Токарев  С. В.</w:t>
      </w:r>
    </w:p>
    <w:p w:rsidR="00F2062C" w:rsidRDefault="007B41BC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</w:t>
      </w:r>
      <w:r>
        <w:t xml:space="preserve">министрации Кетовского района </w:t>
      </w:r>
      <w:proofErr w:type="spellStart"/>
      <w:r>
        <w:t>Штефан</w:t>
      </w:r>
      <w:proofErr w:type="spellEnd"/>
      <w:r>
        <w:t xml:space="preserve"> П.П.</w:t>
      </w:r>
    </w:p>
    <w:p w:rsidR="00F2062C" w:rsidRDefault="007B41BC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F2062C" w:rsidRDefault="007B41BC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F2062C" w:rsidRDefault="007B41BC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</w:t>
      </w:r>
      <w:r>
        <w:t xml:space="preserve">и Кетовского района </w:t>
      </w:r>
      <w:proofErr w:type="spellStart"/>
      <w:r>
        <w:t>Предеин</w:t>
      </w:r>
      <w:proofErr w:type="spellEnd"/>
      <w:r>
        <w:t xml:space="preserve"> А.В.</w:t>
      </w:r>
    </w:p>
    <w:p w:rsidR="00F2062C" w:rsidRDefault="007B41BC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F2062C" w:rsidRDefault="00F2062C">
      <w:pPr>
        <w:pStyle w:val="Standard"/>
        <w:jc w:val="both"/>
      </w:pPr>
    </w:p>
    <w:p w:rsidR="00F2062C" w:rsidRDefault="007B41BC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5 членов комиссии, что составило</w:t>
      </w:r>
      <w:r>
        <w:rPr>
          <w:szCs w:val="20"/>
          <w:shd w:val="clear" w:color="auto" w:fill="FFFFFF"/>
        </w:rPr>
        <w:t xml:space="preserve"> 83,4 %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F2062C" w:rsidRDefault="00F2062C">
      <w:pPr>
        <w:pStyle w:val="Standard"/>
        <w:jc w:val="both"/>
      </w:pPr>
    </w:p>
    <w:p w:rsidR="00F2062C" w:rsidRDefault="007B41BC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</w:t>
      </w:r>
      <w:r>
        <w:t xml:space="preserve"> или об отказе претендентам в допуске к участию в аукционе</w:t>
      </w:r>
      <w:r>
        <w:rPr>
          <w:b/>
        </w:rPr>
        <w:t>.</w:t>
      </w:r>
    </w:p>
    <w:p w:rsidR="00F2062C" w:rsidRDefault="00F2062C">
      <w:pPr>
        <w:pStyle w:val="Standard"/>
        <w:ind w:firstLine="360"/>
        <w:jc w:val="center"/>
        <w:rPr>
          <w:b/>
        </w:rPr>
      </w:pPr>
    </w:p>
    <w:p w:rsidR="00F2062C" w:rsidRDefault="007B41BC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F2062C" w:rsidRDefault="00F2062C">
      <w:pPr>
        <w:pStyle w:val="Standard"/>
        <w:ind w:firstLine="360"/>
        <w:jc w:val="center"/>
        <w:rPr>
          <w:b/>
        </w:rPr>
      </w:pPr>
    </w:p>
    <w:p w:rsidR="00F2062C" w:rsidRDefault="007B41BC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F2062C" w:rsidRDefault="007B41BC">
      <w:pPr>
        <w:pStyle w:val="Standard"/>
        <w:tabs>
          <w:tab w:val="left" w:pos="768"/>
        </w:tabs>
        <w:ind w:left="37"/>
        <w:jc w:val="both"/>
      </w:pPr>
      <w:r>
        <w:t xml:space="preserve">     Местоположение: </w:t>
      </w:r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Колташево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Радужный, 12.</w:t>
      </w:r>
    </w:p>
    <w:p w:rsidR="00F2062C" w:rsidRDefault="007B41BC">
      <w:pPr>
        <w:pStyle w:val="Standard"/>
        <w:ind w:firstLine="708"/>
        <w:jc w:val="both"/>
      </w:pPr>
      <w:r>
        <w:t>Кадастровый номер</w:t>
      </w:r>
      <w:r>
        <w:t xml:space="preserve"> — 45:08:012902:1537</w:t>
      </w:r>
    </w:p>
    <w:p w:rsidR="00F2062C" w:rsidRDefault="007B41BC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F2062C" w:rsidRDefault="007B41BC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F2062C" w:rsidRDefault="007B41BC">
      <w:pPr>
        <w:pStyle w:val="Standard"/>
        <w:ind w:firstLine="708"/>
        <w:jc w:val="both"/>
      </w:pPr>
      <w:r>
        <w:t xml:space="preserve">Площадь –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F2062C" w:rsidRDefault="007B41BC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</w:t>
      </w:r>
      <w:r>
        <w:t>.</w:t>
      </w:r>
    </w:p>
    <w:p w:rsidR="00F2062C" w:rsidRDefault="007B41BC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F2062C" w:rsidRDefault="007B41BC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F2062C" w:rsidRDefault="007B41BC">
      <w:pPr>
        <w:pStyle w:val="Standard"/>
        <w:ind w:firstLine="708"/>
        <w:jc w:val="both"/>
      </w:pPr>
      <w:r>
        <w:t xml:space="preserve">Начальная цена предмета аукциона – 28000 </w:t>
      </w:r>
      <w:proofErr w:type="gramStart"/>
      <w:r>
        <w:t xml:space="preserve">( </w:t>
      </w:r>
      <w:proofErr w:type="gramEnd"/>
      <w:r>
        <w:t>двадцать восемь тысяч) рублей, 00 копеек.</w:t>
      </w:r>
    </w:p>
    <w:p w:rsidR="00F2062C" w:rsidRDefault="007B41BC">
      <w:pPr>
        <w:pStyle w:val="Standard"/>
        <w:ind w:firstLine="708"/>
        <w:jc w:val="both"/>
      </w:pPr>
      <w:r>
        <w:t>Шаг аукциона —  840 (восемьсот сорок</w:t>
      </w:r>
      <w:proofErr w:type="gramStart"/>
      <w:r>
        <w:t xml:space="preserve"> )</w:t>
      </w:r>
      <w:proofErr w:type="gramEnd"/>
      <w:r>
        <w:t xml:space="preserve"> рублей, 00 копеек.</w:t>
      </w:r>
    </w:p>
    <w:p w:rsidR="00F2062C" w:rsidRDefault="007B41BC">
      <w:pPr>
        <w:pStyle w:val="Standard"/>
        <w:ind w:firstLine="708"/>
        <w:jc w:val="both"/>
      </w:pPr>
      <w:r>
        <w:t>Сумма задатка</w:t>
      </w:r>
      <w:r>
        <w:t xml:space="preserve"> – 20 % от  начальной цены — 5600 (пять тысяч шестьсот) рублей, 00 копеек.</w:t>
      </w:r>
    </w:p>
    <w:p w:rsidR="00F2062C" w:rsidRDefault="007B41BC">
      <w:pPr>
        <w:pStyle w:val="Standard"/>
        <w:ind w:firstLine="708"/>
        <w:jc w:val="both"/>
      </w:pPr>
      <w:r>
        <w:rPr>
          <w:shd w:val="clear" w:color="auto" w:fill="FFFFFF"/>
        </w:rPr>
        <w:t>Техническая возможность электроснабжения земельного участка имеется при заключении договора на технологическое подключение. Техническая возможность газификации имеется. Система водо</w:t>
      </w:r>
      <w:r>
        <w:rPr>
          <w:shd w:val="clear" w:color="auto" w:fill="FFFFFF"/>
        </w:rPr>
        <w:t>снабжения отсутствует.</w:t>
      </w:r>
    </w:p>
    <w:p w:rsidR="00F2062C" w:rsidRDefault="007B41BC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F2062C" w:rsidRDefault="00F2062C">
      <w:pPr>
        <w:pStyle w:val="Standard"/>
        <w:ind w:firstLine="360"/>
        <w:jc w:val="both"/>
        <w:rPr>
          <w:b/>
        </w:rPr>
      </w:pPr>
    </w:p>
    <w:p w:rsidR="00F2062C" w:rsidRDefault="007B41BC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F2062C" w:rsidRDefault="00F2062C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F2062C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(для юридического </w:t>
            </w:r>
            <w:r>
              <w:rPr>
                <w:bCs/>
              </w:rPr>
              <w:t>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F2062C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Алейников Сергей Владимирович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Курган</w:t>
            </w:r>
            <w:r>
              <w:rPr>
                <w:bCs/>
              </w:rPr>
              <w:t xml:space="preserve">ская обл., </w:t>
            </w:r>
            <w:proofErr w:type="spellStart"/>
            <w:r>
              <w:rPr>
                <w:bCs/>
              </w:rPr>
              <w:t>Звериноголовский</w:t>
            </w:r>
            <w:proofErr w:type="spellEnd"/>
            <w:r>
              <w:rPr>
                <w:bCs/>
              </w:rPr>
              <w:t xml:space="preserve"> р-н,   с. Круглое, ул. Садовое, д. 46, кв. 2</w:t>
            </w:r>
            <w:proofErr w:type="gram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19.02.2020 г</w:t>
            </w:r>
          </w:p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 35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62C" w:rsidRDefault="007B41BC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5600 рублей</w:t>
            </w:r>
          </w:p>
        </w:tc>
      </w:tr>
    </w:tbl>
    <w:p w:rsidR="00F2062C" w:rsidRDefault="007B41B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F2062C" w:rsidRDefault="007B41BC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F2062C" w:rsidRDefault="00F2062C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F2062C" w:rsidRDefault="007B41BC">
      <w:pPr>
        <w:pStyle w:val="Standard"/>
        <w:tabs>
          <w:tab w:val="left" w:pos="6946"/>
        </w:tabs>
        <w:jc w:val="both"/>
      </w:pPr>
      <w:r>
        <w:t xml:space="preserve">1. Признать </w:t>
      </w:r>
      <w:proofErr w:type="spellStart"/>
      <w:r>
        <w:rPr>
          <w:bCs/>
        </w:rPr>
        <w:t>Алейникова</w:t>
      </w:r>
      <w:proofErr w:type="spellEnd"/>
      <w:r>
        <w:rPr>
          <w:bCs/>
        </w:rPr>
        <w:t xml:space="preserve"> Сергея Владимировича </w:t>
      </w:r>
      <w:r>
        <w:t xml:space="preserve">участником аукциона в виду соответствия  всем </w:t>
      </w:r>
      <w:r>
        <w:t>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F2062C" w:rsidRDefault="007B41BC">
      <w:pPr>
        <w:pStyle w:val="Standard"/>
        <w:jc w:val="both"/>
      </w:pPr>
      <w:r>
        <w:t>2.  Признать  аукцион несостоявшимся.</w:t>
      </w:r>
    </w:p>
    <w:p w:rsidR="00F2062C" w:rsidRDefault="007B41BC">
      <w:pPr>
        <w:pStyle w:val="Standard"/>
        <w:jc w:val="both"/>
      </w:pPr>
      <w:r>
        <w:t xml:space="preserve">3. Заключить договор купли - продажи земельного участка расположенного по адресу: </w:t>
      </w:r>
      <w:r>
        <w:rPr>
          <w:color w:val="000000"/>
        </w:rPr>
        <w:t>Курганская область, Кетовски</w:t>
      </w:r>
      <w:r>
        <w:rPr>
          <w:color w:val="000000"/>
        </w:rPr>
        <w:t xml:space="preserve">й район, с. </w:t>
      </w:r>
      <w:proofErr w:type="spellStart"/>
      <w:r>
        <w:rPr>
          <w:color w:val="000000"/>
        </w:rPr>
        <w:t>Колташево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Радужный</w:t>
      </w:r>
      <w:proofErr w:type="gramEnd"/>
      <w:r>
        <w:rPr>
          <w:color w:val="000000"/>
        </w:rPr>
        <w:t xml:space="preserve">, 12 </w:t>
      </w:r>
      <w:r>
        <w:t xml:space="preserve"> </w:t>
      </w:r>
      <w:r>
        <w:t xml:space="preserve">с  единственным  заявителем </w:t>
      </w:r>
      <w:proofErr w:type="spellStart"/>
      <w:r>
        <w:rPr>
          <w:bCs/>
        </w:rPr>
        <w:t>Алейниковым</w:t>
      </w:r>
      <w:proofErr w:type="spellEnd"/>
      <w:r>
        <w:rPr>
          <w:bCs/>
        </w:rPr>
        <w:t xml:space="preserve"> Сергеем Владимировичем</w:t>
      </w:r>
      <w:r>
        <w:t xml:space="preserve"> 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28000 (двадцать восемь тысяч) рублей, 00 копеек.</w:t>
      </w:r>
    </w:p>
    <w:p w:rsidR="00F2062C" w:rsidRDefault="00F2062C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F2062C" w:rsidRDefault="007B41BC">
      <w:pPr>
        <w:pStyle w:val="Standard"/>
      </w:pPr>
      <w:r>
        <w:t>Результаты голосования: «за» - единогласно.</w:t>
      </w:r>
    </w:p>
    <w:p w:rsidR="00F2062C" w:rsidRDefault="007B41BC">
      <w:pPr>
        <w:pStyle w:val="Standard"/>
        <w:jc w:val="both"/>
      </w:pPr>
      <w:r>
        <w:t xml:space="preserve">Протокол подписан </w:t>
      </w:r>
      <w:r>
        <w:t>всеми присутствующими членами комиссии.</w:t>
      </w:r>
    </w:p>
    <w:p w:rsidR="00F2062C" w:rsidRDefault="00F2062C">
      <w:pPr>
        <w:pStyle w:val="Standard"/>
        <w:jc w:val="both"/>
      </w:pPr>
    </w:p>
    <w:p w:rsidR="00F2062C" w:rsidRDefault="007B41BC">
      <w:pPr>
        <w:pStyle w:val="Standard"/>
        <w:jc w:val="both"/>
      </w:pPr>
      <w:r>
        <w:t>Председателя комиссии   Заместитель Главы Кетовского района</w:t>
      </w:r>
    </w:p>
    <w:p w:rsidR="00F2062C" w:rsidRDefault="007B41BC">
      <w:pPr>
        <w:pStyle w:val="Standard"/>
        <w:jc w:val="both"/>
      </w:pPr>
      <w:r>
        <w:t xml:space="preserve">                                            по экономике и инвестициям -</w:t>
      </w:r>
    </w:p>
    <w:p w:rsidR="00F2062C" w:rsidRDefault="007B41BC">
      <w:pPr>
        <w:pStyle w:val="Standard"/>
        <w:jc w:val="both"/>
      </w:pPr>
      <w:r>
        <w:t xml:space="preserve">                                            начальник отдела экономики, торговли,</w:t>
      </w:r>
    </w:p>
    <w:p w:rsidR="00F2062C" w:rsidRDefault="007B41BC">
      <w:pPr>
        <w:pStyle w:val="Standard"/>
        <w:jc w:val="both"/>
      </w:pPr>
      <w:r>
        <w:t xml:space="preserve">                                            труда и инвестиций Токарев С.В.                 __________________</w:t>
      </w:r>
    </w:p>
    <w:p w:rsidR="00F2062C" w:rsidRDefault="00F2062C">
      <w:pPr>
        <w:pStyle w:val="Standard"/>
        <w:jc w:val="both"/>
      </w:pPr>
    </w:p>
    <w:p w:rsidR="00F2062C" w:rsidRDefault="007B41BC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F2062C" w:rsidRDefault="007B41BC">
      <w:pPr>
        <w:pStyle w:val="Standard"/>
        <w:jc w:val="both"/>
      </w:pPr>
      <w:r>
        <w:t>председатель                      и развития сельских территорий</w:t>
      </w:r>
    </w:p>
    <w:p w:rsidR="00F2062C" w:rsidRDefault="007B41BC">
      <w:pPr>
        <w:pStyle w:val="Standard"/>
        <w:jc w:val="both"/>
      </w:pPr>
      <w:r>
        <w:t>комиссии</w:t>
      </w:r>
      <w:r>
        <w:t xml:space="preserve">                            Администрации Кетовского района</w:t>
      </w:r>
    </w:p>
    <w:p w:rsidR="00F2062C" w:rsidRDefault="007B41BC">
      <w:pPr>
        <w:pStyle w:val="Standard"/>
        <w:jc w:val="both"/>
      </w:pPr>
      <w:r>
        <w:t xml:space="preserve">                                            </w:t>
      </w:r>
      <w:proofErr w:type="spellStart"/>
      <w:r>
        <w:t>Штефан</w:t>
      </w:r>
      <w:proofErr w:type="spellEnd"/>
      <w:r>
        <w:t xml:space="preserve"> П.П.                                                     _________________</w:t>
      </w:r>
    </w:p>
    <w:p w:rsidR="00F2062C" w:rsidRDefault="007B41BC">
      <w:pPr>
        <w:pStyle w:val="Standard"/>
        <w:jc w:val="both"/>
      </w:pPr>
      <w:r>
        <w:t xml:space="preserve"> </w:t>
      </w:r>
    </w:p>
    <w:p w:rsidR="00F2062C" w:rsidRDefault="007B41BC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F2062C" w:rsidRDefault="007B41BC">
      <w:pPr>
        <w:pStyle w:val="Standard"/>
        <w:jc w:val="both"/>
      </w:pPr>
      <w:r>
        <w:t xml:space="preserve">        </w:t>
      </w:r>
      <w:r>
        <w:t xml:space="preserve">                                    Администрации Кетовского</w:t>
      </w:r>
    </w:p>
    <w:p w:rsidR="00F2062C" w:rsidRDefault="007B41BC">
      <w:pPr>
        <w:pStyle w:val="Standard"/>
        <w:jc w:val="both"/>
      </w:pPr>
      <w:r>
        <w:t xml:space="preserve">                                            района Галкина С.Н.                                       __________________</w:t>
      </w:r>
    </w:p>
    <w:p w:rsidR="00F2062C" w:rsidRDefault="00F2062C">
      <w:pPr>
        <w:pStyle w:val="a6"/>
        <w:tabs>
          <w:tab w:val="left" w:pos="6946"/>
          <w:tab w:val="left" w:pos="7088"/>
        </w:tabs>
        <w:jc w:val="both"/>
      </w:pP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 xml:space="preserve">            </w:t>
      </w:r>
      <w:r>
        <w:t xml:space="preserve">                               Администрации Кетовского района  </w:t>
      </w: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 _________________</w:t>
      </w: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</w:p>
    <w:p w:rsidR="00F2062C" w:rsidRDefault="00F2062C">
      <w:pPr>
        <w:pStyle w:val="a6"/>
        <w:tabs>
          <w:tab w:val="left" w:pos="6946"/>
          <w:tab w:val="left" w:pos="7088"/>
        </w:tabs>
        <w:jc w:val="both"/>
      </w:pP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Председатель Кетовского РК по </w:t>
      </w:r>
      <w:r>
        <w:t xml:space="preserve">УМИ   </w:t>
      </w:r>
    </w:p>
    <w:p w:rsidR="00F2062C" w:rsidRDefault="007B41BC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Бурова Н. А.                                                       _________________                   </w:t>
      </w:r>
    </w:p>
    <w:sectPr w:rsidR="00F2062C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BC" w:rsidRDefault="007B41BC">
      <w:r>
        <w:separator/>
      </w:r>
    </w:p>
  </w:endnote>
  <w:endnote w:type="continuationSeparator" w:id="0">
    <w:p w:rsidR="007B41BC" w:rsidRDefault="007B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BC" w:rsidRDefault="007B41BC">
      <w:r>
        <w:rPr>
          <w:color w:val="000000"/>
        </w:rPr>
        <w:separator/>
      </w:r>
    </w:p>
  </w:footnote>
  <w:footnote w:type="continuationSeparator" w:id="0">
    <w:p w:rsidR="007B41BC" w:rsidRDefault="007B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97C"/>
    <w:multiLevelType w:val="multilevel"/>
    <w:tmpl w:val="BAACF5EE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0864DC"/>
    <w:multiLevelType w:val="multilevel"/>
    <w:tmpl w:val="4546245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8E6D9B"/>
    <w:multiLevelType w:val="multilevel"/>
    <w:tmpl w:val="4CB2B85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62C"/>
    <w:rsid w:val="00055035"/>
    <w:rsid w:val="007B41BC"/>
    <w:rsid w:val="00F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2020-02-25T09:19:00Z</dcterms:modified>
</cp:coreProperties>
</file>