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46" w:rsidRDefault="00EC79B2">
      <w:pPr>
        <w:pStyle w:val="Standard"/>
        <w:jc w:val="center"/>
      </w:pPr>
      <w:bookmarkStart w:id="0" w:name="_GoBack"/>
      <w:bookmarkEnd w:id="0"/>
      <w:r>
        <w:rPr>
          <w:rFonts w:cs="Times New Roman"/>
          <w:b/>
        </w:rPr>
        <w:t>ПРОТОКОЛ № 11</w:t>
      </w:r>
    </w:p>
    <w:p w:rsidR="005D6F46" w:rsidRDefault="005D6F46">
      <w:pPr>
        <w:pStyle w:val="Standard"/>
        <w:jc w:val="center"/>
      </w:pPr>
    </w:p>
    <w:p w:rsidR="005D6F46" w:rsidRDefault="00EC79B2">
      <w:pPr>
        <w:pStyle w:val="Standard"/>
        <w:jc w:val="center"/>
      </w:pPr>
      <w:r>
        <w:rPr>
          <w:rFonts w:cs="Times New Roman"/>
          <w:b/>
        </w:rPr>
        <w:t xml:space="preserve">     </w:t>
      </w:r>
      <w:proofErr w:type="spellStart"/>
      <w:r>
        <w:rPr>
          <w:rFonts w:cs="Times New Roman"/>
          <w:b/>
        </w:rPr>
        <w:t>заседания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антикризисного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штаба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Администрации</w:t>
      </w:r>
      <w:proofErr w:type="spellEnd"/>
      <w:r>
        <w:rPr>
          <w:rFonts w:cs="Times New Roman"/>
          <w:b/>
        </w:rPr>
        <w:t xml:space="preserve"> Кетовского </w:t>
      </w:r>
      <w:proofErr w:type="spellStart"/>
      <w:r>
        <w:rPr>
          <w:rFonts w:cs="Times New Roman"/>
          <w:b/>
        </w:rPr>
        <w:t>района</w:t>
      </w:r>
      <w:proofErr w:type="spellEnd"/>
    </w:p>
    <w:p w:rsidR="005D6F46" w:rsidRDefault="005D6F46">
      <w:pPr>
        <w:pStyle w:val="Standard"/>
        <w:jc w:val="center"/>
      </w:pPr>
    </w:p>
    <w:p w:rsidR="005D6F46" w:rsidRDefault="00EC79B2">
      <w:pPr>
        <w:pStyle w:val="Standard"/>
        <w:jc w:val="both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 xml:space="preserve">               </w:t>
      </w:r>
      <w:r>
        <w:rPr>
          <w:rFonts w:cs="Times New Roman"/>
          <w:u w:val="single"/>
          <w:lang w:val="ru-RU"/>
        </w:rPr>
        <w:t>19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  <w:lang w:val="ru-RU"/>
        </w:rPr>
        <w:t>ноября</w:t>
      </w:r>
      <w:r>
        <w:rPr>
          <w:rFonts w:cs="Times New Roman"/>
          <w:u w:val="single"/>
        </w:rPr>
        <w:t xml:space="preserve"> 2019 г.</w:t>
      </w:r>
    </w:p>
    <w:p w:rsidR="005D6F46" w:rsidRDefault="005D6F46">
      <w:pPr>
        <w:pStyle w:val="Standard"/>
        <w:jc w:val="both"/>
      </w:pPr>
    </w:p>
    <w:p w:rsidR="005D6F46" w:rsidRDefault="00EC79B2">
      <w:pPr>
        <w:pStyle w:val="Standard"/>
        <w:jc w:val="both"/>
      </w:pPr>
      <w:proofErr w:type="spellStart"/>
      <w:r>
        <w:rPr>
          <w:rFonts w:cs="Times New Roman"/>
        </w:rPr>
        <w:t>Председательствующий</w:t>
      </w:r>
      <w:proofErr w:type="spellEnd"/>
      <w:r>
        <w:rPr>
          <w:rFonts w:cs="Times New Roman"/>
        </w:rPr>
        <w:t xml:space="preserve"> – С</w:t>
      </w:r>
      <w:r>
        <w:rPr>
          <w:rFonts w:cs="Times New Roman"/>
          <w:lang w:val="ru-RU"/>
        </w:rPr>
        <w:t>.Н. Галкина</w:t>
      </w:r>
    </w:p>
    <w:p w:rsidR="005D6F46" w:rsidRDefault="005D6F46">
      <w:pPr>
        <w:pStyle w:val="Standard"/>
        <w:jc w:val="both"/>
      </w:pPr>
    </w:p>
    <w:p w:rsidR="005D6F46" w:rsidRDefault="00EC79B2">
      <w:pPr>
        <w:pStyle w:val="Standard"/>
        <w:jc w:val="both"/>
      </w:pPr>
      <w:proofErr w:type="spellStart"/>
      <w:r>
        <w:rPr>
          <w:rFonts w:cs="Times New Roman"/>
        </w:rPr>
        <w:t>Секретарь</w:t>
      </w:r>
      <w:proofErr w:type="spellEnd"/>
      <w:r>
        <w:rPr>
          <w:rFonts w:cs="Times New Roman"/>
        </w:rPr>
        <w:t xml:space="preserve"> – О</w:t>
      </w:r>
      <w:r>
        <w:rPr>
          <w:rFonts w:cs="Times New Roman"/>
          <w:lang w:val="ru-RU"/>
        </w:rPr>
        <w:t>.А. Гусева</w:t>
      </w:r>
    </w:p>
    <w:p w:rsidR="005D6F46" w:rsidRDefault="00EC79B2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ПОВЕСТКА ДНЯ</w:t>
      </w:r>
    </w:p>
    <w:p w:rsidR="005D6F46" w:rsidRDefault="005D6F46">
      <w:pPr>
        <w:pStyle w:val="Standard"/>
        <w:tabs>
          <w:tab w:val="left" w:pos="-705"/>
          <w:tab w:val="left" w:pos="-690"/>
        </w:tabs>
        <w:spacing w:line="360" w:lineRule="auto"/>
        <w:jc w:val="both"/>
      </w:pPr>
    </w:p>
    <w:p w:rsidR="005D6F46" w:rsidRDefault="00EC79B2">
      <w:pPr>
        <w:pStyle w:val="Standard"/>
        <w:tabs>
          <w:tab w:val="left" w:pos="-705"/>
          <w:tab w:val="left" w:pos="-690"/>
        </w:tabs>
        <w:spacing w:line="360" w:lineRule="auto"/>
        <w:ind w:firstLine="700"/>
        <w:jc w:val="both"/>
      </w:pPr>
      <w:r>
        <w:rPr>
          <w:rFonts w:cs="Times New Roman"/>
          <w:color w:val="00000A"/>
        </w:rPr>
        <w:t xml:space="preserve">1. </w:t>
      </w:r>
      <w:proofErr w:type="spellStart"/>
      <w:r>
        <w:rPr>
          <w:rFonts w:cs="Times New Roman"/>
          <w:color w:val="00000A"/>
        </w:rPr>
        <w:t>Информация</w:t>
      </w:r>
      <w:proofErr w:type="spellEnd"/>
      <w:r>
        <w:rPr>
          <w:rFonts w:cs="Times New Roman"/>
          <w:color w:val="00000A"/>
        </w:rPr>
        <w:t xml:space="preserve"> о </w:t>
      </w:r>
      <w:proofErr w:type="spellStart"/>
      <w:r>
        <w:rPr>
          <w:rFonts w:cs="Times New Roman"/>
          <w:color w:val="00000A"/>
        </w:rPr>
        <w:t>работодателях</w:t>
      </w:r>
      <w:proofErr w:type="spellEnd"/>
      <w:r>
        <w:rPr>
          <w:rFonts w:cs="Times New Roman"/>
          <w:color w:val="00000A"/>
        </w:rPr>
        <w:t xml:space="preserve">, </w:t>
      </w:r>
      <w:proofErr w:type="spellStart"/>
      <w:r>
        <w:rPr>
          <w:rFonts w:cs="Times New Roman"/>
          <w:color w:val="00000A"/>
        </w:rPr>
        <w:t>выплачивающих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заработную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плату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ниже</w:t>
      </w:r>
      <w:proofErr w:type="spellEnd"/>
      <w:r>
        <w:rPr>
          <w:rFonts w:cs="Times New Roman"/>
          <w:color w:val="00000A"/>
        </w:rPr>
        <w:t xml:space="preserve">  </w:t>
      </w:r>
      <w:proofErr w:type="spellStart"/>
      <w:r>
        <w:rPr>
          <w:rFonts w:cs="Times New Roman"/>
          <w:color w:val="00000A"/>
        </w:rPr>
        <w:t>минимального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размера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оплаты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труда</w:t>
      </w:r>
      <w:proofErr w:type="spellEnd"/>
      <w:r>
        <w:rPr>
          <w:rFonts w:cs="Times New Roman"/>
          <w:color w:val="00000A"/>
        </w:rPr>
        <w:t xml:space="preserve">. </w:t>
      </w:r>
      <w:r>
        <w:rPr>
          <w:rFonts w:cs="Times New Roman"/>
          <w:color w:val="00000A"/>
          <w:lang w:val="ru-RU"/>
        </w:rPr>
        <w:t>Информация об организациях, имею</w:t>
      </w:r>
      <w:r>
        <w:rPr>
          <w:rFonts w:cs="Times New Roman"/>
          <w:color w:val="00000A"/>
          <w:lang w:val="ru-RU"/>
        </w:rPr>
        <w:t>щих задолженность по обязательным платежам в консолидированный бюджет Курганской области.</w:t>
      </w:r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Заслушивание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работодателей</w:t>
      </w:r>
      <w:proofErr w:type="spellEnd"/>
      <w:r>
        <w:rPr>
          <w:rFonts w:cs="Times New Roman"/>
          <w:color w:val="00000A"/>
        </w:rPr>
        <w:t xml:space="preserve"> и </w:t>
      </w:r>
      <w:proofErr w:type="spellStart"/>
      <w:r>
        <w:rPr>
          <w:rFonts w:cs="Times New Roman"/>
          <w:color w:val="00000A"/>
        </w:rPr>
        <w:t>физических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лиц</w:t>
      </w:r>
      <w:proofErr w:type="spellEnd"/>
      <w:r>
        <w:rPr>
          <w:rFonts w:cs="Times New Roman"/>
          <w:color w:val="00000A"/>
        </w:rPr>
        <w:t>.</w:t>
      </w:r>
    </w:p>
    <w:p w:rsidR="005D6F46" w:rsidRDefault="00EC79B2">
      <w:pPr>
        <w:pStyle w:val="Standard"/>
        <w:spacing w:line="360" w:lineRule="auto"/>
        <w:jc w:val="both"/>
      </w:pPr>
      <w:r>
        <w:rPr>
          <w:rFonts w:cs="Times New Roman"/>
        </w:rPr>
        <w:t>СЛУШАЛИ:</w:t>
      </w:r>
    </w:p>
    <w:p w:rsidR="005D6F46" w:rsidRDefault="00EC79B2">
      <w:pPr>
        <w:pStyle w:val="Standard"/>
        <w:tabs>
          <w:tab w:val="left" w:pos="357"/>
        </w:tabs>
        <w:spacing w:line="360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1. </w:t>
      </w:r>
      <w:proofErr w:type="spellStart"/>
      <w:r>
        <w:rPr>
          <w:rFonts w:cs="Times New Roman"/>
          <w:color w:val="00000A"/>
        </w:rPr>
        <w:t>Информация</w:t>
      </w:r>
      <w:proofErr w:type="spellEnd"/>
      <w:r>
        <w:rPr>
          <w:rFonts w:cs="Times New Roman"/>
          <w:color w:val="00000A"/>
        </w:rPr>
        <w:t xml:space="preserve"> о </w:t>
      </w:r>
      <w:proofErr w:type="spellStart"/>
      <w:r>
        <w:rPr>
          <w:rFonts w:cs="Times New Roman"/>
          <w:color w:val="00000A"/>
        </w:rPr>
        <w:t>работодателях</w:t>
      </w:r>
      <w:proofErr w:type="spellEnd"/>
      <w:r>
        <w:rPr>
          <w:rFonts w:cs="Times New Roman"/>
          <w:color w:val="00000A"/>
        </w:rPr>
        <w:t xml:space="preserve">, </w:t>
      </w:r>
      <w:proofErr w:type="spellStart"/>
      <w:r>
        <w:rPr>
          <w:rFonts w:cs="Times New Roman"/>
          <w:color w:val="00000A"/>
        </w:rPr>
        <w:t>выплачивающих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заработную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плату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ниже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минимального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размера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оплаты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труда</w:t>
      </w:r>
      <w:proofErr w:type="spellEnd"/>
      <w:r>
        <w:rPr>
          <w:rFonts w:cs="Times New Roman"/>
          <w:color w:val="00000A"/>
        </w:rPr>
        <w:t xml:space="preserve">. </w:t>
      </w:r>
      <w:r>
        <w:rPr>
          <w:rFonts w:cs="Times New Roman"/>
          <w:color w:val="00000A"/>
          <w:lang w:val="ru-RU"/>
        </w:rPr>
        <w:t>Информация</w:t>
      </w:r>
      <w:r>
        <w:rPr>
          <w:rFonts w:cs="Times New Roman"/>
          <w:color w:val="00000A"/>
          <w:lang w:val="ru-RU"/>
        </w:rPr>
        <w:t xml:space="preserve"> об организациях, имеющих задолженность по обязательным платежам в консолидированный бюджет Курганской области. </w:t>
      </w:r>
      <w:r>
        <w:t xml:space="preserve"> </w:t>
      </w:r>
      <w:proofErr w:type="spellStart"/>
      <w:r>
        <w:t>Заслушивание</w:t>
      </w:r>
      <w:proofErr w:type="spellEnd"/>
      <w:r>
        <w:t xml:space="preserve"> </w:t>
      </w:r>
      <w:proofErr w:type="spellStart"/>
      <w:r>
        <w:t>работодателей</w:t>
      </w:r>
      <w:proofErr w:type="spellEnd"/>
      <w:r>
        <w:t xml:space="preserve"> и </w:t>
      </w:r>
      <w:proofErr w:type="spellStart"/>
      <w:r>
        <w:t>физических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>.</w:t>
      </w:r>
    </w:p>
    <w:p w:rsidR="005D6F46" w:rsidRDefault="005D6F46">
      <w:pPr>
        <w:pStyle w:val="Standard"/>
        <w:tabs>
          <w:tab w:val="left" w:pos="357"/>
        </w:tabs>
        <w:jc w:val="both"/>
        <w:rPr>
          <w:rFonts w:cs="Times New Roman"/>
          <w:color w:val="00000A"/>
        </w:rPr>
      </w:pPr>
    </w:p>
    <w:p w:rsidR="005D6F46" w:rsidRDefault="00EC79B2">
      <w:pPr>
        <w:pStyle w:val="Standard"/>
        <w:numPr>
          <w:ilvl w:val="0"/>
          <w:numId w:val="1"/>
        </w:numPr>
        <w:tabs>
          <w:tab w:val="left" w:pos="357"/>
        </w:tabs>
        <w:spacing w:line="360" w:lineRule="auto"/>
        <w:jc w:val="both"/>
      </w:pPr>
      <w:r>
        <w:rPr>
          <w:rFonts w:cs="Times New Roman"/>
          <w:color w:val="000000"/>
          <w:lang w:val="ru-RU"/>
        </w:rPr>
        <w:t xml:space="preserve">ООО «Сибирь — </w:t>
      </w:r>
      <w:proofErr w:type="spellStart"/>
      <w:r>
        <w:rPr>
          <w:rFonts w:cs="Times New Roman"/>
          <w:color w:val="000000"/>
          <w:lang w:val="ru-RU"/>
        </w:rPr>
        <w:t>Тэкс</w:t>
      </w:r>
      <w:proofErr w:type="spellEnd"/>
      <w:r>
        <w:rPr>
          <w:rFonts w:cs="Times New Roman"/>
          <w:color w:val="000000"/>
          <w:lang w:val="ru-RU"/>
        </w:rPr>
        <w:t>».  Вид деятельности: землеустройство.</w:t>
      </w:r>
    </w:p>
    <w:p w:rsidR="005D6F46" w:rsidRDefault="00EC79B2">
      <w:pPr>
        <w:pStyle w:val="Standard"/>
        <w:tabs>
          <w:tab w:val="left" w:pos="357"/>
        </w:tabs>
        <w:spacing w:line="360" w:lineRule="auto"/>
        <w:jc w:val="both"/>
      </w:pPr>
      <w:r>
        <w:rPr>
          <w:rFonts w:cs="Times New Roman"/>
          <w:color w:val="000000"/>
          <w:lang w:val="ru-RU"/>
        </w:rPr>
        <w:t xml:space="preserve"> Причина вызова на комиссию: </w:t>
      </w:r>
      <w:r>
        <w:rPr>
          <w:rFonts w:cs="Times New Roman"/>
          <w:color w:val="000000"/>
          <w:lang w:val="ru-RU"/>
        </w:rPr>
        <w:t>1.заработная плата на 1 работника ниже среднего уровня заработной платы по виду экономической деятельности в курганской области — 27200 руб., ниже минимальной заработной платы с 01.01.2019 г. 12 972 руб. 2. Снижение сумм исчисленных страховых взносов, нало</w:t>
      </w:r>
      <w:r>
        <w:rPr>
          <w:rFonts w:cs="Times New Roman"/>
          <w:color w:val="000000"/>
          <w:lang w:val="ru-RU"/>
        </w:rPr>
        <w:t>га на доходы физических лиц на 6% за 6 месяцев 2019 г. к аналогичному периоду прошлого года.</w:t>
      </w:r>
    </w:p>
    <w:p w:rsidR="005D6F46" w:rsidRDefault="00EC79B2">
      <w:pPr>
        <w:pStyle w:val="Standard"/>
        <w:tabs>
          <w:tab w:val="left" w:pos="357"/>
        </w:tabs>
        <w:spacing w:line="360" w:lineRule="auto"/>
        <w:jc w:val="both"/>
      </w:pPr>
      <w:proofErr w:type="gramStart"/>
      <w:r>
        <w:rPr>
          <w:rFonts w:cs="Times New Roman"/>
          <w:color w:val="000000"/>
          <w:lang w:val="ru-RU"/>
        </w:rPr>
        <w:t>Представитель по доверенности пояснил: что в связи с уменьшением количества заказов (продление закона ФЗ от 28.02.2018г. №36-ФЗ «о дачной амнистии» на 2 года), отк</w:t>
      </w:r>
      <w:r>
        <w:rPr>
          <w:rFonts w:cs="Times New Roman"/>
          <w:color w:val="000000"/>
          <w:lang w:val="ru-RU"/>
        </w:rPr>
        <w:t xml:space="preserve">аза в участии в электронных аукционах на кадастровые работы из-за отрицательного баланса за прошлые годы, затягиванием оплаты органами местного самоуправления за выполненные работы по государственным контрактам и падением выручки предприятия, было принято </w:t>
      </w:r>
      <w:r>
        <w:rPr>
          <w:rFonts w:cs="Times New Roman"/>
          <w:color w:val="000000"/>
          <w:lang w:val="ru-RU"/>
        </w:rPr>
        <w:t>решение о сокращении продолжительности</w:t>
      </w:r>
      <w:proofErr w:type="gramEnd"/>
      <w:r>
        <w:rPr>
          <w:rFonts w:cs="Times New Roman"/>
          <w:color w:val="000000"/>
          <w:lang w:val="ru-RU"/>
        </w:rPr>
        <w:t xml:space="preserve"> рабочего времени некоторых сотрудников до 3 часов. Заработная плата для двух основных сотрудников приближена к уровню минимальной заработной платы по Курганской области, эти сотрудники работают полный рабочий день. Ув</w:t>
      </w:r>
      <w:r>
        <w:rPr>
          <w:rFonts w:cs="Times New Roman"/>
          <w:color w:val="000000"/>
          <w:lang w:val="ru-RU"/>
        </w:rPr>
        <w:t xml:space="preserve">еличить заработную плату до среднеотраслевого уровня не предоставляется </w:t>
      </w:r>
      <w:proofErr w:type="gramStart"/>
      <w:r>
        <w:rPr>
          <w:rFonts w:cs="Times New Roman"/>
          <w:color w:val="000000"/>
          <w:lang w:val="ru-RU"/>
        </w:rPr>
        <w:t>возможным</w:t>
      </w:r>
      <w:proofErr w:type="gramEnd"/>
      <w:r>
        <w:rPr>
          <w:rFonts w:cs="Times New Roman"/>
          <w:color w:val="000000"/>
          <w:lang w:val="ru-RU"/>
        </w:rPr>
        <w:t>, это может привести к ликвидации предприятия. Снижение суммы страховых взносов и НДФЛ связано с сокращением сотрудников. Предоставлено пояснение, штатное расписание.</w:t>
      </w:r>
    </w:p>
    <w:p w:rsidR="005D6F46" w:rsidRDefault="00EC79B2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lang w:val="ru-RU"/>
        </w:rPr>
        <w:lastRenderedPageBreak/>
        <w:t>ООО «</w:t>
      </w:r>
      <w:proofErr w:type="spellStart"/>
      <w:r>
        <w:rPr>
          <w:rFonts w:cs="Times New Roman"/>
          <w:lang w:val="ru-RU"/>
        </w:rPr>
        <w:t>ЧО</w:t>
      </w:r>
      <w:proofErr w:type="gramStart"/>
      <w:r>
        <w:rPr>
          <w:rFonts w:cs="Times New Roman"/>
          <w:lang w:val="ru-RU"/>
        </w:rPr>
        <w:t>П«</w:t>
      </w:r>
      <w:proofErr w:type="gramEnd"/>
      <w:r>
        <w:rPr>
          <w:rFonts w:cs="Times New Roman"/>
          <w:lang w:val="ru-RU"/>
        </w:rPr>
        <w:t>Статус</w:t>
      </w:r>
      <w:proofErr w:type="spellEnd"/>
      <w:r>
        <w:rPr>
          <w:rFonts w:cs="Times New Roman"/>
          <w:lang w:val="ru-RU"/>
        </w:rPr>
        <w:t>».  Вид деятельности: деятельность частных охранных предприятий. 1. Заработная плата на 1 работника ниже среднего уровня заработной платы по виду экономической деятельности в Курганской области. 2. Снижение сумм исчисленных страховых взносов, налог</w:t>
      </w:r>
      <w:r>
        <w:rPr>
          <w:rFonts w:cs="Times New Roman"/>
          <w:lang w:val="ru-RU"/>
        </w:rPr>
        <w:t>а на доходы физических лиц на 67 % за 9 месяцев 2019 года к аналогичному периоду прошлого года. 3. Уменьшение численности на 67% за 9 месяцев 2019 года к аналогичному периоду прошлого года. Представитель компании пояснила, что сократилось количество Госуда</w:t>
      </w:r>
      <w:r>
        <w:rPr>
          <w:rFonts w:cs="Times New Roman"/>
          <w:lang w:val="ru-RU"/>
        </w:rPr>
        <w:t>рственных контрактов, в соответствии с этим сократилось число сотрудников и на сегодняшний день численность составляет 2 человека. Наблюдается снижение фонда оплаты труда к аналогичному периоду прошлого года в 2 раза. Также имеется снижение страховых взнос</w:t>
      </w:r>
      <w:r>
        <w:rPr>
          <w:rFonts w:cs="Times New Roman"/>
          <w:lang w:val="ru-RU"/>
        </w:rPr>
        <w:t>ов к аналогичному периоду прошлого года в 2 раза. В 2020 году планируется расширение клиентской базы: есть устная договоренность на заключение договоров на охрану двух коммерческих объектов, в связи с этим планируется увеличение численности сотрудников.  П</w:t>
      </w:r>
      <w:r>
        <w:rPr>
          <w:rFonts w:cs="Times New Roman"/>
          <w:lang w:val="ru-RU"/>
        </w:rPr>
        <w:t>редоставлено штатное расписание, Государственный контракт, расчеты по страховым взносам.</w:t>
      </w:r>
    </w:p>
    <w:p w:rsidR="005D6F46" w:rsidRDefault="00EC79B2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color w:val="000000"/>
          <w:lang w:val="ru-RU"/>
        </w:rPr>
        <w:t xml:space="preserve">  АО «Курорты Зауралья». Вид деятельности: деятельность </w:t>
      </w:r>
      <w:proofErr w:type="spellStart"/>
      <w:r>
        <w:rPr>
          <w:rFonts w:cs="Times New Roman"/>
          <w:color w:val="000000"/>
          <w:lang w:val="ru-RU"/>
        </w:rPr>
        <w:t>санаторно</w:t>
      </w:r>
      <w:proofErr w:type="spellEnd"/>
      <w:r>
        <w:rPr>
          <w:rFonts w:cs="Times New Roman"/>
          <w:color w:val="000000"/>
          <w:lang w:val="ru-RU"/>
        </w:rPr>
        <w:t xml:space="preserve"> — курортных организаций. 1. Снижение сумм исчисленных страховых взносов, налога на доходы физических</w:t>
      </w:r>
      <w:r>
        <w:rPr>
          <w:rFonts w:cs="Times New Roman"/>
          <w:color w:val="000000"/>
          <w:lang w:val="ru-RU"/>
        </w:rPr>
        <w:t xml:space="preserve"> лиц на 20 % за 9 месяцев 2019 г. к аналогичному периоду прошлого года. 2. Задолженность по страховым взносам на обязательное пенсионное страхование в РФ, зачисляемые в ПФРФ — 3 125 556, 59 р. 3. Задолженность по страховым взносам на обязательное </w:t>
      </w:r>
      <w:proofErr w:type="spellStart"/>
      <w:r>
        <w:rPr>
          <w:rFonts w:cs="Times New Roman"/>
          <w:color w:val="000000"/>
          <w:lang w:val="ru-RU"/>
        </w:rPr>
        <w:t>соц</w:t>
      </w:r>
      <w:proofErr w:type="gramStart"/>
      <w:r>
        <w:rPr>
          <w:rFonts w:cs="Times New Roman"/>
          <w:color w:val="000000"/>
          <w:lang w:val="ru-RU"/>
        </w:rPr>
        <w:t>.с</w:t>
      </w:r>
      <w:proofErr w:type="gramEnd"/>
      <w:r>
        <w:rPr>
          <w:rFonts w:cs="Times New Roman"/>
          <w:color w:val="000000"/>
          <w:lang w:val="ru-RU"/>
        </w:rPr>
        <w:t>трах</w:t>
      </w:r>
      <w:r>
        <w:rPr>
          <w:rFonts w:cs="Times New Roman"/>
          <w:color w:val="000000"/>
          <w:lang w:val="ru-RU"/>
        </w:rPr>
        <w:t>ование</w:t>
      </w:r>
      <w:proofErr w:type="spellEnd"/>
      <w:r>
        <w:rPr>
          <w:rFonts w:cs="Times New Roman"/>
          <w:color w:val="000000"/>
          <w:lang w:val="ru-RU"/>
        </w:rPr>
        <w:t xml:space="preserve"> на случай временной нетрудоспособности в связи с материнством — 305 461,11 руб. 4. Задолженность по страховым на обязательное медицинское страхование в бюджет Федерального фонда ОМС — 718 779,65 руб. 5. Задолженность по Налогу на доходы физических л</w:t>
      </w:r>
      <w:r>
        <w:rPr>
          <w:rFonts w:cs="Times New Roman"/>
          <w:color w:val="000000"/>
          <w:lang w:val="ru-RU"/>
        </w:rPr>
        <w:t>иц с доходов, источником которых является агент в сумме — 6 953 898 руб. Представитель компании пояснила, что уменьшилась численность сотрудников по сравнению с аналогичным периодом прошлого года на 130 человек. Задолженность по НДФЛ в сумме 2, 9 млн. руб.</w:t>
      </w:r>
      <w:r>
        <w:rPr>
          <w:rFonts w:cs="Times New Roman"/>
          <w:color w:val="000000"/>
          <w:lang w:val="ru-RU"/>
        </w:rPr>
        <w:t xml:space="preserve"> будет погашена до 25 ноября 2019 года.  Остальная задолженность по НДФЛ будет закрыта до конца  текущего года. По заработной плате нет задолженности.</w:t>
      </w:r>
    </w:p>
    <w:p w:rsidR="005D6F46" w:rsidRDefault="005D6F46">
      <w:pPr>
        <w:pStyle w:val="Standard"/>
        <w:spacing w:line="360" w:lineRule="auto"/>
        <w:jc w:val="both"/>
      </w:pPr>
    </w:p>
    <w:p w:rsidR="005D6F46" w:rsidRDefault="005D6F46">
      <w:pPr>
        <w:pStyle w:val="Standard"/>
        <w:spacing w:line="360" w:lineRule="auto"/>
        <w:jc w:val="both"/>
      </w:pPr>
    </w:p>
    <w:p w:rsidR="005D6F46" w:rsidRDefault="005D6F46">
      <w:pPr>
        <w:pStyle w:val="Standard"/>
        <w:spacing w:line="360" w:lineRule="auto"/>
        <w:jc w:val="both"/>
      </w:pPr>
    </w:p>
    <w:p w:rsidR="005D6F46" w:rsidRDefault="00EC79B2">
      <w:pPr>
        <w:pStyle w:val="Standard"/>
        <w:spacing w:line="360" w:lineRule="auto"/>
        <w:jc w:val="both"/>
      </w:pPr>
      <w:r>
        <w:rPr>
          <w:rFonts w:cs="Times New Roman"/>
          <w:color w:val="000000"/>
          <w:lang w:val="ru-RU"/>
        </w:rPr>
        <w:t xml:space="preserve"> </w:t>
      </w:r>
    </w:p>
    <w:p w:rsidR="005D6F46" w:rsidRDefault="005D6F46">
      <w:pPr>
        <w:pStyle w:val="Standard"/>
        <w:spacing w:line="360" w:lineRule="auto"/>
        <w:jc w:val="both"/>
      </w:pPr>
    </w:p>
    <w:p w:rsidR="005D6F46" w:rsidRDefault="005D6F46">
      <w:pPr>
        <w:pStyle w:val="Standard"/>
        <w:spacing w:line="360" w:lineRule="auto"/>
        <w:jc w:val="both"/>
      </w:pPr>
    </w:p>
    <w:p w:rsidR="005D6F46" w:rsidRDefault="00EC79B2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РЕШИЛИ:</w:t>
      </w:r>
    </w:p>
    <w:p w:rsidR="005D6F46" w:rsidRDefault="00EC79B2">
      <w:pPr>
        <w:pStyle w:val="Standard"/>
        <w:spacing w:line="360" w:lineRule="auto"/>
        <w:jc w:val="both"/>
      </w:pPr>
      <w:r>
        <w:rPr>
          <w:rFonts w:cs="Times New Roman"/>
        </w:rPr>
        <w:lastRenderedPageBreak/>
        <w:t xml:space="preserve">1. </w:t>
      </w:r>
      <w:proofErr w:type="spellStart"/>
      <w:r>
        <w:rPr>
          <w:rFonts w:cs="Times New Roman"/>
        </w:rPr>
        <w:t>Всем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присутствующим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работодателям</w:t>
      </w:r>
      <w:proofErr w:type="spellEnd"/>
      <w:r>
        <w:rPr>
          <w:rFonts w:cs="Times New Roman"/>
        </w:rPr>
        <w:t>:</w:t>
      </w:r>
    </w:p>
    <w:p w:rsidR="005D6F46" w:rsidRDefault="00EC79B2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 xml:space="preserve">1.1.Своевременно </w:t>
      </w:r>
      <w:proofErr w:type="spellStart"/>
      <w:r>
        <w:rPr>
          <w:rFonts w:cs="Times New Roman"/>
          <w:color w:val="000000"/>
        </w:rPr>
        <w:t>выплачивать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заработную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плату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ниже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минимального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размера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оплаты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труда</w:t>
      </w:r>
      <w:proofErr w:type="spellEnd"/>
      <w:r>
        <w:rPr>
          <w:rFonts w:cs="Times New Roman"/>
          <w:color w:val="000000"/>
        </w:rPr>
        <w:t>.</w:t>
      </w:r>
    </w:p>
    <w:p w:rsidR="005D6F46" w:rsidRDefault="00EC79B2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 xml:space="preserve">1.2. </w:t>
      </w:r>
      <w:r>
        <w:rPr>
          <w:rFonts w:cs="Times New Roman"/>
          <w:color w:val="000000"/>
          <w:lang w:val="ru-RU"/>
        </w:rPr>
        <w:t>Своевременно перечислять в бюджеты всех уровней налоговые платежи.</w:t>
      </w:r>
    </w:p>
    <w:p w:rsidR="005D6F46" w:rsidRDefault="00EC79B2">
      <w:pPr>
        <w:pStyle w:val="Standard"/>
        <w:spacing w:line="360" w:lineRule="auto"/>
        <w:jc w:val="both"/>
      </w:pPr>
      <w:r>
        <w:rPr>
          <w:rFonts w:cs="Times New Roman"/>
          <w:color w:val="000000"/>
          <w:lang w:val="ru-RU"/>
        </w:rPr>
        <w:t xml:space="preserve">1.3. Рекомендовано руководителю </w:t>
      </w:r>
      <w:proofErr w:type="spellStart"/>
      <w:r>
        <w:rPr>
          <w:rFonts w:cs="Times New Roman"/>
          <w:color w:val="000000"/>
          <w:lang w:val="ru-RU"/>
        </w:rPr>
        <w:t>Шепелеву</w:t>
      </w:r>
      <w:proofErr w:type="spellEnd"/>
      <w:r>
        <w:rPr>
          <w:rFonts w:cs="Times New Roman"/>
          <w:color w:val="000000"/>
          <w:lang w:val="ru-RU"/>
        </w:rPr>
        <w:t xml:space="preserve"> Евгению Сергеевич</w:t>
      </w:r>
      <w:proofErr w:type="gramStart"/>
      <w:r>
        <w:rPr>
          <w:rFonts w:cs="Times New Roman"/>
          <w:color w:val="000000"/>
          <w:lang w:val="ru-RU"/>
        </w:rPr>
        <w:t>у ООО</w:t>
      </w:r>
      <w:proofErr w:type="gramEnd"/>
      <w:r>
        <w:rPr>
          <w:rFonts w:cs="Times New Roman"/>
          <w:color w:val="000000"/>
          <w:lang w:val="ru-RU"/>
        </w:rPr>
        <w:t xml:space="preserve"> «Сибирь — </w:t>
      </w:r>
      <w:proofErr w:type="spellStart"/>
      <w:r>
        <w:rPr>
          <w:rFonts w:cs="Times New Roman"/>
          <w:color w:val="000000"/>
          <w:lang w:val="ru-RU"/>
        </w:rPr>
        <w:t>Тэкс</w:t>
      </w:r>
      <w:proofErr w:type="spellEnd"/>
      <w:r>
        <w:rPr>
          <w:rFonts w:cs="Times New Roman"/>
          <w:color w:val="000000"/>
          <w:lang w:val="ru-RU"/>
        </w:rPr>
        <w:t>» довести уровень заработной платы до уровня МРОТ, предоставить но</w:t>
      </w:r>
      <w:r>
        <w:rPr>
          <w:rFonts w:cs="Times New Roman"/>
          <w:color w:val="000000"/>
          <w:lang w:val="ru-RU"/>
        </w:rPr>
        <w:t>вое штатное расписание.</w:t>
      </w:r>
    </w:p>
    <w:p w:rsidR="005D6F46" w:rsidRDefault="005D6F46">
      <w:pPr>
        <w:pStyle w:val="Standard"/>
        <w:spacing w:line="360" w:lineRule="auto"/>
        <w:jc w:val="both"/>
      </w:pPr>
    </w:p>
    <w:p w:rsidR="005D6F46" w:rsidRDefault="005D6F46">
      <w:pPr>
        <w:pStyle w:val="Standard"/>
        <w:jc w:val="both"/>
        <w:rPr>
          <w:rFonts w:cs="Times New Roman"/>
        </w:rPr>
      </w:pPr>
    </w:p>
    <w:p w:rsidR="005D6F46" w:rsidRDefault="005D6F46">
      <w:pPr>
        <w:pStyle w:val="Standard"/>
        <w:jc w:val="both"/>
        <w:rPr>
          <w:rFonts w:cs="Times New Roman"/>
        </w:rPr>
      </w:pPr>
    </w:p>
    <w:p w:rsidR="005D6F46" w:rsidRDefault="00EC79B2">
      <w:pPr>
        <w:pStyle w:val="Standard"/>
      </w:pPr>
      <w:proofErr w:type="spellStart"/>
      <w:r>
        <w:rPr>
          <w:rFonts w:cs="Times New Roman"/>
        </w:rPr>
        <w:t>Председательствующий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>
        <w:rPr>
          <w:rFonts w:cs="Times New Roman"/>
        </w:rPr>
        <w:tab/>
        <w:t xml:space="preserve">           </w:t>
      </w:r>
      <w:r>
        <w:rPr>
          <w:rFonts w:cs="Times New Roman"/>
          <w:lang w:val="ru-RU"/>
        </w:rPr>
        <w:t>С</w:t>
      </w:r>
      <w:r>
        <w:rPr>
          <w:rFonts w:cs="Times New Roman"/>
        </w:rPr>
        <w:t>.</w:t>
      </w:r>
      <w:r>
        <w:rPr>
          <w:rFonts w:cs="Times New Roman"/>
          <w:lang w:val="ru-RU"/>
        </w:rPr>
        <w:t>Н</w:t>
      </w:r>
      <w:r>
        <w:rPr>
          <w:rFonts w:cs="Times New Roman"/>
        </w:rPr>
        <w:t xml:space="preserve">. </w:t>
      </w:r>
      <w:r>
        <w:rPr>
          <w:rFonts w:cs="Times New Roman"/>
          <w:lang w:val="ru-RU"/>
        </w:rPr>
        <w:t>Галкина</w:t>
      </w:r>
    </w:p>
    <w:p w:rsidR="005D6F46" w:rsidRDefault="005D6F46">
      <w:pPr>
        <w:pStyle w:val="Standard"/>
        <w:rPr>
          <w:rFonts w:cs="Times New Roman"/>
        </w:rPr>
      </w:pPr>
    </w:p>
    <w:p w:rsidR="005D6F46" w:rsidRDefault="005D6F46">
      <w:pPr>
        <w:pStyle w:val="Standard"/>
        <w:rPr>
          <w:rFonts w:cs="Times New Roman"/>
        </w:rPr>
      </w:pPr>
    </w:p>
    <w:p w:rsidR="005D6F46" w:rsidRDefault="00EC79B2">
      <w:pPr>
        <w:pStyle w:val="Standard"/>
      </w:pPr>
      <w:proofErr w:type="spellStart"/>
      <w:r>
        <w:rPr>
          <w:rFonts w:cs="Times New Roman"/>
        </w:rPr>
        <w:t>Секретарь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 xml:space="preserve">                                                                                                         О</w:t>
      </w:r>
      <w:r>
        <w:rPr>
          <w:rFonts w:cs="Times New Roman"/>
          <w:lang w:val="ru-RU"/>
        </w:rPr>
        <w:t>.А. Гусева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EC79B2">
      <w:pPr>
        <w:pStyle w:val="Standard"/>
      </w:pPr>
      <w:r>
        <w:rPr>
          <w:rFonts w:cs="Times New Roman"/>
        </w:rPr>
        <w:tab/>
        <w:t xml:space="preserve">         </w:t>
      </w: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5D6F46">
      <w:pPr>
        <w:pStyle w:val="Standard"/>
      </w:pPr>
    </w:p>
    <w:p w:rsidR="005D6F46" w:rsidRDefault="00EC79B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СПИСОК</w:t>
      </w:r>
    </w:p>
    <w:p w:rsidR="005D6F46" w:rsidRDefault="005D6F46">
      <w:pPr>
        <w:pStyle w:val="Standard"/>
        <w:jc w:val="center"/>
        <w:rPr>
          <w:rFonts w:cs="Times New Roman"/>
          <w:b/>
        </w:rPr>
      </w:pPr>
    </w:p>
    <w:p w:rsidR="005D6F46" w:rsidRDefault="00EC79B2">
      <w:pPr>
        <w:pStyle w:val="Standard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участников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заседания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антикризисного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штаба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Администрации</w:t>
      </w:r>
      <w:proofErr w:type="spellEnd"/>
    </w:p>
    <w:p w:rsidR="005D6F46" w:rsidRDefault="00EC79B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Кетовского </w:t>
      </w:r>
      <w:proofErr w:type="spellStart"/>
      <w:r>
        <w:rPr>
          <w:rFonts w:cs="Times New Roman"/>
          <w:b/>
        </w:rPr>
        <w:t>района</w:t>
      </w:r>
      <w:proofErr w:type="spellEnd"/>
    </w:p>
    <w:p w:rsidR="005D6F46" w:rsidRDefault="005D6F46">
      <w:pPr>
        <w:pStyle w:val="Standard"/>
        <w:rPr>
          <w:rFonts w:cs="Times New Roman"/>
        </w:rPr>
      </w:pPr>
    </w:p>
    <w:tbl>
      <w:tblPr>
        <w:tblW w:w="10270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3383"/>
        <w:gridCol w:w="6416"/>
      </w:tblGrid>
      <w:tr w:rsidR="005D6F4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46" w:rsidRDefault="00EC79B2">
            <w:pPr>
              <w:pStyle w:val="Standard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Члены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штаба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</w:tc>
      </w:tr>
      <w:tr w:rsidR="005D6F4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46" w:rsidRDefault="00EC79B2">
            <w:pPr>
              <w:pStyle w:val="Standard"/>
              <w:tabs>
                <w:tab w:val="left" w:pos="4860"/>
              </w:tabs>
              <w:jc w:val="both"/>
            </w:pPr>
            <w:r>
              <w:t>1.</w:t>
            </w: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46" w:rsidRDefault="00EC79B2">
            <w:pPr>
              <w:pStyle w:val="Standard"/>
              <w:tabs>
                <w:tab w:val="left" w:pos="48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Галкина</w:t>
            </w:r>
          </w:p>
          <w:p w:rsidR="005D6F46" w:rsidRDefault="00EC79B2">
            <w:pPr>
              <w:pStyle w:val="Standard"/>
              <w:tabs>
                <w:tab w:val="left" w:pos="4860"/>
              </w:tabs>
              <w:jc w:val="both"/>
            </w:pPr>
            <w:r>
              <w:rPr>
                <w:lang w:val="ru-RU"/>
              </w:rPr>
              <w:t xml:space="preserve">Светлана </w:t>
            </w:r>
            <w:r>
              <w:t xml:space="preserve"> </w:t>
            </w:r>
            <w:r>
              <w:rPr>
                <w:lang w:val="ru-RU"/>
              </w:rPr>
              <w:t>Николаевна</w:t>
            </w:r>
          </w:p>
          <w:p w:rsidR="005D6F46" w:rsidRDefault="00EC79B2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46" w:rsidRDefault="00EC79B2">
            <w:pPr>
              <w:pStyle w:val="Standard"/>
              <w:jc w:val="both"/>
            </w:pPr>
            <w:r>
              <w:t xml:space="preserve">- </w:t>
            </w:r>
            <w:r>
              <w:rPr>
                <w:lang w:val="ru-RU"/>
              </w:rPr>
              <w:t>Начальник финансового отдела Администрации Кетовского района, председатель антикризисного штаба</w:t>
            </w:r>
            <w:r>
              <w:t>;</w:t>
            </w:r>
          </w:p>
          <w:p w:rsidR="005D6F46" w:rsidRDefault="005D6F46">
            <w:pPr>
              <w:pStyle w:val="Standard"/>
              <w:jc w:val="both"/>
            </w:pPr>
          </w:p>
        </w:tc>
      </w:tr>
      <w:tr w:rsidR="005D6F4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46" w:rsidRDefault="00EC79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46" w:rsidRDefault="00EC79B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Гусева</w:t>
            </w:r>
          </w:p>
          <w:p w:rsidR="005D6F46" w:rsidRDefault="00EC79B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Ольга Александровна</w:t>
            </w:r>
          </w:p>
          <w:p w:rsidR="005D6F46" w:rsidRDefault="005D6F46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46" w:rsidRDefault="00EC79B2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- специалист по труду отдела экономики, торговли, труда и инвестиций </w:t>
            </w:r>
            <w:r>
              <w:rPr>
                <w:rFonts w:cs="Times New Roman"/>
                <w:lang w:val="ru-RU"/>
              </w:rPr>
              <w:t>Администрации Кетовского района, секретарь антикризисного штаба;</w:t>
            </w:r>
          </w:p>
        </w:tc>
      </w:tr>
      <w:tr w:rsidR="005D6F4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46" w:rsidRDefault="00EC79B2">
            <w:pPr>
              <w:pStyle w:val="Standard"/>
            </w:pPr>
            <w:r>
              <w:rPr>
                <w:rFonts w:cs="Times New Roman"/>
              </w:rPr>
              <w:t>3.</w:t>
            </w: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EC79B2">
            <w:pPr>
              <w:pStyle w:val="Standard"/>
            </w:pPr>
            <w:r>
              <w:rPr>
                <w:rFonts w:cs="Times New Roman"/>
              </w:rPr>
              <w:t>4.</w:t>
            </w: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EC79B2">
            <w:pPr>
              <w:pStyle w:val="Standard"/>
            </w:pPr>
            <w:r>
              <w:rPr>
                <w:rFonts w:cs="Times New Roman"/>
              </w:rPr>
              <w:t>5.</w:t>
            </w: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</w:pPr>
          </w:p>
          <w:p w:rsidR="005D6F46" w:rsidRDefault="00EC79B2">
            <w:pPr>
              <w:pStyle w:val="Standard"/>
            </w:pPr>
            <w:r>
              <w:rPr>
                <w:rFonts w:cs="Times New Roman"/>
              </w:rPr>
              <w:t>6.</w:t>
            </w: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</w:pPr>
          </w:p>
          <w:p w:rsidR="005D6F46" w:rsidRDefault="00EC79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  <w:p w:rsidR="005D6F46" w:rsidRDefault="00EC79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5D6F46" w:rsidRDefault="00EC79B2">
            <w:pPr>
              <w:pStyle w:val="Standard"/>
            </w:pPr>
            <w:r>
              <w:rPr>
                <w:rFonts w:cs="Times New Roman"/>
              </w:rPr>
              <w:t xml:space="preserve">      </w:t>
            </w: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46" w:rsidRDefault="00EC79B2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Старыгина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Валентина Александровна</w:t>
            </w:r>
          </w:p>
          <w:p w:rsidR="005D6F46" w:rsidRDefault="005D6F46">
            <w:pPr>
              <w:pStyle w:val="Standard"/>
              <w:rPr>
                <w:rFonts w:cs="Times New Roman"/>
                <w:lang w:val="ru-RU"/>
              </w:rPr>
            </w:pPr>
          </w:p>
          <w:p w:rsidR="005D6F46" w:rsidRDefault="005D6F46">
            <w:pPr>
              <w:pStyle w:val="Standard"/>
              <w:rPr>
                <w:rFonts w:cs="Times New Roman"/>
              </w:rPr>
            </w:pPr>
          </w:p>
          <w:p w:rsidR="005D6F46" w:rsidRDefault="00EC79B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Белова Наталья</w:t>
            </w:r>
          </w:p>
          <w:p w:rsidR="005D6F46" w:rsidRDefault="00EC79B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Владимировна</w:t>
            </w:r>
          </w:p>
          <w:p w:rsidR="005D6F46" w:rsidRDefault="005D6F46">
            <w:pPr>
              <w:pStyle w:val="Standard"/>
              <w:rPr>
                <w:rFonts w:cs="Times New Roman"/>
                <w:lang w:val="ru-RU"/>
              </w:rPr>
            </w:pPr>
          </w:p>
          <w:p w:rsidR="005D6F46" w:rsidRDefault="00EC79B2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Менщикова</w:t>
            </w:r>
            <w:proofErr w:type="spellEnd"/>
            <w:r>
              <w:rPr>
                <w:rFonts w:cs="Times New Roman"/>
                <w:lang w:val="ru-RU"/>
              </w:rPr>
              <w:t xml:space="preserve"> Татьяна</w:t>
            </w:r>
          </w:p>
          <w:p w:rsidR="005D6F46" w:rsidRDefault="00EC79B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Николаевна</w:t>
            </w:r>
          </w:p>
          <w:p w:rsidR="005D6F46" w:rsidRDefault="005D6F46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5D6F46" w:rsidRDefault="005D6F46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5D6F46" w:rsidRDefault="00EC79B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Кузнецова  Елена</w:t>
            </w:r>
          </w:p>
          <w:p w:rsidR="005D6F46" w:rsidRDefault="00EC79B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Николаевна</w:t>
            </w:r>
          </w:p>
          <w:p w:rsidR="005D6F46" w:rsidRDefault="005D6F46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5D6F46" w:rsidRDefault="005D6F46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5D6F46" w:rsidRDefault="00EC79B2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Копанева</w:t>
            </w:r>
            <w:proofErr w:type="spellEnd"/>
            <w:r>
              <w:rPr>
                <w:rFonts w:cs="Times New Roman"/>
                <w:lang w:val="ru-RU"/>
              </w:rPr>
              <w:t xml:space="preserve"> Виктория</w:t>
            </w:r>
          </w:p>
          <w:p w:rsidR="005D6F46" w:rsidRDefault="00EC79B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Анатольевна</w:t>
            </w: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F46" w:rsidRDefault="00EC79B2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 xml:space="preserve">- </w:t>
            </w:r>
            <w:r>
              <w:rPr>
                <w:lang w:val="ru-RU"/>
              </w:rPr>
              <w:t>Заместитель начальника отдела экономики, торговли, труда и инвестиций Администрации Кетовского района;</w:t>
            </w:r>
          </w:p>
          <w:p w:rsidR="005D6F46" w:rsidRDefault="005D6F46">
            <w:pPr>
              <w:pStyle w:val="Standard"/>
              <w:jc w:val="both"/>
              <w:rPr>
                <w:rFonts w:cs="Times New Roman"/>
              </w:rPr>
            </w:pPr>
          </w:p>
          <w:p w:rsidR="005D6F46" w:rsidRDefault="005D6F46">
            <w:pPr>
              <w:pStyle w:val="Standard"/>
              <w:tabs>
                <w:tab w:val="left" w:pos="4860"/>
              </w:tabs>
              <w:rPr>
                <w:rFonts w:cs="Times New Roman"/>
              </w:rPr>
            </w:pPr>
          </w:p>
          <w:p w:rsidR="005D6F46" w:rsidRDefault="00EC79B2">
            <w:pPr>
              <w:pStyle w:val="Standard"/>
              <w:ind w:right="11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Зам. Начальника ГУПФР в Кетовском районе;</w:t>
            </w:r>
          </w:p>
          <w:p w:rsidR="005D6F46" w:rsidRDefault="005D6F46">
            <w:pPr>
              <w:pStyle w:val="Standard"/>
              <w:ind w:right="110"/>
              <w:jc w:val="both"/>
              <w:rPr>
                <w:rFonts w:cs="Times New Roman"/>
                <w:lang w:val="ru-RU"/>
              </w:rPr>
            </w:pPr>
          </w:p>
          <w:p w:rsidR="005D6F46" w:rsidRDefault="005D6F46">
            <w:pPr>
              <w:pStyle w:val="Standard"/>
              <w:ind w:right="110"/>
              <w:jc w:val="both"/>
              <w:rPr>
                <w:rFonts w:cs="Times New Roman"/>
                <w:lang w:val="ru-RU"/>
              </w:rPr>
            </w:pPr>
          </w:p>
          <w:p w:rsidR="005D6F46" w:rsidRDefault="00EC79B2">
            <w:pPr>
              <w:pStyle w:val="Standard"/>
              <w:ind w:right="11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Помощник прокурора Кетовского района, юрист 1 - </w:t>
            </w:r>
            <w:proofErr w:type="spellStart"/>
            <w:r>
              <w:rPr>
                <w:rFonts w:cs="Times New Roman"/>
                <w:lang w:val="ru-RU"/>
              </w:rPr>
              <w:t>го</w:t>
            </w:r>
            <w:proofErr w:type="spellEnd"/>
            <w:r>
              <w:rPr>
                <w:rFonts w:cs="Times New Roman"/>
                <w:lang w:val="ru-RU"/>
              </w:rPr>
              <w:t xml:space="preserve"> класса;</w:t>
            </w:r>
          </w:p>
          <w:p w:rsidR="005D6F46" w:rsidRDefault="005D6F46">
            <w:pPr>
              <w:pStyle w:val="Standard"/>
              <w:ind w:right="110"/>
              <w:jc w:val="both"/>
              <w:rPr>
                <w:rFonts w:cs="Times New Roman"/>
                <w:lang w:val="ru-RU"/>
              </w:rPr>
            </w:pPr>
          </w:p>
          <w:p w:rsidR="005D6F46" w:rsidRDefault="005D6F46">
            <w:pPr>
              <w:pStyle w:val="Standard"/>
              <w:ind w:right="110"/>
              <w:jc w:val="both"/>
              <w:rPr>
                <w:rFonts w:cs="Times New Roman"/>
                <w:lang w:val="ru-RU"/>
              </w:rPr>
            </w:pPr>
          </w:p>
          <w:p w:rsidR="005D6F46" w:rsidRDefault="00EC79B2">
            <w:pPr>
              <w:pStyle w:val="Standard"/>
              <w:ind w:right="11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Член общественного совета</w:t>
            </w:r>
            <w:r>
              <w:rPr>
                <w:rFonts w:cs="Times New Roman"/>
                <w:lang w:val="ru-RU"/>
              </w:rPr>
              <w:t>;</w:t>
            </w:r>
          </w:p>
          <w:p w:rsidR="005D6F46" w:rsidRDefault="005D6F46">
            <w:pPr>
              <w:pStyle w:val="Standard"/>
              <w:ind w:right="110"/>
              <w:jc w:val="both"/>
              <w:rPr>
                <w:rFonts w:cs="Times New Roman"/>
                <w:lang w:val="ru-RU"/>
              </w:rPr>
            </w:pPr>
          </w:p>
          <w:p w:rsidR="005D6F46" w:rsidRDefault="005D6F46">
            <w:pPr>
              <w:pStyle w:val="Standard"/>
              <w:ind w:right="110"/>
              <w:jc w:val="both"/>
              <w:rPr>
                <w:rFonts w:cs="Times New Roman"/>
                <w:lang w:val="ru-RU"/>
              </w:rPr>
            </w:pPr>
          </w:p>
          <w:p w:rsidR="005D6F46" w:rsidRDefault="005D6F46">
            <w:pPr>
              <w:pStyle w:val="Standard"/>
              <w:ind w:right="110"/>
              <w:jc w:val="both"/>
              <w:rPr>
                <w:rFonts w:cs="Times New Roman"/>
                <w:lang w:val="ru-RU"/>
              </w:rPr>
            </w:pPr>
          </w:p>
          <w:p w:rsidR="005D6F46" w:rsidRDefault="00EC79B2">
            <w:pPr>
              <w:pStyle w:val="Standard"/>
              <w:ind w:right="11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Начальник отдела урегулирования задолженности МИФНС России №7 по Курганской области.</w:t>
            </w:r>
          </w:p>
        </w:tc>
      </w:tr>
    </w:tbl>
    <w:p w:rsidR="005D6F46" w:rsidRDefault="005D6F46">
      <w:pPr>
        <w:pStyle w:val="Standard"/>
        <w:rPr>
          <w:rFonts w:cs="Times New Roman"/>
        </w:rPr>
      </w:pPr>
    </w:p>
    <w:sectPr w:rsidR="005D6F46">
      <w:pgSz w:w="11905" w:h="16837"/>
      <w:pgMar w:top="1134" w:right="820" w:bottom="1134" w:left="1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B2" w:rsidRDefault="00EC79B2">
      <w:r>
        <w:separator/>
      </w:r>
    </w:p>
  </w:endnote>
  <w:endnote w:type="continuationSeparator" w:id="0">
    <w:p w:rsidR="00EC79B2" w:rsidRDefault="00EC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B2" w:rsidRDefault="00EC79B2">
      <w:r>
        <w:rPr>
          <w:color w:val="000000"/>
        </w:rPr>
        <w:separator/>
      </w:r>
    </w:p>
  </w:footnote>
  <w:footnote w:type="continuationSeparator" w:id="0">
    <w:p w:rsidR="00EC79B2" w:rsidRDefault="00EC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671"/>
    <w:multiLevelType w:val="multilevel"/>
    <w:tmpl w:val="E0F84BDA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34F40AD"/>
    <w:multiLevelType w:val="multilevel"/>
    <w:tmpl w:val="CCE8606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6F46"/>
    <w:rsid w:val="005D6F46"/>
    <w:rsid w:val="009963B5"/>
    <w:rsid w:val="00E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1058;&#1056;&#1059;&#1044;/&#1040;&#1085;&#1090;&#1080;&#1082;&#1088;&#1080;&#1079;&#1080;&#1089;&#1085;&#1099;&#1081;%20&#1096;&#1090;&#1072;&#1073;/&#1064;&#1058;&#1040;&#1041;%20&#1079;&#1072;%202019%20&#1075;&#1086;&#1076;/22.10.2019/17.09.2019/&#1055;&#1088;&#1086;&#1090;&#1086;&#1082;&#1086;&#1083;%20&#8470;%208%20&#1079;&#1072;&#1089;&#1077;&#1076;&#1072;&#1085;&#1080;&#1103;%20&#1072;&#1085;&#1090;&#1080;&#1082;&#1088;&#1080;&#1079;&#1080;&#1089;&#1085;&#1086;&#1075;&#1086;%20&#1096;&#1090;&#1072;&#1073;&#1072;%20&#1087;&#1088;&#1080;%20&#1040;&#1076;&#1084;&#1080;&#1085;&#1080;&#1089;&#1090;&#1088;&#1072;&#1094;&#1080;&#1080;%20&#1050;&#1077;&#1090;&#1086;&#1074;&#1089;&#1082;&#1086;&#1075;&#1086;%20&#1088;&#1072;&#1081;&#1086;&#1085;&#1072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2019-11-21T10:46:00Z</cp:lastPrinted>
  <dcterms:created xsi:type="dcterms:W3CDTF">2009-04-16T11:32:00Z</dcterms:created>
  <dcterms:modified xsi:type="dcterms:W3CDTF">2019-11-27T05:50:00Z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