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34" w:rsidRDefault="00D23E34">
      <w:pPr>
        <w:pStyle w:val="Standard"/>
        <w:spacing w:before="100"/>
        <w:rPr>
          <w:b/>
          <w:bCs/>
          <w:color w:val="000000"/>
        </w:rPr>
      </w:pPr>
      <w:bookmarkStart w:id="0" w:name="_GoBack"/>
      <w:bookmarkEnd w:id="0"/>
    </w:p>
    <w:p w:rsidR="00D23E34" w:rsidRDefault="0036397B">
      <w:pPr>
        <w:pStyle w:val="Standard"/>
        <w:tabs>
          <w:tab w:val="left" w:pos="7655"/>
          <w:tab w:val="left" w:pos="7938"/>
        </w:tabs>
      </w:pPr>
      <w:r>
        <w:t>СОГЛАСОВАНО:                                                                                                УТВЕРЖДАЮ:</w:t>
      </w:r>
    </w:p>
    <w:p w:rsidR="00D23E34" w:rsidRDefault="0036397B">
      <w:pPr>
        <w:pStyle w:val="Standard"/>
      </w:pPr>
      <w:r>
        <w:t xml:space="preserve">Начальник юридического отдела </w:t>
      </w:r>
      <w:r>
        <w:t xml:space="preserve">                                                      Глава Кетовского района</w:t>
      </w:r>
    </w:p>
    <w:p w:rsidR="00D23E34" w:rsidRDefault="0036397B">
      <w:pPr>
        <w:pStyle w:val="Standard"/>
      </w:pPr>
      <w:r>
        <w:t xml:space="preserve">Администрации Кетовского района                                      </w:t>
      </w:r>
    </w:p>
    <w:p w:rsidR="00D23E34" w:rsidRDefault="00D23E34">
      <w:pPr>
        <w:pStyle w:val="Standard"/>
      </w:pPr>
    </w:p>
    <w:p w:rsidR="00D23E34" w:rsidRDefault="0036397B">
      <w:pPr>
        <w:pStyle w:val="Standard"/>
      </w:pPr>
      <w:r>
        <w:t>________________  С.В. Кузьмина                                            _____________  В.В. Архипов</w:t>
      </w:r>
    </w:p>
    <w:p w:rsidR="00D23E34" w:rsidRDefault="0036397B">
      <w:pPr>
        <w:pStyle w:val="Standard"/>
        <w:tabs>
          <w:tab w:val="left" w:pos="8640"/>
        </w:tabs>
      </w:pPr>
      <w:r>
        <w:t>СОГЛ</w:t>
      </w:r>
      <w:r>
        <w:t>АСОВАНО:</w:t>
      </w:r>
      <w:r>
        <w:tab/>
        <w:t xml:space="preserve">   М.П. Председатель РК по УМИ                                                      «____» _______________  2019 г.</w:t>
      </w:r>
    </w:p>
    <w:p w:rsidR="00D23E34" w:rsidRDefault="0036397B">
      <w:pPr>
        <w:pStyle w:val="Standard"/>
      </w:pPr>
      <w:r>
        <w:t>Администрации Кетовского района</w:t>
      </w:r>
    </w:p>
    <w:p w:rsidR="00D23E34" w:rsidRDefault="00D23E34">
      <w:pPr>
        <w:pStyle w:val="Standard"/>
      </w:pPr>
    </w:p>
    <w:p w:rsidR="00D23E34" w:rsidRDefault="0036397B">
      <w:pPr>
        <w:pStyle w:val="Standard"/>
      </w:pPr>
      <w:r>
        <w:t xml:space="preserve">________________ Н.А. Бурова   </w:t>
      </w:r>
    </w:p>
    <w:p w:rsidR="00D23E34" w:rsidRDefault="0036397B">
      <w:pPr>
        <w:pStyle w:val="Standard"/>
        <w:tabs>
          <w:tab w:val="left" w:pos="8640"/>
        </w:tabs>
      </w:pPr>
      <w:r>
        <w:t>СОГЛАСОВАНО:</w:t>
      </w:r>
      <w:r>
        <w:tab/>
      </w:r>
    </w:p>
    <w:p w:rsidR="00D23E34" w:rsidRDefault="0036397B">
      <w:pPr>
        <w:pStyle w:val="Standard"/>
        <w:tabs>
          <w:tab w:val="left" w:pos="8640"/>
        </w:tabs>
      </w:pPr>
      <w:r>
        <w:t>Заместитель</w:t>
      </w:r>
    </w:p>
    <w:p w:rsidR="00D23E34" w:rsidRDefault="0036397B">
      <w:pPr>
        <w:pStyle w:val="Standard"/>
      </w:pPr>
      <w:r>
        <w:t>начальника отдела экономики, торговли,</w:t>
      </w:r>
    </w:p>
    <w:p w:rsidR="00D23E34" w:rsidRDefault="0036397B">
      <w:pPr>
        <w:pStyle w:val="Standard"/>
      </w:pPr>
      <w:r>
        <w:t>т</w:t>
      </w:r>
      <w:r>
        <w:t>руда и инвестиций</w:t>
      </w:r>
    </w:p>
    <w:p w:rsidR="00D23E34" w:rsidRDefault="00D23E34">
      <w:pPr>
        <w:pStyle w:val="Standard"/>
      </w:pPr>
    </w:p>
    <w:p w:rsidR="00D23E34" w:rsidRDefault="0036397B">
      <w:pPr>
        <w:pStyle w:val="Standard"/>
      </w:pPr>
      <w:r>
        <w:t>________________  В.А. Старыгина</w:t>
      </w:r>
    </w:p>
    <w:p w:rsidR="00D23E34" w:rsidRDefault="00D23E34">
      <w:pPr>
        <w:pStyle w:val="Standard"/>
        <w:spacing w:before="100"/>
        <w:jc w:val="center"/>
        <w:rPr>
          <w:b/>
          <w:bCs/>
          <w:color w:val="000000"/>
        </w:rPr>
      </w:pPr>
    </w:p>
    <w:p w:rsidR="00D23E34" w:rsidRDefault="0036397B">
      <w:pPr>
        <w:pStyle w:val="Standard"/>
        <w:spacing w:before="1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ИЗВЕЩЕНИЕ О ПРОВЕДЕНИИ АУКЦИОНА</w:t>
      </w:r>
    </w:p>
    <w:p w:rsidR="00D23E34" w:rsidRDefault="00D23E34">
      <w:pPr>
        <w:pStyle w:val="Standard"/>
        <w:jc w:val="center"/>
        <w:rPr>
          <w:b/>
        </w:rPr>
      </w:pPr>
    </w:p>
    <w:p w:rsidR="00D23E34" w:rsidRDefault="0036397B">
      <w:pPr>
        <w:pStyle w:val="Standard"/>
        <w:jc w:val="center"/>
        <w:rPr>
          <w:b/>
        </w:rPr>
      </w:pPr>
      <w:r>
        <w:rPr>
          <w:b/>
        </w:rPr>
        <w:t>Администрация Кетовского района Курганской области сообщает</w:t>
      </w:r>
    </w:p>
    <w:p w:rsidR="00D23E34" w:rsidRDefault="0036397B">
      <w:pPr>
        <w:pStyle w:val="Standard"/>
        <w:jc w:val="center"/>
        <w:rPr>
          <w:b/>
        </w:rPr>
      </w:pPr>
      <w:r>
        <w:rPr>
          <w:b/>
        </w:rPr>
        <w:t>о проведени</w:t>
      </w:r>
      <w:r>
        <w:rPr>
          <w:b/>
          <w:shd w:val="clear" w:color="auto" w:fill="FFFFFF"/>
        </w:rPr>
        <w:t xml:space="preserve">и  28 июня 2019 </w:t>
      </w:r>
      <w:r>
        <w:rPr>
          <w:b/>
        </w:rPr>
        <w:t>года открытого</w:t>
      </w:r>
    </w:p>
    <w:p w:rsidR="00D23E34" w:rsidRDefault="0036397B">
      <w:pPr>
        <w:pStyle w:val="Standard"/>
        <w:jc w:val="center"/>
        <w:rPr>
          <w:b/>
        </w:rPr>
      </w:pPr>
      <w:r>
        <w:rPr>
          <w:b/>
        </w:rPr>
        <w:t>аукциона на право заключения договора аренды земельн</w:t>
      </w:r>
      <w:r>
        <w:rPr>
          <w:b/>
        </w:rPr>
        <w:t>ых</w:t>
      </w:r>
      <w:r>
        <w:rPr>
          <w:b/>
        </w:rPr>
        <w:t xml:space="preserve">  участков, расположенных по адресу:</w:t>
      </w:r>
    </w:p>
    <w:p w:rsidR="00D23E34" w:rsidRDefault="0036397B">
      <w:pPr>
        <w:pStyle w:val="Standard"/>
        <w:jc w:val="center"/>
        <w:rPr>
          <w:b/>
        </w:rPr>
      </w:pPr>
      <w:r>
        <w:rPr>
          <w:b/>
        </w:rPr>
        <w:t>Лот №1: Курганская область, р-н Кетовский, д. Козлово, ул. Новая, уч. 18 ;</w:t>
      </w:r>
    </w:p>
    <w:p w:rsidR="00D23E34" w:rsidRDefault="0036397B">
      <w:pPr>
        <w:pStyle w:val="Standard"/>
        <w:jc w:val="center"/>
        <w:rPr>
          <w:b/>
        </w:rPr>
      </w:pPr>
      <w:r>
        <w:rPr>
          <w:b/>
        </w:rPr>
        <w:t xml:space="preserve"> Лот №2: Курганская область,  Кетовский район, с. Кетово, ул. Заречная, 23Б.</w:t>
      </w:r>
    </w:p>
    <w:p w:rsidR="00D23E34" w:rsidRDefault="0036397B">
      <w:pPr>
        <w:pStyle w:val="Standard"/>
        <w:ind w:firstLine="708"/>
        <w:jc w:val="both"/>
      </w:pPr>
      <w:r>
        <w:rPr>
          <w:b/>
          <w:bCs/>
          <w:color w:val="000000"/>
        </w:rPr>
        <w:t xml:space="preserve">Предмет аукциона –  </w:t>
      </w:r>
      <w:r>
        <w:rPr>
          <w:color w:val="000000"/>
        </w:rPr>
        <w:t>ежегодная арендная плата за земельный участок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 находящихся по адресу:</w:t>
      </w:r>
    </w:p>
    <w:p w:rsidR="00D23E34" w:rsidRDefault="0036397B">
      <w:pPr>
        <w:pStyle w:val="Standard"/>
        <w:jc w:val="both"/>
      </w:pPr>
      <w:r>
        <w:rPr>
          <w:b/>
          <w:bCs/>
          <w:color w:val="000000"/>
        </w:rPr>
        <w:t>Лот №1</w:t>
      </w:r>
      <w:r>
        <w:rPr>
          <w:color w:val="000000"/>
        </w:rPr>
        <w:t xml:space="preserve">: </w:t>
      </w:r>
      <w:r>
        <w:rPr>
          <w:color w:val="000000"/>
        </w:rPr>
        <w:t>Курганская область, р-н Кетовский, д. Козлово, ул. Новая, уч. 18</w:t>
      </w:r>
      <w:r>
        <w:rPr>
          <w:color w:val="000000"/>
        </w:rPr>
        <w:t xml:space="preserve"> </w:t>
      </w:r>
      <w:r>
        <w:rPr>
          <w:color w:val="000000"/>
        </w:rPr>
        <w:t>;</w:t>
      </w:r>
    </w:p>
    <w:p w:rsidR="00D23E34" w:rsidRDefault="0036397B">
      <w:pPr>
        <w:pStyle w:val="Standard"/>
        <w:jc w:val="both"/>
      </w:pPr>
      <w:r>
        <w:rPr>
          <w:b/>
          <w:bCs/>
          <w:color w:val="000000"/>
        </w:rPr>
        <w:t>Лот №2</w:t>
      </w:r>
      <w:r>
        <w:rPr>
          <w:color w:val="000000"/>
        </w:rPr>
        <w:t>: Курганская область,  Кетовский район, с. Кетово, ул. Заречная, 23Б.</w:t>
      </w:r>
    </w:p>
    <w:p w:rsidR="00D23E34" w:rsidRDefault="0036397B">
      <w:pPr>
        <w:pStyle w:val="Standard"/>
        <w:ind w:firstLine="708"/>
        <w:jc w:val="both"/>
      </w:pPr>
      <w:r>
        <w:rPr>
          <w:b/>
        </w:rPr>
        <w:t>Организатор аукциона</w:t>
      </w:r>
      <w:r>
        <w:t xml:space="preserve"> – Администрация Кетовского района Курганской области.</w:t>
      </w:r>
    </w:p>
    <w:p w:rsidR="00D23E34" w:rsidRDefault="0036397B">
      <w:pPr>
        <w:pStyle w:val="Standard"/>
        <w:ind w:firstLine="708"/>
        <w:jc w:val="both"/>
        <w:rPr>
          <w:b/>
        </w:rPr>
      </w:pPr>
      <w:r>
        <w:rPr>
          <w:b/>
        </w:rPr>
        <w:t>Основ</w:t>
      </w:r>
      <w:r>
        <w:rPr>
          <w:b/>
        </w:rPr>
        <w:t>ание для проведения аукциона:</w:t>
      </w:r>
    </w:p>
    <w:p w:rsidR="00D23E34" w:rsidRDefault="0036397B">
      <w:pPr>
        <w:pStyle w:val="Standard"/>
        <w:jc w:val="both"/>
      </w:pPr>
      <w:r>
        <w:t xml:space="preserve">         Постановление Администрации Кетовского района Курганской области от 3 декабря  2018 года № 2314 «О проведении открытого аукциона на право заключения договора аренды земельного участка, расположенного по адресу: </w:t>
      </w:r>
      <w:r>
        <w:rPr>
          <w:color w:val="000000"/>
        </w:rPr>
        <w:t>Курган</w:t>
      </w:r>
      <w:r>
        <w:rPr>
          <w:color w:val="000000"/>
        </w:rPr>
        <w:t>ская область, р-н Кетовский, д. Козлово, ул. Новая, уч. 18».</w:t>
      </w:r>
    </w:p>
    <w:p w:rsidR="00D23E34" w:rsidRDefault="0036397B">
      <w:pPr>
        <w:pStyle w:val="Standard"/>
        <w:jc w:val="both"/>
      </w:pPr>
      <w:r>
        <w:t xml:space="preserve">         Постановление Администрации Кетовского района Курганской области от 24 января  2019 года № 85 «О проведении открытого аукциона на право заключения договора аренды земельного участка, рас</w:t>
      </w:r>
      <w:r>
        <w:t xml:space="preserve">положенного по адресу:  </w:t>
      </w:r>
      <w:r>
        <w:rPr>
          <w:color w:val="000000"/>
        </w:rPr>
        <w:t>Курганская область,  Кетовский район, с. Кетово, ул. Заречная, 23Б».</w:t>
      </w:r>
    </w:p>
    <w:p w:rsidR="00D23E34" w:rsidRDefault="0036397B">
      <w:pPr>
        <w:pStyle w:val="Standard"/>
        <w:ind w:firstLine="708"/>
        <w:jc w:val="both"/>
      </w:pPr>
      <w:r>
        <w:rPr>
          <w:b/>
        </w:rPr>
        <w:t xml:space="preserve">Аукцион проводится в соответствии </w:t>
      </w:r>
      <w:r>
        <w:t>с Земельным кодексом РФ, Гражданским Кодексом РФ.</w:t>
      </w:r>
    </w:p>
    <w:p w:rsidR="00D23E34" w:rsidRDefault="0036397B">
      <w:pPr>
        <w:pStyle w:val="Standard"/>
        <w:shd w:val="clear" w:color="auto" w:fill="FFFFFF"/>
        <w:ind w:firstLine="708"/>
        <w:jc w:val="both"/>
      </w:pPr>
      <w:r>
        <w:rPr>
          <w:b/>
        </w:rPr>
        <w:t xml:space="preserve">Место, дата, время проведения аукциона — Лот №1: </w:t>
      </w:r>
      <w:r>
        <w:t xml:space="preserve">Курганская область, Кетовский </w:t>
      </w:r>
      <w:r>
        <w:t>район, с. Кетово, ул. Космонавтов, д. 39, малый зал</w:t>
      </w:r>
      <w:r>
        <w:rPr>
          <w:shd w:val="clear" w:color="auto" w:fill="FFFFFF"/>
        </w:rPr>
        <w:t xml:space="preserve">, </w:t>
      </w:r>
      <w:r>
        <w:rPr>
          <w:b/>
          <w:bCs/>
          <w:shd w:val="clear" w:color="auto" w:fill="FFFFFF"/>
        </w:rPr>
        <w:t>28 июня 2019 г., 10 час. 00 мин.</w:t>
      </w:r>
    </w:p>
    <w:p w:rsidR="00D23E34" w:rsidRDefault="0036397B">
      <w:pPr>
        <w:pStyle w:val="Standard"/>
        <w:shd w:val="clear" w:color="auto" w:fill="FFFFFF"/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>Лот №2</w:t>
      </w:r>
      <w:r>
        <w:rPr>
          <w:shd w:val="clear" w:color="auto" w:fill="FFFFFF"/>
          <w:lang w:val="en-US"/>
        </w:rPr>
        <w:t xml:space="preserve">: Курганская область, Кетовский район, с. Кетово, ул. Космонавтов, д. 39, малый зал, </w:t>
      </w:r>
      <w:r>
        <w:rPr>
          <w:b/>
          <w:bCs/>
          <w:shd w:val="clear" w:color="auto" w:fill="FFFFFF"/>
          <w:lang w:val="en-US"/>
        </w:rPr>
        <w:t xml:space="preserve">28 </w:t>
      </w:r>
      <w:r>
        <w:rPr>
          <w:b/>
          <w:bCs/>
          <w:shd w:val="clear" w:color="auto" w:fill="FFFFFF"/>
        </w:rPr>
        <w:t>июня</w:t>
      </w:r>
      <w:r>
        <w:rPr>
          <w:b/>
          <w:bCs/>
          <w:shd w:val="clear" w:color="auto" w:fill="FFFFFF"/>
          <w:lang w:val="en-US"/>
        </w:rPr>
        <w:t xml:space="preserve"> 2019 г., 10 час. </w:t>
      </w:r>
      <w:r>
        <w:rPr>
          <w:b/>
          <w:bCs/>
          <w:shd w:val="clear" w:color="auto" w:fill="FFFFFF"/>
        </w:rPr>
        <w:t>3</w:t>
      </w:r>
      <w:r>
        <w:rPr>
          <w:b/>
          <w:bCs/>
          <w:shd w:val="clear" w:color="auto" w:fill="FFFFFF"/>
          <w:lang w:val="en-US"/>
        </w:rPr>
        <w:t>0 мин.</w:t>
      </w:r>
    </w:p>
    <w:p w:rsidR="00D23E34" w:rsidRDefault="0036397B">
      <w:pPr>
        <w:pStyle w:val="Standard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Контактное лицо: Григина Оксана Николаевна.</w:t>
      </w:r>
    </w:p>
    <w:p w:rsidR="00D23E34" w:rsidRDefault="0036397B">
      <w:pPr>
        <w:pStyle w:val="Standard"/>
        <w:ind w:firstLine="708"/>
        <w:jc w:val="both"/>
      </w:pPr>
      <w:r>
        <w:t>Тел:8 (35231) 23-9-40.</w:t>
      </w:r>
    </w:p>
    <w:p w:rsidR="00D23E34" w:rsidRDefault="0036397B">
      <w:pPr>
        <w:pStyle w:val="Standard"/>
        <w:ind w:firstLine="708"/>
        <w:jc w:val="both"/>
      </w:pPr>
      <w:r>
        <w:t>Эл.почта:</w:t>
      </w:r>
      <w:hyperlink r:id="rId8" w:history="1">
        <w:r>
          <w:rPr>
            <w:lang w:val="en-US"/>
          </w:rPr>
          <w:t>ketovoekonomika</w:t>
        </w:r>
      </w:hyperlink>
      <w:hyperlink r:id="rId9" w:history="1">
        <w:r>
          <w:t>@</w:t>
        </w:r>
      </w:hyperlink>
      <w:hyperlink r:id="rId10" w:history="1">
        <w:r>
          <w:rPr>
            <w:lang w:val="en-US"/>
          </w:rPr>
          <w:t>mail</w:t>
        </w:r>
      </w:hyperlink>
      <w:hyperlink r:id="rId11" w:history="1">
        <w:r>
          <w:t>.</w:t>
        </w:r>
      </w:hyperlink>
      <w:hyperlink r:id="rId12" w:history="1">
        <w:r>
          <w:rPr>
            <w:lang w:val="en-US"/>
          </w:rPr>
          <w:t>ru</w:t>
        </w:r>
      </w:hyperlink>
    </w:p>
    <w:p w:rsidR="00D23E34" w:rsidRDefault="0036397B">
      <w:pPr>
        <w:pStyle w:val="Standard"/>
        <w:spacing w:before="1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Аукцион является открытым по составу участников.</w:t>
      </w:r>
    </w:p>
    <w:p w:rsidR="00D23E34" w:rsidRDefault="0036397B">
      <w:pPr>
        <w:pStyle w:val="Standard"/>
        <w:spacing w:before="100"/>
        <w:ind w:firstLine="533"/>
        <w:jc w:val="both"/>
      </w:pPr>
      <w:r>
        <w:rPr>
          <w:color w:val="000000"/>
        </w:rPr>
        <w:t xml:space="preserve">К участию в аукционе </w:t>
      </w:r>
      <w:r>
        <w:t>допускаются граждане</w:t>
      </w:r>
      <w:r>
        <w:rPr>
          <w:color w:val="000000"/>
        </w:rPr>
        <w:t>, которые могут быть признаны претендентами в соотве</w:t>
      </w:r>
      <w:r>
        <w:rPr>
          <w:color w:val="000000"/>
        </w:rPr>
        <w:t xml:space="preserve">тствии с законодательством Российской Федерации, своевременно </w:t>
      </w:r>
      <w:r>
        <w:rPr>
          <w:color w:val="000000"/>
        </w:rPr>
        <w:lastRenderedPageBreak/>
        <w:t>подавшие заявку на участие в аукционе, с приложением необходимых документов, и внесшие задаток для участия в аукционе.</w:t>
      </w:r>
    </w:p>
    <w:p w:rsidR="00D23E34" w:rsidRDefault="0036397B">
      <w:pPr>
        <w:pStyle w:val="Standard"/>
        <w:ind w:firstLine="540"/>
        <w:jc w:val="both"/>
      </w:pPr>
      <w:r>
        <w:t xml:space="preserve">Решение об отказе в проведение аукциона может быть принято организатором </w:t>
      </w:r>
      <w:r>
        <w:t xml:space="preserve">торгов в случае выявления обстоятельств, предусмотренных </w:t>
      </w:r>
      <w:hyperlink r:id="rId13" w:history="1">
        <w:r>
          <w:t>пунктом 8</w:t>
        </w:r>
      </w:hyperlink>
      <w:r>
        <w:t xml:space="preserve"> статьи 39.11 Земельного кодекса Российской Федерации. Извещение</w:t>
      </w:r>
      <w:r>
        <w:t xml:space="preserve"> об отказе в проведение 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проведение аукциона обязан известить</w:t>
      </w:r>
      <w:r>
        <w:t xml:space="preserve"> участников аукциона об отказе в проведение  аукциона и возвратить его участникам внесенные задатки.</w:t>
      </w:r>
    </w:p>
    <w:p w:rsidR="00D23E34" w:rsidRDefault="0036397B">
      <w:pPr>
        <w:pStyle w:val="Standard"/>
        <w:spacing w:before="100"/>
        <w:ind w:firstLine="706"/>
        <w:rPr>
          <w:b/>
          <w:bCs/>
        </w:rPr>
      </w:pPr>
      <w:r>
        <w:rPr>
          <w:b/>
          <w:bCs/>
        </w:rPr>
        <w:t xml:space="preserve">                                      Порядок проведения аукциона.</w:t>
      </w:r>
    </w:p>
    <w:p w:rsidR="00D23E34" w:rsidRDefault="0036397B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Аукцион на право заключения договора аренды земельного участка (далее - аукцион) являетс</w:t>
      </w:r>
      <w:r>
        <w:rPr>
          <w:color w:val="000000"/>
        </w:rPr>
        <w:t>я открытым по составу участников и форме подачи предложений о размере арендной платы.</w:t>
      </w:r>
    </w:p>
    <w:p w:rsidR="00D23E34" w:rsidRDefault="0036397B">
      <w:pPr>
        <w:pStyle w:val="Standard"/>
        <w:spacing w:before="100"/>
        <w:ind w:firstLine="547"/>
        <w:jc w:val="both"/>
      </w:pPr>
      <w:r>
        <w:t>Аукцион проводится при участии членов постоянно действующей комиссии по проведению аукционов и конкурсов по продаже имущества, или аукционов и конкурсов на право заключен</w:t>
      </w:r>
      <w:r>
        <w:t>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 (далее - Комиссия), в соответствии</w:t>
      </w:r>
      <w:r>
        <w:t xml:space="preserve"> с положением, утвержденным Распоряжением Администрации Кетовского района №448-р от 05.08.2016 года, в следующем порядке</w:t>
      </w:r>
      <w:r>
        <w:rPr>
          <w:color w:val="000000"/>
        </w:rPr>
        <w:t>:</w:t>
      </w:r>
    </w:p>
    <w:p w:rsidR="00D23E34" w:rsidRDefault="0036397B">
      <w:pPr>
        <w:pStyle w:val="Standard"/>
        <w:spacing w:before="100"/>
        <w:jc w:val="both"/>
        <w:rPr>
          <w:color w:val="000000"/>
        </w:rPr>
      </w:pPr>
      <w:r>
        <w:rPr>
          <w:color w:val="000000"/>
        </w:rPr>
        <w:t xml:space="preserve">         -  аукцион ведет аукционист;</w:t>
      </w:r>
    </w:p>
    <w:p w:rsidR="00D23E34" w:rsidRDefault="0036397B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 xml:space="preserve">- аукцион начинается с оглашения аукционистом наименования, основных характеристик и начального </w:t>
      </w:r>
      <w:r>
        <w:rPr>
          <w:color w:val="000000"/>
        </w:rPr>
        <w:t>размера арендной платы, величины повышения начального размера арендной платы  предмета аукциона («шага аукциона»), информации об участниках, допущенных к участию в аукционе, и присутствующих на аукционе участников аукциона, а также порядка проведения аукци</w:t>
      </w:r>
      <w:r>
        <w:rPr>
          <w:color w:val="000000"/>
        </w:rPr>
        <w:t>она;</w:t>
      </w:r>
    </w:p>
    <w:p w:rsidR="00D23E34" w:rsidRDefault="0036397B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участникам аукциона выдаются пронумерованные карточки, которые они поднимают после оглашения аукционистом начального размера арендной платы и каждого очередного размера арендной платы в случае, если готовы заключить договор аренды в соответствии с э</w:t>
      </w:r>
      <w:r>
        <w:rPr>
          <w:color w:val="000000"/>
        </w:rPr>
        <w:t>тим размером арендной платы;</w:t>
      </w:r>
    </w:p>
    <w:p w:rsidR="00D23E34" w:rsidRDefault="0036397B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каждый последующий размер арендной платы аукционист назначает путем увеличения текущего размера арендной платы на «шаг аукциона». После объявления очередного размера арендной платы аукционист называет номер карточки участника</w:t>
      </w:r>
      <w:r>
        <w:rPr>
          <w:color w:val="000000"/>
        </w:rPr>
        <w:t xml:space="preserve"> аукциона, который первым поднял карточки, и указывает на этого участника аукциона. Затем аукционист объявляет следующий размер арендной платы в соответствии с «шагом аукциона»;</w:t>
      </w:r>
    </w:p>
    <w:p w:rsidR="00D23E34" w:rsidRDefault="0036397B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при отсутствии участников аукциона, готовых заключить договор аренды </w:t>
      </w:r>
      <w:r>
        <w:rPr>
          <w:color w:val="000000"/>
        </w:rPr>
        <w:br/>
      </w:r>
      <w:r>
        <w:rPr>
          <w:color w:val="000000"/>
        </w:rPr>
        <w:t>в соот</w:t>
      </w:r>
      <w:r>
        <w:rPr>
          <w:color w:val="000000"/>
        </w:rPr>
        <w:t>ветствии с названным аукционистом размером арендной платы, аукционист повторяет этот размер арендной платы три раза.</w:t>
      </w:r>
    </w:p>
    <w:p w:rsidR="00D23E34" w:rsidRDefault="0036397B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Если после троекратного объявления очередного размера арендной платы ни один из участников аукциона не поднял карточку, аукцион завершается</w:t>
      </w:r>
      <w:r>
        <w:rPr>
          <w:color w:val="000000"/>
        </w:rPr>
        <w:t>. Победителем аукциона признается тот участник аукциона, номер карточки которого был назван аукционистом последним.</w:t>
      </w:r>
    </w:p>
    <w:p w:rsidR="00D23E34" w:rsidRDefault="0036397B">
      <w:pPr>
        <w:pStyle w:val="Standard"/>
        <w:spacing w:before="100"/>
        <w:ind w:firstLine="547"/>
        <w:jc w:val="both"/>
        <w:rPr>
          <w:b/>
          <w:color w:val="000000"/>
        </w:rPr>
      </w:pPr>
      <w:r>
        <w:rPr>
          <w:b/>
          <w:color w:val="000000"/>
        </w:rPr>
        <w:t xml:space="preserve">По завершении аукциона аукционист объявляет о праве на заключение договора арендной платы, называет размер арендной платы предмета аукциона </w:t>
      </w:r>
      <w:r>
        <w:rPr>
          <w:b/>
          <w:color w:val="000000"/>
        </w:rPr>
        <w:t xml:space="preserve"> и номер карточки победителя аукциона.</w:t>
      </w:r>
    </w:p>
    <w:p w:rsidR="00D23E34" w:rsidRDefault="00D23E34">
      <w:pPr>
        <w:pStyle w:val="Standard"/>
        <w:spacing w:before="100"/>
        <w:ind w:firstLine="547"/>
        <w:jc w:val="both"/>
        <w:rPr>
          <w:b/>
          <w:color w:val="000000"/>
        </w:rPr>
      </w:pPr>
    </w:p>
    <w:p w:rsidR="00D23E34" w:rsidRDefault="00D23E34">
      <w:pPr>
        <w:pStyle w:val="Standard"/>
        <w:jc w:val="center"/>
        <w:rPr>
          <w:b/>
        </w:rPr>
      </w:pPr>
    </w:p>
    <w:p w:rsidR="00D23E34" w:rsidRDefault="00D23E34">
      <w:pPr>
        <w:pStyle w:val="Standard"/>
        <w:jc w:val="center"/>
        <w:rPr>
          <w:b/>
        </w:rPr>
      </w:pPr>
    </w:p>
    <w:p w:rsidR="00D23E34" w:rsidRDefault="00D23E34">
      <w:pPr>
        <w:pStyle w:val="Standard"/>
        <w:jc w:val="center"/>
        <w:rPr>
          <w:b/>
        </w:rPr>
      </w:pPr>
    </w:p>
    <w:p w:rsidR="00D23E34" w:rsidRDefault="0036397B">
      <w:pPr>
        <w:pStyle w:val="Standard"/>
        <w:jc w:val="center"/>
        <w:rPr>
          <w:b/>
        </w:rPr>
      </w:pPr>
      <w:r>
        <w:rPr>
          <w:b/>
        </w:rPr>
        <w:lastRenderedPageBreak/>
        <w:t>Сведения о предметах торгов.</w:t>
      </w:r>
    </w:p>
    <w:p w:rsidR="00D23E34" w:rsidRDefault="0036397B">
      <w:pPr>
        <w:pStyle w:val="Standard"/>
        <w:jc w:val="center"/>
        <w:rPr>
          <w:b/>
        </w:rPr>
      </w:pPr>
      <w:r>
        <w:rPr>
          <w:b/>
        </w:rPr>
        <w:t>Лот №1:</w:t>
      </w:r>
    </w:p>
    <w:p w:rsidR="00D23E34" w:rsidRDefault="0036397B">
      <w:pPr>
        <w:pStyle w:val="Standard"/>
        <w:ind w:firstLine="708"/>
        <w:jc w:val="both"/>
      </w:pPr>
      <w:r>
        <w:t>Предмет аукциона – ежегодная арендная плата за земельный участок</w:t>
      </w:r>
      <w:r>
        <w:rPr>
          <w:b/>
        </w:rPr>
        <w:t xml:space="preserve"> </w:t>
      </w:r>
      <w:r>
        <w:rPr>
          <w:color w:val="000000"/>
        </w:rPr>
        <w:t xml:space="preserve"> находящийся по адресу:  </w:t>
      </w:r>
      <w:r>
        <w:rPr>
          <w:color w:val="000000"/>
        </w:rPr>
        <w:t>Курганская область, р-н Кетовский, д. Козлово, ул. Новая, уч. 18</w:t>
      </w:r>
    </w:p>
    <w:p w:rsidR="00D23E34" w:rsidRDefault="0036397B">
      <w:pPr>
        <w:pStyle w:val="Standard"/>
        <w:ind w:firstLine="708"/>
      </w:pPr>
      <w:r>
        <w:t xml:space="preserve">Кадастровый номер – </w:t>
      </w:r>
      <w:r>
        <w:t>45:08: 032401:210</w:t>
      </w:r>
    </w:p>
    <w:p w:rsidR="00D23E34" w:rsidRDefault="0036397B">
      <w:pPr>
        <w:pStyle w:val="Standard"/>
        <w:ind w:firstLine="708"/>
        <w:jc w:val="both"/>
      </w:pPr>
      <w:r>
        <w:t>Разрешенное использование земельного участка – для ведения личного подсобного хозяйства.</w:t>
      </w:r>
    </w:p>
    <w:p w:rsidR="00D23E34" w:rsidRDefault="0036397B">
      <w:pPr>
        <w:pStyle w:val="Standard"/>
        <w:ind w:firstLine="708"/>
        <w:jc w:val="both"/>
      </w:pPr>
      <w:r>
        <w:t>Категория земель: земли населенных пунктов.</w:t>
      </w:r>
    </w:p>
    <w:p w:rsidR="00D23E34" w:rsidRDefault="0036397B">
      <w:pPr>
        <w:pStyle w:val="Standard"/>
        <w:ind w:firstLine="708"/>
        <w:jc w:val="both"/>
      </w:pPr>
      <w:r>
        <w:t>Площадь – 1500 кв.м.</w:t>
      </w:r>
    </w:p>
    <w:p w:rsidR="00D23E34" w:rsidRDefault="0036397B">
      <w:pPr>
        <w:pStyle w:val="Standard"/>
        <w:ind w:firstLine="708"/>
        <w:jc w:val="both"/>
      </w:pPr>
      <w:r>
        <w:t>Границы – в границах муниципального образования  Становской сельсовет.</w:t>
      </w:r>
    </w:p>
    <w:p w:rsidR="00D23E34" w:rsidRDefault="0036397B">
      <w:pPr>
        <w:pStyle w:val="Standard"/>
        <w:ind w:firstLine="708"/>
        <w:jc w:val="both"/>
      </w:pPr>
      <w:r>
        <w:t xml:space="preserve">Ограничения </w:t>
      </w:r>
      <w:r>
        <w:t>(обременения) права: отсутствуют.</w:t>
      </w:r>
    </w:p>
    <w:p w:rsidR="00D23E34" w:rsidRDefault="0036397B">
      <w:pPr>
        <w:pStyle w:val="Standard"/>
        <w:ind w:firstLine="708"/>
        <w:jc w:val="both"/>
      </w:pPr>
      <w:r>
        <w:t>На земельный участок собственность не разграничена.</w:t>
      </w:r>
    </w:p>
    <w:p w:rsidR="00D23E34" w:rsidRDefault="0036397B">
      <w:pPr>
        <w:pStyle w:val="Standard"/>
        <w:ind w:firstLine="708"/>
        <w:jc w:val="both"/>
      </w:pPr>
      <w:r>
        <w:t>Срок аренды земельного участка: 20 лет с даты заключения договора аренды.</w:t>
      </w:r>
    </w:p>
    <w:p w:rsidR="00D23E34" w:rsidRDefault="0036397B">
      <w:pPr>
        <w:pStyle w:val="Standard"/>
        <w:ind w:firstLine="708"/>
        <w:jc w:val="both"/>
      </w:pPr>
      <w:r>
        <w:t xml:space="preserve">Начальная цена предмета аукциона в размере ежегодной арендной платы – </w:t>
      </w:r>
      <w:r>
        <w:rPr>
          <w:lang w:val="en-US"/>
        </w:rPr>
        <w:t>168</w:t>
      </w:r>
      <w:r>
        <w:t xml:space="preserve"> ( </w:t>
      </w:r>
      <w:r>
        <w:t>сто шестьдесят восем</w:t>
      </w:r>
      <w:r>
        <w:t>ь</w:t>
      </w:r>
      <w:r>
        <w:t>) рублей, 00 копеек.</w:t>
      </w:r>
    </w:p>
    <w:p w:rsidR="00D23E34" w:rsidRDefault="0036397B">
      <w:pPr>
        <w:pStyle w:val="Standard"/>
        <w:ind w:firstLine="708"/>
        <w:jc w:val="both"/>
      </w:pPr>
      <w:r>
        <w:t>Шаг аукциона – ( от начальной цены) – 5 (пять) рублей, 00 копеек.</w:t>
      </w:r>
    </w:p>
    <w:p w:rsidR="00D23E34" w:rsidRDefault="0036397B">
      <w:pPr>
        <w:pStyle w:val="Standard"/>
        <w:ind w:firstLine="708"/>
        <w:jc w:val="both"/>
      </w:pPr>
      <w:r>
        <w:t>Размер  задатка на участие в аукционе (в размере 20% начальной цены предмета аукциона) – 34(тридцать четыре) рубля, 00 копеек.</w:t>
      </w:r>
    </w:p>
    <w:p w:rsidR="00D23E34" w:rsidRDefault="0036397B">
      <w:pPr>
        <w:pStyle w:val="Standard"/>
        <w:ind w:firstLine="708"/>
        <w:jc w:val="both"/>
      </w:pPr>
      <w:r>
        <w:t xml:space="preserve">Техническая возможность электроснабжения </w:t>
      </w:r>
      <w:r>
        <w:t>земельного участка имеется при заключении договора на технологическое подключение.</w:t>
      </w:r>
    </w:p>
    <w:p w:rsidR="00D23E34" w:rsidRDefault="0036397B">
      <w:pPr>
        <w:pStyle w:val="Standard"/>
        <w:jc w:val="both"/>
      </w:pPr>
      <w:r>
        <w:rPr>
          <w:color w:val="FF0000"/>
        </w:rPr>
        <w:t xml:space="preserve">    </w:t>
      </w:r>
      <w:r>
        <w:t>Техническая возможность газификации  имеется, центральное водоснабжение отсутствует.</w:t>
      </w:r>
    </w:p>
    <w:p w:rsidR="00D23E34" w:rsidRDefault="0036397B">
      <w:pPr>
        <w:pStyle w:val="Standard"/>
        <w:jc w:val="both"/>
      </w:pPr>
      <w:r>
        <w:t xml:space="preserve">           Максимальные и минимальный параметры разрешенного строительства отражены </w:t>
      </w:r>
      <w:r>
        <w:t>в Приложении №3.</w:t>
      </w:r>
    </w:p>
    <w:p w:rsidR="00D23E34" w:rsidRDefault="0036397B">
      <w:pPr>
        <w:pStyle w:val="Standard"/>
        <w:jc w:val="both"/>
      </w:pPr>
      <w:r>
        <w:t xml:space="preserve">                                                   </w:t>
      </w:r>
      <w:r>
        <w:rPr>
          <w:b/>
          <w:bCs/>
        </w:rPr>
        <w:t>Лот №2:</w:t>
      </w:r>
    </w:p>
    <w:p w:rsidR="00D23E34" w:rsidRDefault="00D23E34">
      <w:pPr>
        <w:pStyle w:val="Standard"/>
        <w:jc w:val="both"/>
        <w:rPr>
          <w:b/>
          <w:bCs/>
        </w:rPr>
      </w:pPr>
    </w:p>
    <w:p w:rsidR="00D23E34" w:rsidRDefault="0036397B">
      <w:pPr>
        <w:pStyle w:val="Standard"/>
        <w:ind w:firstLine="708"/>
        <w:jc w:val="both"/>
      </w:pPr>
      <w:r>
        <w:t xml:space="preserve">Предмет аукциона – </w:t>
      </w:r>
      <w:r>
        <w:rPr>
          <w:color w:val="000000"/>
        </w:rPr>
        <w:t xml:space="preserve"> ежегодная арендная плата за земельный участок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находящийся по адресу: </w:t>
      </w:r>
      <w:r>
        <w:rPr>
          <w:color w:val="000000"/>
        </w:rPr>
        <w:t>Курганская область,  Кетовский район, с. Кетово, ул. Заречная, 23Б</w:t>
      </w:r>
    </w:p>
    <w:p w:rsidR="00D23E34" w:rsidRDefault="0036397B">
      <w:pPr>
        <w:pStyle w:val="Standard"/>
        <w:ind w:firstLine="708"/>
      </w:pPr>
      <w:r>
        <w:t>Кадастровый номер – 45</w:t>
      </w:r>
      <w:r>
        <w:t>:08:</w:t>
      </w:r>
      <w:r>
        <w:t>040103:578</w:t>
      </w:r>
    </w:p>
    <w:p w:rsidR="00D23E34" w:rsidRDefault="0036397B">
      <w:pPr>
        <w:pStyle w:val="Standard"/>
        <w:ind w:firstLine="708"/>
        <w:jc w:val="both"/>
      </w:pPr>
      <w:r>
        <w:t>Разрешенное использование земельного участка – для ведения личного подсобного хозяйства.</w:t>
      </w:r>
    </w:p>
    <w:p w:rsidR="00D23E34" w:rsidRDefault="0036397B">
      <w:pPr>
        <w:pStyle w:val="Standard"/>
        <w:ind w:firstLine="708"/>
        <w:jc w:val="both"/>
      </w:pPr>
      <w:r>
        <w:t>Категория земель: земли населенных пунктов.</w:t>
      </w:r>
    </w:p>
    <w:p w:rsidR="00D23E34" w:rsidRDefault="0036397B">
      <w:pPr>
        <w:pStyle w:val="Standard"/>
        <w:ind w:firstLine="708"/>
        <w:jc w:val="both"/>
      </w:pPr>
      <w:r>
        <w:t>Площадь – 929 кв.м.</w:t>
      </w:r>
    </w:p>
    <w:p w:rsidR="00D23E34" w:rsidRDefault="0036397B">
      <w:pPr>
        <w:pStyle w:val="Standard"/>
        <w:ind w:firstLine="708"/>
        <w:jc w:val="both"/>
      </w:pPr>
      <w:r>
        <w:t>Границы – в границах муниципального образования Кетовский  сельсовет.</w:t>
      </w:r>
    </w:p>
    <w:p w:rsidR="00D23E34" w:rsidRDefault="0036397B">
      <w:pPr>
        <w:pStyle w:val="Standard"/>
        <w:ind w:firstLine="708"/>
        <w:jc w:val="both"/>
      </w:pPr>
      <w:r>
        <w:t xml:space="preserve">Ограничения </w:t>
      </w:r>
      <w:r>
        <w:t>(обременения) права: отсутствуют.</w:t>
      </w:r>
    </w:p>
    <w:p w:rsidR="00D23E34" w:rsidRDefault="0036397B">
      <w:pPr>
        <w:pStyle w:val="Standard"/>
        <w:ind w:firstLine="708"/>
        <w:jc w:val="both"/>
      </w:pPr>
      <w:r>
        <w:t>На земельный участок собственность не разграничена.</w:t>
      </w:r>
    </w:p>
    <w:p w:rsidR="00D23E34" w:rsidRDefault="0036397B">
      <w:pPr>
        <w:pStyle w:val="Standard"/>
        <w:ind w:firstLine="708"/>
        <w:jc w:val="both"/>
      </w:pPr>
      <w:r>
        <w:t>Срок аренды земельного участка: 20 лет с даты заключения договора аренды.</w:t>
      </w:r>
    </w:p>
    <w:p w:rsidR="00D23E34" w:rsidRDefault="0036397B">
      <w:pPr>
        <w:pStyle w:val="Standard"/>
        <w:ind w:firstLine="708"/>
        <w:jc w:val="both"/>
      </w:pPr>
      <w:r>
        <w:t>Начальная цена предмета аукциона в размере ежегодной арендной платы – 312  (триста двенадцать) р</w:t>
      </w:r>
      <w:r>
        <w:t>ублей, 00 копеек.</w:t>
      </w:r>
    </w:p>
    <w:p w:rsidR="00D23E34" w:rsidRDefault="0036397B">
      <w:pPr>
        <w:pStyle w:val="Standard"/>
        <w:ind w:firstLine="708"/>
        <w:jc w:val="both"/>
      </w:pPr>
      <w:r>
        <w:t>Шаг аукциона – (3% от начальной цены) – 9 (девять) рублей, 00 копеек.</w:t>
      </w:r>
    </w:p>
    <w:p w:rsidR="00D23E34" w:rsidRDefault="0036397B">
      <w:pPr>
        <w:pStyle w:val="Standard"/>
        <w:ind w:firstLine="708"/>
        <w:jc w:val="both"/>
      </w:pPr>
      <w:r>
        <w:t>Размер  задатка на участие в аукционе (в размере 20% начальной цены предмета аукциона) – 62 (шестьдесят два ) рубля, 00 копеек.</w:t>
      </w:r>
    </w:p>
    <w:p w:rsidR="00D23E34" w:rsidRDefault="0036397B">
      <w:pPr>
        <w:pStyle w:val="Standard"/>
        <w:ind w:firstLine="708"/>
        <w:jc w:val="both"/>
      </w:pPr>
      <w:r>
        <w:t>Техническая возможность электроснабжения</w:t>
      </w:r>
      <w:r>
        <w:t xml:space="preserve"> земельного участка имеется при заключении договора на технологическое подключение.</w:t>
      </w:r>
    </w:p>
    <w:p w:rsidR="00D23E34" w:rsidRDefault="0036397B">
      <w:pPr>
        <w:pStyle w:val="Standard"/>
        <w:jc w:val="both"/>
      </w:pPr>
      <w:r>
        <w:rPr>
          <w:color w:val="FF0000"/>
        </w:rPr>
        <w:t xml:space="preserve">    </w:t>
      </w:r>
      <w:r>
        <w:t>Техническая возможность газификации имеется, центральное водоснабжение отсутствует.</w:t>
      </w:r>
    </w:p>
    <w:p w:rsidR="00D23E34" w:rsidRDefault="0036397B">
      <w:pPr>
        <w:pStyle w:val="Standard"/>
        <w:ind w:firstLine="708"/>
        <w:jc w:val="both"/>
      </w:pPr>
      <w:r>
        <w:t>Максимальные и минимальный параметры разрешенного строительства отражены в Приложени</w:t>
      </w:r>
      <w:r>
        <w:t>и №3</w:t>
      </w:r>
      <w:r>
        <w:t>А</w:t>
      </w:r>
      <w:r>
        <w:t>.</w:t>
      </w:r>
    </w:p>
    <w:p w:rsidR="00D23E34" w:rsidRDefault="0036397B">
      <w:pPr>
        <w:pStyle w:val="Standard"/>
        <w:spacing w:before="100"/>
        <w:ind w:left="1416" w:firstLine="708"/>
        <w:rPr>
          <w:b/>
          <w:bCs/>
          <w:color w:val="000000"/>
        </w:rPr>
      </w:pPr>
      <w:r>
        <w:rPr>
          <w:b/>
          <w:bCs/>
          <w:color w:val="000000"/>
        </w:rPr>
        <w:t xml:space="preserve"> Порядок приема заявок на участие в аукционе.</w:t>
      </w:r>
    </w:p>
    <w:p w:rsidR="00D23E34" w:rsidRDefault="00D23E34">
      <w:pPr>
        <w:pStyle w:val="Standard"/>
        <w:ind w:firstLine="706"/>
        <w:jc w:val="both"/>
        <w:rPr>
          <w:color w:val="000000"/>
        </w:rPr>
      </w:pPr>
    </w:p>
    <w:p w:rsidR="00D23E34" w:rsidRDefault="0036397B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>1. Для участия в аукционе заявители представляют в установленный в настоящем извещении срок следующие документы:</w:t>
      </w:r>
    </w:p>
    <w:p w:rsidR="00D23E34" w:rsidRDefault="0036397B">
      <w:pPr>
        <w:pStyle w:val="Standard"/>
        <w:ind w:firstLine="547"/>
        <w:jc w:val="both"/>
        <w:rPr>
          <w:color w:val="000000"/>
        </w:rPr>
      </w:pPr>
      <w:r>
        <w:rPr>
          <w:color w:val="000000"/>
        </w:rPr>
        <w:t>- заявка на участие в аукционе, по установленной в извещении о проведение аукциона форме,</w:t>
      </w:r>
      <w:r>
        <w:rPr>
          <w:color w:val="000000"/>
        </w:rPr>
        <w:t xml:space="preserve"> с указанием банковских реквизитов счета для возврата задатка;</w:t>
      </w:r>
    </w:p>
    <w:p w:rsidR="00D23E34" w:rsidRDefault="0036397B">
      <w:pPr>
        <w:pStyle w:val="Standard"/>
        <w:numPr>
          <w:ilvl w:val="0"/>
          <w:numId w:val="3"/>
        </w:numPr>
        <w:ind w:firstLine="547"/>
        <w:jc w:val="both"/>
        <w:rPr>
          <w:color w:val="000000"/>
        </w:rPr>
      </w:pPr>
      <w:r>
        <w:rPr>
          <w:color w:val="000000"/>
        </w:rPr>
        <w:lastRenderedPageBreak/>
        <w:t>копии документов, удостоверяющих личность заявителя(для граждан);</w:t>
      </w:r>
    </w:p>
    <w:p w:rsidR="00D23E34" w:rsidRDefault="0036397B">
      <w:pPr>
        <w:pStyle w:val="Standard"/>
        <w:numPr>
          <w:ilvl w:val="0"/>
          <w:numId w:val="3"/>
        </w:numPr>
        <w:ind w:firstLine="547"/>
        <w:jc w:val="both"/>
        <w:rPr>
          <w:color w:val="000000"/>
        </w:rPr>
      </w:pPr>
      <w:r>
        <w:rPr>
          <w:color w:val="000000"/>
        </w:rPr>
        <w:t>документы, подтверждающие внесение задатка на участие в аукционе;</w:t>
      </w:r>
    </w:p>
    <w:p w:rsidR="00D23E34" w:rsidRDefault="00D23E34">
      <w:pPr>
        <w:pStyle w:val="Standard"/>
        <w:jc w:val="both"/>
        <w:rPr>
          <w:color w:val="000000"/>
        </w:rPr>
      </w:pPr>
    </w:p>
    <w:p w:rsidR="00D23E34" w:rsidRDefault="0036397B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 xml:space="preserve">Организатор аукциона не вправе требовать представления иных </w:t>
      </w:r>
      <w:r>
        <w:rPr>
          <w:color w:val="000000"/>
        </w:rPr>
        <w:t>документов.</w:t>
      </w:r>
    </w:p>
    <w:p w:rsidR="00D23E34" w:rsidRDefault="0036397B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>2. Один заявитель вправе подать только одну заявку на участие в аукционе </w:t>
      </w:r>
      <w:r>
        <w:rPr>
          <w:color w:val="000000"/>
        </w:rPr>
        <w:br/>
      </w:r>
      <w:r>
        <w:rPr>
          <w:color w:val="000000"/>
        </w:rPr>
        <w:t>в отношении каждого лота.</w:t>
      </w:r>
    </w:p>
    <w:p w:rsidR="00D23E34" w:rsidRDefault="0036397B">
      <w:pPr>
        <w:pStyle w:val="Standard"/>
        <w:ind w:firstLine="709"/>
        <w:jc w:val="both"/>
        <w:rPr>
          <w:color w:val="000000"/>
        </w:rPr>
      </w:pPr>
      <w:r>
        <w:rPr>
          <w:color w:val="000000"/>
        </w:rPr>
        <w:t>3. Заявка на участие в аукционе, поступившая по истечении окончания срока приема заявок, возвращается заявителю в день ее поступления.</w:t>
      </w:r>
    </w:p>
    <w:p w:rsidR="00D23E34" w:rsidRDefault="0036397B">
      <w:pPr>
        <w:pStyle w:val="Standard"/>
        <w:ind w:firstLine="706"/>
        <w:jc w:val="both"/>
      </w:pPr>
      <w:r>
        <w:rPr>
          <w:color w:val="000000"/>
        </w:rPr>
        <w:t>4. Заявит</w:t>
      </w:r>
      <w:r>
        <w:rPr>
          <w:color w:val="000000"/>
        </w:rPr>
        <w:t xml:space="preserve">ель имеет право отозвать принятую организатором аукциона заявку на участие в аукционе </w:t>
      </w:r>
      <w:r>
        <w:t xml:space="preserve">до дня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</w:t>
      </w:r>
      <w:r>
        <w:t>течение 3 рабочих дней со дня поступления уведомления об отзыве заявки.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D23E34" w:rsidRDefault="0036397B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           5. Заявитель не допускается к </w:t>
      </w:r>
      <w:r>
        <w:rPr>
          <w:color w:val="000000"/>
        </w:rPr>
        <w:t>участию в аукционе в следующих случаях:</w:t>
      </w:r>
    </w:p>
    <w:p w:rsidR="00D23E34" w:rsidRDefault="0036397B">
      <w:pPr>
        <w:pStyle w:val="Standard"/>
        <w:ind w:left="-28" w:hanging="9"/>
        <w:jc w:val="both"/>
        <w:rPr>
          <w:color w:val="000000"/>
        </w:rPr>
      </w:pPr>
      <w:r>
        <w:rPr>
          <w:color w:val="000000"/>
        </w:rPr>
        <w:t xml:space="preserve">      - непредставление необходимых для участия в аукционе документов или представление недостоверных сведений;</w:t>
      </w:r>
    </w:p>
    <w:p w:rsidR="00D23E34" w:rsidRDefault="0036397B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          - не поступление задатка на дату рассмотрения заявок на участие в аукционе;</w:t>
      </w:r>
    </w:p>
    <w:p w:rsidR="00D23E34" w:rsidRDefault="0036397B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       - подача </w:t>
      </w:r>
      <w:r>
        <w:rPr>
          <w:color w:val="000000"/>
        </w:rPr>
        <w:t>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аукциона, покупателем земельного участка;</w:t>
      </w:r>
    </w:p>
    <w:p w:rsidR="00D23E34" w:rsidRDefault="0036397B">
      <w:pPr>
        <w:pStyle w:val="Standard"/>
        <w:ind w:firstLine="547"/>
        <w:jc w:val="both"/>
        <w:rPr>
          <w:color w:val="000000"/>
        </w:rPr>
      </w:pPr>
      <w:r>
        <w:rPr>
          <w:color w:val="000000"/>
        </w:rPr>
        <w:t>- наличие сведений о заявителе, об учредителях (участниках), о членах к</w:t>
      </w:r>
      <w:r>
        <w:rPr>
          <w:color w:val="000000"/>
        </w:rPr>
        <w:t>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участни</w:t>
      </w:r>
      <w:r>
        <w:rPr>
          <w:color w:val="000000"/>
        </w:rPr>
        <w:t>ков аукциона.</w:t>
      </w:r>
    </w:p>
    <w:p w:rsidR="00D23E34" w:rsidRDefault="0036397B">
      <w:pPr>
        <w:pStyle w:val="Standard"/>
        <w:spacing w:before="100"/>
        <w:ind w:firstLine="706"/>
        <w:jc w:val="both"/>
      </w:pPr>
      <w:r>
        <w:rPr>
          <w:b/>
          <w:bCs/>
          <w:color w:val="000000"/>
        </w:rPr>
        <w:t>Адрес места приема заявок на участие в аукционе – </w:t>
      </w:r>
      <w:r>
        <w:t xml:space="preserve">рабочие дни с 8.00 до 16.00 (обед с 12.00 до 13.00) часов по местному времени по адресу: Курганская область, Кетовский район, с. Кетово, ул. Космонавтов, д. 39, кабинет № 111/80. </w:t>
      </w:r>
      <w:r>
        <w:rPr>
          <w:color w:val="000000"/>
        </w:rPr>
        <w:t>Контактный те</w:t>
      </w:r>
      <w:r>
        <w:rPr>
          <w:color w:val="000000"/>
        </w:rPr>
        <w:t xml:space="preserve">лефон: </w:t>
      </w:r>
      <w:r>
        <w:t>8-(35-231)-2-39-40.</w:t>
      </w:r>
    </w:p>
    <w:p w:rsidR="00D23E34" w:rsidRDefault="0036397B">
      <w:pPr>
        <w:pStyle w:val="Standard"/>
        <w:shd w:val="clear" w:color="auto" w:fill="FFFFFF"/>
        <w:spacing w:before="100"/>
        <w:ind w:firstLine="706"/>
        <w:jc w:val="both"/>
      </w:pPr>
      <w:r>
        <w:rPr>
          <w:b/>
          <w:bCs/>
        </w:rPr>
        <w:t>Дата и время начала приема заявок на участие в аукционе </w:t>
      </w:r>
      <w:r>
        <w:rPr>
          <w:shd w:val="clear" w:color="auto" w:fill="FFFFFF"/>
        </w:rPr>
        <w:t xml:space="preserve">– </w:t>
      </w:r>
      <w:r>
        <w:rPr>
          <w:b/>
          <w:bCs/>
          <w:shd w:val="clear" w:color="auto" w:fill="FFFFFF"/>
        </w:rPr>
        <w:t>1</w:t>
      </w:r>
      <w:r>
        <w:rPr>
          <w:b/>
          <w:bCs/>
          <w:shd w:val="clear" w:color="auto" w:fill="FFFFFF"/>
          <w:lang w:val="en-US"/>
        </w:rPr>
        <w:t>7</w:t>
      </w:r>
      <w:r>
        <w:rPr>
          <w:b/>
          <w:bCs/>
          <w:shd w:val="clear" w:color="auto" w:fill="FFFFFF"/>
        </w:rPr>
        <w:t xml:space="preserve"> мая 2019 г. в 8 час. 30 мин.</w:t>
      </w:r>
    </w:p>
    <w:p w:rsidR="00D23E34" w:rsidRDefault="0036397B">
      <w:pPr>
        <w:pStyle w:val="Standard"/>
        <w:spacing w:before="100"/>
        <w:ind w:firstLine="706"/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>Дата и время окончания приема заявок на участие в аукционе –</w:t>
      </w:r>
      <w:r>
        <w:rPr>
          <w:shd w:val="clear" w:color="auto" w:fill="FFFFFF"/>
        </w:rPr>
        <w:t xml:space="preserve">  </w:t>
      </w:r>
      <w:r>
        <w:rPr>
          <w:b/>
          <w:bCs/>
          <w:shd w:val="clear" w:color="auto" w:fill="FFFFFF"/>
        </w:rPr>
        <w:t>24 июня 2019 г. в 16 час. 00 мин.</w:t>
      </w:r>
    </w:p>
    <w:p w:rsidR="00D23E34" w:rsidRDefault="0036397B">
      <w:pPr>
        <w:pStyle w:val="Standard"/>
        <w:ind w:firstLine="708"/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>Дата, время и место рассмотрения заявок на участие в аукционе –</w:t>
      </w:r>
      <w:r>
        <w:rPr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Лот №1</w:t>
      </w:r>
      <w:r>
        <w:rPr>
          <w:shd w:val="clear" w:color="auto" w:fill="FFFFFF"/>
        </w:rPr>
        <w:t xml:space="preserve">: </w:t>
      </w:r>
      <w:r>
        <w:rPr>
          <w:b/>
          <w:bCs/>
          <w:shd w:val="clear" w:color="auto" w:fill="FFFFFF"/>
        </w:rPr>
        <w:t>26</w:t>
      </w:r>
      <w:r>
        <w:rPr>
          <w:b/>
          <w:bCs/>
          <w:color w:val="000000"/>
          <w:shd w:val="clear" w:color="auto" w:fill="FFFFFF"/>
        </w:rPr>
        <w:t xml:space="preserve"> июня</w:t>
      </w:r>
      <w:r>
        <w:rPr>
          <w:b/>
          <w:bCs/>
          <w:shd w:val="clear" w:color="auto" w:fill="FFFFFF"/>
        </w:rPr>
        <w:t xml:space="preserve"> 2019 г. в 09 час. 00 мин.</w:t>
      </w:r>
      <w:r>
        <w:rPr>
          <w:shd w:val="clear" w:color="auto" w:fill="FFFFFF"/>
        </w:rPr>
        <w:t xml:space="preserve"> Курганская область, Кетовский район, с. Кетово, ул. Космонавтов, д. 39, кабинет 111/80.</w:t>
      </w:r>
    </w:p>
    <w:p w:rsidR="00D23E34" w:rsidRDefault="0036397B">
      <w:pPr>
        <w:pStyle w:val="Standard"/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>Лот №2</w:t>
      </w:r>
      <w:r>
        <w:rPr>
          <w:shd w:val="clear" w:color="auto" w:fill="FFFFFF"/>
        </w:rPr>
        <w:t>:</w:t>
      </w:r>
      <w:r>
        <w:rPr>
          <w:b/>
          <w:bCs/>
          <w:shd w:val="clear" w:color="auto" w:fill="FFFFFF"/>
        </w:rPr>
        <w:t xml:space="preserve"> 26</w:t>
      </w:r>
      <w:r>
        <w:rPr>
          <w:b/>
          <w:bCs/>
          <w:color w:val="000000"/>
          <w:shd w:val="clear" w:color="auto" w:fill="FFFFFF"/>
        </w:rPr>
        <w:t xml:space="preserve"> июня</w:t>
      </w:r>
      <w:r>
        <w:rPr>
          <w:b/>
          <w:bCs/>
          <w:shd w:val="clear" w:color="auto" w:fill="FFFFFF"/>
        </w:rPr>
        <w:t xml:space="preserve"> 2019 г. в 09 час. 30 мин.</w:t>
      </w:r>
      <w:r>
        <w:rPr>
          <w:shd w:val="clear" w:color="auto" w:fill="FFFFFF"/>
        </w:rPr>
        <w:t xml:space="preserve"> Курганская область, Кетовский район, с. Кетово, ул. Космонавтов, д. 39, кабинет 111</w:t>
      </w:r>
      <w:r>
        <w:rPr>
          <w:shd w:val="clear" w:color="auto" w:fill="FFFFFF"/>
        </w:rPr>
        <w:t>/80.</w:t>
      </w:r>
    </w:p>
    <w:p w:rsidR="00D23E34" w:rsidRDefault="00D23E34">
      <w:pPr>
        <w:pStyle w:val="Standard"/>
        <w:ind w:firstLine="708"/>
        <w:jc w:val="both"/>
        <w:rPr>
          <w:color w:val="FF0000"/>
        </w:rPr>
      </w:pPr>
    </w:p>
    <w:p w:rsidR="00D23E34" w:rsidRDefault="0036397B">
      <w:pPr>
        <w:pStyle w:val="Standard"/>
        <w:spacing w:before="100"/>
        <w:ind w:left="708"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Порядок внесения и возврата задатка на участие в аукционе.</w:t>
      </w:r>
    </w:p>
    <w:p w:rsidR="00D23E34" w:rsidRDefault="0036397B">
      <w:pPr>
        <w:pStyle w:val="Standard"/>
      </w:pPr>
      <w:r>
        <w:tab/>
      </w:r>
      <w:r>
        <w:tab/>
      </w:r>
      <w:r>
        <w:tab/>
      </w:r>
    </w:p>
    <w:p w:rsidR="00D23E34" w:rsidRDefault="0036397B">
      <w:pPr>
        <w:pStyle w:val="Standard"/>
        <w:ind w:firstLine="708"/>
        <w:jc w:val="both"/>
      </w:pPr>
      <w:r>
        <w:t>1. Сумма задатка перечисляется единым платежом на счет Администрации Кетовского района:</w:t>
      </w:r>
    </w:p>
    <w:p w:rsidR="00D23E34" w:rsidRDefault="0036397B">
      <w:pPr>
        <w:pStyle w:val="a6"/>
        <w:spacing w:before="0" w:after="0"/>
        <w:jc w:val="both"/>
        <w:rPr>
          <w:b/>
        </w:rPr>
      </w:pPr>
      <w:r>
        <w:rPr>
          <w:b/>
        </w:rPr>
        <w:t>Получатель: УФК по Курганской области (Администрации Кетовского района)</w:t>
      </w:r>
    </w:p>
    <w:p w:rsidR="00D23E34" w:rsidRDefault="0036397B">
      <w:pPr>
        <w:pStyle w:val="a6"/>
        <w:spacing w:before="0" w:after="0"/>
        <w:jc w:val="both"/>
        <w:rPr>
          <w:b/>
        </w:rPr>
      </w:pPr>
      <w:r>
        <w:rPr>
          <w:b/>
        </w:rPr>
        <w:t>БАНКОВСКИЕ РЕКВИЗИТЫ:</w:t>
      </w:r>
    </w:p>
    <w:p w:rsidR="00D23E34" w:rsidRDefault="0036397B">
      <w:pPr>
        <w:pStyle w:val="a6"/>
        <w:spacing w:before="0" w:after="0"/>
        <w:jc w:val="both"/>
        <w:rPr>
          <w:b/>
        </w:rPr>
      </w:pPr>
      <w:r>
        <w:rPr>
          <w:b/>
        </w:rPr>
        <w:t>Ба</w:t>
      </w:r>
      <w:r>
        <w:rPr>
          <w:b/>
        </w:rPr>
        <w:t>нк получателя: Отделение Курган г. Курган,</w:t>
      </w:r>
    </w:p>
    <w:p w:rsidR="00D23E34" w:rsidRDefault="0036397B">
      <w:pPr>
        <w:pStyle w:val="a6"/>
        <w:spacing w:before="0" w:after="0"/>
        <w:jc w:val="both"/>
        <w:rPr>
          <w:b/>
        </w:rPr>
      </w:pPr>
      <w:r>
        <w:rPr>
          <w:b/>
        </w:rPr>
        <w:t>БИК 043735001, ИНН 4510000439, КПП 451001001, р/с 40302810665773100014, л.с. 05433008610.</w:t>
      </w:r>
    </w:p>
    <w:p w:rsidR="00D23E34" w:rsidRDefault="0036397B">
      <w:pPr>
        <w:pStyle w:val="a6"/>
        <w:spacing w:before="0" w:after="0"/>
        <w:jc w:val="both"/>
        <w:rPr>
          <w:b/>
        </w:rPr>
      </w:pPr>
      <w:r>
        <w:rPr>
          <w:b/>
        </w:rPr>
        <w:t>КБК 00000000000000000000.</w:t>
      </w:r>
    </w:p>
    <w:p w:rsidR="00D23E34" w:rsidRDefault="0036397B">
      <w:pPr>
        <w:pStyle w:val="Standard"/>
        <w:jc w:val="both"/>
      </w:pPr>
      <w:r>
        <w:lastRenderedPageBreak/>
        <w:t xml:space="preserve">Назначение платежа: </w:t>
      </w:r>
      <w:r>
        <w:rPr>
          <w:b/>
          <w:bCs/>
        </w:rPr>
        <w:t>Лот №1</w:t>
      </w:r>
      <w:r>
        <w:t>: за участие в открытом аукционе на право заключения договора аренды з</w:t>
      </w:r>
      <w:r>
        <w:t xml:space="preserve">емельного участка по адресу:  </w:t>
      </w:r>
      <w:r>
        <w:rPr>
          <w:color w:val="000000"/>
        </w:rPr>
        <w:t>Курганская область, р-н Кетовский, д. Козлово, ул. Новая, уч. 18.</w:t>
      </w:r>
    </w:p>
    <w:p w:rsidR="00D23E34" w:rsidRDefault="0036397B">
      <w:pPr>
        <w:pStyle w:val="Standard"/>
        <w:jc w:val="both"/>
      </w:pPr>
      <w:r>
        <w:rPr>
          <w:b/>
          <w:bCs/>
          <w:color w:val="000000"/>
        </w:rPr>
        <w:t>Лот №2</w:t>
      </w:r>
      <w:r>
        <w:rPr>
          <w:color w:val="000000"/>
        </w:rPr>
        <w:t>: за участие в открытом аукционе на право заключения договора аренды земельного участка по адресу:  Курганская область,  Кетовский район, с. Кетово, ул. З</w:t>
      </w:r>
      <w:r>
        <w:rPr>
          <w:color w:val="000000"/>
        </w:rPr>
        <w:t>аречная, 23Б.</w:t>
      </w:r>
    </w:p>
    <w:p w:rsidR="00D23E34" w:rsidRDefault="0036397B">
      <w:pPr>
        <w:pStyle w:val="Standard"/>
        <w:jc w:val="both"/>
        <w:rPr>
          <w:color w:val="000000"/>
        </w:rPr>
      </w:pPr>
      <w:r>
        <w:rPr>
          <w:color w:val="000000"/>
        </w:rPr>
        <w:t>Заявитель допускается до участия в аукционе, при условии поступления задатка </w:t>
      </w:r>
      <w:r>
        <w:rPr>
          <w:color w:val="000000"/>
        </w:rPr>
        <w:br/>
      </w:r>
      <w:r>
        <w:rPr>
          <w:color w:val="000000"/>
        </w:rPr>
        <w:t>на счет организатора аукциона на дату рассмотрения заявок на участие в аукционе.</w:t>
      </w:r>
    </w:p>
    <w:p w:rsidR="00D23E34" w:rsidRDefault="0036397B">
      <w:pPr>
        <w:pStyle w:val="Standard"/>
        <w:ind w:firstLine="708"/>
        <w:jc w:val="both"/>
      </w:pPr>
      <w:r>
        <w:t>Документом, подтверждающим поступление задатка на счет Организатора торгов, являетс</w:t>
      </w:r>
      <w:r>
        <w:t>я выписка со счета Организатора торгов.</w:t>
      </w:r>
    </w:p>
    <w:p w:rsidR="00D23E34" w:rsidRDefault="0036397B">
      <w:pPr>
        <w:pStyle w:val="Standard"/>
        <w:ind w:firstLine="708"/>
        <w:jc w:val="both"/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D23E34" w:rsidRDefault="0036397B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>2. Задаток возвращается участнику аукциона (заявителю) при условиях:</w:t>
      </w:r>
    </w:p>
    <w:p w:rsidR="00D23E34" w:rsidRDefault="0036397B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участникам аукциона (заявителям) при приня</w:t>
      </w:r>
      <w:r>
        <w:rPr>
          <w:color w:val="000000"/>
        </w:rPr>
        <w:t>тии организатором аукциона решения об отказе в проведение аукциона - в течение трех дней со дня принятия решения об отказе </w:t>
      </w:r>
      <w:r>
        <w:rPr>
          <w:color w:val="000000"/>
        </w:rPr>
        <w:br/>
      </w:r>
      <w:r>
        <w:rPr>
          <w:color w:val="000000"/>
        </w:rPr>
        <w:t>в проведение аукциона;</w:t>
      </w:r>
    </w:p>
    <w:p w:rsidR="00D23E34" w:rsidRDefault="0036397B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 xml:space="preserve">заявителю в случае отзыва им заявки на участие в аукционе до дня окончания срока приема заявок - в течение </w:t>
      </w:r>
      <w:r>
        <w:rPr>
          <w:color w:val="000000"/>
        </w:rPr>
        <w:t>трех рабочих дней со дня поступления уведомления </w:t>
      </w:r>
      <w:r>
        <w:rPr>
          <w:color w:val="000000"/>
        </w:rPr>
        <w:br/>
      </w:r>
      <w:r>
        <w:rPr>
          <w:color w:val="000000"/>
        </w:rPr>
        <w:t>об отзыве заявки;</w:t>
      </w:r>
    </w:p>
    <w:p w:rsidR="00D23E34" w:rsidRDefault="0036397B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заявителю, не допущенному к участию в аукционе - в течение трех рабочих дней со дня оформления протокола рассмотрения заявок на участие в аукционе;</w:t>
      </w:r>
    </w:p>
    <w:p w:rsidR="00D23E34" w:rsidRDefault="0036397B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 xml:space="preserve">участникам аукциона, не признанным </w:t>
      </w:r>
      <w:r>
        <w:rPr>
          <w:color w:val="000000"/>
        </w:rPr>
        <w:t>победителями аукциона (заявителю </w:t>
      </w:r>
      <w:r>
        <w:rPr>
          <w:color w:val="000000"/>
        </w:rPr>
        <w:br/>
      </w:r>
      <w:r>
        <w:rPr>
          <w:color w:val="000000"/>
        </w:rPr>
        <w:t>в случае отзыва им заявки на участие в аукционе позднее дня окончания срока приема заявок) - в течение трех рабочих дней со дня подписания протокола о результатах аукциона.</w:t>
      </w:r>
    </w:p>
    <w:p w:rsidR="00D23E34" w:rsidRDefault="0036397B">
      <w:pPr>
        <w:pStyle w:val="Standard"/>
        <w:ind w:firstLine="709"/>
        <w:jc w:val="both"/>
      </w:pPr>
      <w:r>
        <w:rPr>
          <w:color w:val="000000"/>
        </w:rPr>
        <w:t xml:space="preserve">3. </w:t>
      </w:r>
      <w:r>
        <w:t>Задаток, внесенный лицом, признанным победител</w:t>
      </w:r>
      <w:r>
        <w:t>ем аукциона, </w:t>
      </w:r>
      <w:r>
        <w:br/>
      </w:r>
      <w:r>
        <w:t>а также задаток, внесенный иным лицом, с которым договор аренды земельного участка заключается в соответствии с пунктом 13, 14 или 20 статьи 39.12</w:t>
      </w:r>
      <w:r>
        <w:rPr>
          <w:color w:val="000000"/>
        </w:rPr>
        <w:t xml:space="preserve"> Земельного кодекса Российской Федерации, засчитывается в счет арендной платы за  земельный учас</w:t>
      </w:r>
      <w:r>
        <w:rPr>
          <w:color w:val="000000"/>
        </w:rPr>
        <w:t>ток.</w:t>
      </w:r>
    </w:p>
    <w:p w:rsidR="00D23E34" w:rsidRDefault="0036397B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>4. Задатки, внесенные этими лицами, не заключившими в установленном порядке договор аренды земельного участка вследствие уклонения от заключения указанного договора, не возвращаются.</w:t>
      </w:r>
    </w:p>
    <w:p w:rsidR="00D23E34" w:rsidRDefault="00D23E34">
      <w:pPr>
        <w:pStyle w:val="Standard"/>
        <w:ind w:firstLine="708"/>
        <w:jc w:val="both"/>
      </w:pPr>
    </w:p>
    <w:p w:rsidR="00D23E34" w:rsidRDefault="0036397B">
      <w:pPr>
        <w:pStyle w:val="Standard"/>
        <w:jc w:val="both"/>
      </w:pPr>
      <w:r>
        <w:tab/>
        <w:t>Все вопросы, касающиеся проведения аукциона, не нашедшие отражения</w:t>
      </w:r>
      <w:r>
        <w:t xml:space="preserve"> в настоящем информационном сообщении, регулируются законодательством Российской Федерации.</w:t>
      </w:r>
    </w:p>
    <w:p w:rsidR="00D23E34" w:rsidRDefault="0036397B">
      <w:pPr>
        <w:pStyle w:val="Standard"/>
        <w:ind w:firstLine="708"/>
        <w:jc w:val="both"/>
      </w:pPr>
      <w:r>
        <w:t>Ознакомиться с формой заявки, условиями договора аренды, а также со сведениями о земельных участках и иной информацией можно с момента начала приема заявок по адрес</w:t>
      </w:r>
      <w:r>
        <w:t xml:space="preserve">у: 641310, Курганская область, Кетовский район, с. Кетово, ул. Космонавтов, д. 39, каб. 111/80 или на официальном сайте Российской Федерации для размещения информации о проведении торгов: </w:t>
      </w:r>
      <w:r>
        <w:rPr>
          <w:lang w:val="en-US"/>
        </w:rPr>
        <w:t>www</w:t>
      </w:r>
      <w:r>
        <w:t>.</w:t>
      </w:r>
      <w:r>
        <w:rPr>
          <w:lang w:val="en-US"/>
        </w:rPr>
        <w:t>torgi</w:t>
      </w:r>
      <w:r>
        <w:t>.</w:t>
      </w:r>
      <w:r>
        <w:rPr>
          <w:lang w:val="en-US"/>
        </w:rPr>
        <w:t>gov</w:t>
      </w:r>
      <w:r>
        <w:t>.</w:t>
      </w:r>
      <w:r>
        <w:rPr>
          <w:lang w:val="en-US"/>
        </w:rPr>
        <w:t>ru</w:t>
      </w:r>
    </w:p>
    <w:p w:rsidR="00D23E34" w:rsidRDefault="00D23E34">
      <w:pPr>
        <w:pStyle w:val="Standard"/>
        <w:ind w:firstLine="708"/>
        <w:jc w:val="both"/>
      </w:pPr>
    </w:p>
    <w:p w:rsidR="00D23E34" w:rsidRDefault="0036397B">
      <w:pPr>
        <w:pStyle w:val="Standard"/>
        <w:jc w:val="both"/>
      </w:pPr>
      <w:r>
        <w:rPr>
          <w:color w:val="000000"/>
        </w:rPr>
        <w:t>Проекты договоров аренды</w:t>
      </w:r>
      <w:r>
        <w:t xml:space="preserve"> </w:t>
      </w:r>
      <w:r>
        <w:rPr>
          <w:color w:val="000000"/>
        </w:rPr>
        <w:t>размещаются на официально</w:t>
      </w:r>
      <w:r>
        <w:rPr>
          <w:color w:val="000000"/>
        </w:rPr>
        <w:t>м сайте Российской Федерации в информационно-телекоммуникационной сети «Интернет» для размещения информации о проведении торгов torgi.gov.ru и на сайте Администрации Кетовского района.</w:t>
      </w:r>
    </w:p>
    <w:p w:rsidR="00D23E34" w:rsidRDefault="00D23E34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D23E34" w:rsidRDefault="0036397B">
      <w:pPr>
        <w:pStyle w:val="ConsNonformat"/>
        <w:widowControl/>
        <w:ind w:left="5040" w:righ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</w:p>
    <w:p w:rsidR="00D23E34" w:rsidRDefault="00D23E34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D23E34" w:rsidRDefault="00D23E34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D23E34" w:rsidRDefault="00D23E34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D23E34" w:rsidRDefault="00D23E34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D23E34" w:rsidRDefault="00D23E34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D23E34" w:rsidRDefault="00D23E34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D23E34" w:rsidRDefault="00D23E34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D23E34" w:rsidRDefault="00D23E34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D23E34" w:rsidRDefault="00D23E34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D23E34" w:rsidRDefault="00D23E34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D23E34" w:rsidRDefault="00D23E34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D23E34" w:rsidRDefault="00D23E34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D23E34" w:rsidRDefault="00D23E34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D23E34" w:rsidRDefault="0036397B">
      <w:pPr>
        <w:pStyle w:val="ConsNonformat"/>
        <w:widowControl/>
        <w:ind w:left="5040" w:right="0"/>
        <w:jc w:val="both"/>
        <w:rPr>
          <w:sz w:val="16"/>
          <w:szCs w:val="16"/>
        </w:rPr>
      </w:pPr>
      <w:r>
        <w:rPr>
          <w:sz w:val="16"/>
          <w:szCs w:val="16"/>
        </w:rPr>
        <w:t>Приложение №1 к извещению</w:t>
      </w:r>
    </w:p>
    <w:p w:rsidR="00D23E34" w:rsidRDefault="00D23E34">
      <w:pPr>
        <w:pStyle w:val="ConsNonformat"/>
        <w:widowControl/>
        <w:ind w:right="0"/>
        <w:jc w:val="both"/>
      </w:pPr>
    </w:p>
    <w:p w:rsidR="00D23E34" w:rsidRDefault="0036397B">
      <w:pPr>
        <w:pStyle w:val="ConsNonformat"/>
        <w:widowControl/>
        <w:ind w:left="5040" w:right="0"/>
        <w:jc w:val="both"/>
      </w:pPr>
      <w:r>
        <w:t xml:space="preserve">Главе </w:t>
      </w:r>
      <w:r>
        <w:t>Кетовского района Курганской области В.В. Архипову</w:t>
      </w:r>
    </w:p>
    <w:p w:rsidR="00D23E34" w:rsidRDefault="00D23E34">
      <w:pPr>
        <w:pStyle w:val="ConsNonformat"/>
        <w:widowControl/>
        <w:ind w:right="0"/>
        <w:jc w:val="both"/>
      </w:pPr>
    </w:p>
    <w:p w:rsidR="00D23E34" w:rsidRDefault="0036397B">
      <w:pPr>
        <w:pStyle w:val="ConsNonformat"/>
        <w:widowControl/>
        <w:ind w:right="0"/>
        <w:jc w:val="center"/>
        <w:rPr>
          <w:b/>
        </w:rPr>
      </w:pPr>
      <w:r>
        <w:rPr>
          <w:b/>
        </w:rPr>
        <w:t>ЗАЯВКА</w:t>
      </w:r>
    </w:p>
    <w:p w:rsidR="00D23E34" w:rsidRDefault="0036397B">
      <w:pPr>
        <w:pStyle w:val="ConsNonformat"/>
        <w:widowControl/>
        <w:ind w:right="0"/>
        <w:jc w:val="center"/>
        <w:rPr>
          <w:b/>
        </w:rPr>
      </w:pPr>
      <w:r>
        <w:rPr>
          <w:b/>
        </w:rPr>
        <w:t>на участие в аукционе на право заключения договора аренды земельного участка</w:t>
      </w:r>
    </w:p>
    <w:p w:rsidR="00D23E34" w:rsidRDefault="0036397B">
      <w:pPr>
        <w:pStyle w:val="ConsNonformat"/>
        <w:widowControl/>
        <w:ind w:right="0"/>
        <w:jc w:val="center"/>
      </w:pPr>
      <w:r>
        <w:rPr>
          <w:b/>
        </w:rPr>
        <w:t xml:space="preserve">находящегося по адресу: </w:t>
      </w:r>
      <w:r>
        <w:rPr>
          <w:b/>
        </w:rPr>
        <w:t>Лот №1:</w:t>
      </w:r>
      <w:r>
        <w:rPr>
          <w:b/>
        </w:rPr>
        <w:t xml:space="preserve"> Курганская область, р-н Кетовский, </w:t>
      </w:r>
      <w:r>
        <w:rPr>
          <w:b/>
          <w:bCs/>
        </w:rPr>
        <w:t>д. Козлово, ул. Новая, уч.18</w:t>
      </w:r>
    </w:p>
    <w:p w:rsidR="00D23E34" w:rsidRDefault="0036397B">
      <w:pPr>
        <w:pStyle w:val="ConsNonformat"/>
        <w:widowControl/>
        <w:ind w:right="0"/>
        <w:jc w:val="both"/>
      </w:pPr>
      <w:r>
        <w:t>(заполняется претенденто</w:t>
      </w:r>
      <w:r>
        <w:t>м (его полномочным представителем</w:t>
      </w:r>
      <w:r>
        <w:rPr>
          <w:sz w:val="24"/>
          <w:szCs w:val="24"/>
        </w:rPr>
        <w:t>)</w:t>
      </w:r>
    </w:p>
    <w:p w:rsidR="00D23E34" w:rsidRDefault="00D23E34">
      <w:pPr>
        <w:pStyle w:val="ConsNonformat"/>
        <w:widowControl/>
        <w:ind w:right="0"/>
        <w:jc w:val="both"/>
      </w:pPr>
    </w:p>
    <w:p w:rsidR="00D23E34" w:rsidRDefault="0036397B">
      <w:pPr>
        <w:pStyle w:val="ConsNonformat"/>
        <w:widowControl/>
        <w:ind w:right="0"/>
        <w:jc w:val="both"/>
      </w:pPr>
      <w:r>
        <w:t xml:space="preserve">                             </w:t>
      </w:r>
    </w:p>
    <w:p w:rsidR="00D23E34" w:rsidRDefault="0036397B">
      <w:pPr>
        <w:pStyle w:val="ConsNonformat"/>
        <w:widowControl/>
        <w:ind w:right="0"/>
        <w:jc w:val="both"/>
      </w:pPr>
      <w:r>
        <w:t>Претендент: гражданин(ка)</w:t>
      </w:r>
    </w:p>
    <w:p w:rsidR="00D23E34" w:rsidRDefault="00D23E34">
      <w:pPr>
        <w:pStyle w:val="ConsNonformat"/>
        <w:widowControl/>
        <w:ind w:right="0"/>
        <w:jc w:val="both"/>
      </w:pPr>
    </w:p>
    <w:p w:rsidR="00D23E34" w:rsidRDefault="0036397B">
      <w:pPr>
        <w:pStyle w:val="ConsNonformat"/>
        <w:widowControl/>
        <w:ind w:right="0"/>
        <w:jc w:val="both"/>
      </w:pPr>
      <w:r>
        <w:t>ФИО / Наименование претендента .............................................</w:t>
      </w:r>
    </w:p>
    <w:p w:rsidR="00D23E34" w:rsidRDefault="0036397B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D23E34" w:rsidRDefault="0036397B">
      <w:pPr>
        <w:pStyle w:val="ConsNonformat"/>
        <w:widowControl/>
        <w:ind w:right="0"/>
        <w:jc w:val="both"/>
      </w:pPr>
      <w:r>
        <w:t>Документ,</w:t>
      </w:r>
      <w:r>
        <w:t xml:space="preserve"> удостоверяющий личность: .........................................</w:t>
      </w:r>
    </w:p>
    <w:p w:rsidR="00D23E34" w:rsidRDefault="0036397B">
      <w:pPr>
        <w:pStyle w:val="ConsNonformat"/>
        <w:widowControl/>
        <w:ind w:right="0"/>
        <w:jc w:val="both"/>
      </w:pPr>
      <w:r>
        <w:t>серия ............. N ….............., выдан ".." .................. .... г.</w:t>
      </w:r>
    </w:p>
    <w:p w:rsidR="00D23E34" w:rsidRDefault="0036397B">
      <w:pPr>
        <w:pStyle w:val="ConsNonformat"/>
        <w:widowControl/>
        <w:ind w:right="0"/>
        <w:jc w:val="both"/>
      </w:pPr>
      <w:r>
        <w:t>................................................................ (кем выдан)</w:t>
      </w:r>
    </w:p>
    <w:p w:rsidR="00D23E34" w:rsidRDefault="0036397B">
      <w:pPr>
        <w:pStyle w:val="ConsNonformat"/>
        <w:widowControl/>
        <w:ind w:right="0"/>
        <w:jc w:val="both"/>
      </w:pPr>
      <w:r>
        <w:t>Место жительства / Место нахождени</w:t>
      </w:r>
      <w:r>
        <w:t>я претендента: ...........................</w:t>
      </w:r>
    </w:p>
    <w:p w:rsidR="00D23E34" w:rsidRDefault="0036397B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D23E34" w:rsidRDefault="0036397B">
      <w:pPr>
        <w:pStyle w:val="ConsNonformat"/>
        <w:widowControl/>
        <w:ind w:right="0"/>
        <w:jc w:val="both"/>
      </w:pPr>
      <w:r>
        <w:t>Телефон ................. Факс ................. Индекс ....................</w:t>
      </w:r>
    </w:p>
    <w:p w:rsidR="00D23E34" w:rsidRDefault="0036397B">
      <w:pPr>
        <w:pStyle w:val="ConsNonformat"/>
        <w:widowControl/>
        <w:ind w:right="0"/>
        <w:jc w:val="both"/>
      </w:pPr>
      <w:r>
        <w:t>Банковские реквизиты  претендента  для  возврата денежных с</w:t>
      </w:r>
      <w:r>
        <w:t>редств:</w:t>
      </w:r>
    </w:p>
    <w:p w:rsidR="00D23E34" w:rsidRDefault="0036397B">
      <w:pPr>
        <w:pStyle w:val="ConsNonformat"/>
        <w:widowControl/>
        <w:ind w:right="0"/>
        <w:jc w:val="both"/>
      </w:pPr>
      <w:r>
        <w:t>расчетный (лицевой) счет N .................................................</w:t>
      </w:r>
    </w:p>
    <w:p w:rsidR="00D23E34" w:rsidRDefault="0036397B">
      <w:pPr>
        <w:pStyle w:val="ConsNonformat"/>
        <w:widowControl/>
        <w:ind w:right="0"/>
        <w:jc w:val="both"/>
      </w:pPr>
      <w:r>
        <w:t>..................... в ....................................................</w:t>
      </w:r>
    </w:p>
    <w:p w:rsidR="00D23E34" w:rsidRDefault="0036397B">
      <w:pPr>
        <w:pStyle w:val="ConsNonformat"/>
        <w:widowControl/>
        <w:ind w:right="0"/>
        <w:jc w:val="both"/>
      </w:pPr>
      <w:r>
        <w:t>корр. счет  N ................ БИК ..............., ИНН ....................</w:t>
      </w:r>
    </w:p>
    <w:p w:rsidR="00D23E34" w:rsidRDefault="0036397B">
      <w:pPr>
        <w:pStyle w:val="ConsNonformat"/>
        <w:widowControl/>
        <w:ind w:right="0"/>
        <w:jc w:val="both"/>
      </w:pPr>
      <w:r>
        <w:t xml:space="preserve">Представитель </w:t>
      </w:r>
      <w:r>
        <w:t>претендента ........................... (ФИО или наименование)</w:t>
      </w:r>
    </w:p>
    <w:p w:rsidR="00D23E34" w:rsidRDefault="0036397B">
      <w:pPr>
        <w:pStyle w:val="ConsNonformat"/>
        <w:widowControl/>
        <w:ind w:right="0"/>
        <w:jc w:val="both"/>
      </w:pPr>
      <w:r>
        <w:t>Действует на основании доверенности от ".." .......... .... г. N ...........</w:t>
      </w:r>
    </w:p>
    <w:p w:rsidR="00D23E34" w:rsidRDefault="0036397B">
      <w:pPr>
        <w:pStyle w:val="ConsNonformat"/>
        <w:widowControl/>
        <w:ind w:right="0"/>
        <w:jc w:val="both"/>
      </w:pPr>
      <w:r>
        <w:t>Реквизиты документа,   удостоверяющего  личность  представителя  - физического лица: .......................</w:t>
      </w:r>
    </w:p>
    <w:p w:rsidR="00D23E34" w:rsidRDefault="0036397B">
      <w:pPr>
        <w:pStyle w:val="ConsNonformat"/>
        <w:widowControl/>
        <w:ind w:right="0"/>
        <w:jc w:val="both"/>
      </w:pPr>
      <w:r>
        <w:t>.......</w:t>
      </w:r>
      <w:r>
        <w:t>.....................................................................</w:t>
      </w:r>
    </w:p>
    <w:p w:rsidR="00D23E34" w:rsidRDefault="0036397B">
      <w:pPr>
        <w:pStyle w:val="ConsNonformat"/>
        <w:widowControl/>
        <w:ind w:right="0"/>
        <w:jc w:val="both"/>
      </w:pPr>
      <w:r>
        <w:t>(наименование документа, серия, номер, дата и место выдачи (регистрации), кем выдан)</w:t>
      </w:r>
    </w:p>
    <w:p w:rsidR="00D23E34" w:rsidRDefault="00D23E34">
      <w:pPr>
        <w:pStyle w:val="ConsNonformat"/>
        <w:widowControl/>
        <w:ind w:right="0"/>
        <w:jc w:val="both"/>
      </w:pPr>
    </w:p>
    <w:p w:rsidR="00D23E34" w:rsidRDefault="0036397B">
      <w:pPr>
        <w:pStyle w:val="ConsNonformat"/>
        <w:widowControl/>
        <w:ind w:right="0"/>
        <w:jc w:val="both"/>
      </w:pPr>
      <w:r>
        <w:t xml:space="preserve">Просит признать участником аукциона </w:t>
      </w:r>
      <w:r>
        <w:rPr>
          <w:b/>
        </w:rPr>
        <w:t xml:space="preserve">на право заключения договора аренды земельного участка с видом </w:t>
      </w:r>
      <w:r>
        <w:rPr>
          <w:b/>
        </w:rPr>
        <w:t xml:space="preserve">разрешенного использования: для ведения личного подсобного хозяйства, находящегося по адресу: Курганская область, р-н Кетовский, </w:t>
      </w:r>
      <w:r>
        <w:rPr>
          <w:b/>
          <w:bCs/>
        </w:rPr>
        <w:t>д. Козлово, ул. Новая, уч.18</w:t>
      </w:r>
      <w:r>
        <w:rPr>
          <w:b/>
        </w:rPr>
        <w:t xml:space="preserve"> </w:t>
      </w:r>
      <w:r>
        <w:rPr>
          <w:b/>
          <w:bCs/>
        </w:rPr>
        <w:t xml:space="preserve"> </w:t>
      </w:r>
      <w:r>
        <w:rPr>
          <w:b/>
        </w:rPr>
        <w:t>с кадастровым номером 45:08:032401:210, общей площадью 1500  кв.м.</w:t>
      </w:r>
    </w:p>
    <w:p w:rsidR="00D23E34" w:rsidRDefault="0036397B">
      <w:pPr>
        <w:pStyle w:val="ConsNonformat"/>
        <w:widowControl/>
        <w:ind w:right="0"/>
        <w:jc w:val="both"/>
      </w:pPr>
      <w:r>
        <w:t>Вносимая для участия в аукцион</w:t>
      </w:r>
      <w:r>
        <w:t>е по предоставлению в аренду земельного участка сумма денежных средств:</w:t>
      </w:r>
    </w:p>
    <w:p w:rsidR="00D23E34" w:rsidRDefault="0036397B">
      <w:pPr>
        <w:pStyle w:val="ConsNonformat"/>
        <w:widowControl/>
        <w:ind w:right="0"/>
        <w:jc w:val="both"/>
      </w:pPr>
      <w:r>
        <w:t xml:space="preserve">               ┌─┬─┬─┬─┬─┬─┬─┬─┬─┬─┬─┬─┐      ┌─┬─┐</w:t>
      </w:r>
    </w:p>
    <w:p w:rsidR="00D23E34" w:rsidRDefault="0036397B">
      <w:pPr>
        <w:pStyle w:val="ConsNonformat"/>
        <w:widowControl/>
        <w:ind w:right="0"/>
        <w:jc w:val="both"/>
      </w:pPr>
      <w:r>
        <w:t xml:space="preserve">               │ │ │ │ │ │ │ │ │ │ │ │ │ руб. │ │ │ коп.</w:t>
      </w:r>
    </w:p>
    <w:p w:rsidR="00D23E34" w:rsidRDefault="0036397B">
      <w:pPr>
        <w:pStyle w:val="ConsNonformat"/>
        <w:widowControl/>
        <w:ind w:right="0"/>
        <w:jc w:val="both"/>
      </w:pPr>
      <w:r>
        <w:t xml:space="preserve">               └─┴─┴─┴─┴─┴─┴─┴─┴─┴─┴─┴─┘      └─┴─┘</w:t>
      </w:r>
    </w:p>
    <w:p w:rsidR="00D23E34" w:rsidRDefault="0036397B">
      <w:pPr>
        <w:pStyle w:val="ConsNonformat"/>
        <w:widowControl/>
        <w:ind w:right="0"/>
        <w:jc w:val="both"/>
      </w:pPr>
      <w:r>
        <w:t xml:space="preserve">                       </w:t>
      </w:r>
      <w:r>
        <w:t xml:space="preserve"> цифрами</w:t>
      </w:r>
    </w:p>
    <w:p w:rsidR="00D23E34" w:rsidRDefault="0036397B">
      <w:pPr>
        <w:pStyle w:val="ConsNonformat"/>
        <w:widowControl/>
        <w:ind w:right="0"/>
        <w:jc w:val="both"/>
      </w:pPr>
      <w:r>
        <w:t>.................................................................. (прописью)</w:t>
      </w:r>
    </w:p>
    <w:p w:rsidR="00D23E34" w:rsidRDefault="0036397B">
      <w:pPr>
        <w:pStyle w:val="ConsNonformat"/>
        <w:widowControl/>
        <w:ind w:right="0"/>
        <w:jc w:val="both"/>
      </w:pPr>
      <w:r>
        <w:t>Наименование банка,   в   котором  на  счет  арендодателя  перечислены денежные средства, вносимые претендентом: ........................................................</w:t>
      </w:r>
      <w:r>
        <w:t>.....................</w:t>
      </w:r>
    </w:p>
    <w:p w:rsidR="00D23E34" w:rsidRDefault="0036397B">
      <w:pPr>
        <w:pStyle w:val="ConsNonformat"/>
        <w:widowControl/>
        <w:ind w:right="0"/>
        <w:jc w:val="both"/>
      </w:pPr>
      <w:r>
        <w:t>................................................... (рекомендуется заполнить)</w:t>
      </w:r>
    </w:p>
    <w:p w:rsidR="00D23E34" w:rsidRDefault="00D23E34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D23E34" w:rsidRDefault="00D23E34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D23E34" w:rsidRDefault="00D23E34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D23E34" w:rsidRDefault="0036397B">
      <w:pPr>
        <w:pStyle w:val="Standard"/>
        <w:spacing w:before="115" w:after="115"/>
        <w:jc w:val="both"/>
      </w:pPr>
      <w:r>
        <w:rPr>
          <w:rFonts w:ascii="Courier New" w:hAnsi="Courier New" w:cs="Courier New"/>
          <w:color w:val="000000"/>
          <w:sz w:val="20"/>
          <w:szCs w:val="20"/>
        </w:rPr>
        <w:t>Принимая решение об участии в аукционе 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обязуюсь:</w:t>
      </w:r>
    </w:p>
    <w:p w:rsidR="00D23E34" w:rsidRDefault="0036397B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1) соблюдать условия проведения аукциона, содержащиеся в извещении о проведении аукциона;</w:t>
      </w:r>
    </w:p>
    <w:p w:rsidR="00D23E34" w:rsidRDefault="0036397B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2) в случае пр</w:t>
      </w:r>
      <w:r>
        <w:rPr>
          <w:rFonts w:ascii="Courier New" w:hAnsi="Courier New" w:cs="Courier New"/>
          <w:color w:val="000000"/>
          <w:sz w:val="20"/>
          <w:szCs w:val="20"/>
        </w:rPr>
        <w:t>изнания победителем аукциона (единственным участником аукциона) подписать и представить Организатору торгов договор аренды земельного участка в течение 30 (тридцати) дней со дня направления проекта указанного договора.</w:t>
      </w:r>
    </w:p>
    <w:p w:rsidR="00D23E34" w:rsidRDefault="0036397B">
      <w:pPr>
        <w:pStyle w:val="Standard"/>
        <w:spacing w:before="100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уведомлен:</w:t>
      </w:r>
    </w:p>
    <w:p w:rsidR="00D23E34" w:rsidRDefault="0036397B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1) что в случае признания </w:t>
      </w:r>
      <w:r>
        <w:rPr>
          <w:rFonts w:ascii="Courier New" w:hAnsi="Courier New" w:cs="Courier New"/>
          <w:color w:val="000000"/>
          <w:sz w:val="20"/>
          <w:szCs w:val="20"/>
        </w:rPr>
        <w:t>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аренды земельного участка, мне будет предложено заключить с Организатором торгов указа</w:t>
      </w:r>
      <w:r>
        <w:rPr>
          <w:rFonts w:ascii="Courier New" w:hAnsi="Courier New" w:cs="Courier New"/>
          <w:color w:val="000000"/>
          <w:sz w:val="20"/>
          <w:szCs w:val="20"/>
        </w:rPr>
        <w:t>нный договор в течение 30 (тридцати) дней со дня направления проекта указанного договора по цене, предложенной победителем аукциона;</w:t>
      </w:r>
    </w:p>
    <w:p w:rsidR="00D23E34" w:rsidRDefault="0036397B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2) что в случае уклонения от заключения с Организатором торгов в установленном порядке договора аренды земельного участка з</w:t>
      </w:r>
      <w:r>
        <w:rPr>
          <w:rFonts w:ascii="Courier New" w:hAnsi="Courier New" w:cs="Courier New"/>
          <w:color w:val="000000"/>
          <w:sz w:val="20"/>
          <w:szCs w:val="20"/>
        </w:rPr>
        <w:t>адаток, внесенный для участия в аукционе, не возвращается.</w:t>
      </w:r>
    </w:p>
    <w:p w:rsidR="00D23E34" w:rsidRDefault="0036397B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Приложения:</w:t>
      </w:r>
    </w:p>
    <w:p w:rsidR="00D23E34" w:rsidRDefault="0036397B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1.</w:t>
      </w:r>
    </w:p>
    <w:p w:rsidR="00D23E34" w:rsidRDefault="0036397B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2.</w:t>
      </w:r>
    </w:p>
    <w:p w:rsidR="00D23E34" w:rsidRDefault="0036397B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3.</w:t>
      </w:r>
    </w:p>
    <w:p w:rsidR="00D23E34" w:rsidRDefault="0036397B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4.</w:t>
      </w:r>
    </w:p>
    <w:p w:rsidR="00D23E34" w:rsidRDefault="0036397B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5.</w:t>
      </w:r>
    </w:p>
    <w:p w:rsidR="00D23E34" w:rsidRDefault="0036397B">
      <w:pPr>
        <w:pStyle w:val="Standard"/>
        <w:spacing w:before="100" w:line="245" w:lineRule="atLeast"/>
        <w:jc w:val="center"/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«Согласие на обработку персональных данных</w:t>
      </w:r>
    </w:p>
    <w:p w:rsidR="00D23E34" w:rsidRDefault="00D23E34">
      <w:pPr>
        <w:pStyle w:val="Standard"/>
        <w:spacing w:before="100" w:line="245" w:lineRule="atLeast"/>
        <w:jc w:val="center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D23E34" w:rsidRDefault="0036397B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Я,____________________________________________________________________</w:t>
      </w:r>
    </w:p>
    <w:p w:rsidR="00D23E34" w:rsidRDefault="0036397B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Фамилия Имя Отчество (при наличии) Претендента и его </w:t>
      </w:r>
      <w:r>
        <w:rPr>
          <w:rFonts w:ascii="Courier New" w:hAnsi="Courier New" w:cs="Courier New"/>
          <w:color w:val="000000"/>
          <w:sz w:val="18"/>
          <w:szCs w:val="18"/>
        </w:rPr>
        <w:t>представителя</w:t>
      </w:r>
    </w:p>
    <w:p w:rsidR="00D23E34" w:rsidRDefault="0036397B">
      <w:pPr>
        <w:pStyle w:val="Standard"/>
        <w:spacing w:before="100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</w:t>
      </w:r>
    </w:p>
    <w:p w:rsidR="00D23E34" w:rsidRDefault="0036397B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(Адрес Претендента и его представителя)</w:t>
      </w:r>
    </w:p>
    <w:p w:rsidR="00D23E34" w:rsidRDefault="0036397B">
      <w:pPr>
        <w:pStyle w:val="Standard"/>
        <w:spacing w:before="100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 __________ выдан _________ _____________________</w:t>
      </w:r>
    </w:p>
    <w:p w:rsidR="00D23E34" w:rsidRDefault="0036397B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(Документ, удостоверяющий личность, Номер документа, Дата выдачи, Ор</w:t>
      </w:r>
      <w:r>
        <w:rPr>
          <w:rFonts w:ascii="Courier New" w:hAnsi="Courier New" w:cs="Courier New"/>
          <w:color w:val="000000"/>
          <w:sz w:val="18"/>
          <w:szCs w:val="18"/>
        </w:rPr>
        <w:t>ган, выдавший документ)</w:t>
      </w:r>
    </w:p>
    <w:p w:rsidR="00D23E34" w:rsidRDefault="0036397B">
      <w:pPr>
        <w:pStyle w:val="Standard"/>
        <w:spacing w:before="100" w:line="245" w:lineRule="atLeast"/>
        <w:jc w:val="both"/>
      </w:pPr>
      <w:r>
        <w:rPr>
          <w:rFonts w:ascii="Courier New" w:hAnsi="Courier New" w:cs="Courier New"/>
          <w:color w:val="000000"/>
          <w:sz w:val="20"/>
          <w:szCs w:val="20"/>
        </w:rPr>
        <w:t>в соответствии со статьей 9 Федерального закона от 27.07.2006 г. № 152-ФЗ «О персональных данных», даю свое бессрочное согласие Администрации Кетовского района(адрес: Курганская область, Кетовский район, с.Кетово, ул.Космонавтов, д.</w:t>
      </w:r>
      <w:r>
        <w:rPr>
          <w:rFonts w:ascii="Courier New" w:hAnsi="Courier New" w:cs="Courier New"/>
          <w:color w:val="000000"/>
          <w:sz w:val="20"/>
          <w:szCs w:val="20"/>
        </w:rPr>
        <w:t>39)на обработку моих персональных данных и персональных данных представляемого по доверенности от __________ 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(ненужное зачеркнуть)</w:t>
      </w:r>
      <w:r>
        <w:rPr>
          <w:rFonts w:ascii="Courier New" w:hAnsi="Courier New" w:cs="Courier New"/>
          <w:color w:val="000000"/>
          <w:sz w:val="20"/>
          <w:szCs w:val="20"/>
        </w:rPr>
        <w:t>, включающих фамилию, имя, отчество, год, месяц, дату и место рождения, пол, данные документа удостоверяющего личность, ИНН, а</w:t>
      </w:r>
      <w:r>
        <w:rPr>
          <w:rFonts w:ascii="Courier New" w:hAnsi="Courier New" w:cs="Courier New"/>
          <w:color w:val="000000"/>
          <w:sz w:val="20"/>
          <w:szCs w:val="20"/>
        </w:rPr>
        <w:t>дрес регистрации и 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 также посредством их получения из иного государственного органа, органа местного само</w:t>
      </w:r>
      <w:r>
        <w:rPr>
          <w:rFonts w:ascii="Courier New" w:hAnsi="Courier New" w:cs="Courier New"/>
          <w:color w:val="000000"/>
          <w:sz w:val="20"/>
          <w:szCs w:val="20"/>
        </w:rPr>
        <w:t>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Кетовского района, обеспечения необходимых ус</w:t>
      </w:r>
      <w:r>
        <w:rPr>
          <w:rFonts w:ascii="Courier New" w:hAnsi="Courier New" w:cs="Courier New"/>
          <w:color w:val="000000"/>
          <w:sz w:val="20"/>
          <w:szCs w:val="20"/>
        </w:rPr>
        <w:t>ловий для участия в торгах и последующего оформления предмета торгов в собственность 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(аренду)</w:t>
      </w:r>
      <w:r>
        <w:rPr>
          <w:rFonts w:ascii="Courier New" w:hAnsi="Courier New" w:cs="Courier New"/>
          <w:color w:val="000000"/>
          <w:sz w:val="20"/>
          <w:szCs w:val="20"/>
        </w:rPr>
        <w:t>. Данное согласие может быть мною отозвано в любое время путем направления письменного обращения.</w:t>
      </w:r>
    </w:p>
    <w:p w:rsidR="00D23E34" w:rsidRDefault="00D23E34">
      <w:pPr>
        <w:pStyle w:val="ConsNonformat"/>
        <w:widowControl/>
        <w:ind w:right="0"/>
        <w:jc w:val="both"/>
      </w:pPr>
    </w:p>
    <w:p w:rsidR="00D23E34" w:rsidRDefault="00D23E34">
      <w:pPr>
        <w:pStyle w:val="ConsNonformat"/>
        <w:widowControl/>
        <w:ind w:right="0"/>
        <w:jc w:val="both"/>
      </w:pPr>
    </w:p>
    <w:p w:rsidR="00D23E34" w:rsidRDefault="00D23E34">
      <w:pPr>
        <w:pStyle w:val="ConsNonformat"/>
        <w:widowControl/>
        <w:ind w:right="0"/>
        <w:jc w:val="both"/>
      </w:pPr>
    </w:p>
    <w:p w:rsidR="00D23E34" w:rsidRDefault="0036397B">
      <w:pPr>
        <w:pStyle w:val="ConsNonformat"/>
        <w:widowControl/>
        <w:ind w:right="0"/>
        <w:jc w:val="both"/>
      </w:pPr>
      <w:r>
        <w:t>Подпись претендента (его полномочного представителя) ........</w:t>
      </w:r>
      <w:r>
        <w:t>...............</w:t>
      </w:r>
    </w:p>
    <w:p w:rsidR="00D23E34" w:rsidRDefault="0036397B">
      <w:pPr>
        <w:pStyle w:val="ConsNonformat"/>
        <w:widowControl/>
        <w:ind w:right="0"/>
        <w:jc w:val="both"/>
      </w:pPr>
      <w:r>
        <w:t>Дата ".." ......... 20.. г.</w:t>
      </w:r>
    </w:p>
    <w:p w:rsidR="00D23E34" w:rsidRDefault="00D23E34">
      <w:pPr>
        <w:pStyle w:val="ConsNonformat"/>
        <w:widowControl/>
        <w:ind w:right="0"/>
        <w:jc w:val="both"/>
      </w:pPr>
    </w:p>
    <w:p w:rsidR="00D23E34" w:rsidRDefault="0036397B">
      <w:pPr>
        <w:pStyle w:val="ConsNonformat"/>
        <w:widowControl/>
        <w:ind w:right="0"/>
        <w:jc w:val="both"/>
      </w:pPr>
      <w:r>
        <w:t xml:space="preserve">                             </w:t>
      </w:r>
    </w:p>
    <w:p w:rsidR="00D23E34" w:rsidRDefault="0036397B">
      <w:pPr>
        <w:pStyle w:val="ConsNonformat"/>
        <w:widowControl/>
        <w:ind w:right="0"/>
        <w:jc w:val="both"/>
      </w:pPr>
      <w:r>
        <w:t>М.П.</w:t>
      </w:r>
    </w:p>
    <w:p w:rsidR="00D23E34" w:rsidRDefault="00D23E34">
      <w:pPr>
        <w:pStyle w:val="ConsNonformat"/>
        <w:widowControl/>
        <w:ind w:right="0"/>
        <w:jc w:val="both"/>
      </w:pPr>
    </w:p>
    <w:p w:rsidR="00D23E34" w:rsidRDefault="0036397B">
      <w:pPr>
        <w:pStyle w:val="ConsNonformat"/>
        <w:widowControl/>
        <w:ind w:right="0"/>
        <w:jc w:val="both"/>
        <w:rPr>
          <w:b/>
        </w:rPr>
      </w:pPr>
      <w:r>
        <w:rPr>
          <w:b/>
        </w:rPr>
        <w:t>Заявка принята Организатором торгов:</w:t>
      </w:r>
    </w:p>
    <w:p w:rsidR="00D23E34" w:rsidRDefault="00D23E34">
      <w:pPr>
        <w:pStyle w:val="ConsNonformat"/>
        <w:widowControl/>
        <w:ind w:right="0"/>
        <w:jc w:val="both"/>
        <w:rPr>
          <w:b/>
        </w:rPr>
      </w:pPr>
    </w:p>
    <w:p w:rsidR="00D23E34" w:rsidRDefault="0036397B">
      <w:pPr>
        <w:pStyle w:val="ConsNonformat"/>
        <w:widowControl/>
        <w:ind w:right="0"/>
        <w:jc w:val="both"/>
      </w:pPr>
      <w:r>
        <w:t>"..."</w:t>
      </w:r>
      <w:r>
        <w:t xml:space="preserve"> ......... 20.. г. в .. ч. .. мин.</w:t>
      </w:r>
    </w:p>
    <w:p w:rsidR="00D23E34" w:rsidRDefault="00D23E34">
      <w:pPr>
        <w:pStyle w:val="ConsNonformat"/>
        <w:widowControl/>
        <w:ind w:right="0"/>
        <w:jc w:val="both"/>
      </w:pPr>
    </w:p>
    <w:p w:rsidR="00D23E34" w:rsidRDefault="0036397B">
      <w:pPr>
        <w:pStyle w:val="ConsNonformat"/>
        <w:widowControl/>
        <w:ind w:right="0"/>
        <w:jc w:val="both"/>
      </w:pPr>
      <w:r>
        <w:t>Подпись уполномоченного лица, принявшего заявку ............................</w:t>
      </w:r>
    </w:p>
    <w:p w:rsidR="00D23E34" w:rsidRDefault="00D23E34">
      <w:pPr>
        <w:pStyle w:val="ConsNonformat"/>
        <w:widowControl/>
        <w:ind w:right="0"/>
        <w:jc w:val="both"/>
      </w:pPr>
    </w:p>
    <w:p w:rsidR="00D23E34" w:rsidRDefault="0036397B">
      <w:pPr>
        <w:pStyle w:val="ConsNonformat"/>
        <w:widowControl/>
        <w:ind w:right="0"/>
        <w:jc w:val="both"/>
      </w:pPr>
      <w:r>
        <w:t xml:space="preserve">                     </w:t>
      </w:r>
    </w:p>
    <w:p w:rsidR="00D23E34" w:rsidRDefault="0036397B">
      <w:pPr>
        <w:pStyle w:val="ConsNonformat"/>
        <w:widowControl/>
        <w:ind w:left="5040" w:righ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</w:p>
    <w:p w:rsidR="00D23E34" w:rsidRDefault="00D23E34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D23E34" w:rsidRDefault="0036397B">
      <w:pPr>
        <w:pStyle w:val="ConsNonformat"/>
        <w:widowControl/>
        <w:ind w:left="5040" w:right="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Приложение №2 к извещению</w:t>
      </w:r>
    </w:p>
    <w:p w:rsidR="00D23E34" w:rsidRDefault="00D23E34">
      <w:pPr>
        <w:pStyle w:val="ConsNonformat"/>
        <w:widowControl/>
        <w:ind w:right="0"/>
        <w:jc w:val="both"/>
      </w:pPr>
    </w:p>
    <w:p w:rsidR="00D23E34" w:rsidRDefault="0036397B">
      <w:pPr>
        <w:pStyle w:val="ConsNonformat"/>
        <w:widowControl/>
        <w:ind w:left="5040" w:right="0"/>
        <w:jc w:val="both"/>
      </w:pPr>
      <w:r>
        <w:t xml:space="preserve">Главе Кетовского района Курганской области В.В. </w:t>
      </w:r>
      <w:r>
        <w:t>Архипову</w:t>
      </w:r>
    </w:p>
    <w:p w:rsidR="00D23E34" w:rsidRDefault="00D23E34">
      <w:pPr>
        <w:pStyle w:val="ConsNonformat"/>
        <w:widowControl/>
        <w:ind w:right="0"/>
        <w:jc w:val="both"/>
      </w:pPr>
    </w:p>
    <w:p w:rsidR="00D23E34" w:rsidRDefault="0036397B">
      <w:pPr>
        <w:pStyle w:val="ConsNonformat"/>
        <w:widowControl/>
        <w:ind w:right="0"/>
        <w:jc w:val="center"/>
        <w:rPr>
          <w:b/>
        </w:rPr>
      </w:pPr>
      <w:r>
        <w:rPr>
          <w:b/>
        </w:rPr>
        <w:t>ЗАЯВКА</w:t>
      </w:r>
    </w:p>
    <w:p w:rsidR="00D23E34" w:rsidRDefault="0036397B">
      <w:pPr>
        <w:pStyle w:val="ConsNonformat"/>
        <w:widowControl/>
        <w:ind w:right="0"/>
        <w:jc w:val="center"/>
        <w:rPr>
          <w:b/>
        </w:rPr>
      </w:pPr>
      <w:r>
        <w:rPr>
          <w:b/>
        </w:rPr>
        <w:t>на участие в аукционе на право заключения договора аренды земельного участка</w:t>
      </w:r>
    </w:p>
    <w:p w:rsidR="00D23E34" w:rsidRDefault="0036397B">
      <w:pPr>
        <w:pStyle w:val="ConsNonformat"/>
        <w:widowControl/>
        <w:ind w:right="0"/>
        <w:jc w:val="center"/>
      </w:pPr>
      <w:r>
        <w:rPr>
          <w:b/>
        </w:rPr>
        <w:t xml:space="preserve">находящегося по адресу: Лот №2: Курганская область,Кетовский район, </w:t>
      </w:r>
      <w:r>
        <w:rPr>
          <w:b/>
          <w:bCs/>
        </w:rPr>
        <w:t>с. Кетово, ул. Заречная, 23Б</w:t>
      </w:r>
    </w:p>
    <w:p w:rsidR="00D23E34" w:rsidRDefault="0036397B">
      <w:pPr>
        <w:pStyle w:val="ConsNonformat"/>
        <w:widowControl/>
        <w:ind w:right="0"/>
        <w:jc w:val="both"/>
      </w:pPr>
      <w:r>
        <w:t>(заполняется претендентом (его полномочным представителем</w:t>
      </w:r>
      <w:r>
        <w:rPr>
          <w:sz w:val="24"/>
          <w:szCs w:val="24"/>
        </w:rPr>
        <w:t>)</w:t>
      </w:r>
    </w:p>
    <w:p w:rsidR="00D23E34" w:rsidRDefault="00D23E34">
      <w:pPr>
        <w:pStyle w:val="ConsNonformat"/>
        <w:widowControl/>
        <w:ind w:right="0"/>
        <w:jc w:val="both"/>
      </w:pPr>
    </w:p>
    <w:p w:rsidR="00D23E34" w:rsidRDefault="0036397B">
      <w:pPr>
        <w:pStyle w:val="ConsNonformat"/>
        <w:widowControl/>
        <w:ind w:right="0"/>
        <w:jc w:val="both"/>
      </w:pPr>
      <w:r>
        <w:t xml:space="preserve">     </w:t>
      </w:r>
      <w:r>
        <w:t xml:space="preserve">                        </w:t>
      </w:r>
    </w:p>
    <w:p w:rsidR="00D23E34" w:rsidRDefault="0036397B">
      <w:pPr>
        <w:pStyle w:val="ConsNonformat"/>
        <w:widowControl/>
        <w:ind w:right="0"/>
        <w:jc w:val="both"/>
      </w:pPr>
      <w:r>
        <w:t>Претендент: гражданин(ка)</w:t>
      </w:r>
    </w:p>
    <w:p w:rsidR="00D23E34" w:rsidRDefault="00D23E34">
      <w:pPr>
        <w:pStyle w:val="ConsNonformat"/>
        <w:widowControl/>
        <w:ind w:right="0"/>
        <w:jc w:val="both"/>
      </w:pPr>
    </w:p>
    <w:p w:rsidR="00D23E34" w:rsidRDefault="0036397B">
      <w:pPr>
        <w:pStyle w:val="ConsNonformat"/>
        <w:widowControl/>
        <w:ind w:right="0"/>
        <w:jc w:val="both"/>
      </w:pPr>
      <w:r>
        <w:t>ФИО / Наименование претендента .............................................</w:t>
      </w:r>
    </w:p>
    <w:p w:rsidR="00D23E34" w:rsidRDefault="0036397B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D23E34" w:rsidRDefault="0036397B">
      <w:pPr>
        <w:pStyle w:val="ConsNonformat"/>
        <w:widowControl/>
        <w:ind w:right="0"/>
        <w:jc w:val="both"/>
      </w:pPr>
      <w:r>
        <w:t>Документ, удостоверяющий личность: ...............</w:t>
      </w:r>
      <w:r>
        <w:t>..........................</w:t>
      </w:r>
    </w:p>
    <w:p w:rsidR="00D23E34" w:rsidRDefault="0036397B">
      <w:pPr>
        <w:pStyle w:val="ConsNonformat"/>
        <w:widowControl/>
        <w:ind w:right="0"/>
        <w:jc w:val="both"/>
      </w:pPr>
      <w:r>
        <w:t>серия ............. N ….............., выдан ".." .................. .... г.</w:t>
      </w:r>
    </w:p>
    <w:p w:rsidR="00D23E34" w:rsidRDefault="0036397B">
      <w:pPr>
        <w:pStyle w:val="ConsNonformat"/>
        <w:widowControl/>
        <w:ind w:right="0"/>
        <w:jc w:val="both"/>
      </w:pPr>
      <w:r>
        <w:t>................................................................ (кем выдан)</w:t>
      </w:r>
    </w:p>
    <w:p w:rsidR="00D23E34" w:rsidRDefault="0036397B">
      <w:pPr>
        <w:pStyle w:val="ConsNonformat"/>
        <w:widowControl/>
        <w:ind w:right="0"/>
        <w:jc w:val="both"/>
      </w:pPr>
      <w:r>
        <w:t xml:space="preserve">Место жительства / Место нахождения претендента: </w:t>
      </w:r>
      <w:r>
        <w:t>...........................</w:t>
      </w:r>
    </w:p>
    <w:p w:rsidR="00D23E34" w:rsidRDefault="0036397B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D23E34" w:rsidRDefault="0036397B">
      <w:pPr>
        <w:pStyle w:val="ConsNonformat"/>
        <w:widowControl/>
        <w:ind w:right="0"/>
        <w:jc w:val="both"/>
      </w:pPr>
      <w:r>
        <w:t>Телефон ................. Факс ................. Индекс ....................</w:t>
      </w:r>
    </w:p>
    <w:p w:rsidR="00D23E34" w:rsidRDefault="0036397B">
      <w:pPr>
        <w:pStyle w:val="ConsNonformat"/>
        <w:widowControl/>
        <w:ind w:right="0"/>
        <w:jc w:val="both"/>
      </w:pPr>
      <w:r>
        <w:t>Банковские реквизиты  претендента  для  возврата денежных средств:</w:t>
      </w:r>
    </w:p>
    <w:p w:rsidR="00D23E34" w:rsidRDefault="0036397B">
      <w:pPr>
        <w:pStyle w:val="ConsNonformat"/>
        <w:widowControl/>
        <w:ind w:right="0"/>
        <w:jc w:val="both"/>
      </w:pPr>
      <w:r>
        <w:t>расчетн</w:t>
      </w:r>
      <w:r>
        <w:t>ый (лицевой) счет N .................................................</w:t>
      </w:r>
    </w:p>
    <w:p w:rsidR="00D23E34" w:rsidRDefault="0036397B">
      <w:pPr>
        <w:pStyle w:val="ConsNonformat"/>
        <w:widowControl/>
        <w:ind w:right="0"/>
        <w:jc w:val="both"/>
      </w:pPr>
      <w:r>
        <w:t>..................... в ....................................................</w:t>
      </w:r>
    </w:p>
    <w:p w:rsidR="00D23E34" w:rsidRDefault="0036397B">
      <w:pPr>
        <w:pStyle w:val="ConsNonformat"/>
        <w:widowControl/>
        <w:ind w:right="0"/>
        <w:jc w:val="both"/>
      </w:pPr>
      <w:r>
        <w:t>корр. счет  N ................ БИК ..............., ИНН ....................</w:t>
      </w:r>
    </w:p>
    <w:p w:rsidR="00D23E34" w:rsidRDefault="0036397B">
      <w:pPr>
        <w:pStyle w:val="ConsNonformat"/>
        <w:widowControl/>
        <w:ind w:right="0"/>
        <w:jc w:val="both"/>
      </w:pPr>
      <w:r>
        <w:t>Представитель претендента ......</w:t>
      </w:r>
      <w:r>
        <w:t>..................... (ФИО или наименование)</w:t>
      </w:r>
    </w:p>
    <w:p w:rsidR="00D23E34" w:rsidRDefault="0036397B">
      <w:pPr>
        <w:pStyle w:val="ConsNonformat"/>
        <w:widowControl/>
        <w:ind w:right="0"/>
        <w:jc w:val="both"/>
      </w:pPr>
      <w:r>
        <w:t>Действует на основании доверенности от ".." .......... .... г. N ...........</w:t>
      </w:r>
    </w:p>
    <w:p w:rsidR="00D23E34" w:rsidRDefault="0036397B">
      <w:pPr>
        <w:pStyle w:val="ConsNonformat"/>
        <w:widowControl/>
        <w:ind w:right="0"/>
        <w:jc w:val="both"/>
      </w:pPr>
      <w:r>
        <w:t>Реквизиты документа,   удостоверяющего  личность  представителя  - физического лица: .......................</w:t>
      </w:r>
    </w:p>
    <w:p w:rsidR="00D23E34" w:rsidRDefault="0036397B">
      <w:pPr>
        <w:pStyle w:val="ConsNonformat"/>
        <w:widowControl/>
        <w:ind w:right="0"/>
        <w:jc w:val="both"/>
      </w:pPr>
      <w:r>
        <w:t>.........................</w:t>
      </w:r>
      <w:r>
        <w:t>...................................................</w:t>
      </w:r>
    </w:p>
    <w:p w:rsidR="00D23E34" w:rsidRDefault="0036397B">
      <w:pPr>
        <w:pStyle w:val="ConsNonformat"/>
        <w:widowControl/>
        <w:ind w:right="0"/>
        <w:jc w:val="both"/>
      </w:pPr>
      <w:r>
        <w:t>(наименование документа, серия, номер, дата и место выдачи (регистрации), кем выдан)</w:t>
      </w:r>
    </w:p>
    <w:p w:rsidR="00D23E34" w:rsidRDefault="00D23E34">
      <w:pPr>
        <w:pStyle w:val="ConsNonformat"/>
        <w:widowControl/>
        <w:ind w:right="0"/>
        <w:jc w:val="both"/>
      </w:pPr>
    </w:p>
    <w:p w:rsidR="00D23E34" w:rsidRDefault="0036397B">
      <w:pPr>
        <w:pStyle w:val="ConsNonformat"/>
        <w:widowControl/>
        <w:ind w:right="0"/>
        <w:jc w:val="both"/>
      </w:pPr>
      <w:r>
        <w:t xml:space="preserve">Просит признать участником аукциона </w:t>
      </w:r>
      <w:r>
        <w:rPr>
          <w:b/>
        </w:rPr>
        <w:t>на право заключения договора аренды земельного участка с видом разрешенного исполь</w:t>
      </w:r>
      <w:r>
        <w:rPr>
          <w:b/>
        </w:rPr>
        <w:t xml:space="preserve">зования: для ведения личного подсобного хозяйства, находящегося по адресу: Курганская область,  Кетовский район, </w:t>
      </w:r>
      <w:r>
        <w:rPr>
          <w:b/>
          <w:bCs/>
        </w:rPr>
        <w:t xml:space="preserve">с. Кетово, ул. Заречная, 23Б </w:t>
      </w:r>
      <w:r>
        <w:rPr>
          <w:b/>
        </w:rPr>
        <w:t>с кадастровым номером 45:08:040103:578, общей площадью 929  кв.м.</w:t>
      </w:r>
    </w:p>
    <w:p w:rsidR="00D23E34" w:rsidRDefault="0036397B">
      <w:pPr>
        <w:pStyle w:val="ConsNonformat"/>
        <w:widowControl/>
        <w:ind w:right="0"/>
        <w:jc w:val="both"/>
      </w:pPr>
      <w:r>
        <w:t>Вносимая для участия в аукционе по предоставлени</w:t>
      </w:r>
      <w:r>
        <w:t>ю в аренду земельного участка сумма денежных средств:</w:t>
      </w:r>
    </w:p>
    <w:p w:rsidR="00D23E34" w:rsidRDefault="0036397B">
      <w:pPr>
        <w:pStyle w:val="ConsNonformat"/>
        <w:widowControl/>
        <w:ind w:right="0"/>
        <w:jc w:val="both"/>
      </w:pPr>
      <w:r>
        <w:t xml:space="preserve">               ┌─┬─┬─┬─┬─┬─┬─┬─┬─┬─┬─┬─┐      ┌─┬─┐</w:t>
      </w:r>
    </w:p>
    <w:p w:rsidR="00D23E34" w:rsidRDefault="0036397B">
      <w:pPr>
        <w:pStyle w:val="ConsNonformat"/>
        <w:widowControl/>
        <w:ind w:right="0"/>
        <w:jc w:val="both"/>
      </w:pPr>
      <w:r>
        <w:t xml:space="preserve">               │ │ │ │ │ │ │ │ │ │ │ │ │ руб. │ │ │ коп.</w:t>
      </w:r>
    </w:p>
    <w:p w:rsidR="00D23E34" w:rsidRDefault="0036397B">
      <w:pPr>
        <w:pStyle w:val="ConsNonformat"/>
        <w:widowControl/>
        <w:ind w:right="0"/>
        <w:jc w:val="both"/>
      </w:pPr>
      <w:r>
        <w:t xml:space="preserve">               └─┴─┴─┴─┴─┴─┴─┴─┴─┴─┴─┴─┘      └─┴─┘</w:t>
      </w:r>
    </w:p>
    <w:p w:rsidR="00D23E34" w:rsidRDefault="0036397B">
      <w:pPr>
        <w:pStyle w:val="ConsNonformat"/>
        <w:widowControl/>
        <w:ind w:right="0"/>
        <w:jc w:val="both"/>
      </w:pPr>
      <w:r>
        <w:t xml:space="preserve">                        цифрами</w:t>
      </w:r>
    </w:p>
    <w:p w:rsidR="00D23E34" w:rsidRDefault="0036397B">
      <w:pPr>
        <w:pStyle w:val="ConsNonformat"/>
        <w:widowControl/>
        <w:ind w:right="0"/>
        <w:jc w:val="both"/>
      </w:pPr>
      <w:r>
        <w:t>.........</w:t>
      </w:r>
      <w:r>
        <w:t>......................................................... (прописью)</w:t>
      </w:r>
    </w:p>
    <w:p w:rsidR="00D23E34" w:rsidRDefault="0036397B">
      <w:pPr>
        <w:pStyle w:val="ConsNonformat"/>
        <w:widowControl/>
        <w:ind w:right="0"/>
        <w:jc w:val="both"/>
      </w:pPr>
      <w:r>
        <w:t>Наименование банка,   в   котором  на  счет  арендодателя  перечислены денежные средства, вносимые претендентом: ..........................................................................</w:t>
      </w:r>
      <w:r>
        <w:t>...</w:t>
      </w:r>
    </w:p>
    <w:p w:rsidR="00D23E34" w:rsidRDefault="0036397B">
      <w:pPr>
        <w:pStyle w:val="ConsNonformat"/>
        <w:widowControl/>
        <w:ind w:right="0"/>
        <w:jc w:val="both"/>
      </w:pPr>
      <w:r>
        <w:t>................................................... (рекомендуется заполнить)</w:t>
      </w:r>
    </w:p>
    <w:p w:rsidR="00D23E34" w:rsidRDefault="00D23E34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D23E34" w:rsidRDefault="00D23E34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D23E34" w:rsidRDefault="00D23E34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D23E34" w:rsidRDefault="0036397B">
      <w:pPr>
        <w:pStyle w:val="Standard"/>
        <w:spacing w:before="115" w:after="115"/>
        <w:jc w:val="both"/>
      </w:pPr>
      <w:r>
        <w:rPr>
          <w:rFonts w:ascii="Courier New" w:hAnsi="Courier New" w:cs="Courier New"/>
          <w:color w:val="000000"/>
          <w:sz w:val="20"/>
          <w:szCs w:val="20"/>
        </w:rPr>
        <w:t>Принимая решение об участии в аукционе 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обязуюсь:</w:t>
      </w:r>
    </w:p>
    <w:p w:rsidR="00D23E34" w:rsidRDefault="0036397B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1) соблюдать условия проведения аукциона, содержащиеся в извещении о проведении аукциона;</w:t>
      </w:r>
    </w:p>
    <w:p w:rsidR="00D23E34" w:rsidRDefault="0036397B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2) в случае признания </w:t>
      </w:r>
      <w:r>
        <w:rPr>
          <w:rFonts w:ascii="Courier New" w:hAnsi="Courier New" w:cs="Courier New"/>
          <w:color w:val="000000"/>
          <w:sz w:val="20"/>
          <w:szCs w:val="20"/>
        </w:rPr>
        <w:t>победителем аукциона (единственным участником аукциона) подписать и представить Организатору торгов договор аренды земельного участка в течение 30 (тридцати) дней со дня направления проекта указанного договора.</w:t>
      </w:r>
    </w:p>
    <w:p w:rsidR="00D23E34" w:rsidRDefault="0036397B">
      <w:pPr>
        <w:pStyle w:val="Standard"/>
        <w:spacing w:before="100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уведомлен:</w:t>
      </w:r>
    </w:p>
    <w:p w:rsidR="00D23E34" w:rsidRDefault="0036397B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1) что в случае признания участник</w:t>
      </w:r>
      <w:r>
        <w:rPr>
          <w:rFonts w:ascii="Courier New" w:hAnsi="Courier New" w:cs="Courier New"/>
          <w:color w:val="000000"/>
          <w:sz w:val="20"/>
          <w:szCs w:val="20"/>
        </w:rPr>
        <w:t>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аренды земельного участка, мне будет предложено заключить с Организатором торгов указанный дог</w:t>
      </w:r>
      <w:r>
        <w:rPr>
          <w:rFonts w:ascii="Courier New" w:hAnsi="Courier New" w:cs="Courier New"/>
          <w:color w:val="000000"/>
          <w:sz w:val="20"/>
          <w:szCs w:val="20"/>
        </w:rPr>
        <w:t>овор в течение 30 (тридцати) дней со дня направления проекта указанного договора по цене, предложенной победителем аукциона;</w:t>
      </w:r>
    </w:p>
    <w:p w:rsidR="00D23E34" w:rsidRDefault="0036397B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2) что в случае уклонения от заключения с Организатором торгов в установленном порядке договора аренды земельного участка задаток, </w:t>
      </w:r>
      <w:r>
        <w:rPr>
          <w:rFonts w:ascii="Courier New" w:hAnsi="Courier New" w:cs="Courier New"/>
          <w:color w:val="000000"/>
          <w:sz w:val="20"/>
          <w:szCs w:val="20"/>
        </w:rPr>
        <w:t>внесенный для участия в аукционе, не возвращается.</w:t>
      </w:r>
    </w:p>
    <w:p w:rsidR="00D23E34" w:rsidRDefault="0036397B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Приложения:</w:t>
      </w:r>
    </w:p>
    <w:p w:rsidR="00D23E34" w:rsidRDefault="0036397B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1.</w:t>
      </w:r>
    </w:p>
    <w:p w:rsidR="00D23E34" w:rsidRDefault="0036397B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2.</w:t>
      </w:r>
    </w:p>
    <w:p w:rsidR="00D23E34" w:rsidRDefault="0036397B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3.</w:t>
      </w:r>
    </w:p>
    <w:p w:rsidR="00D23E34" w:rsidRDefault="0036397B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4.</w:t>
      </w:r>
    </w:p>
    <w:p w:rsidR="00D23E34" w:rsidRDefault="0036397B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5.</w:t>
      </w:r>
    </w:p>
    <w:p w:rsidR="00D23E34" w:rsidRDefault="0036397B">
      <w:pPr>
        <w:pStyle w:val="Standard"/>
        <w:spacing w:before="100" w:line="245" w:lineRule="atLeast"/>
        <w:jc w:val="center"/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«Согласие на обработку персональных данных</w:t>
      </w:r>
    </w:p>
    <w:p w:rsidR="00D23E34" w:rsidRDefault="00D23E34">
      <w:pPr>
        <w:pStyle w:val="Standard"/>
        <w:spacing w:before="100" w:line="245" w:lineRule="atLeast"/>
        <w:jc w:val="center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D23E34" w:rsidRDefault="0036397B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Я,____________________________________________________________________</w:t>
      </w:r>
    </w:p>
    <w:p w:rsidR="00D23E34" w:rsidRDefault="0036397B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Фамилия Имя Отчество (при наличии) Претендента и его представи</w:t>
      </w:r>
      <w:r>
        <w:rPr>
          <w:rFonts w:ascii="Courier New" w:hAnsi="Courier New" w:cs="Courier New"/>
          <w:color w:val="000000"/>
          <w:sz w:val="18"/>
          <w:szCs w:val="18"/>
        </w:rPr>
        <w:t>теля</w:t>
      </w:r>
    </w:p>
    <w:p w:rsidR="00D23E34" w:rsidRDefault="0036397B">
      <w:pPr>
        <w:pStyle w:val="Standard"/>
        <w:spacing w:before="100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</w:t>
      </w:r>
    </w:p>
    <w:p w:rsidR="00D23E34" w:rsidRDefault="0036397B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(Адрес Претендента и его представителя)</w:t>
      </w:r>
    </w:p>
    <w:p w:rsidR="00D23E34" w:rsidRDefault="0036397B">
      <w:pPr>
        <w:pStyle w:val="Standard"/>
        <w:spacing w:before="100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 __________ выдан _________ _____________________</w:t>
      </w:r>
    </w:p>
    <w:p w:rsidR="00D23E34" w:rsidRDefault="0036397B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(Документ, удостоверяющий личность, Номер документа, Дата выдачи, Орган, </w:t>
      </w:r>
      <w:r>
        <w:rPr>
          <w:rFonts w:ascii="Courier New" w:hAnsi="Courier New" w:cs="Courier New"/>
          <w:color w:val="000000"/>
          <w:sz w:val="18"/>
          <w:szCs w:val="18"/>
        </w:rPr>
        <w:t>выдавший документ)</w:t>
      </w:r>
    </w:p>
    <w:p w:rsidR="00D23E34" w:rsidRDefault="0036397B">
      <w:pPr>
        <w:pStyle w:val="Standard"/>
        <w:spacing w:before="100" w:line="245" w:lineRule="atLeast"/>
        <w:jc w:val="both"/>
      </w:pPr>
      <w:r>
        <w:rPr>
          <w:rFonts w:ascii="Courier New" w:hAnsi="Courier New" w:cs="Courier New"/>
          <w:color w:val="000000"/>
          <w:sz w:val="20"/>
          <w:szCs w:val="20"/>
        </w:rPr>
        <w:t>в соответствии со статьей 9 Федерального закона от 27.07.2006 г. № 152-ФЗ «О персональных данных», даю свое бессрочное согласие Администрации Кетовского района(адрес: Курганская область, Кетовский район, с.Кетово, ул.Космонавтов, д.39)на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обработку моих персональных данных и персональных данных представляемого по доверенности от __________ 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(ненужное зачеркнуть)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включающих фамилию, имя, отчество, год, месяц, дату и место рождения, пол, данные документа удостоверяющего личность, ИНН, адрес </w:t>
      </w:r>
      <w:r>
        <w:rPr>
          <w:rFonts w:ascii="Courier New" w:hAnsi="Courier New" w:cs="Courier New"/>
          <w:color w:val="000000"/>
          <w:sz w:val="20"/>
          <w:szCs w:val="20"/>
        </w:rPr>
        <w:t>регистрации и 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 также посредством их получения из иного государственного органа, органа местного самоуправ</w:t>
      </w:r>
      <w:r>
        <w:rPr>
          <w:rFonts w:ascii="Courier New" w:hAnsi="Courier New" w:cs="Courier New"/>
          <w:color w:val="000000"/>
          <w:sz w:val="20"/>
          <w:szCs w:val="20"/>
        </w:rPr>
        <w:t>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Кетовского района, обеспечения необходимых условий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для участия в торгах и последующего оформления предмета торгов в собственность 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(аренду)</w:t>
      </w:r>
      <w:r>
        <w:rPr>
          <w:rFonts w:ascii="Courier New" w:hAnsi="Courier New" w:cs="Courier New"/>
          <w:color w:val="000000"/>
          <w:sz w:val="20"/>
          <w:szCs w:val="20"/>
        </w:rPr>
        <w:t>. Данное согласие может быть мною отозвано в любое время путем направления письменного обращения.</w:t>
      </w:r>
    </w:p>
    <w:p w:rsidR="00D23E34" w:rsidRDefault="00D23E34">
      <w:pPr>
        <w:pStyle w:val="ConsNonformat"/>
        <w:widowControl/>
        <w:ind w:right="0"/>
        <w:jc w:val="both"/>
      </w:pPr>
    </w:p>
    <w:p w:rsidR="00D23E34" w:rsidRDefault="00D23E34">
      <w:pPr>
        <w:pStyle w:val="ConsNonformat"/>
        <w:widowControl/>
        <w:ind w:right="0"/>
        <w:jc w:val="both"/>
      </w:pPr>
    </w:p>
    <w:p w:rsidR="00D23E34" w:rsidRDefault="00D23E34">
      <w:pPr>
        <w:pStyle w:val="ConsNonformat"/>
        <w:widowControl/>
        <w:ind w:right="0"/>
        <w:jc w:val="both"/>
      </w:pPr>
    </w:p>
    <w:p w:rsidR="00D23E34" w:rsidRDefault="0036397B">
      <w:pPr>
        <w:pStyle w:val="ConsNonformat"/>
        <w:widowControl/>
        <w:ind w:right="0"/>
        <w:jc w:val="both"/>
      </w:pPr>
      <w:r>
        <w:t>Подпись претендента (его полномочного представителя) .............</w:t>
      </w:r>
      <w:r>
        <w:t>..........</w:t>
      </w:r>
    </w:p>
    <w:p w:rsidR="00D23E34" w:rsidRDefault="0036397B">
      <w:pPr>
        <w:pStyle w:val="ConsNonformat"/>
        <w:widowControl/>
        <w:ind w:right="0"/>
        <w:jc w:val="both"/>
      </w:pPr>
      <w:r>
        <w:t>Дата ".."</w:t>
      </w:r>
      <w:r>
        <w:t xml:space="preserve"> ......... 20.. г.</w:t>
      </w:r>
    </w:p>
    <w:p w:rsidR="00D23E34" w:rsidRDefault="00D23E34">
      <w:pPr>
        <w:pStyle w:val="ConsNonformat"/>
        <w:widowControl/>
        <w:ind w:right="0"/>
        <w:jc w:val="both"/>
      </w:pPr>
    </w:p>
    <w:p w:rsidR="00D23E34" w:rsidRDefault="0036397B">
      <w:pPr>
        <w:pStyle w:val="ConsNonformat"/>
        <w:widowControl/>
        <w:ind w:right="0"/>
        <w:jc w:val="both"/>
      </w:pPr>
      <w:r>
        <w:t xml:space="preserve">                             </w:t>
      </w:r>
    </w:p>
    <w:p w:rsidR="00D23E34" w:rsidRDefault="0036397B">
      <w:pPr>
        <w:pStyle w:val="ConsNonformat"/>
        <w:widowControl/>
        <w:ind w:right="0"/>
        <w:jc w:val="both"/>
      </w:pPr>
      <w:r>
        <w:t>М.П.</w:t>
      </w:r>
    </w:p>
    <w:p w:rsidR="00D23E34" w:rsidRDefault="00D23E34">
      <w:pPr>
        <w:pStyle w:val="ConsNonformat"/>
        <w:widowControl/>
        <w:ind w:right="0"/>
        <w:jc w:val="both"/>
      </w:pPr>
    </w:p>
    <w:p w:rsidR="00D23E34" w:rsidRDefault="0036397B">
      <w:pPr>
        <w:pStyle w:val="ConsNonformat"/>
        <w:widowControl/>
        <w:ind w:right="0"/>
        <w:jc w:val="both"/>
        <w:rPr>
          <w:b/>
        </w:rPr>
      </w:pPr>
      <w:r>
        <w:rPr>
          <w:b/>
        </w:rPr>
        <w:t>Заявка принята Организатором торгов:</w:t>
      </w:r>
    </w:p>
    <w:p w:rsidR="00D23E34" w:rsidRDefault="00D23E34">
      <w:pPr>
        <w:pStyle w:val="ConsNonformat"/>
        <w:widowControl/>
        <w:ind w:right="0"/>
        <w:jc w:val="both"/>
        <w:rPr>
          <w:b/>
        </w:rPr>
      </w:pPr>
    </w:p>
    <w:p w:rsidR="00D23E34" w:rsidRDefault="0036397B">
      <w:pPr>
        <w:pStyle w:val="ConsNonformat"/>
        <w:widowControl/>
        <w:ind w:right="0"/>
        <w:jc w:val="both"/>
      </w:pPr>
      <w:r>
        <w:t>"..." ......... 20.. г. в .. ч. .. мин.</w:t>
      </w:r>
    </w:p>
    <w:p w:rsidR="00D23E34" w:rsidRDefault="00D23E34">
      <w:pPr>
        <w:pStyle w:val="ConsNonformat"/>
        <w:widowControl/>
        <w:ind w:right="0"/>
        <w:jc w:val="both"/>
      </w:pPr>
    </w:p>
    <w:p w:rsidR="00D23E34" w:rsidRDefault="0036397B">
      <w:pPr>
        <w:pStyle w:val="ConsNonformat"/>
        <w:widowControl/>
        <w:ind w:right="0"/>
        <w:jc w:val="both"/>
      </w:pPr>
      <w:r>
        <w:t>Подпись уполномоченного лица, принявшего заявку ............................</w:t>
      </w:r>
    </w:p>
    <w:p w:rsidR="00D23E34" w:rsidRDefault="00D23E34">
      <w:pPr>
        <w:pStyle w:val="ConsNonformat"/>
        <w:widowControl/>
        <w:ind w:right="0"/>
        <w:jc w:val="both"/>
      </w:pPr>
    </w:p>
    <w:p w:rsidR="00D23E34" w:rsidRDefault="0036397B">
      <w:pPr>
        <w:pStyle w:val="ConsNonformat"/>
        <w:widowControl/>
        <w:ind w:right="0"/>
        <w:jc w:val="both"/>
      </w:pPr>
      <w:r>
        <w:t xml:space="preserve">                                       </w:t>
      </w:r>
    </w:p>
    <w:p w:rsidR="00D23E34" w:rsidRDefault="00D23E34">
      <w:pPr>
        <w:pStyle w:val="Standard"/>
        <w:jc w:val="both"/>
      </w:pPr>
    </w:p>
    <w:sectPr w:rsidR="00D23E34">
      <w:pgSz w:w="11906" w:h="16838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97B" w:rsidRDefault="0036397B">
      <w:r>
        <w:separator/>
      </w:r>
    </w:p>
  </w:endnote>
  <w:endnote w:type="continuationSeparator" w:id="0">
    <w:p w:rsidR="0036397B" w:rsidRDefault="00363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97B" w:rsidRDefault="0036397B">
      <w:r>
        <w:rPr>
          <w:color w:val="000000"/>
        </w:rPr>
        <w:separator/>
      </w:r>
    </w:p>
  </w:footnote>
  <w:footnote w:type="continuationSeparator" w:id="0">
    <w:p w:rsidR="0036397B" w:rsidRDefault="00363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6443F"/>
    <w:multiLevelType w:val="multilevel"/>
    <w:tmpl w:val="BC3E2F00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3813725D"/>
    <w:multiLevelType w:val="multilevel"/>
    <w:tmpl w:val="353E0A9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39AF2FAD"/>
    <w:multiLevelType w:val="multilevel"/>
    <w:tmpl w:val="9E967D0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23E34"/>
    <w:rsid w:val="0036397B"/>
    <w:rsid w:val="00484CB5"/>
    <w:rsid w:val="00D2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Standard"/>
    <w:next w:val="Textbody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pPr>
      <w:spacing w:after="160" w:line="240" w:lineRule="exact"/>
    </w:pPr>
    <w:rPr>
      <w:szCs w:val="20"/>
      <w:lang w:val="en-US" w:eastAsia="en-US"/>
    </w:rPr>
  </w:style>
  <w:style w:type="paragraph" w:styleId="a6">
    <w:name w:val="Normal (Web)"/>
    <w:basedOn w:val="Standard"/>
    <w:pPr>
      <w:spacing w:before="100" w:after="100"/>
    </w:pPr>
  </w:style>
  <w:style w:type="paragraph" w:customStyle="1" w:styleId="ConsNonformat">
    <w:name w:val="ConsNonformat"/>
    <w:pPr>
      <w:ind w:right="19772"/>
    </w:pPr>
    <w:rPr>
      <w:rFonts w:ascii="Courier New" w:hAnsi="Courier New" w:cs="Courier New"/>
    </w:rPr>
  </w:style>
  <w:style w:type="paragraph" w:styleId="a7">
    <w:name w:val="No Spacing"/>
    <w:pPr>
      <w:widowControl/>
    </w:pPr>
    <w:rPr>
      <w:rFonts w:ascii="Calibri" w:hAnsi="Calibri"/>
      <w:sz w:val="22"/>
      <w:szCs w:val="22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rPr>
      <w:sz w:val="24"/>
      <w:szCs w:val="24"/>
    </w:rPr>
  </w:style>
  <w:style w:type="character" w:customStyle="1" w:styleId="ab">
    <w:name w:val="Нижний колонтитул Знак"/>
    <w:rPr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Standard"/>
    <w:next w:val="Textbody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pPr>
      <w:spacing w:after="160" w:line="240" w:lineRule="exact"/>
    </w:pPr>
    <w:rPr>
      <w:szCs w:val="20"/>
      <w:lang w:val="en-US" w:eastAsia="en-US"/>
    </w:rPr>
  </w:style>
  <w:style w:type="paragraph" w:styleId="a6">
    <w:name w:val="Normal (Web)"/>
    <w:basedOn w:val="Standard"/>
    <w:pPr>
      <w:spacing w:before="100" w:after="100"/>
    </w:pPr>
  </w:style>
  <w:style w:type="paragraph" w:customStyle="1" w:styleId="ConsNonformat">
    <w:name w:val="ConsNonformat"/>
    <w:pPr>
      <w:ind w:right="19772"/>
    </w:pPr>
    <w:rPr>
      <w:rFonts w:ascii="Courier New" w:hAnsi="Courier New" w:cs="Courier New"/>
    </w:rPr>
  </w:style>
  <w:style w:type="paragraph" w:styleId="a7">
    <w:name w:val="No Spacing"/>
    <w:pPr>
      <w:widowControl/>
    </w:pPr>
    <w:rPr>
      <w:rFonts w:ascii="Calibri" w:hAnsi="Calibri"/>
      <w:sz w:val="22"/>
      <w:szCs w:val="22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rPr>
      <w:sz w:val="24"/>
      <w:szCs w:val="24"/>
    </w:rPr>
  </w:style>
  <w:style w:type="character" w:customStyle="1" w:styleId="ab">
    <w:name w:val="Нижний колонтитул Знак"/>
    <w:rPr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tovoekonomika@mail.ru" TargetMode="External"/><Relationship Id="rId13" Type="http://schemas.openxmlformats.org/officeDocument/2006/relationships/hyperlink" Target="consultantplus://offline/ref=E676580D21367565916F897F3153F8688C8B82510AE0A11CB8BA36357150EC374CF3C92884y7o4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etovoekonomi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etovoekonomika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etovoekonomik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tovoekonomik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9</Pages>
  <Words>3918</Words>
  <Characters>22339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26205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creator>User</dc:creator>
  <cp:lastModifiedBy>555</cp:lastModifiedBy>
  <cp:revision>1</cp:revision>
  <cp:lastPrinted>2019-05-16T15:27:00Z</cp:lastPrinted>
  <dcterms:created xsi:type="dcterms:W3CDTF">2007-02-26T04:11:00Z</dcterms:created>
  <dcterms:modified xsi:type="dcterms:W3CDTF">2019-05-17T03:46:00Z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