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A3" w:rsidRPr="0003263D" w:rsidRDefault="00221FA3" w:rsidP="00221FA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</w:t>
      </w:r>
      <w:r w:rsidRPr="000C28BD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0C28BD">
        <w:rPr>
          <w:b/>
          <w:sz w:val="28"/>
          <w:szCs w:val="28"/>
        </w:rPr>
        <w:t xml:space="preserve"> о работе </w:t>
      </w:r>
      <w:r>
        <w:rPr>
          <w:b/>
          <w:sz w:val="28"/>
          <w:szCs w:val="28"/>
        </w:rPr>
        <w:t xml:space="preserve">Финансового отдела по осуществлению внутреннего финансового контроля в сфере закупок </w:t>
      </w:r>
      <w:r w:rsidRPr="000C28BD">
        <w:rPr>
          <w:b/>
          <w:sz w:val="28"/>
          <w:szCs w:val="28"/>
        </w:rPr>
        <w:t xml:space="preserve">Кетовского района за </w:t>
      </w:r>
      <w:r w:rsidR="00E017C5">
        <w:rPr>
          <w:b/>
          <w:sz w:val="28"/>
          <w:szCs w:val="28"/>
        </w:rPr>
        <w:t>втор</w:t>
      </w:r>
      <w:r w:rsidR="005678A5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полугодие </w:t>
      </w:r>
      <w:r w:rsidRPr="000C28BD">
        <w:rPr>
          <w:b/>
          <w:sz w:val="28"/>
          <w:szCs w:val="28"/>
        </w:rPr>
        <w:t>201</w:t>
      </w:r>
      <w:r w:rsidR="002B5459">
        <w:rPr>
          <w:b/>
          <w:sz w:val="28"/>
          <w:szCs w:val="28"/>
        </w:rPr>
        <w:t>8</w:t>
      </w:r>
      <w:r w:rsidRPr="000C28BD">
        <w:rPr>
          <w:b/>
          <w:sz w:val="28"/>
          <w:szCs w:val="28"/>
        </w:rPr>
        <w:t xml:space="preserve"> год</w:t>
      </w:r>
      <w:r w:rsidR="00833654">
        <w:rPr>
          <w:b/>
          <w:sz w:val="28"/>
          <w:szCs w:val="28"/>
        </w:rPr>
        <w:t>а</w:t>
      </w:r>
      <w:r w:rsidRPr="000C28BD">
        <w:rPr>
          <w:b/>
          <w:sz w:val="28"/>
          <w:szCs w:val="28"/>
        </w:rPr>
        <w:t>.</w:t>
      </w:r>
    </w:p>
    <w:p w:rsidR="00221FA3" w:rsidRDefault="00221FA3" w:rsidP="00221FA3">
      <w:pPr>
        <w:jc w:val="both"/>
        <w:rPr>
          <w:sz w:val="28"/>
          <w:szCs w:val="28"/>
        </w:rPr>
      </w:pPr>
    </w:p>
    <w:p w:rsidR="00221FA3" w:rsidRPr="00155E61" w:rsidRDefault="00221FA3" w:rsidP="00221F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53E3">
        <w:rPr>
          <w:sz w:val="28"/>
          <w:szCs w:val="28"/>
        </w:rPr>
        <w:t>В</w:t>
      </w:r>
      <w:r w:rsidR="00E017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017C5">
        <w:rPr>
          <w:sz w:val="28"/>
          <w:szCs w:val="28"/>
        </w:rPr>
        <w:t>втор</w:t>
      </w:r>
      <w:r w:rsidR="002B5459">
        <w:rPr>
          <w:sz w:val="28"/>
          <w:szCs w:val="28"/>
        </w:rPr>
        <w:t>ом</w:t>
      </w:r>
      <w:r>
        <w:rPr>
          <w:sz w:val="28"/>
          <w:szCs w:val="28"/>
        </w:rPr>
        <w:t xml:space="preserve"> полугодии </w:t>
      </w:r>
      <w:r w:rsidRPr="003353E3">
        <w:rPr>
          <w:sz w:val="28"/>
          <w:szCs w:val="28"/>
        </w:rPr>
        <w:t>201</w:t>
      </w:r>
      <w:r w:rsidR="002B5459">
        <w:rPr>
          <w:sz w:val="28"/>
          <w:szCs w:val="28"/>
        </w:rPr>
        <w:t>8</w:t>
      </w:r>
      <w:r w:rsidRPr="003353E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3353E3">
        <w:rPr>
          <w:sz w:val="28"/>
          <w:szCs w:val="28"/>
        </w:rPr>
        <w:t xml:space="preserve">работа осуществлялась согласно </w:t>
      </w:r>
      <w:r>
        <w:rPr>
          <w:sz w:val="28"/>
          <w:szCs w:val="28"/>
        </w:rPr>
        <w:t>полу</w:t>
      </w:r>
      <w:r w:rsidRPr="003353E3">
        <w:rPr>
          <w:sz w:val="28"/>
          <w:szCs w:val="28"/>
        </w:rPr>
        <w:t>годовому плану</w:t>
      </w:r>
      <w:r>
        <w:rPr>
          <w:sz w:val="28"/>
          <w:szCs w:val="28"/>
        </w:rPr>
        <w:t xml:space="preserve">, утвержденному </w:t>
      </w:r>
      <w:r w:rsidR="00632373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 Главы </w:t>
      </w:r>
      <w:r w:rsidRPr="003353E3">
        <w:rPr>
          <w:sz w:val="28"/>
          <w:szCs w:val="28"/>
        </w:rPr>
        <w:t>Кетовского района</w:t>
      </w:r>
      <w:r w:rsidR="0042069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финансовой политике – начальник</w:t>
      </w:r>
      <w:r w:rsidR="00632373">
        <w:rPr>
          <w:sz w:val="28"/>
          <w:szCs w:val="28"/>
        </w:rPr>
        <w:t>ом</w:t>
      </w:r>
      <w:r w:rsidR="0042069D">
        <w:rPr>
          <w:sz w:val="28"/>
          <w:szCs w:val="28"/>
        </w:rPr>
        <w:t xml:space="preserve"> финансового отдела.</w:t>
      </w:r>
      <w:r w:rsidRPr="009E38CC">
        <w:rPr>
          <w:sz w:val="28"/>
          <w:szCs w:val="28"/>
        </w:rPr>
        <w:t xml:space="preserve"> </w:t>
      </w:r>
      <w:r w:rsidR="0042069D">
        <w:rPr>
          <w:sz w:val="28"/>
          <w:szCs w:val="28"/>
        </w:rPr>
        <w:t>В</w:t>
      </w:r>
      <w:r w:rsidRPr="009E38CC">
        <w:rPr>
          <w:sz w:val="28"/>
          <w:szCs w:val="28"/>
        </w:rPr>
        <w:t xml:space="preserve">сего </w:t>
      </w:r>
      <w:r>
        <w:rPr>
          <w:sz w:val="28"/>
          <w:szCs w:val="28"/>
        </w:rPr>
        <w:t xml:space="preserve">по осуществлению внутреннего муниципального </w:t>
      </w:r>
      <w:r w:rsidR="00ED0ECD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контроля в сфере</w:t>
      </w:r>
      <w:r w:rsidRPr="009E38CC">
        <w:rPr>
          <w:sz w:val="28"/>
          <w:szCs w:val="28"/>
        </w:rPr>
        <w:t xml:space="preserve"> </w:t>
      </w:r>
      <w:r w:rsidR="00133163">
        <w:rPr>
          <w:sz w:val="28"/>
          <w:szCs w:val="28"/>
        </w:rPr>
        <w:t>закупок проведен</w:t>
      </w:r>
      <w:r w:rsidR="00E017C5">
        <w:rPr>
          <w:sz w:val="28"/>
          <w:szCs w:val="28"/>
        </w:rPr>
        <w:t>а</w:t>
      </w:r>
      <w:r w:rsidR="005678A5">
        <w:rPr>
          <w:sz w:val="28"/>
          <w:szCs w:val="28"/>
        </w:rPr>
        <w:t xml:space="preserve"> </w:t>
      </w:r>
      <w:r w:rsidR="00E017C5">
        <w:rPr>
          <w:sz w:val="28"/>
          <w:szCs w:val="28"/>
        </w:rPr>
        <w:t>одна</w:t>
      </w:r>
      <w:r>
        <w:rPr>
          <w:sz w:val="28"/>
          <w:szCs w:val="28"/>
        </w:rPr>
        <w:t xml:space="preserve"> проверк</w:t>
      </w:r>
      <w:r w:rsidR="00E017C5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D25ECA">
        <w:rPr>
          <w:sz w:val="28"/>
          <w:szCs w:val="28"/>
        </w:rPr>
        <w:t>МК</w:t>
      </w:r>
      <w:r w:rsidR="00E017C5">
        <w:rPr>
          <w:sz w:val="28"/>
          <w:szCs w:val="28"/>
        </w:rPr>
        <w:t>Д</w:t>
      </w:r>
      <w:r w:rsidR="00D25ECA">
        <w:rPr>
          <w:sz w:val="28"/>
          <w:szCs w:val="28"/>
        </w:rPr>
        <w:t xml:space="preserve">ОУ </w:t>
      </w:r>
      <w:r w:rsidR="008F6D3F">
        <w:rPr>
          <w:sz w:val="28"/>
          <w:szCs w:val="28"/>
        </w:rPr>
        <w:t>«</w:t>
      </w:r>
      <w:r w:rsidR="00E017C5">
        <w:rPr>
          <w:sz w:val="28"/>
          <w:szCs w:val="28"/>
        </w:rPr>
        <w:t>Менщиковский детский сад</w:t>
      </w:r>
      <w:r w:rsidR="00D25EC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25ECA" w:rsidRDefault="00D25ECA" w:rsidP="00221FA3">
      <w:pPr>
        <w:jc w:val="both"/>
        <w:rPr>
          <w:sz w:val="28"/>
          <w:szCs w:val="28"/>
        </w:rPr>
      </w:pPr>
    </w:p>
    <w:p w:rsidR="0018164D" w:rsidRDefault="00D25ECA" w:rsidP="008F6D3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Pr="009A21BE">
        <w:rPr>
          <w:bCs/>
          <w:sz w:val="28"/>
          <w:szCs w:val="28"/>
        </w:rPr>
        <w:t>Проведенной проверкой соблюдения</w:t>
      </w:r>
      <w:r>
        <w:rPr>
          <w:bCs/>
          <w:sz w:val="28"/>
          <w:szCs w:val="28"/>
        </w:rPr>
        <w:t xml:space="preserve"> </w:t>
      </w:r>
      <w:r w:rsidRPr="009A21BE">
        <w:rPr>
          <w:sz w:val="28"/>
          <w:szCs w:val="28"/>
        </w:rPr>
        <w:t>требований Федерального закона от 05.04.2013г № 44-ФЗ «О контрактной системе в сфере закупок товаров, работ, услуг для обеспечения государственных и муниципальных нужд», Бюджетного кодекса Российской Федерации и принимаемых в соответствии с ними нормативных правовых актов</w:t>
      </w:r>
      <w:r>
        <w:rPr>
          <w:sz w:val="28"/>
          <w:szCs w:val="28"/>
        </w:rPr>
        <w:t xml:space="preserve"> </w:t>
      </w:r>
      <w:r w:rsidRPr="009A21BE">
        <w:rPr>
          <w:sz w:val="28"/>
          <w:szCs w:val="28"/>
        </w:rPr>
        <w:t xml:space="preserve">Российской Федерации в </w:t>
      </w:r>
      <w:r>
        <w:rPr>
          <w:sz w:val="28"/>
          <w:szCs w:val="28"/>
        </w:rPr>
        <w:t>МК</w:t>
      </w:r>
      <w:r w:rsidR="00E017C5">
        <w:rPr>
          <w:sz w:val="28"/>
          <w:szCs w:val="28"/>
        </w:rPr>
        <w:t>Д</w:t>
      </w:r>
      <w:r>
        <w:rPr>
          <w:sz w:val="28"/>
          <w:szCs w:val="28"/>
        </w:rPr>
        <w:t xml:space="preserve">ОУ </w:t>
      </w:r>
      <w:r w:rsidR="008F6D3F">
        <w:rPr>
          <w:sz w:val="28"/>
          <w:szCs w:val="28"/>
        </w:rPr>
        <w:t>«</w:t>
      </w:r>
      <w:r w:rsidR="00E017C5">
        <w:rPr>
          <w:sz w:val="28"/>
          <w:szCs w:val="28"/>
        </w:rPr>
        <w:t>Менщиковский детский сад</w:t>
      </w:r>
      <w:r>
        <w:rPr>
          <w:sz w:val="28"/>
          <w:szCs w:val="28"/>
        </w:rPr>
        <w:t xml:space="preserve">» </w:t>
      </w:r>
      <w:r w:rsidRPr="009A21BE">
        <w:rPr>
          <w:sz w:val="28"/>
          <w:szCs w:val="28"/>
        </w:rPr>
        <w:t>за период с 01.</w:t>
      </w:r>
      <w:r w:rsidR="00E017C5">
        <w:rPr>
          <w:sz w:val="28"/>
          <w:szCs w:val="28"/>
        </w:rPr>
        <w:t>11</w:t>
      </w:r>
      <w:r w:rsidRPr="009A21BE">
        <w:rPr>
          <w:sz w:val="28"/>
          <w:szCs w:val="28"/>
        </w:rPr>
        <w:t xml:space="preserve">.2017г. по </w:t>
      </w:r>
      <w:r>
        <w:rPr>
          <w:sz w:val="28"/>
          <w:szCs w:val="28"/>
        </w:rPr>
        <w:t>31</w:t>
      </w:r>
      <w:r w:rsidRPr="009A21BE">
        <w:rPr>
          <w:sz w:val="28"/>
          <w:szCs w:val="28"/>
        </w:rPr>
        <w:t>.</w:t>
      </w:r>
      <w:r w:rsidR="00E017C5">
        <w:rPr>
          <w:sz w:val="28"/>
          <w:szCs w:val="28"/>
        </w:rPr>
        <w:t>10</w:t>
      </w:r>
      <w:r w:rsidRPr="009A21BE">
        <w:rPr>
          <w:sz w:val="28"/>
          <w:szCs w:val="28"/>
        </w:rPr>
        <w:t xml:space="preserve">.2018г. </w:t>
      </w:r>
      <w:r>
        <w:rPr>
          <w:sz w:val="28"/>
          <w:szCs w:val="28"/>
        </w:rPr>
        <w:t xml:space="preserve">установлены </w:t>
      </w:r>
      <w:r w:rsidRPr="009A21BE">
        <w:rPr>
          <w:sz w:val="28"/>
          <w:szCs w:val="28"/>
        </w:rPr>
        <w:t>нарушени</w:t>
      </w:r>
      <w:r>
        <w:rPr>
          <w:sz w:val="28"/>
          <w:szCs w:val="28"/>
        </w:rPr>
        <w:t>я:</w:t>
      </w:r>
      <w:proofErr w:type="gramEnd"/>
    </w:p>
    <w:p w:rsidR="00E017C5" w:rsidRDefault="00E017C5" w:rsidP="008F6D3F">
      <w:pPr>
        <w:jc w:val="both"/>
        <w:rPr>
          <w:sz w:val="28"/>
          <w:szCs w:val="28"/>
        </w:rPr>
      </w:pPr>
      <w:r w:rsidRPr="00E017C5">
        <w:rPr>
          <w:sz w:val="28"/>
          <w:szCs w:val="28"/>
        </w:rPr>
        <w:t xml:space="preserve">        - нормативные затраты включают в себя не полный перечень</w:t>
      </w:r>
      <w:r>
        <w:rPr>
          <w:sz w:val="28"/>
          <w:szCs w:val="28"/>
        </w:rPr>
        <w:t>;</w:t>
      </w:r>
    </w:p>
    <w:p w:rsidR="00E017C5" w:rsidRPr="00E017C5" w:rsidRDefault="00E017C5" w:rsidP="00E017C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7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17C5">
        <w:rPr>
          <w:rFonts w:ascii="Times New Roman" w:hAnsi="Times New Roman" w:cs="Times New Roman"/>
          <w:sz w:val="28"/>
          <w:szCs w:val="28"/>
        </w:rPr>
        <w:t xml:space="preserve"> - при заключении контрактов (договоров) на поставку товара, купли-продажи не соблюдались требования гражданского законодательства Российской Федерации, прописывались не все условия о предмете договора, условия, которые названы в законе - объём товара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7C5" w:rsidRDefault="00E017C5" w:rsidP="00E017C5">
      <w:pPr>
        <w:jc w:val="both"/>
        <w:rPr>
          <w:sz w:val="28"/>
          <w:szCs w:val="28"/>
        </w:rPr>
      </w:pPr>
      <w:r w:rsidRPr="00E017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- установлены случаи несвоевременного отражения в документах учета поставленного товара, выполненной работы.</w:t>
      </w:r>
    </w:p>
    <w:p w:rsidR="00E017C5" w:rsidRPr="00E017C5" w:rsidRDefault="00E017C5" w:rsidP="00E017C5">
      <w:pPr>
        <w:jc w:val="both"/>
        <w:rPr>
          <w:sz w:val="28"/>
          <w:szCs w:val="28"/>
        </w:rPr>
      </w:pPr>
      <w:r w:rsidRPr="00E017C5">
        <w:rPr>
          <w:sz w:val="28"/>
          <w:szCs w:val="28"/>
        </w:rPr>
        <w:t xml:space="preserve"> </w:t>
      </w:r>
    </w:p>
    <w:p w:rsidR="00E017C5" w:rsidRDefault="00E017C5" w:rsidP="008F6D3F">
      <w:pPr>
        <w:jc w:val="both"/>
      </w:pPr>
    </w:p>
    <w:sectPr w:rsidR="00E017C5" w:rsidSect="0018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A3"/>
    <w:rsid w:val="00133163"/>
    <w:rsid w:val="0018164D"/>
    <w:rsid w:val="00221FA3"/>
    <w:rsid w:val="002B5459"/>
    <w:rsid w:val="0042069D"/>
    <w:rsid w:val="00467A27"/>
    <w:rsid w:val="00537E36"/>
    <w:rsid w:val="005678A5"/>
    <w:rsid w:val="00632373"/>
    <w:rsid w:val="00790DDA"/>
    <w:rsid w:val="00833654"/>
    <w:rsid w:val="00860703"/>
    <w:rsid w:val="008F6D3F"/>
    <w:rsid w:val="00D25ECA"/>
    <w:rsid w:val="00E017C5"/>
    <w:rsid w:val="00ED0ECD"/>
    <w:rsid w:val="00F70DA3"/>
    <w:rsid w:val="00F9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7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7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Ладошко</dc:creator>
  <cp:lastModifiedBy>555</cp:lastModifiedBy>
  <cp:revision>2</cp:revision>
  <dcterms:created xsi:type="dcterms:W3CDTF">2019-01-15T08:14:00Z</dcterms:created>
  <dcterms:modified xsi:type="dcterms:W3CDTF">2019-01-15T08:14:00Z</dcterms:modified>
</cp:coreProperties>
</file>