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06" w:rsidRPr="00A54549" w:rsidRDefault="00D4240C" w:rsidP="0013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49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24727" w:rsidRPr="00A54549" w:rsidRDefault="00D4240C" w:rsidP="00D24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49">
        <w:rPr>
          <w:rFonts w:ascii="Times New Roman" w:hAnsi="Times New Roman" w:cs="Times New Roman"/>
          <w:b/>
          <w:sz w:val="24"/>
          <w:szCs w:val="24"/>
        </w:rPr>
        <w:t xml:space="preserve">о деятельности комиссии по  соблюдению требований к служебному поведению муниципальных служащих и урегулированию конфликта интересов </w:t>
      </w:r>
      <w:r w:rsidR="00D24727" w:rsidRPr="00A54549">
        <w:rPr>
          <w:rFonts w:ascii="Times New Roman" w:hAnsi="Times New Roman" w:cs="Times New Roman"/>
          <w:b/>
          <w:sz w:val="24"/>
          <w:szCs w:val="24"/>
        </w:rPr>
        <w:t>в 201</w:t>
      </w:r>
      <w:r w:rsidR="003B4A9C">
        <w:rPr>
          <w:rFonts w:ascii="Times New Roman" w:hAnsi="Times New Roman" w:cs="Times New Roman"/>
          <w:b/>
          <w:sz w:val="24"/>
          <w:szCs w:val="24"/>
        </w:rPr>
        <w:t>8</w:t>
      </w:r>
      <w:r w:rsidR="00D24727" w:rsidRPr="00A5454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24727" w:rsidRDefault="00D24727" w:rsidP="00D24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727" w:rsidRDefault="00D24727" w:rsidP="00D247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6806" w:rsidRDefault="00D24727" w:rsidP="003C7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деятельности</w:t>
      </w:r>
      <w:r w:rsidRPr="00D24727">
        <w:rPr>
          <w:rFonts w:ascii="Times New Roman" w:hAnsi="Times New Roman" w:cs="Times New Roman"/>
          <w:sz w:val="24"/>
          <w:szCs w:val="24"/>
        </w:rPr>
        <w:t xml:space="preserve"> </w:t>
      </w:r>
      <w:r w:rsidRPr="0075689A">
        <w:rPr>
          <w:rFonts w:ascii="Times New Roman" w:hAnsi="Times New Roman" w:cs="Times New Roman"/>
          <w:sz w:val="24"/>
          <w:szCs w:val="24"/>
        </w:rPr>
        <w:t xml:space="preserve">комиссии  по  соблюдению требований к служебному поведению </w:t>
      </w:r>
      <w:r w:rsidRPr="006161D8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Комиссия), а также ее состав утвержден</w:t>
      </w:r>
      <w:r w:rsidR="003B4A9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161D8" w:rsidRPr="006161D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6161D8" w:rsidRPr="006161D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161D8" w:rsidRPr="006161D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5689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 марта 2016 года №362.</w:t>
      </w:r>
      <w:r w:rsidR="006161D8" w:rsidRPr="006161D8">
        <w:rPr>
          <w:rFonts w:ascii="Times New Roman" w:hAnsi="Times New Roman" w:cs="Times New Roman"/>
          <w:sz w:val="24"/>
          <w:szCs w:val="24"/>
        </w:rPr>
        <w:t xml:space="preserve"> </w:t>
      </w:r>
      <w:r w:rsidR="003B4A9C">
        <w:rPr>
          <w:rFonts w:ascii="Times New Roman" w:hAnsi="Times New Roman" w:cs="Times New Roman"/>
          <w:sz w:val="24"/>
          <w:szCs w:val="24"/>
        </w:rPr>
        <w:t>В</w:t>
      </w:r>
      <w:r w:rsidR="006161D8" w:rsidRPr="006161D8">
        <w:rPr>
          <w:rFonts w:ascii="Times New Roman" w:hAnsi="Times New Roman" w:cs="Times New Roman"/>
          <w:sz w:val="24"/>
          <w:szCs w:val="24"/>
        </w:rPr>
        <w:t xml:space="preserve"> состав комиссии входит </w:t>
      </w:r>
      <w:r w:rsidR="003B4A9C">
        <w:rPr>
          <w:rFonts w:ascii="Times New Roman" w:hAnsi="Times New Roman" w:cs="Times New Roman"/>
          <w:sz w:val="24"/>
          <w:szCs w:val="24"/>
        </w:rPr>
        <w:t xml:space="preserve">9 человек, председателем является заместитель Главы </w:t>
      </w:r>
      <w:proofErr w:type="spellStart"/>
      <w:r w:rsidR="003B4A9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B4A9C">
        <w:rPr>
          <w:rFonts w:ascii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транспорту.</w:t>
      </w:r>
      <w:r w:rsidR="006161D8" w:rsidRPr="00616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492" w:rsidRDefault="006161D8" w:rsidP="003B4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727">
        <w:rPr>
          <w:rFonts w:ascii="Times New Roman" w:hAnsi="Times New Roman" w:cs="Times New Roman"/>
          <w:sz w:val="24"/>
          <w:szCs w:val="24"/>
        </w:rPr>
        <w:t xml:space="preserve">В </w:t>
      </w:r>
      <w:r w:rsidR="00D24727" w:rsidRPr="00D24727">
        <w:rPr>
          <w:rFonts w:ascii="Times New Roman" w:hAnsi="Times New Roman" w:cs="Times New Roman"/>
          <w:sz w:val="24"/>
          <w:szCs w:val="24"/>
        </w:rPr>
        <w:t>201</w:t>
      </w:r>
      <w:r w:rsidR="003B4A9C">
        <w:rPr>
          <w:rFonts w:ascii="Times New Roman" w:hAnsi="Times New Roman" w:cs="Times New Roman"/>
          <w:sz w:val="24"/>
          <w:szCs w:val="24"/>
        </w:rPr>
        <w:t>8</w:t>
      </w:r>
      <w:r w:rsidR="00D24727" w:rsidRPr="00D24727">
        <w:rPr>
          <w:rFonts w:ascii="Times New Roman" w:hAnsi="Times New Roman" w:cs="Times New Roman"/>
          <w:sz w:val="24"/>
          <w:szCs w:val="24"/>
        </w:rPr>
        <w:t xml:space="preserve"> </w:t>
      </w:r>
      <w:r w:rsidRPr="00D24727">
        <w:rPr>
          <w:rFonts w:ascii="Times New Roman" w:hAnsi="Times New Roman" w:cs="Times New Roman"/>
          <w:sz w:val="24"/>
          <w:szCs w:val="24"/>
        </w:rPr>
        <w:t xml:space="preserve">году </w:t>
      </w:r>
      <w:r w:rsidR="00D24727" w:rsidRPr="00D24727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3B4A9C">
        <w:rPr>
          <w:rFonts w:ascii="Times New Roman" w:hAnsi="Times New Roman" w:cs="Times New Roman"/>
          <w:sz w:val="24"/>
          <w:szCs w:val="24"/>
        </w:rPr>
        <w:t>10</w:t>
      </w:r>
      <w:r w:rsidR="006053FD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B4A9C">
        <w:rPr>
          <w:rFonts w:ascii="Times New Roman" w:hAnsi="Times New Roman" w:cs="Times New Roman"/>
          <w:sz w:val="24"/>
          <w:szCs w:val="24"/>
        </w:rPr>
        <w:t>й</w:t>
      </w:r>
      <w:r w:rsidRPr="00D24727">
        <w:rPr>
          <w:rFonts w:ascii="Times New Roman" w:hAnsi="Times New Roman" w:cs="Times New Roman"/>
          <w:sz w:val="24"/>
          <w:szCs w:val="24"/>
        </w:rPr>
        <w:t xml:space="preserve"> Комиссии, </w:t>
      </w:r>
      <w:r w:rsidR="00D24727" w:rsidRPr="00D24727">
        <w:rPr>
          <w:rFonts w:ascii="Times New Roman" w:hAnsi="Times New Roman" w:cs="Times New Roman"/>
          <w:sz w:val="24"/>
          <w:szCs w:val="24"/>
        </w:rPr>
        <w:t>на которых были рассмотрены вопросы в отно</w:t>
      </w:r>
      <w:r w:rsidR="003C7492">
        <w:rPr>
          <w:rFonts w:ascii="Times New Roman" w:hAnsi="Times New Roman" w:cs="Times New Roman"/>
          <w:sz w:val="24"/>
          <w:szCs w:val="24"/>
        </w:rPr>
        <w:t xml:space="preserve">шении </w:t>
      </w:r>
      <w:r w:rsidR="003B4A9C">
        <w:rPr>
          <w:rFonts w:ascii="Times New Roman" w:hAnsi="Times New Roman" w:cs="Times New Roman"/>
          <w:sz w:val="24"/>
          <w:szCs w:val="24"/>
        </w:rPr>
        <w:t xml:space="preserve">22 </w:t>
      </w:r>
      <w:r w:rsidR="003C7492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="00D24727" w:rsidRPr="00D24727">
        <w:rPr>
          <w:rFonts w:ascii="Times New Roman" w:hAnsi="Times New Roman" w:cs="Times New Roman"/>
          <w:sz w:val="24"/>
          <w:szCs w:val="24"/>
        </w:rPr>
        <w:t xml:space="preserve">из них: занятие иной оплачиваемой деятельностью – </w:t>
      </w:r>
      <w:r w:rsidR="003B4A9C">
        <w:rPr>
          <w:rFonts w:ascii="Times New Roman" w:hAnsi="Times New Roman" w:cs="Times New Roman"/>
          <w:sz w:val="24"/>
          <w:szCs w:val="24"/>
        </w:rPr>
        <w:t>13</w:t>
      </w:r>
      <w:r w:rsidR="006053FD">
        <w:rPr>
          <w:rFonts w:ascii="Times New Roman" w:hAnsi="Times New Roman" w:cs="Times New Roman"/>
          <w:sz w:val="24"/>
          <w:szCs w:val="24"/>
        </w:rPr>
        <w:t>,</w:t>
      </w:r>
      <w:r w:rsidR="00D24727" w:rsidRPr="00D24727">
        <w:rPr>
          <w:rFonts w:ascii="Times New Roman" w:hAnsi="Times New Roman" w:cs="Times New Roman"/>
          <w:sz w:val="24"/>
          <w:szCs w:val="24"/>
        </w:rPr>
        <w:t xml:space="preserve"> представление неполных/недостоверных сведений о доходах, об имуществе и обязательствах имущественного характера – </w:t>
      </w:r>
      <w:r w:rsidR="003B4A9C">
        <w:rPr>
          <w:rFonts w:ascii="Times New Roman" w:hAnsi="Times New Roman" w:cs="Times New Roman"/>
          <w:sz w:val="24"/>
          <w:szCs w:val="24"/>
        </w:rPr>
        <w:t>4</w:t>
      </w:r>
      <w:r w:rsidR="006053FD">
        <w:rPr>
          <w:rFonts w:ascii="Times New Roman" w:hAnsi="Times New Roman" w:cs="Times New Roman"/>
          <w:sz w:val="24"/>
          <w:szCs w:val="24"/>
        </w:rPr>
        <w:t>,</w:t>
      </w:r>
      <w:r w:rsidR="00D24727" w:rsidRPr="00D24727">
        <w:rPr>
          <w:rFonts w:ascii="Times New Roman" w:hAnsi="Times New Roman" w:cs="Times New Roman"/>
          <w:sz w:val="24"/>
          <w:szCs w:val="24"/>
        </w:rPr>
        <w:t xml:space="preserve"> </w:t>
      </w:r>
      <w:r w:rsidR="006053FD">
        <w:rPr>
          <w:rFonts w:ascii="Times New Roman" w:hAnsi="Times New Roman" w:cs="Times New Roman"/>
          <w:sz w:val="24"/>
          <w:szCs w:val="24"/>
        </w:rPr>
        <w:t>о возможном возникновении конфликта интересов при исполнении должностных обязанностей</w:t>
      </w:r>
      <w:r w:rsidR="00D24727" w:rsidRPr="00D24727">
        <w:rPr>
          <w:rFonts w:ascii="Times New Roman" w:hAnsi="Times New Roman" w:cs="Times New Roman"/>
          <w:sz w:val="24"/>
          <w:szCs w:val="24"/>
        </w:rPr>
        <w:t xml:space="preserve"> </w:t>
      </w:r>
      <w:r w:rsidR="003B4A9C">
        <w:rPr>
          <w:rFonts w:ascii="Times New Roman" w:hAnsi="Times New Roman" w:cs="Times New Roman"/>
          <w:sz w:val="24"/>
          <w:szCs w:val="24"/>
        </w:rPr>
        <w:t>–</w:t>
      </w:r>
      <w:r w:rsidR="00D24727" w:rsidRPr="00D24727">
        <w:rPr>
          <w:rFonts w:ascii="Times New Roman" w:hAnsi="Times New Roman" w:cs="Times New Roman"/>
          <w:sz w:val="24"/>
          <w:szCs w:val="24"/>
        </w:rPr>
        <w:t xml:space="preserve"> </w:t>
      </w:r>
      <w:r w:rsidR="003B4A9C">
        <w:rPr>
          <w:rFonts w:ascii="Times New Roman" w:hAnsi="Times New Roman" w:cs="Times New Roman"/>
          <w:sz w:val="24"/>
          <w:szCs w:val="24"/>
        </w:rPr>
        <w:t>2, нарушение ограничений и запретов - 3</w:t>
      </w:r>
      <w:r w:rsidR="00D24727" w:rsidRPr="00D24727">
        <w:rPr>
          <w:rFonts w:ascii="Times New Roman" w:hAnsi="Times New Roman" w:cs="Times New Roman"/>
          <w:sz w:val="24"/>
          <w:szCs w:val="24"/>
        </w:rPr>
        <w:t>.</w:t>
      </w:r>
      <w:r w:rsidR="00D24727" w:rsidRPr="00D2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A54549" w:rsidRDefault="00A54549" w:rsidP="003C7492">
      <w:pPr>
        <w:rPr>
          <w:rFonts w:ascii="Times New Roman" w:hAnsi="Times New Roman" w:cs="Times New Roman"/>
          <w:sz w:val="24"/>
          <w:szCs w:val="24"/>
        </w:rPr>
      </w:pPr>
    </w:p>
    <w:p w:rsidR="003B4A9C" w:rsidRDefault="003B4A9C" w:rsidP="003C7492">
      <w:pPr>
        <w:rPr>
          <w:rFonts w:ascii="Times New Roman" w:hAnsi="Times New Roman" w:cs="Times New Roman"/>
          <w:sz w:val="24"/>
          <w:szCs w:val="24"/>
        </w:rPr>
      </w:pPr>
    </w:p>
    <w:p w:rsidR="003B4A9C" w:rsidRDefault="003B4A9C" w:rsidP="003C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3C7492">
        <w:rPr>
          <w:rFonts w:ascii="Times New Roman" w:hAnsi="Times New Roman" w:cs="Times New Roman"/>
          <w:sz w:val="24"/>
          <w:szCs w:val="24"/>
        </w:rPr>
        <w:t>организационной</w:t>
      </w:r>
    </w:p>
    <w:p w:rsidR="0075689A" w:rsidRDefault="003C7492" w:rsidP="003C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</w:t>
      </w:r>
      <w:r w:rsidR="003B4A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B4A9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B4A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4A9C">
        <w:rPr>
          <w:rFonts w:ascii="Times New Roman" w:hAnsi="Times New Roman" w:cs="Times New Roman"/>
          <w:sz w:val="24"/>
          <w:szCs w:val="24"/>
        </w:rPr>
        <w:t>,</w:t>
      </w:r>
    </w:p>
    <w:p w:rsidR="003C7492" w:rsidRPr="003C7492" w:rsidRDefault="003C7492" w:rsidP="003C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</w:t>
      </w:r>
      <w:proofErr w:type="spellEnd"/>
      <w:r>
        <w:rPr>
          <w:rFonts w:ascii="Times New Roman" w:hAnsi="Times New Roman" w:cs="Times New Roman"/>
          <w:sz w:val="24"/>
          <w:szCs w:val="24"/>
        </w:rPr>
        <w:t>. Юрченко</w:t>
      </w:r>
    </w:p>
    <w:sectPr w:rsidR="003C7492" w:rsidRPr="003C7492" w:rsidSect="00A545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40C"/>
    <w:rsid w:val="00136806"/>
    <w:rsid w:val="003B4A9C"/>
    <w:rsid w:val="003C7492"/>
    <w:rsid w:val="003F2EA2"/>
    <w:rsid w:val="004422F8"/>
    <w:rsid w:val="00457BBA"/>
    <w:rsid w:val="006053FD"/>
    <w:rsid w:val="006161D8"/>
    <w:rsid w:val="0075689A"/>
    <w:rsid w:val="00A54549"/>
    <w:rsid w:val="00D24727"/>
    <w:rsid w:val="00D4240C"/>
    <w:rsid w:val="00E52B96"/>
    <w:rsid w:val="00F7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F741-D357-43C6-8380-BBFE1258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8</cp:revision>
  <dcterms:created xsi:type="dcterms:W3CDTF">2014-09-19T08:44:00Z</dcterms:created>
  <dcterms:modified xsi:type="dcterms:W3CDTF">2018-12-28T08:27:00Z</dcterms:modified>
</cp:coreProperties>
</file>