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A7C68">
      <w:pPr>
        <w:spacing w:before="100"/>
      </w:pPr>
      <w:bookmarkStart w:id="0" w:name="_GoBack"/>
      <w:bookmarkEnd w:id="0"/>
      <w:r>
        <w:rPr>
          <w:b/>
          <w:bCs/>
          <w:color w:val="000000"/>
        </w:rPr>
        <w:t xml:space="preserve">          </w:t>
      </w:r>
    </w:p>
    <w:p w:rsidR="00000000" w:rsidRDefault="00CA7C68">
      <w:pPr>
        <w:tabs>
          <w:tab w:val="left" w:pos="7655"/>
          <w:tab w:val="left" w:pos="7938"/>
        </w:tabs>
      </w:pPr>
      <w:r>
        <w:t>СОГЛАСОВАНО:                                                                                                УТВЕРЖДАЮ:</w:t>
      </w:r>
    </w:p>
    <w:p w:rsidR="00000000" w:rsidRDefault="00CA7C68">
      <w:r>
        <w:t>Начальник юридического отдела                                                       Глава Кетовского района</w:t>
      </w:r>
    </w:p>
    <w:p w:rsidR="00000000" w:rsidRDefault="00CA7C68">
      <w:r>
        <w:t>Администрации Кето</w:t>
      </w:r>
      <w:r>
        <w:t xml:space="preserve">вского района                                      </w:t>
      </w:r>
    </w:p>
    <w:p w:rsidR="00000000" w:rsidRDefault="00CA7C68"/>
    <w:p w:rsidR="00000000" w:rsidRDefault="00CA7C68">
      <w:r>
        <w:t>________________  С.В. Кузьмина                                            _____________  В.В. Архипов</w:t>
      </w:r>
    </w:p>
    <w:p w:rsidR="00000000" w:rsidRDefault="00CA7C68">
      <w:pPr>
        <w:tabs>
          <w:tab w:val="left" w:pos="8640"/>
        </w:tabs>
      </w:pPr>
      <w:r>
        <w:t>СОГЛАСОВАНО:</w:t>
      </w:r>
      <w:r>
        <w:tab/>
        <w:t xml:space="preserve">   М.П.</w:t>
      </w:r>
    </w:p>
    <w:p w:rsidR="00000000" w:rsidRDefault="00CA7C68">
      <w:r>
        <w:t xml:space="preserve">Председатель РК по УМИ                                                         </w:t>
      </w:r>
      <w:r>
        <w:t xml:space="preserve">  «____» _____________ 2019 г.</w:t>
      </w:r>
    </w:p>
    <w:p w:rsidR="00000000" w:rsidRDefault="00CA7C68">
      <w:r>
        <w:t>Администрации Кетовского района</w:t>
      </w:r>
    </w:p>
    <w:p w:rsidR="00000000" w:rsidRDefault="00CA7C68"/>
    <w:p w:rsidR="00000000" w:rsidRDefault="00CA7C68">
      <w:r>
        <w:t xml:space="preserve">________________ Н.А. Бурова   </w:t>
      </w:r>
    </w:p>
    <w:p w:rsidR="00000000" w:rsidRDefault="00CA7C68">
      <w:pPr>
        <w:tabs>
          <w:tab w:val="left" w:pos="8640"/>
        </w:tabs>
      </w:pPr>
      <w:r>
        <w:t>СОГЛАСОВАНО:</w:t>
      </w:r>
      <w:r>
        <w:tab/>
      </w:r>
    </w:p>
    <w:p w:rsidR="00000000" w:rsidRDefault="00CA7C68">
      <w:r>
        <w:t>Заместитель Главы Кетовского района</w:t>
      </w:r>
    </w:p>
    <w:p w:rsidR="00000000" w:rsidRDefault="00CA7C68">
      <w:r>
        <w:t xml:space="preserve"> по экономике и инвестициям –</w:t>
      </w:r>
    </w:p>
    <w:p w:rsidR="00000000" w:rsidRDefault="00CA7C68">
      <w:r>
        <w:t xml:space="preserve"> начальник отдела экономики, торговли,</w:t>
      </w:r>
    </w:p>
    <w:p w:rsidR="00000000" w:rsidRDefault="00CA7C68">
      <w:r>
        <w:t xml:space="preserve"> труда и инвестиций</w:t>
      </w:r>
    </w:p>
    <w:p w:rsidR="00000000" w:rsidRDefault="00CA7C68"/>
    <w:p w:rsidR="00000000" w:rsidRDefault="00CA7C68">
      <w:pPr>
        <w:rPr>
          <w:b/>
          <w:bCs/>
          <w:color w:val="000000"/>
        </w:rPr>
      </w:pPr>
      <w:r>
        <w:t>________________  А.</w:t>
      </w:r>
      <w:r>
        <w:t>В. Притчин</w:t>
      </w:r>
    </w:p>
    <w:p w:rsidR="00000000" w:rsidRDefault="00CA7C68">
      <w:pPr>
        <w:spacing w:before="100"/>
        <w:jc w:val="center"/>
        <w:rPr>
          <w:b/>
          <w:bCs/>
          <w:color w:val="000000"/>
        </w:rPr>
      </w:pPr>
    </w:p>
    <w:p w:rsidR="00000000" w:rsidRDefault="00CA7C68">
      <w:pPr>
        <w:spacing w:before="100"/>
        <w:jc w:val="center"/>
        <w:rPr>
          <w:b/>
        </w:rPr>
      </w:pPr>
      <w:r>
        <w:rPr>
          <w:b/>
          <w:bCs/>
          <w:color w:val="000000"/>
        </w:rPr>
        <w:t>ИЗВЕЩЕНИЕ О ПРОВЕДЕНИИ АУКЦИОНА</w:t>
      </w:r>
    </w:p>
    <w:p w:rsidR="00000000" w:rsidRDefault="00CA7C68">
      <w:pPr>
        <w:jc w:val="center"/>
        <w:rPr>
          <w:b/>
        </w:rPr>
      </w:pPr>
    </w:p>
    <w:p w:rsidR="00000000" w:rsidRDefault="00CA7C68">
      <w:pPr>
        <w:jc w:val="center"/>
        <w:rPr>
          <w:b/>
        </w:rPr>
      </w:pPr>
      <w:r>
        <w:rPr>
          <w:b/>
        </w:rPr>
        <w:t>Администрация Кетовского района Курганской области сообщает</w:t>
      </w:r>
    </w:p>
    <w:p w:rsidR="00000000" w:rsidRDefault="00CA7C68">
      <w:pPr>
        <w:jc w:val="center"/>
        <w:rPr>
          <w:b/>
        </w:rPr>
      </w:pPr>
      <w:r>
        <w:rPr>
          <w:b/>
        </w:rPr>
        <w:t xml:space="preserve">о проведении </w:t>
      </w:r>
      <w:r>
        <w:rPr>
          <w:b/>
          <w:shd w:val="clear" w:color="auto" w:fill="FFFFFF"/>
        </w:rPr>
        <w:t>26</w:t>
      </w:r>
      <w:r>
        <w:rPr>
          <w:b/>
          <w:color w:val="FF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>апреля</w:t>
      </w:r>
      <w:r>
        <w:rPr>
          <w:b/>
          <w:shd w:val="clear" w:color="auto" w:fill="FFFFFF"/>
        </w:rPr>
        <w:t xml:space="preserve"> 2019 </w:t>
      </w:r>
      <w:r>
        <w:rPr>
          <w:b/>
        </w:rPr>
        <w:t>года в 10 часов 00 мин. открытого</w:t>
      </w:r>
    </w:p>
    <w:p w:rsidR="00000000" w:rsidRDefault="00CA7C68">
      <w:pPr>
        <w:jc w:val="center"/>
        <w:rPr>
          <w:b/>
          <w:bCs/>
          <w:color w:val="000000"/>
        </w:rPr>
      </w:pPr>
      <w:r>
        <w:rPr>
          <w:b/>
        </w:rPr>
        <w:t>аукциона по продаже земельного участка, расположенного по адресу: Курганская область, Кет</w:t>
      </w:r>
      <w:r>
        <w:rPr>
          <w:b/>
        </w:rPr>
        <w:t>овский район, д. Шкодинское, ул. Промышленная, 1</w:t>
      </w:r>
    </w:p>
    <w:p w:rsidR="00000000" w:rsidRDefault="00CA7C68">
      <w:pPr>
        <w:ind w:firstLine="708"/>
        <w:jc w:val="both"/>
        <w:rPr>
          <w:b/>
        </w:rPr>
      </w:pPr>
      <w:r>
        <w:rPr>
          <w:b/>
          <w:bCs/>
          <w:color w:val="000000"/>
        </w:rPr>
        <w:t>Предмет аукциона – </w:t>
      </w:r>
      <w:r>
        <w:rPr>
          <w:color w:val="000000"/>
        </w:rPr>
        <w:t xml:space="preserve">продажа земельного участка, находящегося по адресу: </w:t>
      </w:r>
      <w:r>
        <w:rPr>
          <w:color w:val="000000"/>
        </w:rPr>
        <w:t>Российская Федерация, Курганская область, Кетовский район, д. Шкодинское, ул. Промышленная, 1.</w:t>
      </w:r>
    </w:p>
    <w:p w:rsidR="00000000" w:rsidRDefault="00CA7C68">
      <w:pPr>
        <w:ind w:firstLine="708"/>
        <w:jc w:val="both"/>
        <w:rPr>
          <w:b/>
        </w:rPr>
      </w:pPr>
      <w:r>
        <w:rPr>
          <w:b/>
        </w:rPr>
        <w:t>Организатор аукциона</w:t>
      </w:r>
      <w:r>
        <w:t xml:space="preserve"> – Администрация Кето</w:t>
      </w:r>
      <w:r>
        <w:t>вского района Курганской области.</w:t>
      </w:r>
    </w:p>
    <w:p w:rsidR="00000000" w:rsidRDefault="00CA7C68">
      <w:pPr>
        <w:ind w:firstLine="708"/>
        <w:jc w:val="both"/>
      </w:pPr>
      <w:r>
        <w:rPr>
          <w:b/>
        </w:rPr>
        <w:t>Основание для проведения аукциона:</w:t>
      </w:r>
    </w:p>
    <w:p w:rsidR="00000000" w:rsidRDefault="00CA7C68">
      <w:pPr>
        <w:ind w:firstLine="708"/>
        <w:jc w:val="both"/>
        <w:rPr>
          <w:b/>
        </w:rPr>
      </w:pPr>
      <w:r>
        <w:t xml:space="preserve">Постановление Администрации Кетовского района Курганской области от 1 марта 2019 года № 283 «О проведении открытого аукциона по продаже земельного участка, расположенного по адресу: </w:t>
      </w:r>
      <w:r>
        <w:rPr>
          <w:color w:val="000000"/>
        </w:rPr>
        <w:t>Курга</w:t>
      </w:r>
      <w:r>
        <w:rPr>
          <w:color w:val="000000"/>
        </w:rPr>
        <w:t>нская область, Кетовский район, д. Шкодинское, ул. Промышленная, 1.</w:t>
      </w:r>
    </w:p>
    <w:p w:rsidR="00000000" w:rsidRDefault="00CA7C68">
      <w:pPr>
        <w:ind w:firstLine="708"/>
        <w:jc w:val="both"/>
        <w:rPr>
          <w:b/>
        </w:rPr>
      </w:pPr>
      <w:r>
        <w:rPr>
          <w:b/>
        </w:rPr>
        <w:t xml:space="preserve">Аукцион проводится в соответствии </w:t>
      </w:r>
      <w:r>
        <w:t>с Земельным кодексом РФ, Гражданским Кодексом РФ.</w:t>
      </w:r>
    </w:p>
    <w:p w:rsidR="00000000" w:rsidRDefault="00CA7C68">
      <w:pPr>
        <w:ind w:firstLine="708"/>
        <w:jc w:val="both"/>
      </w:pPr>
      <w:r>
        <w:rPr>
          <w:b/>
        </w:rPr>
        <w:t xml:space="preserve">Место, дата, время проведения аукциона - </w:t>
      </w:r>
      <w:r>
        <w:t>Курганская область, Кетовский район, с. Кетово, ул. Космонавтов</w:t>
      </w:r>
      <w:r>
        <w:t xml:space="preserve">, д. 39, малый зал, </w:t>
      </w:r>
      <w:r>
        <w:rPr>
          <w:b/>
          <w:shd w:val="clear" w:color="auto" w:fill="FFFFFF"/>
        </w:rPr>
        <w:t>2</w:t>
      </w:r>
      <w:r>
        <w:rPr>
          <w:b/>
          <w:color w:val="000000"/>
          <w:shd w:val="clear" w:color="auto" w:fill="FFFFFF"/>
        </w:rPr>
        <w:t>6 апреля</w:t>
      </w:r>
      <w:r>
        <w:rPr>
          <w:b/>
          <w:shd w:val="clear" w:color="auto" w:fill="FFFFFF"/>
        </w:rPr>
        <w:t xml:space="preserve"> 2019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г</w:t>
      </w:r>
      <w:r>
        <w:rPr>
          <w:b/>
          <w:bCs/>
        </w:rPr>
        <w:t>.</w:t>
      </w:r>
      <w:r>
        <w:t xml:space="preserve">, </w:t>
      </w:r>
      <w:r>
        <w:rPr>
          <w:b/>
          <w:bCs/>
        </w:rPr>
        <w:t>10 час. 00 мин.</w:t>
      </w:r>
    </w:p>
    <w:p w:rsidR="00000000" w:rsidRDefault="00CA7C68">
      <w:pPr>
        <w:ind w:firstLine="708"/>
        <w:jc w:val="both"/>
      </w:pPr>
      <w:r>
        <w:t>Контактное лицо: Григина Оксана Николаевна.</w:t>
      </w:r>
    </w:p>
    <w:p w:rsidR="00000000" w:rsidRDefault="00CA7C68">
      <w:pPr>
        <w:ind w:firstLine="708"/>
        <w:jc w:val="both"/>
      </w:pPr>
      <w:r>
        <w:t xml:space="preserve">Тел:8 (35231) 23-9-40. </w:t>
      </w:r>
    </w:p>
    <w:p w:rsidR="00000000" w:rsidRDefault="00CA7C68">
      <w:pPr>
        <w:ind w:firstLine="708"/>
        <w:jc w:val="both"/>
        <w:rPr>
          <w:b/>
          <w:bCs/>
          <w:color w:val="000000"/>
        </w:rPr>
      </w:pPr>
      <w:r>
        <w:t>Эл.почта:</w:t>
      </w:r>
      <w:hyperlink r:id="rId6" w:history="1">
        <w:r>
          <w:rPr>
            <w:rStyle w:val="a6"/>
            <w:lang w:val="en-US"/>
          </w:rPr>
          <w:t>ketovoekonomika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</w:p>
    <w:p w:rsidR="00000000" w:rsidRDefault="00CA7C68">
      <w:pPr>
        <w:spacing w:before="100"/>
        <w:jc w:val="center"/>
        <w:rPr>
          <w:color w:val="000000"/>
        </w:rPr>
      </w:pPr>
      <w:r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Аукцион является открытым по составу участников.</w:t>
      </w:r>
    </w:p>
    <w:p w:rsidR="00000000" w:rsidRDefault="00CA7C68">
      <w:pPr>
        <w:spacing w:before="100"/>
        <w:ind w:firstLine="533"/>
        <w:jc w:val="both"/>
      </w:pPr>
      <w:r>
        <w:rPr>
          <w:color w:val="000000"/>
        </w:rPr>
        <w:t>К</w:t>
      </w:r>
      <w:r>
        <w:rPr>
          <w:color w:val="000000"/>
        </w:rPr>
        <w:t xml:space="preserve"> участию в аукционе </w:t>
      </w:r>
      <w:r>
        <w:t>допускаются  физические лица и юридические лица</w:t>
      </w:r>
      <w:r>
        <w:rPr>
          <w:color w:val="000000"/>
        </w:rPr>
        <w:t>, 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аукционе, с приложением необходимых документов</w:t>
      </w:r>
      <w:r>
        <w:rPr>
          <w:color w:val="000000"/>
        </w:rPr>
        <w:t>, и внесшие задаток для участия в аукционе.</w:t>
      </w:r>
    </w:p>
    <w:p w:rsidR="00000000" w:rsidRDefault="00CA7C68">
      <w:pPr>
        <w:ind w:firstLine="540"/>
        <w:jc w:val="both"/>
        <w:rPr>
          <w:b/>
          <w:bCs/>
        </w:rPr>
      </w:pPr>
      <w:r>
        <w:t xml:space="preserve">Решение об отказе в проведение аукциона может быть принято организатором торгов в случае выявления обстоятельств, предусмотренных </w:t>
      </w:r>
      <w:hyperlink r:id="rId7" w:history="1">
        <w:r>
          <w:rPr>
            <w:rStyle w:val="a6"/>
          </w:rPr>
          <w:t>пунктом 8</w:t>
        </w:r>
      </w:hyperlink>
      <w:r>
        <w:t xml:space="preserve"> статьи 39.11 Земельного кодекса Российской Федерации. Извещение об отказе в проведение  аукциона размещается на официальном сайте организатором аукциона в течение трех дней со дня принятия данного решени</w:t>
      </w:r>
      <w:r>
        <w:t>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 аукциона и возвратить его участникам внесенные задатки.</w:t>
      </w:r>
    </w:p>
    <w:p w:rsidR="00000000" w:rsidRDefault="00CA7C68">
      <w:pPr>
        <w:spacing w:before="100"/>
        <w:ind w:firstLine="706"/>
        <w:rPr>
          <w:color w:val="000000"/>
        </w:rPr>
      </w:pPr>
      <w:r>
        <w:rPr>
          <w:b/>
          <w:bCs/>
        </w:rPr>
        <w:lastRenderedPageBreak/>
        <w:t xml:space="preserve">                                      </w:t>
      </w:r>
      <w:r>
        <w:rPr>
          <w:b/>
          <w:bCs/>
        </w:rPr>
        <w:t>П</w:t>
      </w:r>
      <w:r>
        <w:rPr>
          <w:b/>
          <w:bCs/>
        </w:rPr>
        <w:t>орядок проведения аукциона.</w:t>
      </w:r>
    </w:p>
    <w:p w:rsidR="00000000" w:rsidRDefault="00CA7C68">
      <w:pPr>
        <w:spacing w:before="100"/>
        <w:ind w:firstLine="547"/>
        <w:jc w:val="both"/>
      </w:pPr>
      <w:r>
        <w:rPr>
          <w:color w:val="000000"/>
        </w:rPr>
        <w:t>Аукцион по продаже земельного участка (далее - аукцион) является открытым по составу участников и форме подачи предложений о стоимости земельного участка.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t>Аукцион проводится при участии членов постоянно действующей комиссии по п</w:t>
      </w:r>
      <w:r>
        <w:t>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</w:t>
      </w:r>
      <w:r>
        <w:t>ов находящихся в государственной и муниципальной собственности (далее - Комиссия), в соответствии с положением, утвержденным Распоряжением Администрации Кетовского района №448-р от 05.08.2016 года, в следующем порядке</w:t>
      </w:r>
      <w:r>
        <w:rPr>
          <w:color w:val="000000"/>
        </w:rPr>
        <w:t>: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аукцион ведет аукционист;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аукцион</w:t>
      </w:r>
      <w:r>
        <w:rPr>
          <w:color w:val="000000"/>
        </w:rPr>
        <w:t xml:space="preserve"> начинается с оглашения аукционистом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допущенных к участию в аукционе, и присутствующих на аукционе участ</w:t>
      </w:r>
      <w:r>
        <w:rPr>
          <w:color w:val="000000"/>
        </w:rPr>
        <w:t>ников аукциона, а также порядка проведения аукциона;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участникам аукциона выдаются пронумерованные карточки, которые они поднимают после оглашения аукционистом начальной цены и каждого очередного размера цены в случае, если готовы заключить договор купли-</w:t>
      </w:r>
      <w:r>
        <w:rPr>
          <w:color w:val="000000"/>
        </w:rPr>
        <w:t>продажи в соответствии с этим размером цены;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 каждый последующий размер цены аукционист назначает путем увеличения текущего размера цены на «шаг аукциона». После объявления очередного размера цены  аукционист называет номер карточки участника аукциона, ко</w:t>
      </w:r>
      <w:r>
        <w:rPr>
          <w:color w:val="000000"/>
        </w:rPr>
        <w:t>торый первым поднял карточки, и указывает на этого участника аукциона. Затем аукционист объявляет следующий размер цены  в соответствии с «шагом аукциона»;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- при отсутствии участников аукциона, готовых заключить договор купли-продажи </w:t>
      </w:r>
      <w:r>
        <w:rPr>
          <w:color w:val="000000"/>
        </w:rPr>
        <w:br/>
        <w:t>в соответствии с назв</w:t>
      </w:r>
      <w:r>
        <w:rPr>
          <w:color w:val="000000"/>
        </w:rPr>
        <w:t>анным аукционистом размером цены, аукционист повторяет этот размер цены три раза.</w:t>
      </w:r>
    </w:p>
    <w:p w:rsidR="00000000" w:rsidRDefault="00CA7C68">
      <w:pPr>
        <w:spacing w:before="100"/>
        <w:ind w:firstLine="547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очередного размера цены ни один из участников аукциона не поднял карточку, аукцион завершается. Победителем аукциона признается тот участни</w:t>
      </w:r>
      <w:r>
        <w:rPr>
          <w:color w:val="000000"/>
        </w:rPr>
        <w:t>к аукциона, номер карточки которого был назван аукционистом последним.</w:t>
      </w:r>
    </w:p>
    <w:p w:rsidR="00000000" w:rsidRDefault="00CA7C68">
      <w:pPr>
        <w:spacing w:before="100"/>
        <w:ind w:firstLine="547"/>
        <w:jc w:val="both"/>
        <w:rPr>
          <w:b/>
        </w:rPr>
      </w:pPr>
      <w:r>
        <w:rPr>
          <w:color w:val="000000"/>
        </w:rPr>
        <w:t>По завершению аукциона аукционист объявляет о продаже, называет размер цены предмета аукциона и номер карточки победителя аукциона.</w:t>
      </w:r>
    </w:p>
    <w:p w:rsidR="00000000" w:rsidRDefault="00CA7C68">
      <w:pPr>
        <w:ind w:firstLine="708"/>
        <w:jc w:val="both"/>
        <w:rPr>
          <w:b/>
        </w:rPr>
      </w:pPr>
    </w:p>
    <w:p w:rsidR="00000000" w:rsidRDefault="00CA7C68">
      <w:pPr>
        <w:jc w:val="center"/>
      </w:pPr>
      <w:r>
        <w:rPr>
          <w:b/>
        </w:rPr>
        <w:t>Сведения о предмете торгов.</w:t>
      </w:r>
    </w:p>
    <w:p w:rsidR="00000000" w:rsidRDefault="00CA7C68">
      <w:pPr>
        <w:ind w:firstLine="708"/>
        <w:jc w:val="both"/>
      </w:pPr>
      <w:r>
        <w:t xml:space="preserve">Предмет аукциона – </w:t>
      </w:r>
      <w:r>
        <w:rPr>
          <w:color w:val="000000"/>
        </w:rPr>
        <w:t>прода</w:t>
      </w:r>
      <w:r>
        <w:rPr>
          <w:color w:val="000000"/>
        </w:rPr>
        <w:t xml:space="preserve">жа земельного участка, находящегося по адресу:  </w:t>
      </w:r>
      <w:r>
        <w:rPr>
          <w:color w:val="000000"/>
        </w:rPr>
        <w:t xml:space="preserve"> Курганская область, Кетовский район, д. Шкодинское, ул. Промышленная, 1.</w:t>
      </w:r>
    </w:p>
    <w:p w:rsidR="00000000" w:rsidRDefault="00CA7C68">
      <w:pPr>
        <w:ind w:firstLine="708"/>
        <w:jc w:val="both"/>
      </w:pPr>
      <w:r>
        <w:t>Кадастровый номер – 45:08:010807:486</w:t>
      </w:r>
    </w:p>
    <w:p w:rsidR="00000000" w:rsidRDefault="00CA7C68">
      <w:pPr>
        <w:ind w:firstLine="708"/>
        <w:jc w:val="both"/>
      </w:pPr>
      <w:r>
        <w:t>Разрешенное использование земельного участка – рынки, склады.</w:t>
      </w:r>
    </w:p>
    <w:p w:rsidR="00000000" w:rsidRDefault="00CA7C68">
      <w:pPr>
        <w:ind w:firstLine="708"/>
        <w:jc w:val="both"/>
      </w:pPr>
      <w:r>
        <w:t xml:space="preserve">Категория земель: земли населенных </w:t>
      </w:r>
      <w:r>
        <w:t>пунктов.</w:t>
      </w:r>
    </w:p>
    <w:p w:rsidR="00000000" w:rsidRDefault="00CA7C68">
      <w:pPr>
        <w:ind w:firstLine="708"/>
        <w:jc w:val="both"/>
      </w:pPr>
      <w:r>
        <w:t>Площадь – 518 кв.м.</w:t>
      </w:r>
    </w:p>
    <w:p w:rsidR="00000000" w:rsidRDefault="00CA7C68">
      <w:pPr>
        <w:ind w:firstLine="708"/>
        <w:jc w:val="both"/>
      </w:pPr>
      <w:r>
        <w:t>Границы – в границах муниципального образования Колташевский сельсовет.</w:t>
      </w:r>
    </w:p>
    <w:p w:rsidR="00000000" w:rsidRDefault="00CA7C68">
      <w:pPr>
        <w:ind w:firstLine="708"/>
        <w:jc w:val="both"/>
      </w:pPr>
      <w:r>
        <w:t>Ограничения (обременения) права: отсутствуют.</w:t>
      </w:r>
    </w:p>
    <w:p w:rsidR="00000000" w:rsidRDefault="00CA7C68">
      <w:pPr>
        <w:ind w:firstLine="708"/>
        <w:jc w:val="both"/>
      </w:pPr>
      <w:r>
        <w:t>На земельный участок собственность не разграничена.</w:t>
      </w:r>
    </w:p>
    <w:p w:rsidR="00000000" w:rsidRDefault="00CA7C68">
      <w:pPr>
        <w:ind w:firstLine="708"/>
        <w:jc w:val="both"/>
      </w:pPr>
      <w:r>
        <w:t>Начальная цена предмета аукциона– 30500 (тридцать тысяч п</w:t>
      </w:r>
      <w:r>
        <w:t>ятьсот) рублей, 00 копеек.</w:t>
      </w:r>
    </w:p>
    <w:p w:rsidR="00000000" w:rsidRDefault="00CA7C68">
      <w:pPr>
        <w:ind w:firstLine="708"/>
        <w:jc w:val="both"/>
      </w:pPr>
      <w:r>
        <w:t>Шаг аукциона – (3% от начальной цены) – 915 (девятьсот пятнадцать) рублей, 00 копеек.</w:t>
      </w:r>
    </w:p>
    <w:p w:rsidR="00000000" w:rsidRDefault="00CA7C68">
      <w:pPr>
        <w:ind w:firstLine="708"/>
        <w:jc w:val="both"/>
      </w:pPr>
      <w:r>
        <w:t>Размер  задатка на участке в аукционе (в размере 20% начальной цены предмета аукциона) – 6100 (шесть тысяч сто ) рублей, 00 копеек.</w:t>
      </w:r>
    </w:p>
    <w:p w:rsidR="00000000" w:rsidRDefault="00CA7C68">
      <w:pPr>
        <w:ind w:firstLine="708"/>
        <w:jc w:val="both"/>
      </w:pPr>
      <w:r>
        <w:lastRenderedPageBreak/>
        <w:t>Техническая</w:t>
      </w:r>
      <w:r>
        <w:t xml:space="preserve"> возможность электроснабжения земельного участка имеется при заключении договора на технологическое подключение. </w:t>
      </w:r>
      <w:r>
        <w:rPr>
          <w:color w:val="000000"/>
        </w:rPr>
        <w:t xml:space="preserve"> </w:t>
      </w:r>
      <w:r>
        <w:t xml:space="preserve">Техническая возможность газификации  имеется. </w:t>
      </w:r>
    </w:p>
    <w:p w:rsidR="00000000" w:rsidRDefault="00CA7C68">
      <w:pPr>
        <w:ind w:firstLine="708"/>
        <w:jc w:val="both"/>
        <w:rPr>
          <w:b/>
          <w:bCs/>
          <w:color w:val="000000"/>
        </w:rPr>
      </w:pPr>
      <w:r>
        <w:t>Максимальные и минимальные допустимые параметры разрешенного строительства объекта капитального</w:t>
      </w:r>
      <w:r>
        <w:t xml:space="preserve"> строительства размещены в приложении №3 к настоящему извещению.</w:t>
      </w:r>
    </w:p>
    <w:p w:rsidR="00000000" w:rsidRDefault="00CA7C68">
      <w:pPr>
        <w:spacing w:before="100"/>
        <w:ind w:left="1416" w:firstLine="708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приема заявок на участие в аукционе.</w:t>
      </w:r>
    </w:p>
    <w:p w:rsidR="00000000" w:rsidRDefault="00CA7C68">
      <w:pPr>
        <w:ind w:firstLine="706"/>
        <w:jc w:val="both"/>
        <w:rPr>
          <w:color w:val="000000"/>
        </w:rPr>
      </w:pPr>
    </w:p>
    <w:p w:rsidR="00000000" w:rsidRDefault="00CA7C68">
      <w:pPr>
        <w:ind w:firstLine="706"/>
        <w:jc w:val="both"/>
        <w:rPr>
          <w:color w:val="000000"/>
        </w:rPr>
      </w:pPr>
      <w:r>
        <w:rPr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000000" w:rsidRDefault="00CA7C68">
      <w:pPr>
        <w:ind w:firstLine="547"/>
        <w:jc w:val="both"/>
        <w:rPr>
          <w:color w:val="000000"/>
        </w:rPr>
      </w:pPr>
      <w:r>
        <w:rPr>
          <w:color w:val="000000"/>
        </w:rPr>
        <w:t>- заявка на участие в аукционе,</w:t>
      </w:r>
      <w:r>
        <w:rPr>
          <w:color w:val="000000"/>
        </w:rPr>
        <w:t xml:space="preserve"> по установленной в извещении о проведение аукциона форме, с указанием банковских реквизитов счета для возврата задатка;</w:t>
      </w:r>
    </w:p>
    <w:p w:rsidR="00000000" w:rsidRDefault="00CA7C68">
      <w:pPr>
        <w:ind w:firstLine="547"/>
        <w:jc w:val="both"/>
        <w:rPr>
          <w:color w:val="000000"/>
        </w:rPr>
      </w:pPr>
      <w:r>
        <w:rPr>
          <w:color w:val="000000"/>
        </w:rPr>
        <w:t>-  копии документов, удостоверяющих личность заявителя (для граждан);</w:t>
      </w:r>
    </w:p>
    <w:p w:rsidR="00000000" w:rsidRDefault="00CA7C68">
      <w:pPr>
        <w:ind w:firstLine="547"/>
        <w:jc w:val="both"/>
        <w:rPr>
          <w:color w:val="000000"/>
        </w:rPr>
      </w:pPr>
      <w:r>
        <w:rPr>
          <w:color w:val="000000"/>
        </w:rPr>
        <w:t>-  документы, подтверждающие внесение задатка на участие в аукцио</w:t>
      </w:r>
      <w:r>
        <w:rPr>
          <w:color w:val="000000"/>
        </w:rPr>
        <w:t>не.</w:t>
      </w:r>
    </w:p>
    <w:p w:rsidR="00000000" w:rsidRDefault="00CA7C6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00000" w:rsidRDefault="00CA7C68">
      <w:pPr>
        <w:ind w:firstLine="708"/>
        <w:jc w:val="both"/>
        <w:rPr>
          <w:color w:val="000000"/>
        </w:rPr>
      </w:pPr>
      <w:r>
        <w:rPr>
          <w:color w:val="000000"/>
        </w:rPr>
        <w:t>Организат</w:t>
      </w:r>
      <w:r>
        <w:rPr>
          <w:color w:val="000000"/>
        </w:rPr>
        <w:t>ор аукциона не вправе требовать представления иных документов.</w:t>
      </w:r>
    </w:p>
    <w:p w:rsidR="00000000" w:rsidRDefault="00CA7C68">
      <w:pPr>
        <w:ind w:firstLine="708"/>
        <w:jc w:val="both"/>
        <w:rPr>
          <w:color w:val="000000"/>
        </w:rPr>
      </w:pPr>
      <w:r>
        <w:rPr>
          <w:color w:val="000000"/>
        </w:rPr>
        <w:t>2. Один заявитель вправе подать только одну заявку на участие в аукционе в отношении каждого лота.</w:t>
      </w:r>
    </w:p>
    <w:p w:rsidR="00000000" w:rsidRDefault="00CA7C68">
      <w:pPr>
        <w:ind w:firstLine="709"/>
        <w:jc w:val="both"/>
        <w:rPr>
          <w:color w:val="000000"/>
        </w:rPr>
      </w:pPr>
      <w:r>
        <w:rPr>
          <w:color w:val="000000"/>
        </w:rPr>
        <w:t>3. Заявка на участие в аукционе, поступившая по истечении окончания срока приема заявок, возвр</w:t>
      </w:r>
      <w:r>
        <w:rPr>
          <w:color w:val="000000"/>
        </w:rPr>
        <w:t>ащается заявителю в день ее поступления.</w:t>
      </w:r>
    </w:p>
    <w:p w:rsidR="00000000" w:rsidRDefault="00CA7C68">
      <w:pPr>
        <w:ind w:firstLine="706"/>
        <w:jc w:val="both"/>
        <w:rPr>
          <w:color w:val="000000"/>
        </w:rPr>
      </w:pPr>
      <w:r>
        <w:rPr>
          <w:color w:val="000000"/>
        </w:rPr>
        <w:t xml:space="preserve">4. Заявитель имеет право отозвать принятую организатором аукциона заявку на участие в аукционе </w:t>
      </w:r>
      <w:r>
        <w:t xml:space="preserve">до дня окончания срока приема заявок, уведомив об этом (в письменной форме) организатора аукциона. Организатор аукциона </w:t>
      </w:r>
      <w:r>
        <w:t xml:space="preserve">обязан возвратить внесенный задаток претенденту в течение 3 рабочих дней со дня поступления уведомления об отзыве заявки. В случае отзыва заявки претендентом позднее даты окончания приема заявок задаток возвращается в порядке, установленном для участников </w:t>
      </w:r>
      <w:r>
        <w:t>торгов.</w:t>
      </w:r>
    </w:p>
    <w:p w:rsidR="00000000" w:rsidRDefault="00CA7C68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>
        <w:rPr>
          <w:color w:val="000000"/>
        </w:rPr>
        <w:t>5. Заявитель не допускается к участию в аукционе в следующих случаях:</w:t>
      </w:r>
    </w:p>
    <w:p w:rsidR="00000000" w:rsidRDefault="00CA7C68">
      <w:pPr>
        <w:ind w:firstLine="706"/>
        <w:jc w:val="both"/>
        <w:rPr>
          <w:color w:val="000000"/>
        </w:rPr>
      </w:pPr>
      <w:r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00000" w:rsidRDefault="00CA7C6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>-   не поступление задатка на дату рассмотрения з</w:t>
      </w:r>
      <w:r>
        <w:rPr>
          <w:color w:val="000000"/>
        </w:rPr>
        <w:t>аявок на участие в аукционе;</w:t>
      </w:r>
    </w:p>
    <w:p w:rsidR="00000000" w:rsidRDefault="00CA7C68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>
        <w:rPr>
          <w:color w:val="000000"/>
        </w:rPr>
        <w:t xml:space="preserve">-  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аукциона, покупателем земельного </w:t>
      </w:r>
      <w:r>
        <w:t>участка;</w:t>
      </w:r>
    </w:p>
    <w:p w:rsidR="00000000" w:rsidRDefault="00CA7C68">
      <w:pPr>
        <w:ind w:firstLine="547"/>
        <w:jc w:val="both"/>
        <w:rPr>
          <w:b/>
          <w:bCs/>
          <w:color w:val="000000"/>
        </w:rPr>
      </w:pPr>
      <w:r>
        <w:rPr>
          <w:color w:val="000000"/>
        </w:rPr>
        <w:t>- наличие сведений о</w:t>
      </w:r>
      <w:r>
        <w:rPr>
          <w:color w:val="000000"/>
        </w:rPr>
        <w:t xml:space="preserve">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</w:t>
      </w:r>
      <w:r>
        <w:rPr>
          <w:color w:val="000000"/>
        </w:rPr>
        <w:t>ссийской Федерации реестре недобросовестных участников аукциона.</w:t>
      </w:r>
    </w:p>
    <w:p w:rsidR="00000000" w:rsidRDefault="00CA7C68">
      <w:pPr>
        <w:spacing w:before="100"/>
        <w:ind w:firstLine="706"/>
        <w:jc w:val="both"/>
        <w:rPr>
          <w:b/>
          <w:bCs/>
        </w:rPr>
      </w:pPr>
      <w:r>
        <w:rPr>
          <w:b/>
          <w:bCs/>
          <w:color w:val="000000"/>
        </w:rPr>
        <w:t>Адрес места приема заявок на участие в аукционе – </w:t>
      </w:r>
      <w:r>
        <w:t xml:space="preserve">рабочие дни с 8.00 до 16.00 (обед с 12.00 до 13.00) часов по местному времени по адресу: Курганская область, Кетовский район, с. Кетово, ул. </w:t>
      </w:r>
      <w:r>
        <w:t xml:space="preserve">Космонавтов, д. 39, кабинет № 111/80. </w:t>
      </w:r>
      <w:r>
        <w:rPr>
          <w:color w:val="000000"/>
        </w:rPr>
        <w:t xml:space="preserve">Контактный телефон: </w:t>
      </w:r>
      <w:r>
        <w:t>8-(35-231)-2-39-40.</w:t>
      </w:r>
    </w:p>
    <w:p w:rsidR="00000000" w:rsidRDefault="00CA7C68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 xml:space="preserve">Дата и время начала приема заявок на участие в аукционе </w:t>
      </w:r>
      <w:r>
        <w:t xml:space="preserve">– </w:t>
      </w:r>
      <w:r>
        <w:rPr>
          <w:shd w:val="clear" w:color="auto" w:fill="FFFFFF"/>
        </w:rPr>
        <w:t xml:space="preserve"> 20  марта 2019 </w:t>
      </w:r>
      <w:r>
        <w:t>г. в 8 час. 30 мин.</w:t>
      </w:r>
    </w:p>
    <w:p w:rsidR="00000000" w:rsidRDefault="00CA7C68">
      <w:pPr>
        <w:spacing w:before="100"/>
        <w:ind w:firstLine="706"/>
        <w:jc w:val="both"/>
        <w:rPr>
          <w:b/>
          <w:bCs/>
        </w:rPr>
      </w:pPr>
      <w:r>
        <w:rPr>
          <w:b/>
          <w:bCs/>
        </w:rPr>
        <w:t>Дата и время окончания приема заявок на участие в аукционе –</w:t>
      </w:r>
      <w:r>
        <w:rPr>
          <w:color w:val="FF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>22 апреля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16</w:t>
      </w:r>
      <w:r>
        <w:rPr>
          <w:shd w:val="clear" w:color="auto" w:fill="FFFFFF"/>
        </w:rPr>
        <w:t xml:space="preserve"> час. 00 мин. </w:t>
      </w:r>
    </w:p>
    <w:p w:rsidR="00000000" w:rsidRDefault="00CA7C68">
      <w:pPr>
        <w:ind w:firstLine="708"/>
        <w:jc w:val="both"/>
      </w:pPr>
      <w:r>
        <w:rPr>
          <w:b/>
          <w:bCs/>
        </w:rPr>
        <w:t>Дата, время и место рассмотрения заявок на участие в аукционе –</w:t>
      </w:r>
      <w:r>
        <w:rPr>
          <w:color w:val="FF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>24 апреля</w:t>
      </w:r>
      <w:r>
        <w:rPr>
          <w:color w:val="FF0000"/>
          <w:shd w:val="clear" w:color="auto" w:fill="FFFFFF"/>
        </w:rPr>
        <w:t xml:space="preserve"> </w:t>
      </w:r>
      <w:r>
        <w:rPr>
          <w:shd w:val="clear" w:color="auto" w:fill="FFFFFF"/>
        </w:rPr>
        <w:t>2019 г. в 09 час. 00 мин. Курганская область, Кетовский район, с. Кетово, ул. Космонавтов, д. 39, кабинет 111/80.</w:t>
      </w:r>
    </w:p>
    <w:p w:rsidR="00000000" w:rsidRDefault="00CA7C68">
      <w:pPr>
        <w:ind w:firstLine="708"/>
        <w:jc w:val="both"/>
      </w:pPr>
    </w:p>
    <w:p w:rsidR="00000000" w:rsidRDefault="00CA7C68">
      <w:pPr>
        <w:spacing w:before="100"/>
        <w:ind w:left="708"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000000" w:rsidRDefault="00CA7C68">
      <w:pPr>
        <w:spacing w:before="100"/>
        <w:ind w:left="708" w:firstLine="708"/>
        <w:jc w:val="both"/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Порядок внесения и возврата задатка на участие в</w:t>
      </w:r>
      <w:r>
        <w:rPr>
          <w:b/>
          <w:bCs/>
          <w:color w:val="000000"/>
        </w:rPr>
        <w:t xml:space="preserve"> аукционе.</w:t>
      </w:r>
    </w:p>
    <w:p w:rsidR="00000000" w:rsidRDefault="00CA7C68">
      <w:r>
        <w:tab/>
      </w:r>
      <w:r>
        <w:tab/>
      </w:r>
      <w:r>
        <w:tab/>
      </w:r>
    </w:p>
    <w:p w:rsidR="00000000" w:rsidRDefault="00CA7C68">
      <w:pPr>
        <w:ind w:firstLine="708"/>
        <w:jc w:val="both"/>
        <w:rPr>
          <w:b/>
        </w:rPr>
      </w:pPr>
      <w:r>
        <w:t>1. Сумма задатка перечисляется единым платежом на счет Администрации Кетовского района:</w:t>
      </w:r>
    </w:p>
    <w:p w:rsidR="00000000" w:rsidRDefault="00CA7C68">
      <w:pPr>
        <w:pStyle w:val="NormalWeb"/>
        <w:spacing w:before="0" w:after="0"/>
        <w:jc w:val="both"/>
        <w:rPr>
          <w:b/>
        </w:rPr>
      </w:pPr>
      <w:r>
        <w:rPr>
          <w:b/>
        </w:rPr>
        <w:t>Получатель: УФК по Курганской области (Администрации Кетовского района)</w:t>
      </w:r>
    </w:p>
    <w:p w:rsidR="00000000" w:rsidRDefault="00CA7C68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БАНКОВСКИЕ РЕКВИЗИТЫ: </w:t>
      </w:r>
    </w:p>
    <w:p w:rsidR="00000000" w:rsidRDefault="00CA7C68">
      <w:pPr>
        <w:pStyle w:val="NormalWeb"/>
        <w:spacing w:before="0" w:after="0"/>
        <w:jc w:val="both"/>
        <w:rPr>
          <w:b/>
        </w:rPr>
      </w:pPr>
      <w:r>
        <w:rPr>
          <w:b/>
        </w:rPr>
        <w:t xml:space="preserve">Банк получателя: Отделение Курган г. Курган, </w:t>
      </w:r>
    </w:p>
    <w:p w:rsidR="00000000" w:rsidRDefault="00CA7C68">
      <w:pPr>
        <w:pStyle w:val="NormalWeb"/>
        <w:spacing w:before="0" w:after="0"/>
        <w:jc w:val="both"/>
        <w:rPr>
          <w:b/>
        </w:rPr>
      </w:pPr>
      <w:r>
        <w:rPr>
          <w:b/>
        </w:rPr>
        <w:t>БИК 04373500</w:t>
      </w:r>
      <w:r>
        <w:rPr>
          <w:b/>
        </w:rPr>
        <w:t>1, ИНН 4510000439, КПП 451001001, р/с 40302810665773100014, л.с. 05433008610.</w:t>
      </w:r>
    </w:p>
    <w:p w:rsidR="00000000" w:rsidRDefault="00CA7C68">
      <w:pPr>
        <w:pStyle w:val="NormalWeb"/>
        <w:spacing w:before="0" w:after="0"/>
        <w:jc w:val="both"/>
      </w:pPr>
      <w:r>
        <w:rPr>
          <w:b/>
        </w:rPr>
        <w:t>КБК 00000000000000000000;</w:t>
      </w:r>
    </w:p>
    <w:p w:rsidR="00000000" w:rsidRDefault="00CA7C68">
      <w:pPr>
        <w:ind w:firstLine="708"/>
        <w:jc w:val="both"/>
        <w:rPr>
          <w:color w:val="000000"/>
        </w:rPr>
      </w:pPr>
      <w:r>
        <w:t xml:space="preserve">Назначение платежа: за участие в открытом аукционе по продаже земельного участка по адресу: </w:t>
      </w:r>
      <w:r>
        <w:rPr>
          <w:color w:val="000000"/>
          <w:shd w:val="clear" w:color="auto" w:fill="FFFFFF"/>
        </w:rPr>
        <w:t xml:space="preserve">Курганская область, Кетовский </w:t>
      </w:r>
      <w:r>
        <w:rPr>
          <w:color w:val="000000"/>
          <w:shd w:val="clear" w:color="auto" w:fill="FFFFFF"/>
          <w:lang w:val="en-US"/>
        </w:rPr>
        <w:t>р-н,</w:t>
      </w:r>
      <w:r>
        <w:rPr>
          <w:color w:val="000000"/>
          <w:shd w:val="clear" w:color="auto" w:fill="FFFFFF"/>
        </w:rPr>
        <w:t xml:space="preserve"> д. </w:t>
      </w:r>
      <w:r>
        <w:rPr>
          <w:color w:val="000000"/>
          <w:shd w:val="clear" w:color="auto" w:fill="FFFFFF"/>
        </w:rPr>
        <w:t>Шкодинское, Ул. Промыш</w:t>
      </w:r>
      <w:r>
        <w:rPr>
          <w:color w:val="000000"/>
          <w:shd w:val="clear" w:color="auto" w:fill="FFFFFF"/>
        </w:rPr>
        <w:t>ленная, 1.</w:t>
      </w:r>
    </w:p>
    <w:p w:rsidR="00000000" w:rsidRDefault="00CA7C68">
      <w:pPr>
        <w:ind w:firstLine="708"/>
        <w:jc w:val="both"/>
      </w:pPr>
      <w:r>
        <w:rPr>
          <w:color w:val="000000"/>
        </w:rPr>
        <w:t>Заявитель допускается до участия в аукционе, при условии поступления задатка на счет организатора аукциона на дату рассмотрения заявок на участие в аукционе.</w:t>
      </w:r>
    </w:p>
    <w:p w:rsidR="00000000" w:rsidRDefault="00CA7C68">
      <w:pPr>
        <w:ind w:firstLine="708"/>
        <w:jc w:val="both"/>
      </w:pPr>
      <w:r>
        <w:t>Документом, подтверждающим поступление задатка на счет Организатора торгов, является вы</w:t>
      </w:r>
      <w:r>
        <w:t>писка со счета Организатора торгов.</w:t>
      </w:r>
    </w:p>
    <w:p w:rsidR="00000000" w:rsidRDefault="00CA7C68">
      <w:pPr>
        <w:ind w:firstLine="708"/>
        <w:jc w:val="both"/>
        <w:rPr>
          <w:color w:val="000000"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000000" w:rsidRDefault="00CA7C68">
      <w:pPr>
        <w:ind w:firstLine="708"/>
        <w:jc w:val="both"/>
        <w:rPr>
          <w:color w:val="000000"/>
        </w:rPr>
      </w:pPr>
      <w:r>
        <w:rPr>
          <w:color w:val="000000"/>
        </w:rPr>
        <w:t>2. Задаток возвращается участнику аукциона (заявителю) при условиях:</w:t>
      </w:r>
    </w:p>
    <w:p w:rsidR="00000000" w:rsidRDefault="00CA7C68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 (заявителям) при приняти</w:t>
      </w:r>
      <w:r>
        <w:rPr>
          <w:color w:val="000000"/>
        </w:rPr>
        <w:t>и организатором аукциона решения об отказе в проведение аукциона - в течение трех дней со дня принятия решения об отказе в проведение аукциона;</w:t>
      </w:r>
    </w:p>
    <w:p w:rsidR="00000000" w:rsidRDefault="00CA7C68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 в случае отзыва им заявки на участие в аукционе до дня окончания срока приема заявок - в течение тре</w:t>
      </w:r>
      <w:r>
        <w:rPr>
          <w:color w:val="000000"/>
        </w:rPr>
        <w:t>х рабочих дней со дня поступления уведомления об отзыве заявки;</w:t>
      </w:r>
    </w:p>
    <w:p w:rsidR="00000000" w:rsidRDefault="00CA7C68">
      <w:pPr>
        <w:ind w:left="29" w:right="29"/>
        <w:jc w:val="both"/>
        <w:rPr>
          <w:color w:val="000000"/>
        </w:rPr>
      </w:pPr>
      <w:r>
        <w:rPr>
          <w:color w:val="000000"/>
        </w:rPr>
        <w:t>- заявителю, не допущенному к участию в аукционе - в течение трех рабочих дней со дня оформления протокола рассмотрения заявок на участие в аукционе;</w:t>
      </w:r>
    </w:p>
    <w:p w:rsidR="00000000" w:rsidRDefault="00CA7C68">
      <w:pPr>
        <w:ind w:left="29" w:right="29"/>
        <w:jc w:val="both"/>
        <w:rPr>
          <w:color w:val="000000"/>
        </w:rPr>
      </w:pPr>
      <w:r>
        <w:rPr>
          <w:color w:val="000000"/>
        </w:rPr>
        <w:t>- участникам аукциона, не признанным побед</w:t>
      </w:r>
      <w:r>
        <w:rPr>
          <w:color w:val="000000"/>
        </w:rPr>
        <w:t>ителями аукциона (заявителю 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000000" w:rsidRDefault="00CA7C6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3. </w:t>
      </w:r>
      <w:r>
        <w:t>Задаток, внесенный лицом, признанным победителем аук</w:t>
      </w:r>
      <w:r>
        <w:t>циона, а также задаток, внесенный иным лицом, с которым договор купли-продажи земельного участка заключается в соответствии с пунктом 13, 14 или 20 статьи 39.12</w:t>
      </w:r>
      <w:r>
        <w:rPr>
          <w:color w:val="000000"/>
        </w:rPr>
        <w:t xml:space="preserve"> Земельного кодекса Российской Федерации, засчитывается в оплату приобретаемого земельного участ</w:t>
      </w:r>
      <w:r>
        <w:rPr>
          <w:color w:val="000000"/>
        </w:rPr>
        <w:t>ка.</w:t>
      </w:r>
    </w:p>
    <w:p w:rsidR="00000000" w:rsidRDefault="00CA7C68">
      <w:pPr>
        <w:ind w:firstLine="708"/>
        <w:jc w:val="both"/>
      </w:pPr>
      <w:r>
        <w:rPr>
          <w:color w:val="000000"/>
        </w:rPr>
        <w:t>4. Задатки, внесенные этими лицами, не заключившими в установленном порядке договор купли-продажи земельного участка вследствие уклонения от заключения указанного договора, не возвращаются.</w:t>
      </w:r>
    </w:p>
    <w:p w:rsidR="00000000" w:rsidRDefault="00CA7C68">
      <w:pPr>
        <w:ind w:firstLine="708"/>
        <w:jc w:val="both"/>
      </w:pPr>
    </w:p>
    <w:p w:rsidR="00000000" w:rsidRDefault="00CA7C68">
      <w:pPr>
        <w:jc w:val="both"/>
      </w:pPr>
      <w:r>
        <w:tab/>
        <w:t>Все вопросы, касающиеся проведения аукциона, не нашедшие отр</w:t>
      </w:r>
      <w:r>
        <w:t>ажения в настоящем информационном сообщении, регулируются законодательством Российской Федерации.</w:t>
      </w:r>
    </w:p>
    <w:p w:rsidR="00000000" w:rsidRDefault="00CA7C68">
      <w:pPr>
        <w:ind w:firstLine="708"/>
        <w:jc w:val="both"/>
      </w:pPr>
      <w:r>
        <w:t>Ознакомиться с формой заявки, условиями договора купли-продажи, а также со сведениями о земельном участке и иной информацией можно с момента начала приема зая</w:t>
      </w:r>
      <w:r>
        <w:t xml:space="preserve">вок по адресу: 641310, Курганская область, Кетовский район, с. Кетово, ул. Космонавтов, д. 39, каб. 111/80 или на официальном сайте Российской Федерации для размещения информации о проведении торгов: </w:t>
      </w:r>
      <w:hyperlink r:id="rId8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torgi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gov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lang w:val="en-US"/>
        </w:rPr>
        <w:t xml:space="preserve">, </w:t>
      </w:r>
      <w:r>
        <w:t xml:space="preserve">а также </w:t>
      </w:r>
      <w:r>
        <w:rPr>
          <w:color w:val="000000"/>
        </w:rPr>
        <w:t>на 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CA7C68">
      <w:pPr>
        <w:ind w:firstLine="708"/>
        <w:jc w:val="both"/>
      </w:pPr>
    </w:p>
    <w:p w:rsidR="00000000" w:rsidRDefault="00CA7C68">
      <w:pPr>
        <w:ind w:firstLine="708"/>
        <w:jc w:val="both"/>
      </w:pPr>
      <w:r>
        <w:rPr>
          <w:color w:val="000000"/>
        </w:rPr>
        <w:t xml:space="preserve">Проект договора купли-продажи земельного участка, находящегося по адресу: </w:t>
      </w:r>
      <w:r>
        <w:t xml:space="preserve"> </w:t>
      </w:r>
      <w:r>
        <w:rPr>
          <w:color w:val="000000"/>
        </w:rPr>
        <w:t xml:space="preserve"> </w:t>
      </w:r>
      <w:r>
        <w:rPr>
          <w:color w:val="000000"/>
        </w:rPr>
        <w:t>Росс</w:t>
      </w:r>
      <w:r>
        <w:rPr>
          <w:color w:val="000000"/>
        </w:rPr>
        <w:t xml:space="preserve">ийская Федерация, Курганская область, Кетовский район, д. Шкодинское, ул. </w:t>
      </w:r>
      <w:r>
        <w:rPr>
          <w:color w:val="000000"/>
        </w:rPr>
        <w:lastRenderedPageBreak/>
        <w:t xml:space="preserve">Промышленная, 1 </w:t>
      </w:r>
      <w:r>
        <w:rPr>
          <w:color w:val="000000"/>
        </w:rPr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 torgi.gov.ru </w:t>
      </w:r>
      <w:r>
        <w:rPr>
          <w:color w:val="000000"/>
        </w:rPr>
        <w:t xml:space="preserve">и на  </w:t>
      </w:r>
      <w:r>
        <w:rPr>
          <w:color w:val="000000"/>
        </w:rPr>
        <w:t>официальном сайте Администрации Кетовского района Российской Федерации в информационно-телекоммуникационной сети «Интернет» в разделе «Торги» http://ketovo45.ru</w:t>
      </w: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00000" w:rsidRDefault="00CA7C68">
      <w:pPr>
        <w:pStyle w:val="ConsNonformat"/>
        <w:widowControl/>
        <w:ind w:left="504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Кетовского ра</w:t>
      </w:r>
      <w:r>
        <w:rPr>
          <w:rFonts w:ascii="Times New Roman" w:hAnsi="Times New Roman" w:cs="Times New Roman"/>
          <w:sz w:val="24"/>
          <w:szCs w:val="24"/>
        </w:rPr>
        <w:t>йона Курганской области Архипову Владимиру Викторовичу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00000" w:rsidRDefault="00CA7C68">
      <w:pPr>
        <w:jc w:val="center"/>
        <w:rPr>
          <w:b/>
          <w:bCs/>
          <w:color w:val="000000"/>
        </w:rPr>
      </w:pPr>
      <w:r>
        <w:rPr>
          <w:b/>
        </w:rPr>
        <w:t xml:space="preserve">на участие в открытом аукционе по продаже земельного участка (рынки, склады), расположенного по адресу: </w:t>
      </w:r>
    </w:p>
    <w:p w:rsidR="00000000" w:rsidRDefault="00CA7C68">
      <w:pPr>
        <w:ind w:firstLine="708"/>
        <w:jc w:val="center"/>
      </w:pPr>
      <w:r>
        <w:rPr>
          <w:b/>
          <w:bCs/>
          <w:color w:val="000000"/>
        </w:rPr>
        <w:t>Российская Федерация, Курганская область, Кетовский район, д. Шкодинское, ул. Промышленн</w:t>
      </w:r>
      <w:r>
        <w:rPr>
          <w:b/>
          <w:bCs/>
          <w:color w:val="000000"/>
        </w:rPr>
        <w:t xml:space="preserve">ая, 1. </w:t>
      </w:r>
    </w:p>
    <w:p w:rsidR="00000000" w:rsidRDefault="00CA7C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Претендент: физическое лицо -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/ Место нахождения претендента: 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  претендента  дл</w:t>
      </w:r>
      <w:r>
        <w:rPr>
          <w:rFonts w:ascii="Times New Roman" w:hAnsi="Times New Roman" w:cs="Times New Roman"/>
          <w:sz w:val="24"/>
          <w:szCs w:val="24"/>
        </w:rPr>
        <w:t>я  возврата денежных средств: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_________________, ИНН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  удостоверяющего  личность  представителя  - физическо</w:t>
      </w:r>
      <w:r>
        <w:rPr>
          <w:rFonts w:ascii="Times New Roman" w:hAnsi="Times New Roman" w:cs="Times New Roman"/>
          <w:sz w:val="24"/>
          <w:szCs w:val="24"/>
        </w:rPr>
        <w:t>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</w:t>
      </w:r>
      <w:r>
        <w:rPr>
          <w:rFonts w:ascii="Times New Roman" w:hAnsi="Times New Roman" w:cs="Times New Roman"/>
          <w:sz w:val="24"/>
          <w:szCs w:val="24"/>
        </w:rPr>
        <w:t>ие документа, серия, номер, дата и место выдачи (регистрации), кем выдан)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Претендент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лицо — в лице  ФИО / Наименование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</w:t>
      </w:r>
      <w:r>
        <w:rPr>
          <w:rFonts w:ascii="Times New Roman" w:hAnsi="Times New Roman" w:cs="Times New Roman"/>
          <w:sz w:val="24"/>
          <w:szCs w:val="24"/>
        </w:rPr>
        <w:t>ь: 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______________N _____________, выдан "______" ______________ ____________ г.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 (кем выдан)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/ Место нахождения претендента: 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 Факс _______________ Индекс 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</w:t>
      </w:r>
      <w:r>
        <w:rPr>
          <w:rFonts w:ascii="Times New Roman" w:hAnsi="Times New Roman" w:cs="Times New Roman"/>
          <w:sz w:val="24"/>
          <w:szCs w:val="24"/>
        </w:rPr>
        <w:t xml:space="preserve"> претендента  для  возврата денежных средств: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(лицевой) счет N 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в ______________________________________________________________________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корр. счет  N ________________ БИК ________________</w:t>
      </w:r>
      <w:r>
        <w:rPr>
          <w:rFonts w:ascii="Times New Roman" w:hAnsi="Times New Roman" w:cs="Times New Roman"/>
          <w:sz w:val="24"/>
          <w:szCs w:val="24"/>
        </w:rPr>
        <w:t>_, ИНН 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претендента _______________________________(ФИО или наименование)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Действует на основании доверенности от "________" _____________ _____ г. N 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Реквизиты документа,   удостоверяющего  личность  представит</w:t>
      </w:r>
      <w:r>
        <w:rPr>
          <w:rFonts w:ascii="Times New Roman" w:hAnsi="Times New Roman" w:cs="Times New Roman"/>
          <w:sz w:val="24"/>
          <w:szCs w:val="24"/>
        </w:rPr>
        <w:t>еля  - физического лица, или документа о  государственной  регистрации  в качестве юридического лица представителя - юридического лица: ______________________________________________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00000" w:rsidRDefault="00CA7C68">
      <w:pPr>
        <w:pStyle w:val="ConsNonformat"/>
        <w:widowControl/>
        <w:ind w:right="0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документа, серия, номер, дата и место выдачи (регистрации), кем выдан)</w:t>
      </w:r>
    </w:p>
    <w:p w:rsidR="00000000" w:rsidRDefault="00CA7C68">
      <w:pPr>
        <w:ind w:right="-2"/>
        <w:jc w:val="both"/>
      </w:pPr>
      <w:r>
        <w:rPr>
          <w:b/>
        </w:rPr>
        <w:t xml:space="preserve">Прошу признать участником аукциона по продаже земельного участка (для магазина) , расположенного по адресу: </w:t>
      </w:r>
      <w:r>
        <w:rPr>
          <w:b/>
          <w:bCs/>
          <w:color w:val="000000"/>
        </w:rPr>
        <w:t>Курганская область, Кетовский район, д. Шкодинское, ул. Пр</w:t>
      </w:r>
      <w:r>
        <w:rPr>
          <w:b/>
          <w:bCs/>
          <w:color w:val="000000"/>
        </w:rPr>
        <w:t>омышленная, 1</w:t>
      </w:r>
      <w:r>
        <w:rPr>
          <w:color w:val="000000"/>
        </w:rPr>
        <w:t xml:space="preserve">, </w:t>
      </w:r>
      <w:r>
        <w:rPr>
          <w:b/>
        </w:rPr>
        <w:t>с кадастровым номером 45:08:010807:486, площадью 518 кв.м.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Вносимая для участия в аукционе по продаже земельного участка сумма денежных средств:_________________________ руб.______коп. 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цифрами</w:t>
      </w:r>
    </w:p>
    <w:p w:rsidR="00000000" w:rsidRDefault="00CA7C68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                                                               (прописью)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банка,   в   котором  на  счет  продавца  перечислены денежные средства, вносимые претендентом: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______________________________________________________(рекомендуется заполнить)</w:t>
      </w:r>
    </w:p>
    <w:p w:rsidR="00000000" w:rsidRDefault="00CA7C68">
      <w:pPr>
        <w:spacing w:before="115" w:after="115"/>
        <w:jc w:val="both"/>
        <w:rPr>
          <w:color w:val="000000"/>
        </w:rPr>
      </w:pPr>
      <w:r>
        <w:rPr>
          <w:color w:val="000000"/>
        </w:rPr>
        <w:t>Принимая решение об участии в аукционе </w:t>
      </w:r>
      <w:r>
        <w:rPr>
          <w:b/>
          <w:bCs/>
          <w:color w:val="000000"/>
        </w:rPr>
        <w:t>обязуюсь: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color w:val="000000"/>
        </w:rPr>
        <w:t>1) соблюдать условия проведения аукциона, содержащиеся в извещении о проведении ау</w:t>
      </w:r>
      <w:r>
        <w:rPr>
          <w:color w:val="000000"/>
        </w:rPr>
        <w:t>кциона;</w:t>
      </w:r>
    </w:p>
    <w:p w:rsidR="00000000" w:rsidRDefault="00CA7C68">
      <w:pPr>
        <w:spacing w:before="100"/>
        <w:jc w:val="both"/>
        <w:rPr>
          <w:b/>
          <w:bCs/>
          <w:color w:val="000000"/>
        </w:rPr>
      </w:pPr>
      <w:r>
        <w:rPr>
          <w:color w:val="000000"/>
        </w:rPr>
        <w:t>2) в случае признания победителем аукциона (единственным участником аукциона) подписать и представить Организатору торгов договор купли-продажи земельного участка </w:t>
      </w:r>
      <w:r>
        <w:t>в течение 30 (тридцати) дней со дня направления проекта указанного договора.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b/>
          <w:bCs/>
          <w:color w:val="000000"/>
        </w:rPr>
        <w:t>уведомле</w:t>
      </w:r>
      <w:r>
        <w:rPr>
          <w:b/>
          <w:bCs/>
          <w:color w:val="000000"/>
        </w:rPr>
        <w:t>н: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color w:val="000000"/>
        </w:rPr>
        <w:t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</w:t>
      </w:r>
      <w:r>
        <w:rPr>
          <w:color w:val="000000"/>
        </w:rPr>
        <w:t>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color w:val="000000"/>
        </w:rPr>
        <w:t xml:space="preserve">2) что в случае уклонения от заключения с Организатором торгов в установленном порядке </w:t>
      </w:r>
      <w:r>
        <w:rPr>
          <w:color w:val="000000"/>
        </w:rPr>
        <w:t>договора купли-продажи земельного участка задаток, внесенный для участия в аукционе, не возвращается.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color w:val="000000"/>
        </w:rPr>
        <w:t>1.</w:t>
      </w:r>
    </w:p>
    <w:p w:rsidR="00000000" w:rsidRDefault="00CA7C68">
      <w:pPr>
        <w:spacing w:before="100"/>
        <w:jc w:val="both"/>
        <w:rPr>
          <w:color w:val="000000"/>
        </w:rPr>
      </w:pPr>
      <w:r>
        <w:rPr>
          <w:color w:val="000000"/>
        </w:rPr>
        <w:t>2.</w:t>
      </w:r>
    </w:p>
    <w:p w:rsidR="00000000" w:rsidRDefault="00CA7C68">
      <w:pPr>
        <w:spacing w:before="100"/>
        <w:jc w:val="both"/>
        <w:rPr>
          <w:b/>
          <w:bCs/>
          <w:color w:val="000000"/>
          <w:u w:val="single"/>
        </w:rPr>
      </w:pPr>
      <w:r>
        <w:rPr>
          <w:color w:val="000000"/>
        </w:rPr>
        <w:t>3.</w:t>
      </w:r>
    </w:p>
    <w:p w:rsidR="00000000" w:rsidRDefault="00CA7C68">
      <w:pPr>
        <w:spacing w:before="100" w:line="245" w:lineRule="atLeast"/>
        <w:jc w:val="both"/>
        <w:rPr>
          <w:b/>
          <w:color w:val="000000"/>
        </w:rPr>
      </w:pPr>
      <w:r>
        <w:rPr>
          <w:b/>
          <w:bCs/>
          <w:color w:val="000000"/>
          <w:u w:val="single"/>
        </w:rPr>
        <w:t>«Согласие на обработку персональных данных»</w:t>
      </w:r>
    </w:p>
    <w:p w:rsidR="00000000" w:rsidRDefault="00CA7C68">
      <w:pPr>
        <w:spacing w:before="100" w:line="245" w:lineRule="atLeast"/>
        <w:jc w:val="both"/>
        <w:rPr>
          <w:b/>
          <w:color w:val="000000"/>
        </w:rPr>
      </w:pPr>
    </w:p>
    <w:p w:rsidR="00000000" w:rsidRDefault="00CA7C68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Я,___________________________________________________________________________</w:t>
      </w:r>
    </w:p>
    <w:p w:rsidR="00000000" w:rsidRDefault="00CA7C68">
      <w:pPr>
        <w:spacing w:line="245" w:lineRule="atLeast"/>
        <w:jc w:val="both"/>
        <w:rPr>
          <w:color w:val="000000"/>
        </w:rPr>
      </w:pPr>
      <w:r>
        <w:rPr>
          <w:color w:val="000000"/>
        </w:rPr>
        <w:t>Фамилия Им</w:t>
      </w:r>
      <w:r>
        <w:rPr>
          <w:color w:val="000000"/>
        </w:rPr>
        <w:t>я Отчество (при наличии) Претендента и его представителя</w:t>
      </w:r>
    </w:p>
    <w:p w:rsidR="00000000" w:rsidRDefault="00CA7C68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________________________________________________________________-_____________</w:t>
      </w:r>
    </w:p>
    <w:p w:rsidR="00000000" w:rsidRDefault="00CA7C68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(Адрес Претендента и его представителя)</w:t>
      </w:r>
    </w:p>
    <w:p w:rsidR="00000000" w:rsidRDefault="00CA7C68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>___________________ __________ выдан _________ ________________________________</w:t>
      </w:r>
    </w:p>
    <w:p w:rsidR="00000000" w:rsidRDefault="00CA7C68">
      <w:pPr>
        <w:spacing w:line="245" w:lineRule="atLeast"/>
        <w:jc w:val="both"/>
        <w:rPr>
          <w:color w:val="000000"/>
        </w:rPr>
      </w:pPr>
      <w:r>
        <w:rPr>
          <w:color w:val="000000"/>
        </w:rPr>
        <w:t>(Документ, удостоверяющий личность, Номер документа, Дата выдачи, Орган, выдавший документ)</w:t>
      </w:r>
    </w:p>
    <w:p w:rsidR="00000000" w:rsidRDefault="00CA7C68">
      <w:pPr>
        <w:spacing w:before="100" w:line="245" w:lineRule="atLeast"/>
        <w:jc w:val="both"/>
        <w:rPr>
          <w:color w:val="000000"/>
        </w:rPr>
      </w:pPr>
      <w:r>
        <w:rPr>
          <w:color w:val="00000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Кетовского района </w:t>
      </w:r>
      <w:r>
        <w:rPr>
          <w:color w:val="000000"/>
        </w:rPr>
        <w:lastRenderedPageBreak/>
        <w:t>(адр</w:t>
      </w:r>
      <w:r>
        <w:rPr>
          <w:color w:val="000000"/>
        </w:rPr>
        <w:t>ес: Курганская область, Кетовский район, с. Кетово, ул. Космонавтов, д.39) на обработку моих персональных данных и персональных данных представляемого по доверенности от _______ _________ </w:t>
      </w:r>
      <w:r>
        <w:rPr>
          <w:i/>
          <w:iCs/>
          <w:color w:val="000000"/>
        </w:rPr>
        <w:t>(ненужное зачеркнуть)</w:t>
      </w:r>
      <w:r>
        <w:rPr>
          <w:color w:val="000000"/>
        </w:rPr>
        <w:t>, включающих фамилию, имя, отчество, год, месяц</w:t>
      </w:r>
      <w:r>
        <w:rPr>
          <w:color w:val="000000"/>
        </w:rPr>
        <w:t xml:space="preserve">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</w:t>
      </w:r>
      <w:r>
        <w:rPr>
          <w:color w:val="000000"/>
        </w:rPr>
        <w:t>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</w:t>
      </w:r>
      <w:r>
        <w:rPr>
          <w:color w:val="000000"/>
        </w:rPr>
        <w:t>сийской Федерации и Администрации Кетовского района, обеспечения необходимых условий для участия в торгах и последующего оформления предмета торгов в собственность </w:t>
      </w:r>
      <w:r>
        <w:rPr>
          <w:i/>
          <w:iCs/>
          <w:color w:val="000000"/>
        </w:rPr>
        <w:t>(аренду)</w:t>
      </w:r>
      <w:r>
        <w:rPr>
          <w:color w:val="000000"/>
        </w:rPr>
        <w:t>. Данное согласие может быть мною отозвано в любое время путем направления письменно</w:t>
      </w:r>
      <w:r>
        <w:rPr>
          <w:color w:val="000000"/>
        </w:rPr>
        <w:t>го обращения.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 ____________________________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"_______"_______________ 20_______г.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принята Организатором торгов: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"________" _______________20_____г. в _______ ч. ________ мин.</w:t>
      </w:r>
    </w:p>
    <w:p w:rsidR="00000000" w:rsidRDefault="00CA7C6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CA7C68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лица, принявшего заявку ________________________________</w:t>
      </w:r>
    </w:p>
    <w:p w:rsidR="00CA7C68" w:rsidRDefault="00CA7C68">
      <w:pPr>
        <w:pStyle w:val="ConsNonformat"/>
        <w:widowControl/>
        <w:ind w:right="0"/>
        <w:jc w:val="both"/>
      </w:pPr>
    </w:p>
    <w:sectPr w:rsidR="00CA7C68">
      <w:pgSz w:w="11906" w:h="16838"/>
      <w:pgMar w:top="851" w:right="851" w:bottom="851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84">
    <w:altName w:val="MS Mincho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CF"/>
    <w:rsid w:val="00472ECF"/>
    <w:rsid w:val="00CA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outlineLvl w:val="8"/>
    </w:pPr>
    <w:rPr>
      <w:b/>
      <w:i/>
      <w:color w:val="00000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font384" w:hAnsi="font384" w:cs="Open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character" w:styleId="a6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Times New Roman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styleId="aa">
    <w:name w:val="Title"/>
    <w:basedOn w:val="a8"/>
    <w:next w:val="ab"/>
    <w:qFormat/>
  </w:style>
  <w:style w:type="paragraph" w:styleId="ab">
    <w:name w:val="Subtitle"/>
    <w:basedOn w:val="a8"/>
    <w:next w:val="a0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2">
    <w:name w:val="Знак2"/>
    <w:basedOn w:val="a"/>
    <w:pPr>
      <w:spacing w:after="160" w:line="240" w:lineRule="exact"/>
    </w:pPr>
    <w:rPr>
      <w:szCs w:val="20"/>
      <w:lang w:val="en-US"/>
    </w:rPr>
  </w:style>
  <w:style w:type="paragraph" w:customStyle="1" w:styleId="NormalWeb">
    <w:name w:val="Normal (Web)"/>
    <w:basedOn w:val="a"/>
    <w:pPr>
      <w:spacing w:before="100" w:after="100"/>
    </w:p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c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76580D21367565916F897F3153F8688C8B82510AE0A11CB8BA36357150EC374CF3C92884y7o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20514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creator>User</dc:creator>
  <cp:lastModifiedBy>555</cp:lastModifiedBy>
  <cp:revision>2</cp:revision>
  <cp:lastPrinted>2018-11-15T10:28:00Z</cp:lastPrinted>
  <dcterms:created xsi:type="dcterms:W3CDTF">2019-03-21T11:12:00Z</dcterms:created>
  <dcterms:modified xsi:type="dcterms:W3CDTF">2019-03-21T11:12:00Z</dcterms:modified>
</cp:coreProperties>
</file>