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73" w:rsidRDefault="008A2073" w:rsidP="008A2073">
      <w:pPr>
        <w:tabs>
          <w:tab w:val="left" w:pos="7065"/>
          <w:tab w:val="right" w:pos="10205"/>
        </w:tabs>
      </w:pPr>
      <w:bookmarkStart w:id="0" w:name="_GoBack"/>
      <w:bookmarkEnd w:id="0"/>
      <w:r>
        <w:tab/>
        <w:t>ПРОЕКТ</w:t>
      </w:r>
      <w:r>
        <w:tab/>
        <w:t xml:space="preserve"> </w:t>
      </w:r>
    </w:p>
    <w:p w:rsidR="00EF190E" w:rsidRPr="00EF190E" w:rsidRDefault="00EF190E" w:rsidP="00EF190E">
      <w:pPr>
        <w:jc w:val="right"/>
      </w:pPr>
      <w:r w:rsidRPr="00EF190E">
        <w:t>Приложение к постановлению</w:t>
      </w:r>
    </w:p>
    <w:p w:rsidR="00EF190E" w:rsidRPr="00EF190E" w:rsidRDefault="00EF190E" w:rsidP="00EF190E">
      <w:pPr>
        <w:jc w:val="right"/>
      </w:pPr>
      <w:r w:rsidRPr="00EF190E">
        <w:t>Администрации Кетовского района</w:t>
      </w:r>
    </w:p>
    <w:p w:rsidR="00EF190E" w:rsidRPr="00EF190E" w:rsidRDefault="00EF190E" w:rsidP="00EF190E">
      <w:pPr>
        <w:jc w:val="right"/>
      </w:pPr>
      <w:r w:rsidRPr="00EF190E">
        <w:t xml:space="preserve"> «Об утверждении </w:t>
      </w:r>
      <w:r w:rsidR="0055130A">
        <w:t>муниципальной</w:t>
      </w:r>
      <w:r w:rsidRPr="00EF190E">
        <w:t xml:space="preserve"> программы </w:t>
      </w:r>
    </w:p>
    <w:p w:rsidR="00EF190E" w:rsidRPr="00EF190E" w:rsidRDefault="00EF190E" w:rsidP="00EF190E">
      <w:pPr>
        <w:jc w:val="right"/>
      </w:pPr>
      <w:r w:rsidRPr="00EF190E">
        <w:t xml:space="preserve">«Развитие физической культуры и спорта </w:t>
      </w:r>
    </w:p>
    <w:p w:rsidR="00EF190E" w:rsidRPr="00EF190E" w:rsidRDefault="00EF190E" w:rsidP="00EF190E">
      <w:pPr>
        <w:jc w:val="right"/>
      </w:pPr>
      <w:r w:rsidRPr="00EF190E">
        <w:t>в Кетовском районе на 201</w:t>
      </w:r>
      <w:r w:rsidR="001B2C0A">
        <w:t>9</w:t>
      </w:r>
      <w:r w:rsidRPr="00EF190E">
        <w:t xml:space="preserve"> – 20</w:t>
      </w:r>
      <w:r w:rsidR="001B2C0A">
        <w:t>21</w:t>
      </w:r>
      <w:r w:rsidRPr="00EF190E">
        <w:t xml:space="preserve"> годы» </w:t>
      </w:r>
    </w:p>
    <w:p w:rsidR="00EF190E" w:rsidRPr="00EF190E" w:rsidRDefault="00EF190E" w:rsidP="00EF190E"/>
    <w:p w:rsidR="00EF190E" w:rsidRPr="00EF190E" w:rsidRDefault="00EF190E" w:rsidP="00EF190E"/>
    <w:p w:rsidR="00EF190E" w:rsidRPr="00EF190E" w:rsidRDefault="00EF190E" w:rsidP="00EF190E"/>
    <w:p w:rsidR="00EF190E" w:rsidRPr="00EF190E" w:rsidRDefault="00EF190E" w:rsidP="00EF190E"/>
    <w:p w:rsidR="00EF190E" w:rsidRDefault="00EF190E" w:rsidP="00EF190E"/>
    <w:p w:rsidR="00EF190E" w:rsidRPr="00EF190E" w:rsidRDefault="00EF190E" w:rsidP="00EF190E"/>
    <w:p w:rsidR="00EF190E" w:rsidRPr="00EF190E" w:rsidRDefault="00EF190E" w:rsidP="00EF190E"/>
    <w:p w:rsidR="00EF190E" w:rsidRPr="00EF190E" w:rsidRDefault="00EF190E" w:rsidP="00EF190E"/>
    <w:p w:rsidR="00EF190E" w:rsidRPr="00EF190E" w:rsidRDefault="00EF190E" w:rsidP="00EF190E"/>
    <w:p w:rsidR="00EF190E" w:rsidRPr="00EF190E" w:rsidRDefault="00EF190E" w:rsidP="00EF190E"/>
    <w:p w:rsidR="00EF190E" w:rsidRPr="00EF190E" w:rsidRDefault="007C59AF" w:rsidP="00EF190E">
      <w:pPr>
        <w:jc w:val="center"/>
        <w:rPr>
          <w:b/>
          <w:sz w:val="36"/>
          <w:szCs w:val="36"/>
        </w:rPr>
      </w:pPr>
      <w:r>
        <w:rPr>
          <w:b/>
          <w:sz w:val="36"/>
          <w:szCs w:val="36"/>
        </w:rPr>
        <w:t xml:space="preserve">МУНИЦИПАЛЬНАЯ </w:t>
      </w:r>
      <w:r w:rsidR="00EF190E" w:rsidRPr="00EF190E">
        <w:rPr>
          <w:b/>
          <w:sz w:val="36"/>
          <w:szCs w:val="36"/>
        </w:rPr>
        <w:t xml:space="preserve">ПРОГРАММА </w:t>
      </w:r>
    </w:p>
    <w:p w:rsidR="00EF190E" w:rsidRPr="00EF190E" w:rsidRDefault="00EF190E" w:rsidP="00EF190E">
      <w:pPr>
        <w:jc w:val="center"/>
        <w:rPr>
          <w:b/>
          <w:sz w:val="36"/>
          <w:szCs w:val="36"/>
        </w:rPr>
      </w:pPr>
      <w:r w:rsidRPr="00EF190E">
        <w:rPr>
          <w:b/>
          <w:sz w:val="36"/>
          <w:szCs w:val="36"/>
        </w:rPr>
        <w:t xml:space="preserve">«РАЗВИТИЕ ФИЗИЧЕСКОЙ КУЛЬТУРЫ И СПОРТА </w:t>
      </w:r>
    </w:p>
    <w:p w:rsidR="00EF190E" w:rsidRPr="00EF190E" w:rsidRDefault="00EF190E" w:rsidP="00EF190E">
      <w:pPr>
        <w:jc w:val="center"/>
        <w:rPr>
          <w:b/>
          <w:sz w:val="36"/>
          <w:szCs w:val="36"/>
        </w:rPr>
      </w:pPr>
      <w:r w:rsidRPr="00EF190E">
        <w:rPr>
          <w:b/>
          <w:sz w:val="36"/>
          <w:szCs w:val="36"/>
        </w:rPr>
        <w:t>В КЕТОВСКОМ РАЙОНЕ НА 20</w:t>
      </w:r>
      <w:r w:rsidR="001B2C0A">
        <w:rPr>
          <w:b/>
          <w:sz w:val="36"/>
          <w:szCs w:val="36"/>
        </w:rPr>
        <w:t>19</w:t>
      </w:r>
      <w:r w:rsidRPr="00EF190E">
        <w:rPr>
          <w:b/>
          <w:sz w:val="36"/>
          <w:szCs w:val="36"/>
        </w:rPr>
        <w:t>-20</w:t>
      </w:r>
      <w:r w:rsidR="001B2C0A">
        <w:rPr>
          <w:b/>
          <w:sz w:val="36"/>
          <w:szCs w:val="36"/>
        </w:rPr>
        <w:t>21</w:t>
      </w:r>
      <w:r w:rsidRPr="00EF190E">
        <w:rPr>
          <w:b/>
          <w:sz w:val="36"/>
          <w:szCs w:val="36"/>
        </w:rPr>
        <w:t xml:space="preserve"> ГОДЫ</w:t>
      </w:r>
      <w:r w:rsidR="00DE5B14">
        <w:rPr>
          <w:b/>
          <w:sz w:val="36"/>
          <w:szCs w:val="36"/>
        </w:rPr>
        <w:t>»</w:t>
      </w: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Pr="00EF190E" w:rsidRDefault="00EF190E" w:rsidP="00EF190E">
      <w:pPr>
        <w:jc w:val="center"/>
      </w:pPr>
    </w:p>
    <w:p w:rsidR="00EF190E" w:rsidRDefault="00EF190E" w:rsidP="00EF190E"/>
    <w:p w:rsidR="00EF190E" w:rsidRPr="00EF190E" w:rsidRDefault="00EF190E" w:rsidP="00EF190E"/>
    <w:p w:rsidR="00EF190E" w:rsidRPr="00EF190E" w:rsidRDefault="00EF190E" w:rsidP="00EF190E">
      <w:pPr>
        <w:jc w:val="center"/>
      </w:pPr>
    </w:p>
    <w:p w:rsidR="00EF190E" w:rsidRPr="00EF190E" w:rsidRDefault="00EF190E" w:rsidP="00EF190E">
      <w:pPr>
        <w:jc w:val="center"/>
      </w:pPr>
      <w:r w:rsidRPr="00EF190E">
        <w:t>с.Кетово</w:t>
      </w:r>
    </w:p>
    <w:p w:rsidR="00EF190E" w:rsidRPr="00EF190E" w:rsidRDefault="001B2C0A" w:rsidP="00EF190E">
      <w:pPr>
        <w:jc w:val="center"/>
      </w:pPr>
      <w:r>
        <w:t>2018</w:t>
      </w:r>
      <w:r w:rsidR="00EF190E" w:rsidRPr="00EF190E">
        <w:t>г.</w:t>
      </w:r>
    </w:p>
    <w:p w:rsidR="00EF190E" w:rsidRPr="00EF190E" w:rsidRDefault="00EF190E" w:rsidP="00EF190E">
      <w:pPr>
        <w:jc w:val="center"/>
        <w:rPr>
          <w:b/>
        </w:rPr>
      </w:pPr>
      <w:r w:rsidRPr="00EF190E">
        <w:br w:type="page"/>
      </w:r>
      <w:r w:rsidR="00CA65EE" w:rsidRPr="00CA65EE">
        <w:rPr>
          <w:b/>
        </w:rPr>
        <w:lastRenderedPageBreak/>
        <w:t xml:space="preserve">Раздел I. </w:t>
      </w:r>
      <w:r w:rsidRPr="00CA65EE">
        <w:rPr>
          <w:b/>
        </w:rPr>
        <w:t>Паспорт</w:t>
      </w:r>
      <w:r w:rsidR="00CA65EE">
        <w:rPr>
          <w:b/>
        </w:rPr>
        <w:t xml:space="preserve"> м</w:t>
      </w:r>
      <w:r>
        <w:rPr>
          <w:b/>
        </w:rPr>
        <w:t xml:space="preserve">униципальной </w:t>
      </w:r>
      <w:r w:rsidRPr="00EF190E">
        <w:rPr>
          <w:b/>
        </w:rPr>
        <w:t xml:space="preserve">программы «Развитие физической культуры и спорта </w:t>
      </w:r>
    </w:p>
    <w:p w:rsidR="00EF190E" w:rsidRPr="00EF190E" w:rsidRDefault="001B2C0A" w:rsidP="00EF190E">
      <w:pPr>
        <w:jc w:val="center"/>
        <w:rPr>
          <w:b/>
        </w:rPr>
      </w:pPr>
      <w:r>
        <w:rPr>
          <w:b/>
        </w:rPr>
        <w:t>в Кетовском районе на 2019-</w:t>
      </w:r>
      <w:r w:rsidR="00EF190E" w:rsidRPr="00EF190E">
        <w:rPr>
          <w:b/>
        </w:rPr>
        <w:t>20</w:t>
      </w:r>
      <w:r>
        <w:rPr>
          <w:b/>
        </w:rPr>
        <w:t>21</w:t>
      </w:r>
      <w:r w:rsidR="00EF190E" w:rsidRPr="00EF190E">
        <w:rPr>
          <w:b/>
        </w:rPr>
        <w:t xml:space="preserve"> годы</w:t>
      </w:r>
      <w:r w:rsidR="00DE5B14">
        <w:rPr>
          <w:b/>
        </w:rPr>
        <w:t>»</w:t>
      </w:r>
    </w:p>
    <w:p w:rsidR="00EF190E" w:rsidRPr="00EF190E" w:rsidRDefault="00EF190E" w:rsidP="00EF190E">
      <w:pPr>
        <w:jc w:val="center"/>
      </w:pPr>
    </w:p>
    <w:tbl>
      <w:tblPr>
        <w:tblW w:w="5000" w:type="pct"/>
        <w:tblLayout w:type="fixed"/>
        <w:tblLook w:val="04A0" w:firstRow="1" w:lastRow="0" w:firstColumn="1" w:lastColumn="0" w:noHBand="0" w:noVBand="1"/>
      </w:tblPr>
      <w:tblGrid>
        <w:gridCol w:w="1667"/>
        <w:gridCol w:w="8754"/>
      </w:tblGrid>
      <w:tr w:rsidR="00EF190E" w:rsidRPr="00586A88" w:rsidTr="007A73E7">
        <w:trPr>
          <w:trHeight w:val="583"/>
        </w:trPr>
        <w:tc>
          <w:tcPr>
            <w:tcW w:w="800" w:type="pct"/>
            <w:tcBorders>
              <w:top w:val="single" w:sz="4" w:space="0" w:color="000000"/>
              <w:left w:val="single" w:sz="4" w:space="0" w:color="000000"/>
              <w:bottom w:val="single" w:sz="4" w:space="0" w:color="000000"/>
              <w:right w:val="nil"/>
            </w:tcBorders>
          </w:tcPr>
          <w:p w:rsidR="00EF190E" w:rsidRPr="00586A88" w:rsidRDefault="00EF190E" w:rsidP="007A73E7">
            <w:pPr>
              <w:snapToGrid w:val="0"/>
              <w:ind w:right="-108"/>
              <w:jc w:val="both"/>
            </w:pPr>
            <w:r w:rsidRPr="00586A88">
              <w:t xml:space="preserve">Наименование </w:t>
            </w:r>
          </w:p>
          <w:p w:rsidR="00EF190E" w:rsidRPr="00586A88" w:rsidRDefault="00EF190E" w:rsidP="007A73E7">
            <w:pPr>
              <w:ind w:right="-108"/>
              <w:jc w:val="both"/>
            </w:pPr>
          </w:p>
        </w:tc>
        <w:tc>
          <w:tcPr>
            <w:tcW w:w="4200" w:type="pct"/>
            <w:tcBorders>
              <w:top w:val="single" w:sz="4" w:space="0" w:color="000000"/>
              <w:left w:val="single" w:sz="4" w:space="0" w:color="000000"/>
              <w:bottom w:val="single" w:sz="4" w:space="0" w:color="000000"/>
              <w:right w:val="single" w:sz="4" w:space="0" w:color="000000"/>
            </w:tcBorders>
            <w:hideMark/>
          </w:tcPr>
          <w:p w:rsidR="00EF190E" w:rsidRPr="00586A88" w:rsidRDefault="0060079C" w:rsidP="007A73E7">
            <w:pPr>
              <w:snapToGrid w:val="0"/>
            </w:pPr>
            <w:r w:rsidRPr="00586A88">
              <w:t xml:space="preserve">Муниципальная </w:t>
            </w:r>
            <w:r w:rsidR="00EF190E" w:rsidRPr="00586A88">
              <w:t>программа «Развитие физической культуры и спорта в Кетовском районе на 201</w:t>
            </w:r>
            <w:r w:rsidR="001B2C0A" w:rsidRPr="00586A88">
              <w:t>9</w:t>
            </w:r>
            <w:r w:rsidR="00EF190E" w:rsidRPr="00586A88">
              <w:t>-20</w:t>
            </w:r>
            <w:r w:rsidR="001B2C0A" w:rsidRPr="00586A88">
              <w:t>21</w:t>
            </w:r>
            <w:r w:rsidR="00EF190E" w:rsidRPr="00586A88">
              <w:t xml:space="preserve"> годы</w:t>
            </w:r>
            <w:r w:rsidR="00DE5B14" w:rsidRPr="00586A88">
              <w:t>»</w:t>
            </w:r>
            <w:r w:rsidR="00EF190E" w:rsidRPr="00586A88">
              <w:rPr>
                <w:bCs/>
              </w:rPr>
              <w:t xml:space="preserve"> </w:t>
            </w:r>
            <w:r w:rsidR="00EF190E" w:rsidRPr="00586A88">
              <w:t xml:space="preserve">(далее </w:t>
            </w:r>
            <w:r w:rsidR="00774D2B" w:rsidRPr="00586A88">
              <w:t>–</w:t>
            </w:r>
            <w:r w:rsidR="00EF190E" w:rsidRPr="00586A88">
              <w:t xml:space="preserve"> Программа)</w:t>
            </w:r>
          </w:p>
        </w:tc>
      </w:tr>
      <w:tr w:rsidR="00EF190E" w:rsidRPr="00586A88" w:rsidTr="007A73E7">
        <w:trPr>
          <w:trHeight w:val="323"/>
        </w:trPr>
        <w:tc>
          <w:tcPr>
            <w:tcW w:w="800" w:type="pct"/>
            <w:tcBorders>
              <w:top w:val="single" w:sz="4" w:space="0" w:color="000000"/>
              <w:left w:val="single" w:sz="4" w:space="0" w:color="000000"/>
              <w:bottom w:val="single" w:sz="4" w:space="0" w:color="000000"/>
              <w:right w:val="nil"/>
            </w:tcBorders>
            <w:hideMark/>
          </w:tcPr>
          <w:p w:rsidR="00EF190E" w:rsidRPr="00586A88" w:rsidRDefault="00EF190E" w:rsidP="007A73E7">
            <w:pPr>
              <w:snapToGrid w:val="0"/>
              <w:ind w:right="-108"/>
              <w:jc w:val="both"/>
            </w:pPr>
            <w:r w:rsidRPr="00586A88">
              <w:t xml:space="preserve">Заказчик </w:t>
            </w:r>
          </w:p>
        </w:tc>
        <w:tc>
          <w:tcPr>
            <w:tcW w:w="4200" w:type="pct"/>
            <w:tcBorders>
              <w:top w:val="single" w:sz="4" w:space="0" w:color="000000"/>
              <w:left w:val="single" w:sz="4" w:space="0" w:color="000000"/>
              <w:bottom w:val="single" w:sz="4" w:space="0" w:color="000000"/>
              <w:right w:val="single" w:sz="4" w:space="0" w:color="000000"/>
            </w:tcBorders>
          </w:tcPr>
          <w:p w:rsidR="00EF190E" w:rsidRPr="00586A88" w:rsidRDefault="00EF190E" w:rsidP="007A73E7">
            <w:pPr>
              <w:snapToGrid w:val="0"/>
              <w:rPr>
                <w:lang w:val="en-US"/>
              </w:rPr>
            </w:pPr>
            <w:r w:rsidRPr="00586A88">
              <w:t>Администрация Кетовского района</w:t>
            </w:r>
          </w:p>
        </w:tc>
      </w:tr>
      <w:tr w:rsidR="00EF190E" w:rsidRPr="00586A88" w:rsidTr="007A73E7">
        <w:trPr>
          <w:trHeight w:val="323"/>
        </w:trPr>
        <w:tc>
          <w:tcPr>
            <w:tcW w:w="800" w:type="pct"/>
            <w:tcBorders>
              <w:top w:val="single" w:sz="4" w:space="0" w:color="000000"/>
              <w:left w:val="single" w:sz="4" w:space="0" w:color="000000"/>
              <w:bottom w:val="single" w:sz="4" w:space="0" w:color="000000"/>
              <w:right w:val="nil"/>
            </w:tcBorders>
            <w:hideMark/>
          </w:tcPr>
          <w:p w:rsidR="00EF190E" w:rsidRPr="00586A88" w:rsidRDefault="00EF190E" w:rsidP="007A73E7">
            <w:pPr>
              <w:snapToGrid w:val="0"/>
              <w:ind w:right="-108"/>
              <w:jc w:val="both"/>
            </w:pPr>
            <w:r w:rsidRPr="00586A88">
              <w:t>Исполнитель-координатор</w:t>
            </w:r>
          </w:p>
        </w:tc>
        <w:tc>
          <w:tcPr>
            <w:tcW w:w="4200" w:type="pct"/>
            <w:tcBorders>
              <w:top w:val="single" w:sz="4" w:space="0" w:color="000000"/>
              <w:left w:val="single" w:sz="4" w:space="0" w:color="000000"/>
              <w:bottom w:val="single" w:sz="4" w:space="0" w:color="000000"/>
              <w:right w:val="single" w:sz="4" w:space="0" w:color="000000"/>
            </w:tcBorders>
            <w:hideMark/>
          </w:tcPr>
          <w:p w:rsidR="00EF190E" w:rsidRPr="00586A88" w:rsidRDefault="00EF190E">
            <w:pPr>
              <w:snapToGrid w:val="0"/>
            </w:pPr>
            <w:r w:rsidRPr="00586A88">
              <w:t xml:space="preserve">Комитет по физической культуре и спорту Кетовского района </w:t>
            </w:r>
          </w:p>
        </w:tc>
      </w:tr>
      <w:tr w:rsidR="00EF190E" w:rsidRPr="00586A88" w:rsidTr="007A73E7">
        <w:trPr>
          <w:trHeight w:val="294"/>
        </w:trPr>
        <w:tc>
          <w:tcPr>
            <w:tcW w:w="800" w:type="pct"/>
            <w:tcBorders>
              <w:top w:val="single" w:sz="4" w:space="0" w:color="000000"/>
              <w:left w:val="single" w:sz="4" w:space="0" w:color="000000"/>
              <w:bottom w:val="single" w:sz="4" w:space="0" w:color="000000"/>
              <w:right w:val="nil"/>
            </w:tcBorders>
            <w:hideMark/>
          </w:tcPr>
          <w:p w:rsidR="00EF190E" w:rsidRPr="00586A88" w:rsidRDefault="00EF190E" w:rsidP="007A73E7">
            <w:pPr>
              <w:snapToGrid w:val="0"/>
              <w:ind w:right="-108"/>
              <w:jc w:val="both"/>
            </w:pPr>
            <w:r w:rsidRPr="00586A88">
              <w:t>Разработчик</w:t>
            </w:r>
          </w:p>
        </w:tc>
        <w:tc>
          <w:tcPr>
            <w:tcW w:w="4200" w:type="pct"/>
            <w:tcBorders>
              <w:top w:val="single" w:sz="4" w:space="0" w:color="000000"/>
              <w:left w:val="single" w:sz="4" w:space="0" w:color="000000"/>
              <w:bottom w:val="single" w:sz="4" w:space="0" w:color="000000"/>
              <w:right w:val="single" w:sz="4" w:space="0" w:color="000000"/>
            </w:tcBorders>
            <w:hideMark/>
          </w:tcPr>
          <w:p w:rsidR="00EF190E" w:rsidRPr="00586A88" w:rsidRDefault="00EF190E">
            <w:pPr>
              <w:snapToGrid w:val="0"/>
            </w:pPr>
            <w:r w:rsidRPr="00586A88">
              <w:t>Комитет по физической культуре и спорту Кетовского района</w:t>
            </w:r>
          </w:p>
        </w:tc>
      </w:tr>
      <w:tr w:rsidR="00EF190E" w:rsidRPr="00586A88" w:rsidTr="007A73E7">
        <w:trPr>
          <w:trHeight w:val="311"/>
        </w:trPr>
        <w:tc>
          <w:tcPr>
            <w:tcW w:w="800" w:type="pct"/>
            <w:tcBorders>
              <w:top w:val="single" w:sz="4" w:space="0" w:color="000000"/>
              <w:left w:val="single" w:sz="4" w:space="0" w:color="000000"/>
              <w:bottom w:val="single" w:sz="4" w:space="0" w:color="000000"/>
              <w:right w:val="nil"/>
            </w:tcBorders>
            <w:hideMark/>
          </w:tcPr>
          <w:p w:rsidR="00EF190E" w:rsidRPr="00586A88" w:rsidRDefault="00EF190E" w:rsidP="007A73E7">
            <w:pPr>
              <w:snapToGrid w:val="0"/>
              <w:ind w:right="-108"/>
              <w:jc w:val="both"/>
            </w:pPr>
            <w:r w:rsidRPr="00586A88">
              <w:t xml:space="preserve">Исполнители </w:t>
            </w:r>
          </w:p>
        </w:tc>
        <w:tc>
          <w:tcPr>
            <w:tcW w:w="4200" w:type="pct"/>
            <w:tcBorders>
              <w:top w:val="single" w:sz="4" w:space="0" w:color="000000"/>
              <w:left w:val="single" w:sz="4" w:space="0" w:color="000000"/>
              <w:bottom w:val="single" w:sz="4" w:space="0" w:color="000000"/>
              <w:right w:val="single" w:sz="4" w:space="0" w:color="000000"/>
            </w:tcBorders>
            <w:hideMark/>
          </w:tcPr>
          <w:p w:rsidR="00EF190E" w:rsidRPr="00586A88" w:rsidRDefault="00EF190E">
            <w:pPr>
              <w:snapToGrid w:val="0"/>
            </w:pPr>
            <w:r w:rsidRPr="00586A88">
              <w:t>Комитет по физической культуре и спорту Кетовского района, Управление народного образования Кетовского района, органы местного самоуправления муниципальных образований Кетовского района (по согласованию)</w:t>
            </w:r>
          </w:p>
        </w:tc>
      </w:tr>
      <w:tr w:rsidR="00774D2B" w:rsidRPr="00586A88" w:rsidTr="007A73E7">
        <w:trPr>
          <w:trHeight w:val="311"/>
        </w:trPr>
        <w:tc>
          <w:tcPr>
            <w:tcW w:w="800" w:type="pct"/>
            <w:tcBorders>
              <w:top w:val="single" w:sz="4" w:space="0" w:color="000000"/>
              <w:left w:val="single" w:sz="4" w:space="0" w:color="000000"/>
              <w:bottom w:val="single" w:sz="4" w:space="0" w:color="000000"/>
              <w:right w:val="nil"/>
            </w:tcBorders>
            <w:hideMark/>
          </w:tcPr>
          <w:p w:rsidR="00774D2B" w:rsidRPr="00586A88" w:rsidRDefault="00774D2B" w:rsidP="007A73E7">
            <w:pPr>
              <w:snapToGrid w:val="0"/>
              <w:ind w:right="-108"/>
              <w:jc w:val="both"/>
            </w:pPr>
            <w:r w:rsidRPr="00586A88">
              <w:t>Цели</w:t>
            </w:r>
          </w:p>
        </w:tc>
        <w:tc>
          <w:tcPr>
            <w:tcW w:w="4200" w:type="pct"/>
            <w:tcBorders>
              <w:top w:val="single" w:sz="4" w:space="0" w:color="000000"/>
              <w:left w:val="single" w:sz="4" w:space="0" w:color="000000"/>
              <w:bottom w:val="single" w:sz="4" w:space="0" w:color="000000"/>
              <w:right w:val="single" w:sz="4" w:space="0" w:color="000000"/>
            </w:tcBorders>
            <w:hideMark/>
          </w:tcPr>
          <w:p w:rsidR="00774D2B" w:rsidRPr="00586A88" w:rsidRDefault="00774D2B" w:rsidP="007F2103">
            <w:pPr>
              <w:snapToGrid w:val="0"/>
            </w:pPr>
            <w:r w:rsidRPr="00586A88">
              <w:t xml:space="preserve">Создание </w:t>
            </w:r>
            <w:r w:rsidR="00F2250A" w:rsidRPr="00586A88">
              <w:t>условий, обеспечивающих возможность населению Кетовского района систематически заниматься физической культурой и спортом, повышение эффективности подготовки и конкурентоспособности</w:t>
            </w:r>
            <w:r w:rsidR="007F2103" w:rsidRPr="00586A88">
              <w:t xml:space="preserve"> спортсменов Кетовского района</w:t>
            </w:r>
          </w:p>
        </w:tc>
      </w:tr>
      <w:tr w:rsidR="00926415" w:rsidRPr="00586A88" w:rsidTr="007A73E7">
        <w:trPr>
          <w:trHeight w:val="311"/>
        </w:trPr>
        <w:tc>
          <w:tcPr>
            <w:tcW w:w="800" w:type="pct"/>
            <w:tcBorders>
              <w:top w:val="single" w:sz="4" w:space="0" w:color="000000"/>
              <w:left w:val="single" w:sz="4" w:space="0" w:color="000000"/>
              <w:bottom w:val="single" w:sz="4" w:space="0" w:color="000000"/>
              <w:right w:val="nil"/>
            </w:tcBorders>
            <w:hideMark/>
          </w:tcPr>
          <w:p w:rsidR="00926415" w:rsidRPr="00586A88" w:rsidRDefault="00926415" w:rsidP="007A73E7">
            <w:pPr>
              <w:snapToGrid w:val="0"/>
              <w:ind w:right="-108"/>
              <w:jc w:val="both"/>
            </w:pPr>
            <w:r w:rsidRPr="00586A88">
              <w:t>Задачи</w:t>
            </w:r>
          </w:p>
        </w:tc>
        <w:tc>
          <w:tcPr>
            <w:tcW w:w="4200" w:type="pct"/>
            <w:tcBorders>
              <w:top w:val="single" w:sz="4" w:space="0" w:color="000000"/>
              <w:left w:val="single" w:sz="4" w:space="0" w:color="000000"/>
              <w:bottom w:val="single" w:sz="4" w:space="0" w:color="000000"/>
              <w:right w:val="single" w:sz="4" w:space="0" w:color="000000"/>
            </w:tcBorders>
            <w:hideMark/>
          </w:tcPr>
          <w:p w:rsidR="00926415" w:rsidRPr="00586A88" w:rsidRDefault="00926415" w:rsidP="007D461E">
            <w:pPr>
              <w:snapToGrid w:val="0"/>
            </w:pPr>
            <w:r w:rsidRPr="00586A88">
              <w:t>Поддержка и развитие видов спорта, опре</w:t>
            </w:r>
            <w:r w:rsidR="00616AEB" w:rsidRPr="00586A88">
              <w:t>деленных</w:t>
            </w:r>
            <w:r w:rsidR="007D461E" w:rsidRPr="00586A88">
              <w:t xml:space="preserve"> для Курганской области в качестве базовых и приоритетных;</w:t>
            </w:r>
          </w:p>
          <w:p w:rsidR="00EF4432" w:rsidRPr="00586A88" w:rsidRDefault="00466829" w:rsidP="00EF4432">
            <w:pPr>
              <w:snapToGrid w:val="0"/>
            </w:pPr>
            <w:r w:rsidRPr="00586A88">
              <w:t>ф</w:t>
            </w:r>
            <w:r w:rsidR="007D461E" w:rsidRPr="00586A88">
              <w:t xml:space="preserve">ормирование у </w:t>
            </w:r>
            <w:r w:rsidR="00447871" w:rsidRPr="00586A88">
              <w:t xml:space="preserve">различных категорий населения Кетовского района </w:t>
            </w:r>
            <w:r w:rsidR="00836045" w:rsidRPr="00586A88">
              <w:t>потребностей в систематических занятиях физической культурой и спортом, в том числе посредством введения и проведения мероприятий Всероссийского физкультурно-спортивного комплекса</w:t>
            </w:r>
            <w:r w:rsidRPr="00586A88">
              <w:t xml:space="preserve"> </w:t>
            </w:r>
            <w:r w:rsidR="00EF4432" w:rsidRPr="00586A88">
              <w:t>«Готов к труду и обороне (ГТО);</w:t>
            </w:r>
          </w:p>
          <w:p w:rsidR="00EF4432" w:rsidRPr="00586A88" w:rsidRDefault="00466829" w:rsidP="00EF4432">
            <w:pPr>
              <w:snapToGrid w:val="0"/>
            </w:pPr>
            <w:r w:rsidRPr="00586A88">
              <w:t>п</w:t>
            </w:r>
            <w:r w:rsidR="00EF4432" w:rsidRPr="00586A88">
              <w:t>овышение доступности и качества физкультурно-спортивных услуг, предоставляемых всем категориям населения Курганской области, в том числе инвалидам и лицам с ограниченными возможностями здоровья;</w:t>
            </w:r>
          </w:p>
          <w:p w:rsidR="00EF4432" w:rsidRPr="00586A88" w:rsidRDefault="00466829" w:rsidP="00EF4432">
            <w:pPr>
              <w:snapToGrid w:val="0"/>
            </w:pPr>
            <w:r w:rsidRPr="00586A88">
              <w:t>р</w:t>
            </w:r>
            <w:r w:rsidR="00EF4432" w:rsidRPr="00586A88">
              <w:t>азвитие физкультурно-спортивной инфраструктуры для занятий массовым спортом по месту жительства, в том числе посредством реализации регионального социального проекта «500 шагов до спортплощадки»;</w:t>
            </w:r>
          </w:p>
          <w:p w:rsidR="00EF4432" w:rsidRPr="00586A88" w:rsidRDefault="00466829" w:rsidP="00EF4432">
            <w:pPr>
              <w:snapToGrid w:val="0"/>
            </w:pPr>
            <w:r w:rsidRPr="00586A88">
              <w:t>п</w:t>
            </w:r>
            <w:r w:rsidR="00EF4432" w:rsidRPr="00586A88">
              <w:t>оэтапный переход Кетовской ДЮСШ на спортивную подготовку, включая внедрение программ спортивной подготовки на основе федеральных стандартов</w:t>
            </w:r>
            <w:r w:rsidRPr="00586A88">
              <w:t xml:space="preserve"> спортивной подготовки</w:t>
            </w:r>
            <w:r w:rsidR="00EF4432" w:rsidRPr="00586A88">
              <w:t xml:space="preserve"> и переход на нормативно-подушевой принцип финансирования оказываемых услуг;</w:t>
            </w:r>
          </w:p>
          <w:p w:rsidR="00466829" w:rsidRPr="00586A88" w:rsidRDefault="00466829" w:rsidP="00EF4432">
            <w:pPr>
              <w:snapToGrid w:val="0"/>
            </w:pPr>
            <w:r w:rsidRPr="00586A88">
              <w:t>внедрение новых технологий в области спорта высших достижений и массового спорта;</w:t>
            </w:r>
          </w:p>
          <w:p w:rsidR="00EF4432" w:rsidRPr="00586A88" w:rsidRDefault="00466829" w:rsidP="00EF4432">
            <w:pPr>
              <w:snapToGrid w:val="0"/>
            </w:pPr>
            <w:r w:rsidRPr="00586A88">
              <w:t>в</w:t>
            </w:r>
            <w:r w:rsidR="00EF4432" w:rsidRPr="00586A88">
              <w:t>недрение эффективных форм и технологий физического воспитания в общеобразовательных и профессиональных организациях Кетовского района;</w:t>
            </w:r>
          </w:p>
          <w:p w:rsidR="00EF4432" w:rsidRPr="004A2439" w:rsidRDefault="00466829" w:rsidP="00EF4432">
            <w:pPr>
              <w:snapToGrid w:val="0"/>
            </w:pPr>
            <w:r w:rsidRPr="004A2439">
              <w:t>п</w:t>
            </w:r>
            <w:r w:rsidR="00EF4432" w:rsidRPr="004A2439">
              <w:t>одготовка  спортивного резерва для спортивной сборной команды  Курганской области, в том числе посредством участия команд ДЮСШ в Спартакиаде спортивных школ Курганской области;</w:t>
            </w:r>
          </w:p>
          <w:p w:rsidR="00EF4432" w:rsidRPr="004A2439" w:rsidRDefault="00466829" w:rsidP="00EF4432">
            <w:pPr>
              <w:snapToGrid w:val="0"/>
            </w:pPr>
            <w:r w:rsidRPr="004A2439">
              <w:t>п</w:t>
            </w:r>
            <w:r w:rsidR="00EF4432" w:rsidRPr="004A2439">
              <w:t xml:space="preserve">одготовка и участие команд Кетовского района в областных </w:t>
            </w:r>
            <w:r w:rsidR="0037561B" w:rsidRPr="004A2439">
              <w:t>сельских спортивных играх «Золот</w:t>
            </w:r>
            <w:r w:rsidR="00EF4432" w:rsidRPr="004A2439">
              <w:t>ой колос», «Зауральская метелица»;</w:t>
            </w:r>
          </w:p>
          <w:p w:rsidR="00EF4432" w:rsidRPr="004A2439" w:rsidRDefault="00466829" w:rsidP="00EF4432">
            <w:pPr>
              <w:snapToGrid w:val="0"/>
            </w:pPr>
            <w:r w:rsidRPr="004A2439">
              <w:t>с</w:t>
            </w:r>
            <w:r w:rsidR="00EF4432" w:rsidRPr="004A2439">
              <w:t>оздание и обеспечение деятельности на плановой основе совета при Главе Кетовского района по развитию физической культуры и спорта;</w:t>
            </w:r>
          </w:p>
          <w:p w:rsidR="00EF4432" w:rsidRPr="004A2439" w:rsidRDefault="00C22E1E" w:rsidP="00EF4432">
            <w:pPr>
              <w:ind w:left="17"/>
            </w:pPr>
            <w:r w:rsidRPr="004A2439">
              <w:t>у</w:t>
            </w:r>
            <w:r w:rsidR="00EF4432" w:rsidRPr="004A2439">
              <w:t xml:space="preserve">величение количества квалифицированных тренеров и тренеров-преподавателей физкультурно-спортивных организаций Кетовского района; </w:t>
            </w:r>
          </w:p>
          <w:p w:rsidR="00EF4432" w:rsidRPr="004A2439" w:rsidRDefault="00C22E1E" w:rsidP="00EF4432">
            <w:pPr>
              <w:ind w:left="17"/>
            </w:pPr>
            <w:r w:rsidRPr="004A2439">
              <w:t>а</w:t>
            </w:r>
            <w:r w:rsidR="00EF4432" w:rsidRPr="004A2439">
              <w:t>ктивное использование спортивной инфраструктуры образовательных учреждений района для эффективного функционирования  школьных спортивных клубов;</w:t>
            </w:r>
          </w:p>
          <w:p w:rsidR="007D461E" w:rsidRPr="00586A88" w:rsidRDefault="00C22E1E" w:rsidP="00C22E1E">
            <w:pPr>
              <w:snapToGrid w:val="0"/>
            </w:pPr>
            <w:r w:rsidRPr="00586A88">
              <w:t>р</w:t>
            </w:r>
            <w:r w:rsidR="00EF4432" w:rsidRPr="00586A88">
              <w:t>азвитие материально-технической базы массового спорта, и спорта высших достижений, в том числе для подготовки спортивного резерва</w:t>
            </w:r>
            <w:r w:rsidRPr="00586A88">
              <w:t>.</w:t>
            </w:r>
          </w:p>
        </w:tc>
      </w:tr>
      <w:tr w:rsidR="00EF190E" w:rsidRPr="00586A88" w:rsidTr="007A73E7">
        <w:trPr>
          <w:trHeight w:val="311"/>
        </w:trPr>
        <w:tc>
          <w:tcPr>
            <w:tcW w:w="800" w:type="pct"/>
            <w:tcBorders>
              <w:top w:val="single" w:sz="4" w:space="0" w:color="000000"/>
              <w:left w:val="single" w:sz="4" w:space="0" w:color="000000"/>
              <w:bottom w:val="single" w:sz="4" w:space="0" w:color="000000"/>
              <w:right w:val="nil"/>
            </w:tcBorders>
            <w:hideMark/>
          </w:tcPr>
          <w:p w:rsidR="00EF190E" w:rsidRPr="00586A88" w:rsidRDefault="00EF190E">
            <w:pPr>
              <w:snapToGrid w:val="0"/>
              <w:ind w:firstLine="3"/>
            </w:pPr>
            <w:r w:rsidRPr="00586A88">
              <w:t>Целевые индикаторы</w:t>
            </w:r>
          </w:p>
        </w:tc>
        <w:tc>
          <w:tcPr>
            <w:tcW w:w="4200" w:type="pct"/>
            <w:tcBorders>
              <w:top w:val="single" w:sz="4" w:space="0" w:color="000000"/>
              <w:left w:val="single" w:sz="4" w:space="0" w:color="000000"/>
              <w:bottom w:val="single" w:sz="4" w:space="0" w:color="000000"/>
              <w:right w:val="single" w:sz="4" w:space="0" w:color="000000"/>
            </w:tcBorders>
            <w:hideMark/>
          </w:tcPr>
          <w:p w:rsidR="00EF4432" w:rsidRPr="00586A88" w:rsidRDefault="00EF4432" w:rsidP="00EF4432">
            <w:pPr>
              <w:ind w:left="17"/>
              <w:jc w:val="both"/>
            </w:pPr>
            <w:r w:rsidRPr="00586A88">
              <w:t>Доля населения Кетовского района, систематически занимающегося физической культурой и спортом, в общей численности населения Кетовского района</w:t>
            </w:r>
            <w:r w:rsidR="00C22E1E" w:rsidRPr="00586A88">
              <w:t>,</w:t>
            </w:r>
            <w:r w:rsidR="004E611A" w:rsidRPr="00586A88">
              <w:t xml:space="preserve"> </w:t>
            </w:r>
            <w:r w:rsidR="00C22E1E" w:rsidRPr="00586A88">
              <w:t>%;</w:t>
            </w:r>
          </w:p>
          <w:p w:rsidR="00EF4432" w:rsidRPr="00586A88" w:rsidRDefault="004E611A" w:rsidP="00EF4432">
            <w:pPr>
              <w:ind w:left="17"/>
              <w:jc w:val="both"/>
            </w:pPr>
            <w:r w:rsidRPr="00586A88">
              <w:lastRenderedPageBreak/>
              <w:t>у</w:t>
            </w:r>
            <w:r w:rsidR="00EF4432" w:rsidRPr="00586A88">
              <w:t>ровень обеспеченности населения спортивными сооружениями, исходя из единовременной пропускной способности объектов физической культуры и спорта</w:t>
            </w:r>
            <w:r w:rsidR="00C22E1E" w:rsidRPr="00586A88">
              <w:t>,</w:t>
            </w:r>
            <w:r w:rsidRPr="00586A88">
              <w:t xml:space="preserve"> </w:t>
            </w:r>
            <w:r w:rsidR="00C22E1E" w:rsidRPr="00586A88">
              <w:t>%</w:t>
            </w:r>
            <w:r w:rsidRPr="00586A88">
              <w:t>;</w:t>
            </w:r>
          </w:p>
          <w:p w:rsidR="00EF4432" w:rsidRPr="00586A88" w:rsidRDefault="004E611A" w:rsidP="00EF4432">
            <w:pPr>
              <w:ind w:left="17"/>
              <w:jc w:val="both"/>
            </w:pPr>
            <w:r w:rsidRPr="00586A88">
              <w:t>е</w:t>
            </w:r>
            <w:r w:rsidR="00EF4432" w:rsidRPr="00586A88">
              <w:t>диновременная пропускная способность объектов спорта</w:t>
            </w:r>
            <w:r w:rsidR="00C22E1E" w:rsidRPr="00586A88">
              <w:t>, чел</w:t>
            </w:r>
            <w:r w:rsidRPr="00586A88">
              <w:t>овек;</w:t>
            </w:r>
          </w:p>
          <w:p w:rsidR="00EF4432" w:rsidRPr="00586A88" w:rsidRDefault="004E611A" w:rsidP="00EF4432">
            <w:pPr>
              <w:ind w:left="17"/>
              <w:jc w:val="both"/>
            </w:pPr>
            <w:r w:rsidRPr="00586A88">
              <w:t>э</w:t>
            </w:r>
            <w:r w:rsidR="00EF4432" w:rsidRPr="00586A88">
              <w:t>ффективность использования существующих объектов спорта</w:t>
            </w:r>
            <w:r w:rsidR="00C22E1E" w:rsidRPr="00586A88">
              <w:t>, %</w:t>
            </w:r>
            <w:r w:rsidRPr="00586A88">
              <w:t>;</w:t>
            </w:r>
          </w:p>
          <w:p w:rsidR="00EF4432" w:rsidRPr="00586A88" w:rsidRDefault="004E611A" w:rsidP="00EF4432">
            <w:pPr>
              <w:ind w:left="17"/>
              <w:jc w:val="both"/>
            </w:pPr>
            <w:r w:rsidRPr="00586A88">
              <w:t>д</w:t>
            </w:r>
            <w:r w:rsidR="00EF4432" w:rsidRPr="00586A88">
              <w:t>оля населения Кетовского района, занимающегося физической культурой и спортом по месту работы, в общей численности населения, занятого в экономике</w:t>
            </w:r>
            <w:r w:rsidR="00C22E1E" w:rsidRPr="00586A88">
              <w:t>, %</w:t>
            </w:r>
            <w:r w:rsidRPr="00586A88">
              <w:t>;</w:t>
            </w:r>
          </w:p>
          <w:p w:rsidR="00EF4432" w:rsidRPr="00586A88" w:rsidRDefault="004E611A" w:rsidP="00EF4432">
            <w:pPr>
              <w:ind w:left="17"/>
              <w:jc w:val="both"/>
            </w:pPr>
            <w:r w:rsidRPr="00586A88">
              <w:t>д</w:t>
            </w:r>
            <w:r w:rsidR="00EF4432" w:rsidRPr="00586A88">
              <w:t>оля обучающихся и студентов в образовательных учреждениях, расположенных на территории Кетовского района, систематически занимающихся физической культурой и спортом, в общей численности обучающихся и студентов в образовательных учреждениях, расположенных на территории Кетовского района</w:t>
            </w:r>
            <w:r w:rsidR="00C22E1E" w:rsidRPr="00586A88">
              <w:t>, %</w:t>
            </w:r>
            <w:r w:rsidRPr="00586A88">
              <w:t>;</w:t>
            </w:r>
          </w:p>
          <w:p w:rsidR="00EF4432" w:rsidRPr="00586A88" w:rsidRDefault="00C22E1E" w:rsidP="00EF4432">
            <w:pPr>
              <w:ind w:left="17"/>
              <w:jc w:val="both"/>
            </w:pPr>
            <w:r w:rsidRPr="00586A88">
              <w:t>д</w:t>
            </w:r>
            <w:r w:rsidR="00EF4432" w:rsidRPr="00586A88">
              <w:t>оля детей и подростков в возрасте от 6 до 15 лет, проживающих на территории Кетовского района, занимающихся в специализированных спортивных учреждениях, в общей численности детей и подростков в возрасте от 6 до 15 лет, проживающих на территории Кетовского района</w:t>
            </w:r>
            <w:r w:rsidRPr="00586A88">
              <w:t>, %</w:t>
            </w:r>
            <w:r w:rsidR="004E611A" w:rsidRPr="00586A88">
              <w:t>;</w:t>
            </w:r>
          </w:p>
          <w:p w:rsidR="00EF4432" w:rsidRPr="00586A88" w:rsidRDefault="00C22E1E" w:rsidP="00EF4432">
            <w:pPr>
              <w:ind w:left="17"/>
              <w:jc w:val="both"/>
            </w:pPr>
            <w:r w:rsidRPr="00586A88">
              <w:t>д</w:t>
            </w:r>
            <w:r w:rsidR="00EF4432" w:rsidRPr="00586A88">
              <w:t>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Кетовского района</w:t>
            </w:r>
            <w:r w:rsidRPr="00586A88">
              <w:t>, %</w:t>
            </w:r>
            <w:r w:rsidR="004E611A" w:rsidRPr="00586A88">
              <w:t>;</w:t>
            </w:r>
          </w:p>
          <w:p w:rsidR="00EF4432" w:rsidRPr="00586A88" w:rsidRDefault="00C22E1E" w:rsidP="00EF4432">
            <w:pPr>
              <w:ind w:left="17"/>
              <w:jc w:val="both"/>
            </w:pPr>
            <w:r w:rsidRPr="00586A88">
              <w:t>д</w:t>
            </w:r>
            <w:r w:rsidR="00EF4432" w:rsidRPr="00586A88">
              <w:t>оля учащихся и студентов, выполнивших нормативы Всероссийского физкультурно-спортивного комплекса «Готов к труду и обороне» ГТО, в общей численности учащихся и студентов, принявших участие в сдаче данных нормативов в Кетовском районе</w:t>
            </w:r>
            <w:r w:rsidRPr="00586A88">
              <w:t>, %</w:t>
            </w:r>
            <w:r w:rsidR="004E611A" w:rsidRPr="00586A88">
              <w:t>;</w:t>
            </w:r>
          </w:p>
          <w:p w:rsidR="00EF4432" w:rsidRPr="00586A88" w:rsidRDefault="00C22E1E" w:rsidP="00EF4432">
            <w:pPr>
              <w:ind w:left="17"/>
              <w:jc w:val="both"/>
            </w:pPr>
            <w:r w:rsidRPr="00586A88">
              <w:t>д</w:t>
            </w:r>
            <w:r w:rsidR="00EF4432" w:rsidRPr="00586A88">
              <w:t>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данных нормативов в Кетовском районе</w:t>
            </w:r>
            <w:r w:rsidRPr="00586A88">
              <w:t>, %</w:t>
            </w:r>
            <w:r w:rsidR="004E611A" w:rsidRPr="00586A88">
              <w:t>;</w:t>
            </w:r>
          </w:p>
          <w:p w:rsidR="00EF4432" w:rsidRPr="00586A88" w:rsidRDefault="00C22E1E" w:rsidP="00EF4432">
            <w:pPr>
              <w:ind w:left="17"/>
              <w:jc w:val="both"/>
            </w:pPr>
            <w:r w:rsidRPr="00586A88">
              <w:t>к</w:t>
            </w:r>
            <w:r w:rsidR="00EF4432" w:rsidRPr="00586A88">
              <w:t>оличество квалифицированных тренеров и тренеров-преподавателей физкультурно-спортивных организаций, работающих по специальности</w:t>
            </w:r>
            <w:r w:rsidRPr="00586A88">
              <w:t>, человек</w:t>
            </w:r>
            <w:r w:rsidR="004E611A" w:rsidRPr="00586A88">
              <w:t>;</w:t>
            </w:r>
          </w:p>
          <w:p w:rsidR="00EF4432" w:rsidRPr="00586A88" w:rsidRDefault="00C22E1E" w:rsidP="004E611A">
            <w:pPr>
              <w:jc w:val="both"/>
            </w:pPr>
            <w:r w:rsidRPr="00586A88">
              <w:t>д</w:t>
            </w:r>
            <w:r w:rsidR="00EF4432" w:rsidRPr="00586A88">
              <w:t>оля сельского населения, систематически занимающегося физической культурой и спортом, в общей численности данной категории населения Кетовского района</w:t>
            </w:r>
            <w:r w:rsidRPr="00586A88">
              <w:t>, %</w:t>
            </w:r>
            <w:r w:rsidR="004E611A" w:rsidRPr="00586A88">
              <w:t>;</w:t>
            </w:r>
          </w:p>
          <w:p w:rsidR="00EF190E" w:rsidRPr="00586A88" w:rsidRDefault="004E611A" w:rsidP="004E611A">
            <w:pPr>
              <w:snapToGrid w:val="0"/>
              <w:ind w:right="-3"/>
              <w:jc w:val="both"/>
            </w:pPr>
            <w:r w:rsidRPr="00586A88">
              <w:t>к</w:t>
            </w:r>
            <w:r w:rsidR="00EF4432" w:rsidRPr="00586A88">
              <w:t xml:space="preserve">оличество спортсменов, </w:t>
            </w:r>
            <w:r w:rsidR="00C22E1E" w:rsidRPr="00586A88">
              <w:t xml:space="preserve">зачисленных в спортивные сборные команды </w:t>
            </w:r>
            <w:r w:rsidR="00EF4432" w:rsidRPr="00586A88">
              <w:t>Курганской области, чел</w:t>
            </w:r>
            <w:r w:rsidR="00C22E1E" w:rsidRPr="00586A88">
              <w:t>овек</w:t>
            </w:r>
            <w:r w:rsidR="00EF4432" w:rsidRPr="00586A88">
              <w:t>.</w:t>
            </w:r>
          </w:p>
        </w:tc>
      </w:tr>
      <w:tr w:rsidR="00EF190E" w:rsidRPr="00586A88" w:rsidTr="007A73E7">
        <w:trPr>
          <w:trHeight w:val="497"/>
        </w:trPr>
        <w:tc>
          <w:tcPr>
            <w:tcW w:w="800" w:type="pct"/>
            <w:tcBorders>
              <w:top w:val="single" w:sz="4" w:space="0" w:color="000000"/>
              <w:left w:val="single" w:sz="4" w:space="0" w:color="000000"/>
              <w:bottom w:val="single" w:sz="4" w:space="0" w:color="000000"/>
              <w:right w:val="nil"/>
            </w:tcBorders>
            <w:hideMark/>
          </w:tcPr>
          <w:p w:rsidR="00EF190E" w:rsidRPr="00586A88" w:rsidRDefault="00EF190E">
            <w:pPr>
              <w:snapToGrid w:val="0"/>
            </w:pPr>
            <w:r w:rsidRPr="00586A88">
              <w:lastRenderedPageBreak/>
              <w:t>Сроки реализации</w:t>
            </w:r>
          </w:p>
        </w:tc>
        <w:tc>
          <w:tcPr>
            <w:tcW w:w="4200" w:type="pct"/>
            <w:tcBorders>
              <w:top w:val="single" w:sz="4" w:space="0" w:color="000000"/>
              <w:left w:val="single" w:sz="4" w:space="0" w:color="000000"/>
              <w:bottom w:val="single" w:sz="4" w:space="0" w:color="000000"/>
              <w:right w:val="single" w:sz="4" w:space="0" w:color="000000"/>
            </w:tcBorders>
            <w:hideMark/>
          </w:tcPr>
          <w:p w:rsidR="00EF190E" w:rsidRPr="00586A88" w:rsidRDefault="00EF190E" w:rsidP="00C04747">
            <w:pPr>
              <w:snapToGrid w:val="0"/>
              <w:ind w:firstLine="87"/>
            </w:pPr>
            <w:r w:rsidRPr="00586A88">
              <w:t>201</w:t>
            </w:r>
            <w:r w:rsidR="00C04747" w:rsidRPr="00586A88">
              <w:t>9</w:t>
            </w:r>
            <w:r w:rsidRPr="00586A88">
              <w:t>-20</w:t>
            </w:r>
            <w:r w:rsidR="00C04747" w:rsidRPr="00586A88">
              <w:t>21</w:t>
            </w:r>
            <w:r w:rsidRPr="00586A88">
              <w:t xml:space="preserve"> годы </w:t>
            </w:r>
          </w:p>
        </w:tc>
      </w:tr>
      <w:tr w:rsidR="00EF190E" w:rsidRPr="00586A88" w:rsidTr="007A73E7">
        <w:trPr>
          <w:trHeight w:val="1069"/>
        </w:trPr>
        <w:tc>
          <w:tcPr>
            <w:tcW w:w="800" w:type="pct"/>
            <w:tcBorders>
              <w:top w:val="single" w:sz="4" w:space="0" w:color="000000"/>
              <w:left w:val="single" w:sz="4" w:space="0" w:color="000000"/>
              <w:bottom w:val="single" w:sz="4" w:space="0" w:color="000000"/>
              <w:right w:val="nil"/>
            </w:tcBorders>
            <w:hideMark/>
          </w:tcPr>
          <w:p w:rsidR="00EF190E" w:rsidRPr="00586A88" w:rsidRDefault="00EF190E">
            <w:pPr>
              <w:snapToGrid w:val="0"/>
              <w:jc w:val="both"/>
            </w:pPr>
            <w:r w:rsidRPr="00586A88">
              <w:t>Финансовое обеспечение</w:t>
            </w:r>
          </w:p>
        </w:tc>
        <w:tc>
          <w:tcPr>
            <w:tcW w:w="4200" w:type="pct"/>
            <w:tcBorders>
              <w:top w:val="single" w:sz="4" w:space="0" w:color="000000"/>
              <w:left w:val="single" w:sz="4" w:space="0" w:color="000000"/>
              <w:bottom w:val="single" w:sz="4" w:space="0" w:color="000000"/>
              <w:right w:val="single" w:sz="4" w:space="0" w:color="000000"/>
            </w:tcBorders>
            <w:hideMark/>
          </w:tcPr>
          <w:p w:rsidR="00E57BFB" w:rsidRPr="00586A88" w:rsidRDefault="00E57BFB" w:rsidP="00E57BFB">
            <w:pPr>
              <w:tabs>
                <w:tab w:val="left" w:pos="540"/>
              </w:tabs>
              <w:jc w:val="both"/>
            </w:pPr>
            <w:r w:rsidRPr="00586A88">
              <w:t>2019 год – 142</w:t>
            </w:r>
            <w:r w:rsidR="001C67F2" w:rsidRPr="00586A88">
              <w:t>0</w:t>
            </w:r>
            <w:r w:rsidRPr="00586A88">
              <w:t>5,0,00 тыс. рублей;</w:t>
            </w:r>
          </w:p>
          <w:p w:rsidR="00E57BFB" w:rsidRPr="00586A88" w:rsidRDefault="00E57BFB" w:rsidP="00E57BFB">
            <w:pPr>
              <w:tabs>
                <w:tab w:val="left" w:pos="540"/>
              </w:tabs>
              <w:jc w:val="both"/>
            </w:pPr>
            <w:r w:rsidRPr="00586A88">
              <w:t>2020 год  - 11</w:t>
            </w:r>
            <w:r w:rsidR="001C67F2" w:rsidRPr="00586A88">
              <w:t>69</w:t>
            </w:r>
            <w:r w:rsidRPr="00586A88">
              <w:t>5,00 тыс. рублей;</w:t>
            </w:r>
          </w:p>
          <w:p w:rsidR="00E57BFB" w:rsidRPr="00586A88" w:rsidRDefault="00E57BFB" w:rsidP="00E57BFB">
            <w:pPr>
              <w:tabs>
                <w:tab w:val="left" w:pos="540"/>
              </w:tabs>
              <w:jc w:val="both"/>
            </w:pPr>
            <w:r w:rsidRPr="00586A88">
              <w:t>2021 год – 11</w:t>
            </w:r>
            <w:r w:rsidR="001C67F2" w:rsidRPr="00586A88">
              <w:t>87</w:t>
            </w:r>
            <w:r w:rsidRPr="00586A88">
              <w:t>5,00 тыс. рублей;</w:t>
            </w:r>
          </w:p>
          <w:p w:rsidR="00E57BFB" w:rsidRPr="00586A88" w:rsidRDefault="00E57BFB" w:rsidP="00E57BFB">
            <w:pPr>
              <w:tabs>
                <w:tab w:val="left" w:pos="540"/>
              </w:tabs>
              <w:jc w:val="both"/>
            </w:pPr>
            <w:r w:rsidRPr="00586A88">
              <w:t>всего – 37</w:t>
            </w:r>
            <w:r w:rsidR="001C67F2" w:rsidRPr="00586A88">
              <w:t>77</w:t>
            </w:r>
            <w:r w:rsidRPr="00586A88">
              <w:t>5,00 тыс. рублей.</w:t>
            </w:r>
          </w:p>
          <w:p w:rsidR="00EF190E" w:rsidRPr="00586A88" w:rsidRDefault="009C2E37" w:rsidP="004E611A">
            <w:pPr>
              <w:tabs>
                <w:tab w:val="left" w:pos="540"/>
              </w:tabs>
              <w:jc w:val="both"/>
            </w:pPr>
            <w:r w:rsidRPr="00586A88">
              <w:t>*Средства носят прогнозный характер</w:t>
            </w:r>
          </w:p>
        </w:tc>
      </w:tr>
      <w:tr w:rsidR="00EF190E" w:rsidRPr="00586A88" w:rsidTr="007A73E7">
        <w:trPr>
          <w:trHeight w:val="83"/>
        </w:trPr>
        <w:tc>
          <w:tcPr>
            <w:tcW w:w="800" w:type="pct"/>
            <w:tcBorders>
              <w:top w:val="single" w:sz="4" w:space="0" w:color="000000"/>
              <w:left w:val="single" w:sz="4" w:space="0" w:color="000000"/>
              <w:bottom w:val="single" w:sz="4" w:space="0" w:color="000000"/>
              <w:right w:val="nil"/>
            </w:tcBorders>
            <w:hideMark/>
          </w:tcPr>
          <w:p w:rsidR="00EF190E" w:rsidRPr="00586A88" w:rsidRDefault="00EF190E" w:rsidP="004F0262">
            <w:pPr>
              <w:snapToGrid w:val="0"/>
            </w:pPr>
            <w:r w:rsidRPr="00586A88">
              <w:t xml:space="preserve">Ожидаемые результаты </w:t>
            </w:r>
            <w:r w:rsidR="004F0262" w:rsidRPr="00586A88">
              <w:t>реализации</w:t>
            </w:r>
          </w:p>
        </w:tc>
        <w:tc>
          <w:tcPr>
            <w:tcW w:w="4200" w:type="pct"/>
            <w:tcBorders>
              <w:top w:val="single" w:sz="4" w:space="0" w:color="000000"/>
              <w:left w:val="single" w:sz="4" w:space="0" w:color="000000"/>
              <w:bottom w:val="single" w:sz="4" w:space="0" w:color="000000"/>
              <w:right w:val="single" w:sz="4" w:space="0" w:color="000000"/>
            </w:tcBorders>
            <w:hideMark/>
          </w:tcPr>
          <w:p w:rsidR="00177F98" w:rsidRPr="00586A88" w:rsidRDefault="00177F98" w:rsidP="00177F98">
            <w:pPr>
              <w:ind w:left="17"/>
              <w:jc w:val="both"/>
            </w:pPr>
            <w:r w:rsidRPr="00586A88">
              <w:t xml:space="preserve">Увеличение доли населения Кетовского района, систематически занимающегося физической культурой и спортом до </w:t>
            </w:r>
            <w:r w:rsidR="004A2439">
              <w:t>4</w:t>
            </w:r>
            <w:r w:rsidR="007A73E7" w:rsidRPr="007A73E7">
              <w:t>4</w:t>
            </w:r>
            <w:r w:rsidRPr="00586A88">
              <w:t>%, в общей численно</w:t>
            </w:r>
            <w:r w:rsidR="004F0262" w:rsidRPr="00586A88">
              <w:t>сти населения Кетовского района;</w:t>
            </w:r>
          </w:p>
          <w:p w:rsidR="00177F98" w:rsidRPr="00586A88" w:rsidRDefault="004F0262" w:rsidP="00177F98">
            <w:pPr>
              <w:ind w:left="17"/>
              <w:jc w:val="both"/>
            </w:pPr>
            <w:r w:rsidRPr="00586A88">
              <w:t>у</w:t>
            </w:r>
            <w:r w:rsidR="00177F98" w:rsidRPr="00586A88">
              <w:t>величение уровня обеспеченности населения спортивными сооружениями до 4</w:t>
            </w:r>
            <w:r w:rsidR="004A2439">
              <w:t>8</w:t>
            </w:r>
            <w:r w:rsidR="00177F98" w:rsidRPr="00586A88">
              <w:t>%, исходя из единовременной пропускной способности объект</w:t>
            </w:r>
            <w:r w:rsidRPr="00586A88">
              <w:t>ов физической культуры и спорта;</w:t>
            </w:r>
          </w:p>
          <w:p w:rsidR="00EF190E" w:rsidRPr="00586A88" w:rsidRDefault="004F0262" w:rsidP="004A2439">
            <w:pPr>
              <w:ind w:left="17"/>
              <w:jc w:val="both"/>
            </w:pPr>
            <w:r w:rsidRPr="00586A88">
              <w:t>у</w:t>
            </w:r>
            <w:r w:rsidR="00177F98" w:rsidRPr="00586A88">
              <w:t>величение доли обучающихся и студентов в образовательных учреждениях, расположенных на территории Кетовского района, систематически занимающихся физ</w:t>
            </w:r>
            <w:r w:rsidR="004A2439">
              <w:t>ической культурой и спортом до 88</w:t>
            </w:r>
            <w:r w:rsidR="00177F98" w:rsidRPr="00586A88">
              <w:t>%, в общей численности обучающихся и студентов в образовательных учреждениях, расположенных на территори</w:t>
            </w:r>
            <w:r w:rsidRPr="00586A88">
              <w:t>и Кетовского района</w:t>
            </w:r>
            <w:r w:rsidR="004A2439">
              <w:t>.</w:t>
            </w:r>
          </w:p>
        </w:tc>
      </w:tr>
    </w:tbl>
    <w:p w:rsidR="00EF190E" w:rsidRPr="00586A88" w:rsidRDefault="00E25AAC" w:rsidP="00586A88">
      <w:pPr>
        <w:snapToGrid w:val="0"/>
        <w:ind w:firstLine="709"/>
        <w:jc w:val="center"/>
        <w:rPr>
          <w:b/>
        </w:rPr>
      </w:pPr>
      <w:r w:rsidRPr="00586A88">
        <w:rPr>
          <w:b/>
          <w:bCs/>
        </w:rPr>
        <w:lastRenderedPageBreak/>
        <w:t xml:space="preserve">Раздел </w:t>
      </w:r>
      <w:r w:rsidRPr="00586A88">
        <w:rPr>
          <w:b/>
          <w:bCs/>
          <w:lang w:val="en-US"/>
        </w:rPr>
        <w:t>I</w:t>
      </w:r>
      <w:r w:rsidR="00CA65EE" w:rsidRPr="00586A88">
        <w:rPr>
          <w:b/>
          <w:bCs/>
          <w:lang w:val="en-US"/>
        </w:rPr>
        <w:t>I</w:t>
      </w:r>
      <w:r w:rsidRPr="00586A88">
        <w:rPr>
          <w:b/>
          <w:bCs/>
        </w:rPr>
        <w:t xml:space="preserve">. </w:t>
      </w:r>
      <w:r w:rsidRPr="00586A88">
        <w:rPr>
          <w:b/>
        </w:rPr>
        <w:t>Характеристика текущего состояния развития сферы физической культуры и спорта в Кетовском районе</w:t>
      </w:r>
    </w:p>
    <w:p w:rsidR="00E25AAC" w:rsidRPr="00586A88" w:rsidRDefault="00E25AAC" w:rsidP="00586A88">
      <w:pPr>
        <w:snapToGrid w:val="0"/>
        <w:ind w:firstLine="709"/>
        <w:jc w:val="center"/>
        <w:rPr>
          <w:b/>
          <w:bCs/>
          <w:color w:val="FF0000"/>
        </w:rPr>
      </w:pPr>
    </w:p>
    <w:p w:rsidR="00E76451" w:rsidRPr="00586A88" w:rsidRDefault="00E76451" w:rsidP="00586A88">
      <w:pPr>
        <w:ind w:firstLine="709"/>
        <w:jc w:val="both"/>
      </w:pPr>
      <w:r w:rsidRPr="00586A88">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роль физической культуры и спорта в развитии общества, его духовного и физического здоровья определена как значительная. Концепцией также определена 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w:t>
      </w:r>
      <w:r w:rsidR="00380341" w:rsidRPr="00586A88">
        <w:t>Р</w:t>
      </w:r>
      <w:r w:rsidRPr="00586A88">
        <w:t>оссийского спорта. Содержательно и инструментально цель раскрывается в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N 1101-р, и в Стратегии социально-экономического развития Курганской области до 2020 года, утвержденной распоряжением Правительства Курганской области от 2 декабря 2008 года N 488-р.</w:t>
      </w:r>
    </w:p>
    <w:p w:rsidR="00EF190E" w:rsidRPr="00586A88" w:rsidRDefault="00EF190E" w:rsidP="00586A88">
      <w:pPr>
        <w:ind w:firstLine="709"/>
        <w:jc w:val="both"/>
      </w:pPr>
      <w:r w:rsidRPr="004A2439">
        <w:t>В предшествующий период</w:t>
      </w:r>
      <w:r w:rsidRPr="00586A88">
        <w:t xml:space="preserve"> в Кетовском районе действовала </w:t>
      </w:r>
      <w:r w:rsidR="008E74E4" w:rsidRPr="00586A88">
        <w:t xml:space="preserve">муниципальная </w:t>
      </w:r>
      <w:r w:rsidRPr="00586A88">
        <w:t xml:space="preserve">программа, непосредственно определяющая направления развития системы физической культуры и спорта: </w:t>
      </w:r>
      <w:r w:rsidR="00E76451" w:rsidRPr="00586A88">
        <w:rPr>
          <w:bCs/>
        </w:rPr>
        <w:t>муниципальная</w:t>
      </w:r>
      <w:r w:rsidRPr="00586A88">
        <w:rPr>
          <w:bCs/>
        </w:rPr>
        <w:t xml:space="preserve"> программа «Развитие физической культуры и спорта в Кетовском районе на 201</w:t>
      </w:r>
      <w:r w:rsidR="00E76451" w:rsidRPr="00586A88">
        <w:rPr>
          <w:bCs/>
        </w:rPr>
        <w:t>5</w:t>
      </w:r>
      <w:r w:rsidRPr="00586A88">
        <w:rPr>
          <w:bCs/>
        </w:rPr>
        <w:t>-201</w:t>
      </w:r>
      <w:r w:rsidR="00E76451" w:rsidRPr="00586A88">
        <w:rPr>
          <w:bCs/>
        </w:rPr>
        <w:t>9</w:t>
      </w:r>
      <w:r w:rsidRPr="00586A88">
        <w:rPr>
          <w:bCs/>
        </w:rPr>
        <w:t xml:space="preserve"> годы», утвержденная </w:t>
      </w:r>
      <w:r w:rsidR="00E82800" w:rsidRPr="00586A88">
        <w:rPr>
          <w:bCs/>
        </w:rPr>
        <w:t>Постановлением</w:t>
      </w:r>
      <w:r w:rsidRPr="00586A88">
        <w:rPr>
          <w:bCs/>
        </w:rPr>
        <w:t xml:space="preserve"> </w:t>
      </w:r>
      <w:r w:rsidRPr="00586A88">
        <w:t>Администрации Кетовского района от 0</w:t>
      </w:r>
      <w:r w:rsidR="00E76451" w:rsidRPr="00586A88">
        <w:t>5</w:t>
      </w:r>
      <w:r w:rsidRPr="00586A88">
        <w:t xml:space="preserve"> июня 201</w:t>
      </w:r>
      <w:r w:rsidR="00E76451" w:rsidRPr="00586A88">
        <w:t>5</w:t>
      </w:r>
      <w:r w:rsidRPr="00586A88">
        <w:t xml:space="preserve"> года №</w:t>
      </w:r>
      <w:r w:rsidR="00E76451" w:rsidRPr="00586A88">
        <w:t>1293.</w:t>
      </w:r>
    </w:p>
    <w:p w:rsidR="00EF190E" w:rsidRPr="00586A88" w:rsidRDefault="00EF190E" w:rsidP="00586A88">
      <w:pPr>
        <w:snapToGrid w:val="0"/>
        <w:ind w:firstLine="709"/>
        <w:jc w:val="both"/>
        <w:rPr>
          <w:bCs/>
        </w:rPr>
      </w:pPr>
      <w:r w:rsidRPr="00586A88">
        <w:rPr>
          <w:bCs/>
        </w:rPr>
        <w:t>На протяжении всего периода действия программы основными направлениями стали:</w:t>
      </w:r>
    </w:p>
    <w:p w:rsidR="00417F13" w:rsidRPr="00586A88" w:rsidRDefault="00EF190E" w:rsidP="00586A88">
      <w:pPr>
        <w:snapToGrid w:val="0"/>
        <w:ind w:firstLine="709"/>
        <w:jc w:val="both"/>
      </w:pPr>
      <w:r w:rsidRPr="00586A88">
        <w:rPr>
          <w:bCs/>
        </w:rPr>
        <w:t xml:space="preserve">- развитие </w:t>
      </w:r>
      <w:r w:rsidR="00417F13" w:rsidRPr="00586A88">
        <w:t xml:space="preserve">физкультурно-спортивной </w:t>
      </w:r>
      <w:r w:rsidRPr="00586A88">
        <w:rPr>
          <w:bCs/>
        </w:rPr>
        <w:t xml:space="preserve">инфраструктуры для занятий массовым спортом как в общеобразовательных учреждениях, так и по месту жительства, </w:t>
      </w:r>
      <w:r w:rsidR="00417F13" w:rsidRPr="00586A88">
        <w:t>в том числе посредством реализации регионального социального проекта «500 шагов до спортплощадки»;</w:t>
      </w:r>
    </w:p>
    <w:p w:rsidR="00141CBD" w:rsidRPr="00586A88" w:rsidRDefault="00141CBD" w:rsidP="00586A88">
      <w:pPr>
        <w:snapToGrid w:val="0"/>
        <w:ind w:firstLine="709"/>
        <w:jc w:val="both"/>
      </w:pPr>
      <w:r w:rsidRPr="00586A88">
        <w:t>- повышение доступности и качества физкультурно-спортивных услуг, предоставляемых всем категориям населения Курганской области, в том числе инвалидам и лицам с ограниченными возможностями здоровья;</w:t>
      </w:r>
    </w:p>
    <w:p w:rsidR="00141CBD" w:rsidRPr="00586A88" w:rsidRDefault="00141CBD" w:rsidP="00586A88">
      <w:pPr>
        <w:snapToGrid w:val="0"/>
        <w:ind w:firstLine="709"/>
        <w:jc w:val="both"/>
      </w:pPr>
      <w:r w:rsidRPr="00586A88">
        <w:t>- внедрение эффективных форм и технологий физического воспитания в общеобразовательных и профессиональных организациях Кетовского района;</w:t>
      </w:r>
    </w:p>
    <w:p w:rsidR="00141CBD" w:rsidRPr="004A2439" w:rsidRDefault="00141CBD" w:rsidP="00586A88">
      <w:pPr>
        <w:snapToGrid w:val="0"/>
        <w:ind w:firstLine="709"/>
        <w:jc w:val="both"/>
        <w:rPr>
          <w:bCs/>
        </w:rPr>
      </w:pPr>
      <w:r w:rsidRPr="004A2439">
        <w:rPr>
          <w:bCs/>
        </w:rPr>
        <w:t>- развитие материально-технической базы, в том числе реконструкция, строительство и модернизация спортивной базы ДЮСШ и центрального стадиона</w:t>
      </w:r>
      <w:r w:rsidR="005F5163" w:rsidRPr="004A2439">
        <w:rPr>
          <w:bCs/>
        </w:rPr>
        <w:t xml:space="preserve"> в с.Кетово</w:t>
      </w:r>
      <w:r w:rsidR="005343AC" w:rsidRPr="004A2439">
        <w:rPr>
          <w:bCs/>
        </w:rPr>
        <w:t>;</w:t>
      </w:r>
    </w:p>
    <w:p w:rsidR="005343AC" w:rsidRPr="00586A88" w:rsidRDefault="005343AC" w:rsidP="00586A88">
      <w:pPr>
        <w:snapToGrid w:val="0"/>
        <w:ind w:firstLine="709"/>
        <w:jc w:val="both"/>
      </w:pPr>
      <w:r w:rsidRPr="00586A88">
        <w:t>- привлечение населения Кетовского района к систематическим занятиях физической культурой и спортом.</w:t>
      </w:r>
    </w:p>
    <w:p w:rsidR="005343AC" w:rsidRPr="00586A88" w:rsidRDefault="005343AC" w:rsidP="00586A88">
      <w:pPr>
        <w:snapToGrid w:val="0"/>
        <w:ind w:firstLine="709"/>
        <w:jc w:val="both"/>
      </w:pPr>
      <w:r w:rsidRPr="004A2439">
        <w:rPr>
          <w:bCs/>
        </w:rPr>
        <w:t>Благодаря действию программы в</w:t>
      </w:r>
      <w:r w:rsidR="00956D70" w:rsidRPr="004A2439">
        <w:t xml:space="preserve"> последние годы в Кетовском районе сделан значительный шаг в строительстве и реконструкции</w:t>
      </w:r>
      <w:r w:rsidR="00956D70" w:rsidRPr="00586A88">
        <w:t xml:space="preserve"> спортивных объектов. </w:t>
      </w:r>
      <w:r w:rsidRPr="00586A88">
        <w:t xml:space="preserve">По состоянию на 31 декабря 2015 года на территории Кетовского района насчитывалось 177 действующих спортивных сооружений всех форм собственности, на 31 декабря 2016 года - 181 спортивное сооружение, на 31 декабря 2017 года - 199 спортивных сооружений, из них 2 стадиона, 29 спортивных залов, 143 плоскостных спортивных площадки, 3 спортивных площадки с тренажерами, 1 легкоатлетический манеж, 2 лыжных базы, 1 тир для стрелковых видов спорта. </w:t>
      </w:r>
    </w:p>
    <w:p w:rsidR="001A40AF" w:rsidRPr="00586A88" w:rsidRDefault="00956D70" w:rsidP="00586A88">
      <w:pPr>
        <w:tabs>
          <w:tab w:val="left" w:pos="111"/>
        </w:tabs>
        <w:ind w:firstLine="709"/>
        <w:jc w:val="both"/>
      </w:pPr>
      <w:r w:rsidRPr="00586A88">
        <w:t>На центральном стадионе</w:t>
      </w:r>
      <w:r w:rsidR="00380341" w:rsidRPr="00586A88">
        <w:t xml:space="preserve"> с. Кетово</w:t>
      </w:r>
      <w:r w:rsidRPr="00586A88">
        <w:t xml:space="preserve"> прошла генеральная реконструкция, в ходе которой смонтирована современная легкоатлетическая дорожка, уложено новое синтетическое футбольное поле, готовы к эксплуатации площадки для уличного баскетбола, волейбола, площадка для городков, сектор для прыжков в длину. </w:t>
      </w:r>
    </w:p>
    <w:p w:rsidR="001A40AF" w:rsidRPr="00586A88" w:rsidRDefault="005343AC" w:rsidP="00586A88">
      <w:pPr>
        <w:tabs>
          <w:tab w:val="left" w:pos="111"/>
        </w:tabs>
        <w:ind w:firstLine="709"/>
        <w:jc w:val="both"/>
      </w:pPr>
      <w:r w:rsidRPr="00586A88">
        <w:t xml:space="preserve">В рамках реализации регионального социального проекта «500 шагов до спортплощадки» в 2017 году построены две спортивные площадки в с.Введенское. </w:t>
      </w:r>
    </w:p>
    <w:p w:rsidR="005343AC" w:rsidRPr="00586A88" w:rsidRDefault="005343AC" w:rsidP="00586A88">
      <w:pPr>
        <w:tabs>
          <w:tab w:val="left" w:pos="111"/>
        </w:tabs>
        <w:ind w:firstLine="709"/>
        <w:jc w:val="both"/>
      </w:pPr>
      <w:r w:rsidRPr="00586A88">
        <w:t>Единовременная пропускная способность объектов спорта в Кетовском районе увеличилась с 2015 года с 4075 человек до 6400 человек в 2018 году.</w:t>
      </w:r>
    </w:p>
    <w:p w:rsidR="005343AC" w:rsidRPr="00586A88" w:rsidRDefault="005343AC" w:rsidP="00586A88">
      <w:pPr>
        <w:tabs>
          <w:tab w:val="left" w:pos="111"/>
        </w:tabs>
        <w:ind w:firstLine="709"/>
        <w:jc w:val="both"/>
      </w:pPr>
      <w:r w:rsidRPr="00586A88">
        <w:t xml:space="preserve">В рамках реализации государственной программы Курганской области "Развитие образования и реализация государственной молодежной политики" отремонтированы спортивные залы в 9 общеобразовательных школах Кетовского района. Также в целях внедрения механизмов повышения роли общеобразовательных школ как центров физкультурно-спортивной жизни, на </w:t>
      </w:r>
      <w:r w:rsidRPr="00586A88">
        <w:lastRenderedPageBreak/>
        <w:t xml:space="preserve">базе всех Кетовских  общеобразовательных школ открылись школьные спортивные клубы, в которых занимается около 2500 учащихся. </w:t>
      </w:r>
    </w:p>
    <w:p w:rsidR="005343AC" w:rsidRPr="00586A88" w:rsidRDefault="005343AC" w:rsidP="00586A88">
      <w:pPr>
        <w:ind w:firstLine="709"/>
        <w:jc w:val="both"/>
        <w:rPr>
          <w:rFonts w:eastAsia="BatangChe"/>
        </w:rPr>
      </w:pPr>
      <w:r w:rsidRPr="00586A88">
        <w:t xml:space="preserve">Ежегодно Администрацией Кетовского района утверждается календарный план официальных физкультурных мероприятий и спортивных мероприятий Кетовского района. В соответствии с календарным планом официальных физкультурных мероприятий и спортивных мероприятий Кетовского района в 2017 году в Кетовском районе проведено 91 районное спортивно-массовое мероприятие. </w:t>
      </w:r>
      <w:r w:rsidRPr="00586A88">
        <w:rPr>
          <w:rFonts w:eastAsia="BatangChe"/>
        </w:rPr>
        <w:t>Спортсмены Кетовского района приняли участие в 83 соревнованиях областного масштаба, 25 Всероссийских и 3 Международных. Во всех мероприятиях приняли участие более 5000 участников.</w:t>
      </w:r>
      <w:r w:rsidRPr="00586A88">
        <w:rPr>
          <w:rFonts w:eastAsia="BatangChe"/>
        </w:rPr>
        <w:tab/>
      </w:r>
    </w:p>
    <w:p w:rsidR="005343AC" w:rsidRPr="00586A88" w:rsidRDefault="005343AC" w:rsidP="00586A88">
      <w:pPr>
        <w:pStyle w:val="Default"/>
        <w:ind w:firstLine="709"/>
        <w:jc w:val="both"/>
        <w:rPr>
          <w:rFonts w:ascii="Times New Roman" w:hAnsi="Times New Roman" w:cs="Times New Roman"/>
        </w:rPr>
      </w:pPr>
      <w:r w:rsidRPr="00586A88">
        <w:rPr>
          <w:rFonts w:ascii="Times New Roman" w:hAnsi="Times New Roman" w:cs="Times New Roman"/>
        </w:rPr>
        <w:t xml:space="preserve">В Кетовском районе поддерживается большое разнообразие форм занятий физической культурой и спортом, способных удовлетворить потребность различных категорий населения в двигательной активности и социально-психологическую потребность в занятиях спортом. </w:t>
      </w:r>
    </w:p>
    <w:p w:rsidR="005343AC" w:rsidRPr="00586A88" w:rsidRDefault="005343AC" w:rsidP="00586A88">
      <w:pPr>
        <w:ind w:firstLine="709"/>
        <w:jc w:val="both"/>
      </w:pPr>
      <w:r w:rsidRPr="00586A88">
        <w:t>Наибольшей популярностью среди населения Кетовского района пользуются областные зимние спортивные игры "Зауральская метелица", областные сельские спортивные игры "Золотой колос". На протяжении восемнадцати лет Кетовский район является постоянным призером и победителем областных сельских спортивных игр «Золотой колос». По итогам ХХ</w:t>
      </w:r>
      <w:r w:rsidRPr="00586A88">
        <w:rPr>
          <w:lang w:val="en-US"/>
        </w:rPr>
        <w:t>I</w:t>
      </w:r>
      <w:r w:rsidRPr="00586A88">
        <w:t xml:space="preserve"> областных сельских спортивных игр «Золотой колос» в 2018 году команда </w:t>
      </w:r>
      <w:r w:rsidRPr="00586A88">
        <w:rPr>
          <w:u w:val="single"/>
        </w:rPr>
        <w:t>Кетовского</w:t>
      </w:r>
      <w:r w:rsidRPr="00586A88">
        <w:t xml:space="preserve"> района заняла 2  место. По итогам </w:t>
      </w:r>
      <w:r w:rsidRPr="00586A88">
        <w:rPr>
          <w:lang w:val="en-US"/>
        </w:rPr>
        <w:t>VIII</w:t>
      </w:r>
      <w:r w:rsidRPr="00586A88">
        <w:t xml:space="preserve"> областных зимних спортивных игр «Зауральская метелица» в 2017 году команда </w:t>
      </w:r>
      <w:r w:rsidRPr="00586A88">
        <w:rPr>
          <w:u w:val="single"/>
        </w:rPr>
        <w:t>Кетовского</w:t>
      </w:r>
      <w:r w:rsidRPr="00586A88">
        <w:t xml:space="preserve"> района заняла 2  место.</w:t>
      </w:r>
      <w:r w:rsidR="005E702D" w:rsidRPr="00586A88">
        <w:t xml:space="preserve"> Ежегодно спортсмены Кетовского района защищают честь Курганской области на Всероссийских летних и зимних сельских играх в составе сборной команды Курганской области.</w:t>
      </w:r>
    </w:p>
    <w:p w:rsidR="005E702D" w:rsidRPr="00586A88" w:rsidRDefault="005343AC" w:rsidP="00586A88">
      <w:pPr>
        <w:snapToGrid w:val="0"/>
        <w:ind w:firstLine="709"/>
        <w:jc w:val="both"/>
      </w:pPr>
      <w:r w:rsidRPr="00586A88">
        <w:t>Традиционными стали спортивно-оздоровительные Президентские состязания среди государственных гражданских и муниципальных служащих Кетовского района</w:t>
      </w:r>
      <w:r w:rsidR="001A40AF" w:rsidRPr="00586A88">
        <w:t>, а также областной шахматный фестиваль, посвященный памяти почетного гражданина Кетовского района Охохонина В.Ф., открытое Первенство Кетовского района по футболу</w:t>
      </w:r>
      <w:r w:rsidR="00AD7D7C" w:rsidRPr="00586A88">
        <w:t>, открытое Первенство Кетовского района по хоккею</w:t>
      </w:r>
      <w:r w:rsidR="005E702D" w:rsidRPr="00586A88">
        <w:t>, районная Спартакиада работников образования по 8 видам спорта.</w:t>
      </w:r>
    </w:p>
    <w:p w:rsidR="005343AC" w:rsidRPr="00586A88" w:rsidRDefault="005343AC" w:rsidP="00586A88">
      <w:pPr>
        <w:snapToGrid w:val="0"/>
        <w:ind w:firstLine="709"/>
        <w:jc w:val="both"/>
        <w:rPr>
          <w:bCs/>
        </w:rPr>
      </w:pPr>
      <w:r w:rsidRPr="00586A88">
        <w:t>Особое внимание уделяется проведению соревнований среди детей, подростков и молодежи. Среди наиболее значимых: турнир по самбо памяти Дениса Болтнева,</w:t>
      </w:r>
      <w:r w:rsidR="001A40AF" w:rsidRPr="00586A88">
        <w:t xml:space="preserve"> легкоатлетическая эстафета на призы газеты "Собеседник", легкоатлетический кросс "Введенские холмы", соревнования по легкой атлетике на призы Главы Кетовкого района, районный шахматный фестиваль "Папа+Мама+Школа+Я=Шахматная семья"</w:t>
      </w:r>
      <w:r w:rsidR="00AD7D7C" w:rsidRPr="00586A88">
        <w:t xml:space="preserve">, </w:t>
      </w:r>
      <w:r w:rsidR="001A40AF" w:rsidRPr="00586A88">
        <w:t xml:space="preserve"> </w:t>
      </w:r>
      <w:r w:rsidR="00AD7D7C" w:rsidRPr="00586A88">
        <w:t xml:space="preserve">традиционные </w:t>
      </w:r>
      <w:r w:rsidR="00380341" w:rsidRPr="00586A88">
        <w:t xml:space="preserve">районные </w:t>
      </w:r>
      <w:r w:rsidR="00AD7D7C" w:rsidRPr="00586A88">
        <w:t>турниры "Колосок", "Кожаный мяч", Первенства Кетовского района по различным видам спорта.</w:t>
      </w:r>
    </w:p>
    <w:p w:rsidR="004B67A6" w:rsidRPr="00586A88" w:rsidRDefault="00AD7D7C" w:rsidP="00586A88">
      <w:pPr>
        <w:tabs>
          <w:tab w:val="left" w:pos="111"/>
        </w:tabs>
        <w:ind w:firstLine="709"/>
        <w:jc w:val="both"/>
      </w:pPr>
      <w:r w:rsidRPr="00586A88">
        <w:t>В Кетовском районе функционирует одна детско-юношеская спортивная школа</w:t>
      </w:r>
      <w:r w:rsidR="004B67A6" w:rsidRPr="00586A88">
        <w:t xml:space="preserve">, которая культивирует восемь видов спорта с количеством занимающихся 615 человек. В школе работают 19 тренеров-преподавателей. </w:t>
      </w:r>
    </w:p>
    <w:p w:rsidR="005343AC" w:rsidRPr="00586A88" w:rsidRDefault="004B67A6" w:rsidP="00586A88">
      <w:pPr>
        <w:tabs>
          <w:tab w:val="left" w:pos="111"/>
        </w:tabs>
        <w:ind w:firstLine="709"/>
        <w:jc w:val="both"/>
      </w:pPr>
      <w:r w:rsidRPr="00586A88">
        <w:t>Ежегодно в Кетовской ДЮСШ обновляется спортивный инвентарь и оборудование. В 2015-2017 годах в школе был обновлен инвентарь по легкой атлетике, лыжным гонкам, гиревому спорту, волейболу, баскетболу, футболу, хоккею, шахматам. Для учащихся всех игровых видов спорта была приобретена спортивная форма. На стадион закуплено легкоатлетическое оборудование (барьеры, стартовые колодки, стартовые пистолеты, ядра, копья и др.). В методический кабинет приобретена компьютерная техника, мебель.</w:t>
      </w:r>
      <w:r w:rsidR="005E702D" w:rsidRPr="00586A88">
        <w:t xml:space="preserve"> </w:t>
      </w:r>
      <w:r w:rsidRPr="00586A88">
        <w:rPr>
          <w:color w:val="000000"/>
        </w:rPr>
        <w:t>Налажена работа по привлечению внебюджетных источников финансирования.</w:t>
      </w:r>
    </w:p>
    <w:p w:rsidR="005E702D" w:rsidRPr="00586A88" w:rsidRDefault="005E702D" w:rsidP="00586A88">
      <w:pPr>
        <w:snapToGrid w:val="0"/>
        <w:ind w:firstLine="709"/>
        <w:jc w:val="both"/>
      </w:pPr>
      <w:r w:rsidRPr="00586A88">
        <w:t>Ежегодно Кетовской районной детско-юношеской спортивной школой проводится районная Спартакиада учащихся. Спартакиада  проводится по 14 видам спорта. В ней участвуют 25 общеобразовательных учреждений. По итогам соревнований лучшие учащиеся защищают честь Кетовского района на областных соревнованиях.</w:t>
      </w:r>
    </w:p>
    <w:p w:rsidR="005E1140" w:rsidRPr="00586A88" w:rsidRDefault="004B67A6" w:rsidP="00586A88">
      <w:pPr>
        <w:snapToGrid w:val="0"/>
        <w:ind w:firstLine="709"/>
        <w:jc w:val="both"/>
        <w:rPr>
          <w:bCs/>
          <w:iCs/>
        </w:rPr>
      </w:pPr>
      <w:r w:rsidRPr="00586A88">
        <w:t>С 2015 по 2018 год спортсмены Кетовско</w:t>
      </w:r>
      <w:r w:rsidR="005E702D" w:rsidRPr="00586A88">
        <w:t>й ДЮСШ</w:t>
      </w:r>
      <w:r w:rsidRPr="00586A88">
        <w:t xml:space="preserve"> в</w:t>
      </w:r>
      <w:r w:rsidR="00F130BD" w:rsidRPr="00586A88">
        <w:t>о</w:t>
      </w:r>
      <w:r w:rsidRPr="00586A88">
        <w:t xml:space="preserve"> </w:t>
      </w:r>
      <w:r w:rsidR="00F130BD" w:rsidRPr="00586A88">
        <w:t xml:space="preserve">всероссийских и </w:t>
      </w:r>
      <w:r w:rsidRPr="00586A88">
        <w:t>межрегиональных</w:t>
      </w:r>
      <w:r w:rsidR="00F130BD" w:rsidRPr="00586A88">
        <w:t xml:space="preserve"> </w:t>
      </w:r>
      <w:r w:rsidRPr="00586A88">
        <w:t xml:space="preserve">соревнованиях завоевали </w:t>
      </w:r>
      <w:r w:rsidR="00F130BD" w:rsidRPr="00586A88">
        <w:t>112</w:t>
      </w:r>
      <w:r w:rsidRPr="00586A88">
        <w:t xml:space="preserve"> медал</w:t>
      </w:r>
      <w:r w:rsidR="00F130BD" w:rsidRPr="00586A88">
        <w:t xml:space="preserve">ей (2015 год - 33 медали, </w:t>
      </w:r>
      <w:r w:rsidRPr="00586A88">
        <w:t>, в 201</w:t>
      </w:r>
      <w:r w:rsidR="00F130BD" w:rsidRPr="00586A88">
        <w:t>6</w:t>
      </w:r>
      <w:r w:rsidRPr="00586A88">
        <w:t xml:space="preserve"> году</w:t>
      </w:r>
      <w:r w:rsidR="00F130BD" w:rsidRPr="00586A88">
        <w:t xml:space="preserve"> - 35 медалей, в 2017 году - 33 и в 2018 году по состоянию на 1 сентября </w:t>
      </w:r>
      <w:r w:rsidRPr="00586A88">
        <w:t xml:space="preserve"> </w:t>
      </w:r>
      <w:r w:rsidR="00F130BD" w:rsidRPr="00586A88">
        <w:t>10 медалей)</w:t>
      </w:r>
      <w:r w:rsidR="005E702D" w:rsidRPr="00586A88">
        <w:t>.</w:t>
      </w:r>
      <w:r w:rsidR="00F130BD" w:rsidRPr="00586A88">
        <w:t xml:space="preserve"> </w:t>
      </w:r>
      <w:r w:rsidRPr="00586A88">
        <w:t>Самыми значимыми для К</w:t>
      </w:r>
      <w:r w:rsidR="00F130BD" w:rsidRPr="00586A88">
        <w:t xml:space="preserve">етовского района </w:t>
      </w:r>
      <w:r w:rsidRPr="00586A88">
        <w:t xml:space="preserve"> стали успехи </w:t>
      </w:r>
      <w:r w:rsidR="00F130BD" w:rsidRPr="00586A88">
        <w:t xml:space="preserve">- </w:t>
      </w:r>
      <w:r w:rsidR="005E1140" w:rsidRPr="00586A88">
        <w:rPr>
          <w:bCs/>
          <w:iCs/>
        </w:rPr>
        <w:t>Самочернова Ивана двукратного чемпиона Мира</w:t>
      </w:r>
      <w:r w:rsidR="005E702D" w:rsidRPr="00586A88">
        <w:rPr>
          <w:bCs/>
          <w:iCs/>
        </w:rPr>
        <w:t xml:space="preserve"> по гиревому спорту</w:t>
      </w:r>
      <w:r w:rsidR="005E1140" w:rsidRPr="00586A88">
        <w:rPr>
          <w:bCs/>
          <w:iCs/>
        </w:rPr>
        <w:t xml:space="preserve"> среди юниоров, выполнившего норматив  мастера спорта международного класса,</w:t>
      </w:r>
      <w:r w:rsidR="005E1140" w:rsidRPr="00586A88">
        <w:rPr>
          <w:bCs/>
        </w:rPr>
        <w:t xml:space="preserve"> </w:t>
      </w:r>
      <w:r w:rsidR="00F130BD" w:rsidRPr="00586A88">
        <w:rPr>
          <w:bCs/>
        </w:rPr>
        <w:t>Попов</w:t>
      </w:r>
      <w:r w:rsidR="005E1140" w:rsidRPr="00586A88">
        <w:rPr>
          <w:bCs/>
        </w:rPr>
        <w:t>ой</w:t>
      </w:r>
      <w:r w:rsidR="00F130BD" w:rsidRPr="00586A88">
        <w:rPr>
          <w:bCs/>
        </w:rPr>
        <w:t xml:space="preserve"> Мари</w:t>
      </w:r>
      <w:r w:rsidR="005E1140" w:rsidRPr="00586A88">
        <w:rPr>
          <w:bCs/>
        </w:rPr>
        <w:t>и,</w:t>
      </w:r>
      <w:r w:rsidR="00F130BD" w:rsidRPr="00586A88">
        <w:rPr>
          <w:bCs/>
        </w:rPr>
        <w:t xml:space="preserve"> </w:t>
      </w:r>
      <w:r w:rsidR="00F130BD" w:rsidRPr="00586A88">
        <w:t>с</w:t>
      </w:r>
      <w:r w:rsidR="00F130BD" w:rsidRPr="00586A88">
        <w:rPr>
          <w:bCs/>
        </w:rPr>
        <w:t>еребрян</w:t>
      </w:r>
      <w:r w:rsidR="005E1140" w:rsidRPr="00586A88">
        <w:rPr>
          <w:bCs/>
        </w:rPr>
        <w:t>ного</w:t>
      </w:r>
      <w:r w:rsidR="00F130BD" w:rsidRPr="00586A88">
        <w:rPr>
          <w:bCs/>
        </w:rPr>
        <w:t xml:space="preserve"> призер</w:t>
      </w:r>
      <w:r w:rsidR="005E1140" w:rsidRPr="00586A88">
        <w:rPr>
          <w:bCs/>
        </w:rPr>
        <w:t>а</w:t>
      </w:r>
      <w:r w:rsidR="00F130BD" w:rsidRPr="00586A88">
        <w:rPr>
          <w:bCs/>
        </w:rPr>
        <w:t xml:space="preserve"> и дважды бронзов</w:t>
      </w:r>
      <w:r w:rsidR="005E1140" w:rsidRPr="00586A88">
        <w:rPr>
          <w:bCs/>
        </w:rPr>
        <w:t>ого</w:t>
      </w:r>
      <w:r w:rsidR="00F130BD" w:rsidRPr="00586A88">
        <w:rPr>
          <w:bCs/>
        </w:rPr>
        <w:t xml:space="preserve"> призер</w:t>
      </w:r>
      <w:r w:rsidR="005E1140" w:rsidRPr="00586A88">
        <w:rPr>
          <w:bCs/>
        </w:rPr>
        <w:t>а</w:t>
      </w:r>
      <w:r w:rsidR="00F130BD" w:rsidRPr="00586A88">
        <w:rPr>
          <w:bCs/>
        </w:rPr>
        <w:t xml:space="preserve"> Чемпионата России</w:t>
      </w:r>
      <w:r w:rsidR="005E1140" w:rsidRPr="00586A88">
        <w:t xml:space="preserve"> по зимнему полиатлону, А</w:t>
      </w:r>
      <w:r w:rsidR="00F130BD" w:rsidRPr="00586A88">
        <w:t>баев</w:t>
      </w:r>
      <w:r w:rsidR="005E1140" w:rsidRPr="00586A88">
        <w:t>ой</w:t>
      </w:r>
      <w:r w:rsidR="00F130BD" w:rsidRPr="00586A88">
        <w:t xml:space="preserve"> Гульсар</w:t>
      </w:r>
      <w:r w:rsidR="005E1140" w:rsidRPr="00586A88">
        <w:t>ы</w:t>
      </w:r>
      <w:r w:rsidR="00F130BD" w:rsidRPr="00586A88">
        <w:rPr>
          <w:bCs/>
          <w:iCs/>
        </w:rPr>
        <w:t xml:space="preserve"> серебрян</w:t>
      </w:r>
      <w:r w:rsidR="005E1140" w:rsidRPr="00586A88">
        <w:rPr>
          <w:bCs/>
          <w:iCs/>
        </w:rPr>
        <w:t>ого</w:t>
      </w:r>
      <w:r w:rsidR="00F130BD" w:rsidRPr="00586A88">
        <w:rPr>
          <w:bCs/>
          <w:iCs/>
        </w:rPr>
        <w:t xml:space="preserve"> призер</w:t>
      </w:r>
      <w:r w:rsidR="005E1140" w:rsidRPr="00586A88">
        <w:rPr>
          <w:bCs/>
          <w:iCs/>
        </w:rPr>
        <w:t xml:space="preserve">а </w:t>
      </w:r>
      <w:r w:rsidR="00F130BD" w:rsidRPr="00586A88">
        <w:rPr>
          <w:bCs/>
          <w:iCs/>
        </w:rPr>
        <w:t xml:space="preserve">Чемпионата России по зимнему полиатлону </w:t>
      </w:r>
      <w:r w:rsidR="00F130BD" w:rsidRPr="00586A88">
        <w:rPr>
          <w:bCs/>
          <w:iCs/>
        </w:rPr>
        <w:lastRenderedPageBreak/>
        <w:t>среди ВУЗов</w:t>
      </w:r>
      <w:r w:rsidR="005E1140" w:rsidRPr="00586A88">
        <w:rPr>
          <w:bCs/>
          <w:iCs/>
        </w:rPr>
        <w:t>,</w:t>
      </w:r>
      <w:r w:rsidR="00F130BD" w:rsidRPr="00586A88">
        <w:t xml:space="preserve"> Мезенцев</w:t>
      </w:r>
      <w:r w:rsidR="005E1140" w:rsidRPr="00586A88">
        <w:t>ой</w:t>
      </w:r>
      <w:r w:rsidR="00F130BD" w:rsidRPr="00586A88">
        <w:t xml:space="preserve"> Евгени</w:t>
      </w:r>
      <w:r w:rsidR="005E1140" w:rsidRPr="00586A88">
        <w:t>и,</w:t>
      </w:r>
      <w:r w:rsidR="00F130BD" w:rsidRPr="00586A88">
        <w:t xml:space="preserve"> </w:t>
      </w:r>
      <w:r w:rsidR="00F130BD" w:rsidRPr="00586A88">
        <w:rPr>
          <w:bCs/>
          <w:iCs/>
        </w:rPr>
        <w:t>победительниц</w:t>
      </w:r>
      <w:r w:rsidR="005E1140" w:rsidRPr="00586A88">
        <w:rPr>
          <w:bCs/>
          <w:iCs/>
        </w:rPr>
        <w:t>ы</w:t>
      </w:r>
      <w:r w:rsidR="00F130BD" w:rsidRPr="00586A88">
        <w:rPr>
          <w:bCs/>
          <w:iCs/>
        </w:rPr>
        <w:t xml:space="preserve"> Чемпионата</w:t>
      </w:r>
      <w:r w:rsidR="005E1140" w:rsidRPr="00586A88">
        <w:rPr>
          <w:bCs/>
          <w:iCs/>
        </w:rPr>
        <w:t xml:space="preserve"> России по зимнему полиатлону</w:t>
      </w:r>
      <w:r w:rsidR="00F130BD" w:rsidRPr="00586A88">
        <w:rPr>
          <w:bCs/>
          <w:iCs/>
        </w:rPr>
        <w:t xml:space="preserve"> среди </w:t>
      </w:r>
      <w:r w:rsidR="005E702D" w:rsidRPr="00586A88">
        <w:rPr>
          <w:bCs/>
          <w:iCs/>
        </w:rPr>
        <w:t xml:space="preserve">ВУЗов, </w:t>
      </w:r>
      <w:r w:rsidR="005E1140" w:rsidRPr="00586A88">
        <w:rPr>
          <w:bCs/>
          <w:iCs/>
        </w:rPr>
        <w:t>Игнатов</w:t>
      </w:r>
      <w:r w:rsidR="005E702D" w:rsidRPr="00586A88">
        <w:rPr>
          <w:bCs/>
          <w:iCs/>
        </w:rPr>
        <w:t>а</w:t>
      </w:r>
      <w:r w:rsidR="005E1140" w:rsidRPr="00586A88">
        <w:rPr>
          <w:bCs/>
          <w:iCs/>
        </w:rPr>
        <w:t xml:space="preserve"> Максим</w:t>
      </w:r>
      <w:r w:rsidR="005E702D" w:rsidRPr="00586A88">
        <w:rPr>
          <w:bCs/>
          <w:iCs/>
        </w:rPr>
        <w:t>а,</w:t>
      </w:r>
      <w:r w:rsidR="005E1140" w:rsidRPr="00586A88">
        <w:rPr>
          <w:bCs/>
          <w:iCs/>
        </w:rPr>
        <w:t xml:space="preserve"> серебрян</w:t>
      </w:r>
      <w:r w:rsidR="005E702D" w:rsidRPr="00586A88">
        <w:rPr>
          <w:bCs/>
          <w:iCs/>
        </w:rPr>
        <w:t>ого</w:t>
      </w:r>
      <w:r w:rsidR="005E1140" w:rsidRPr="00586A88">
        <w:rPr>
          <w:bCs/>
          <w:iCs/>
        </w:rPr>
        <w:t xml:space="preserve"> призер</w:t>
      </w:r>
      <w:r w:rsidR="005E702D" w:rsidRPr="00586A88">
        <w:rPr>
          <w:bCs/>
          <w:iCs/>
        </w:rPr>
        <w:t>а</w:t>
      </w:r>
      <w:r w:rsidR="005E1140" w:rsidRPr="00586A88">
        <w:rPr>
          <w:bCs/>
          <w:iCs/>
        </w:rPr>
        <w:t xml:space="preserve"> Первенства России по легкой атлетике</w:t>
      </w:r>
      <w:r w:rsidR="005E702D" w:rsidRPr="00586A88">
        <w:rPr>
          <w:bCs/>
          <w:iCs/>
        </w:rPr>
        <w:t>.</w:t>
      </w:r>
    </w:p>
    <w:p w:rsidR="00C46500" w:rsidRPr="005F5163" w:rsidRDefault="005E702D" w:rsidP="00586A88">
      <w:pPr>
        <w:ind w:firstLine="709"/>
        <w:jc w:val="both"/>
      </w:pPr>
      <w:r w:rsidRPr="005F5163">
        <w:t xml:space="preserve">В 2017 году в состав спортивной сборной команды Курганской области включены 15 спортсменов Кетовского района, в состав спортивной сборной команды РФ включены 3 спортсмена Кетовского района. </w:t>
      </w:r>
    </w:p>
    <w:p w:rsidR="005E702D" w:rsidRPr="00586A88" w:rsidRDefault="005E702D" w:rsidP="00586A88">
      <w:pPr>
        <w:ind w:firstLine="709"/>
        <w:jc w:val="both"/>
      </w:pPr>
      <w:r w:rsidRPr="00586A88">
        <w:t>В Кетовском  районе за последние 4 года подготовлено спортсменов 1 разряда - 28 чел</w:t>
      </w:r>
      <w:r w:rsidR="00C46500" w:rsidRPr="00586A88">
        <w:t>овек,</w:t>
      </w:r>
      <w:r w:rsidRPr="00586A88">
        <w:t xml:space="preserve"> КМС  - 16 чел</w:t>
      </w:r>
      <w:r w:rsidR="00C46500" w:rsidRPr="00586A88">
        <w:t>овек,</w:t>
      </w:r>
      <w:r w:rsidRPr="00586A88">
        <w:t xml:space="preserve"> МС - 4 чел</w:t>
      </w:r>
      <w:r w:rsidR="00C46500" w:rsidRPr="00586A88">
        <w:t>овека,</w:t>
      </w:r>
      <w:r w:rsidRPr="00586A88">
        <w:t xml:space="preserve"> МСМК  - 1 чел</w:t>
      </w:r>
      <w:r w:rsidR="00C46500" w:rsidRPr="00586A88">
        <w:t>овек</w:t>
      </w:r>
      <w:r w:rsidRPr="00586A88">
        <w:t>.</w:t>
      </w:r>
    </w:p>
    <w:p w:rsidR="005343AC" w:rsidRPr="00586A88" w:rsidRDefault="005343AC" w:rsidP="00586A88">
      <w:pPr>
        <w:ind w:firstLine="709"/>
        <w:jc w:val="both"/>
      </w:pPr>
      <w:r w:rsidRPr="004A2439">
        <w:t>В 2015 году на базе</w:t>
      </w:r>
      <w:r w:rsidRPr="00586A88">
        <w:t xml:space="preserve"> МКОУДО «Кетовская районная ДЮСШ имени Охохонина В.Ф.» создан районный центр тестирования ВФСК «Готов к труду и обороне». По итогам работы центра за 3 года количество человек, принявших участие в выполнении нормативов комплекса нормативов ГТО составляет 2411 человека, из них знаков 665, золотых знаков 79, серебряных знаков 228, бронзовых знаков 348. Благодаря активной работе районного центра тестирования наши учащиеся вошли в состав сборной команды Курганской области и участвовали в финале Всероссийского этапа Фестиваля Всероссийского физкультурно-спортивного комплекса «Готов к труду и обороне» (ГТО) (2015 год г. Белгород Галяминских Егор и Беляев Евгений, 2016 год г.Владимир Галяминских Егор (4 личное место) и Графеев Илья).</w:t>
      </w:r>
    </w:p>
    <w:p w:rsidR="005343AC" w:rsidRPr="00586A88" w:rsidRDefault="005343AC" w:rsidP="00586A88">
      <w:pPr>
        <w:ind w:firstLine="709"/>
        <w:jc w:val="both"/>
      </w:pPr>
      <w:r w:rsidRPr="00586A88">
        <w:t xml:space="preserve">За первое полугодие 2018 года в рейтинге деятельности муниципальных центров тестирования Курганской области </w:t>
      </w:r>
      <w:r w:rsidRPr="00586A88">
        <w:rPr>
          <w:u w:val="single"/>
        </w:rPr>
        <w:t>Кетовский</w:t>
      </w:r>
      <w:r w:rsidRPr="00586A88">
        <w:t xml:space="preserve"> район занимает </w:t>
      </w:r>
      <w:r w:rsidRPr="00586A88">
        <w:rPr>
          <w:u w:val="single"/>
        </w:rPr>
        <w:t>5</w:t>
      </w:r>
      <w:r w:rsidRPr="00586A88">
        <w:t xml:space="preserve"> место из 26 муниципальных образований.</w:t>
      </w:r>
    </w:p>
    <w:p w:rsidR="00C46500" w:rsidRPr="00586A88" w:rsidRDefault="00C46500" w:rsidP="00586A88">
      <w:pPr>
        <w:pStyle w:val="Default"/>
        <w:ind w:firstLine="709"/>
        <w:jc w:val="both"/>
        <w:rPr>
          <w:rFonts w:ascii="Times New Roman" w:hAnsi="Times New Roman" w:cs="Times New Roman"/>
        </w:rPr>
      </w:pPr>
      <w:r w:rsidRPr="004A2439">
        <w:rPr>
          <w:rFonts w:ascii="Times New Roman" w:hAnsi="Times New Roman" w:cs="Times New Roman"/>
        </w:rPr>
        <w:t>В целях вовлечения детского и взрослого населения</w:t>
      </w:r>
      <w:r w:rsidRPr="00586A88">
        <w:rPr>
          <w:rFonts w:ascii="Times New Roman" w:hAnsi="Times New Roman" w:cs="Times New Roman"/>
        </w:rPr>
        <w:t xml:space="preserve"> Кетовского района в активную физкультурно-оздоровительную деятельность по месту жительства Управление народного образования Кетовского района совместно с комитетом по физической культуре и спорту Кетовского района осуществляет реализацию районного социального проекта "Тренер - общественник Зауралья". В рамках проекта ежегодно в летний период проводятся различные физкультурно-оздоровительные мероприятия, в которых принимают участие более 500 человек. </w:t>
      </w:r>
    </w:p>
    <w:p w:rsidR="00EF190E" w:rsidRPr="00586A88" w:rsidRDefault="00EF190E" w:rsidP="00586A88">
      <w:pPr>
        <w:ind w:firstLine="709"/>
        <w:jc w:val="both"/>
      </w:pPr>
      <w:r w:rsidRPr="00586A88">
        <w:t>Из года в год увеличивался охват проектом территории Кетовского района. Участниками проекта в основном являются учителя физической культуры и тренеры-преподаватели Кетовской ДЮСШ. Также в проекте активное участие принимают студенты КГСХА. Все общественники свою работу организовыва</w:t>
      </w:r>
      <w:r w:rsidR="007F7A9C" w:rsidRPr="00586A88">
        <w:t>ют</w:t>
      </w:r>
      <w:r w:rsidRPr="00586A88">
        <w:t xml:space="preserve"> на базе общеобразовательных школ и сельских домов культуры. </w:t>
      </w:r>
    </w:p>
    <w:p w:rsidR="00EF190E" w:rsidRPr="00586A88" w:rsidRDefault="00EF190E" w:rsidP="00586A88">
      <w:pPr>
        <w:ind w:firstLine="709"/>
        <w:jc w:val="both"/>
      </w:pPr>
      <w:r w:rsidRPr="00586A88">
        <w:t>Ежегодно из районного бюджета выделя</w:t>
      </w:r>
      <w:r w:rsidR="007F7A9C" w:rsidRPr="00586A88">
        <w:t>ются</w:t>
      </w:r>
      <w:r w:rsidRPr="00586A88">
        <w:t xml:space="preserve"> денежные средства на приобретение спортивного инвентаря и заработную плату тренерам-общественникам в летний период.</w:t>
      </w:r>
    </w:p>
    <w:p w:rsidR="00EF190E" w:rsidRPr="00586A88" w:rsidRDefault="00EF190E" w:rsidP="00586A88">
      <w:pPr>
        <w:pStyle w:val="a7"/>
        <w:ind w:firstLine="709"/>
        <w:jc w:val="both"/>
        <w:rPr>
          <w:rFonts w:ascii="Times New Roman" w:hAnsi="Times New Roman"/>
          <w:sz w:val="24"/>
          <w:szCs w:val="24"/>
        </w:rPr>
      </w:pPr>
      <w:r w:rsidRPr="00586A88">
        <w:rPr>
          <w:rFonts w:ascii="Times New Roman" w:hAnsi="Times New Roman"/>
          <w:sz w:val="24"/>
          <w:szCs w:val="24"/>
        </w:rPr>
        <w:t>Есть положительные тенденции по многим показателям: увеличивается количество спортивных секций, модернизируются спортивные площадки, идея здорового подвижного образа жизни пропагандируется в областных и районных средствах массовой информации.</w:t>
      </w:r>
      <w:r w:rsidR="00CE3E7E" w:rsidRPr="00586A88">
        <w:rPr>
          <w:rFonts w:ascii="Times New Roman" w:hAnsi="Times New Roman"/>
          <w:sz w:val="24"/>
          <w:szCs w:val="24"/>
        </w:rPr>
        <w:t xml:space="preserve"> </w:t>
      </w:r>
      <w:r w:rsidRPr="00586A88">
        <w:rPr>
          <w:rFonts w:ascii="Times New Roman" w:hAnsi="Times New Roman"/>
          <w:sz w:val="24"/>
          <w:szCs w:val="24"/>
        </w:rPr>
        <w:t xml:space="preserve">Помимо этого увеличилось и число привлеченных детей из группы социального риска. </w:t>
      </w:r>
    </w:p>
    <w:p w:rsidR="00EF190E" w:rsidRPr="00586A88" w:rsidRDefault="00EF190E" w:rsidP="00586A88">
      <w:pPr>
        <w:pStyle w:val="a7"/>
        <w:ind w:firstLine="709"/>
        <w:jc w:val="both"/>
        <w:rPr>
          <w:rFonts w:ascii="Times New Roman" w:hAnsi="Times New Roman"/>
          <w:sz w:val="24"/>
          <w:szCs w:val="24"/>
        </w:rPr>
      </w:pPr>
      <w:r w:rsidRPr="00586A88">
        <w:rPr>
          <w:rFonts w:ascii="Times New Roman" w:hAnsi="Times New Roman"/>
          <w:sz w:val="24"/>
          <w:szCs w:val="24"/>
        </w:rPr>
        <w:t>Кроме проведения массовых физкультурно-оздоровительных и спортивных мероприятий тренер</w:t>
      </w:r>
      <w:r w:rsidR="001101CF" w:rsidRPr="00586A88">
        <w:rPr>
          <w:rFonts w:ascii="Times New Roman" w:hAnsi="Times New Roman"/>
          <w:sz w:val="24"/>
          <w:szCs w:val="24"/>
        </w:rPr>
        <w:t>ы</w:t>
      </w:r>
      <w:r w:rsidRPr="00586A88">
        <w:rPr>
          <w:rFonts w:ascii="Times New Roman" w:hAnsi="Times New Roman"/>
          <w:sz w:val="24"/>
          <w:szCs w:val="24"/>
        </w:rPr>
        <w:t>-общественники вели работу по пропаганде физической культуры и спорта, здорового образа жизни, по профилактике наркомании, алкоголизма, табакокурения,</w:t>
      </w:r>
      <w:r w:rsidR="001101CF" w:rsidRPr="00586A88">
        <w:rPr>
          <w:rFonts w:ascii="Times New Roman" w:hAnsi="Times New Roman"/>
          <w:sz w:val="24"/>
          <w:szCs w:val="24"/>
        </w:rPr>
        <w:t xml:space="preserve"> </w:t>
      </w:r>
      <w:r w:rsidRPr="00586A88">
        <w:rPr>
          <w:rFonts w:ascii="Times New Roman" w:hAnsi="Times New Roman"/>
          <w:sz w:val="24"/>
          <w:szCs w:val="24"/>
        </w:rPr>
        <w:t xml:space="preserve"> детской безнадзорности. </w:t>
      </w:r>
    </w:p>
    <w:p w:rsidR="00C51DD6" w:rsidRPr="00586A88" w:rsidRDefault="00C51DD6" w:rsidP="00586A88">
      <w:pPr>
        <w:widowControl w:val="0"/>
        <w:shd w:val="clear" w:color="auto" w:fill="FFFFFF"/>
        <w:autoSpaceDE w:val="0"/>
        <w:autoSpaceDN w:val="0"/>
        <w:adjustRightInd w:val="0"/>
        <w:ind w:firstLine="709"/>
        <w:jc w:val="both"/>
        <w:rPr>
          <w:spacing w:val="-1"/>
        </w:rPr>
      </w:pPr>
      <w:r w:rsidRPr="004A2439">
        <w:t xml:space="preserve">В </w:t>
      </w:r>
      <w:r w:rsidR="00F32AC0" w:rsidRPr="004A2439">
        <w:t>целях социальной</w:t>
      </w:r>
      <w:r w:rsidR="00F32AC0" w:rsidRPr="00586A88">
        <w:t xml:space="preserve"> адаптации лиц с ограниченными возможностями здоровья и инвалидов </w:t>
      </w:r>
      <w:r w:rsidRPr="00586A88">
        <w:t xml:space="preserve">в Кетовской ДЮСШ дети с ограниченными возможностями здоровья </w:t>
      </w:r>
      <w:r w:rsidRPr="00586A88">
        <w:rPr>
          <w:spacing w:val="-1"/>
        </w:rPr>
        <w:t xml:space="preserve">привлекаются к занятиям шахматами и шашками. Ежегодно в Кетовской ДЮСШ проходит областной шахматный фестиваль, посвященный памяти почетного гражданина Кетовского района Охохонина В.Ф. в котором принимают участие инвалиды и люди с ограничениями здоровья. В церемонии награждения этого турнира отдельной номинацией выделено награждение среди людей с ограниченными возможностями здоровья.  Также Кетовская ДЮСШ </w:t>
      </w:r>
      <w:r w:rsidRPr="00586A88">
        <w:t xml:space="preserve">предоставляет  помещения для занятий физической культурой и </w:t>
      </w:r>
      <w:r w:rsidRPr="00586A88">
        <w:rPr>
          <w:spacing w:val="-1"/>
        </w:rPr>
        <w:t xml:space="preserve">спортом лицам с ограниченными возможностями здоровья и  инвалидам. Это </w:t>
      </w:r>
      <w:r w:rsidRPr="00586A88">
        <w:t xml:space="preserve"> тренажерный зал, шахматно-шашечный класс и помещение для игры в дартс</w:t>
      </w:r>
      <w:r w:rsidRPr="00586A88">
        <w:rPr>
          <w:spacing w:val="-1"/>
        </w:rPr>
        <w:t>.</w:t>
      </w:r>
    </w:p>
    <w:p w:rsidR="00F32AC0" w:rsidRPr="00586A88" w:rsidRDefault="00C51DD6" w:rsidP="00586A88">
      <w:pPr>
        <w:pStyle w:val="Default"/>
        <w:ind w:firstLine="709"/>
        <w:jc w:val="both"/>
        <w:rPr>
          <w:rFonts w:ascii="Times New Roman" w:hAnsi="Times New Roman" w:cs="Times New Roman"/>
        </w:rPr>
      </w:pPr>
      <w:r w:rsidRPr="00586A88">
        <w:rPr>
          <w:rFonts w:ascii="Times New Roman" w:hAnsi="Times New Roman" w:cs="Times New Roman"/>
          <w:spacing w:val="-1"/>
        </w:rPr>
        <w:t>В районе открыты комнаты здоровья в селах Чесноки,  Б.Раково,  Становое, Колташево, Светлые Поляны, с. Новая Сидоровка.</w:t>
      </w:r>
    </w:p>
    <w:p w:rsidR="00F32AC0" w:rsidRPr="00586A88" w:rsidRDefault="00F32AC0" w:rsidP="00586A88">
      <w:pPr>
        <w:ind w:firstLine="709"/>
        <w:jc w:val="both"/>
      </w:pPr>
      <w:r w:rsidRPr="004A2439">
        <w:t>Интерес населения Кетовского района к занятиям физической культурой и спортом поддерживается посредством организации</w:t>
      </w:r>
      <w:r w:rsidRPr="00586A88">
        <w:t xml:space="preserve"> пропаганды физической культуры и спорта. Информационная политика в сфере физической культуры и спорта строится на основе </w:t>
      </w:r>
      <w:r w:rsidRPr="00586A88">
        <w:lastRenderedPageBreak/>
        <w:t xml:space="preserve">взаимодействия с районными и региональными средствами массовой информации, в форме проведения информационно-пропагандистских акций, информационного сопровождения спортивных и физкультурных мероприятий, социальной рекламы. Осуществляется сотрудничество с районной газетой «Собеседник», где отражаются опыт работы и результаты спортивной жизни района. На сайте Администрации района регулярно выставляются результаты соревнований и другие события в спортивной жизни. Также на сайте Управления образования освещаются все события спортивной жизни среди учащихся, планы работы, календарь спортивно-массовых мероприятий. Имеется сайт Кетовской ДЮСШ, на котором можно ознакомиться с работой спортивной школы, локальными актами, историей ДЮСШ, спортивными достижениями школы и т.д. </w:t>
      </w:r>
    </w:p>
    <w:p w:rsidR="001101CF" w:rsidRPr="00586A88" w:rsidRDefault="001101CF" w:rsidP="00586A88">
      <w:pPr>
        <w:ind w:firstLine="709"/>
        <w:jc w:val="both"/>
      </w:pPr>
      <w:r w:rsidRPr="004A2439">
        <w:t>Главным итогом</w:t>
      </w:r>
      <w:r w:rsidRPr="00586A88">
        <w:t xml:space="preserve"> работы стало увеличение к</w:t>
      </w:r>
      <w:r w:rsidRPr="00586A88">
        <w:rPr>
          <w:color w:val="000000"/>
        </w:rPr>
        <w:t>оличества занимающихся физической культурой и спортом от</w:t>
      </w:r>
      <w:r w:rsidRPr="00586A88">
        <w:t xml:space="preserve"> общей численности населения Кетовского района до </w:t>
      </w:r>
      <w:r w:rsidR="004223AC" w:rsidRPr="00586A88">
        <w:t xml:space="preserve">37,4% (2015 год-          </w:t>
      </w:r>
      <w:r w:rsidR="00DD1227" w:rsidRPr="00586A88">
        <w:t>31,4%</w:t>
      </w:r>
      <w:r w:rsidR="004223AC" w:rsidRPr="00586A88">
        <w:t xml:space="preserve">). Доля обучающихся и студентов в образовательных учреждениях, расположенных на территории Кетовского района, систематически занимающихся физической культурой и спортом, в общей численности обучающихся и студентов в образовательных учреждениях, расположенных на территории Кетовского района выросла до 100 % (2015 год - </w:t>
      </w:r>
      <w:r w:rsidR="00DD1227" w:rsidRPr="00586A88">
        <w:t>61,2%</w:t>
      </w:r>
      <w:r w:rsidR="004223AC" w:rsidRPr="00586A88">
        <w:t>). Доля детей и подростков в возрасте от 6 до 15 лет, проживающих на территории Кетовского района, занимающихся в специализированных спортивных учреждениях, в общей численности детей и подростков в возрасте от 6 до 15 лет, проживающих на территории Кетовского района выросла до 19,6 % (2015 год -</w:t>
      </w:r>
      <w:r w:rsidR="00DD1227" w:rsidRPr="00586A88">
        <w:t xml:space="preserve"> 8%</w:t>
      </w:r>
      <w:r w:rsidR="004223AC" w:rsidRPr="00586A88">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Кетовского района составляет 9% (2015 год -</w:t>
      </w:r>
      <w:r w:rsidR="00DD1227" w:rsidRPr="00586A88">
        <w:t>4%</w:t>
      </w:r>
      <w:r w:rsidR="004223AC" w:rsidRPr="00586A88">
        <w:t>).</w:t>
      </w:r>
    </w:p>
    <w:p w:rsidR="004223AC" w:rsidRPr="00586A88" w:rsidRDefault="004223AC" w:rsidP="00586A88">
      <w:pPr>
        <w:pStyle w:val="Default"/>
        <w:ind w:firstLine="709"/>
        <w:jc w:val="both"/>
        <w:rPr>
          <w:rFonts w:ascii="Times New Roman" w:hAnsi="Times New Roman" w:cs="Times New Roman"/>
        </w:rPr>
      </w:pPr>
      <w:r w:rsidRPr="00586A88">
        <w:rPr>
          <w:rFonts w:ascii="Times New Roman" w:hAnsi="Times New Roman" w:cs="Times New Roman"/>
        </w:rPr>
        <w:t>Положительная динамика индикаторов развития системы физической культуры и спорта Кетовского района подтверждает эффективность мер, реализованных в рамках муниципальной программы Кетовского района  "Развитие физической культуры и спорта в Кетовском районе на 2015-2019 годы". Однако закрепление достигнутых результатов и обеспечение дальнейшего динамичного развития системы физической культуры и спорта в К</w:t>
      </w:r>
      <w:r w:rsidR="0008021C" w:rsidRPr="00586A88">
        <w:rPr>
          <w:rFonts w:ascii="Times New Roman" w:hAnsi="Times New Roman" w:cs="Times New Roman"/>
        </w:rPr>
        <w:t>етовском районе</w:t>
      </w:r>
      <w:r w:rsidRPr="00586A88">
        <w:rPr>
          <w:rFonts w:ascii="Times New Roman" w:hAnsi="Times New Roman" w:cs="Times New Roman"/>
        </w:rPr>
        <w:t xml:space="preserve"> потребует максимальной мобилизации и рационального распределения ресурсов. </w:t>
      </w:r>
    </w:p>
    <w:p w:rsidR="004223AC" w:rsidRPr="00586A88" w:rsidRDefault="004223AC" w:rsidP="00586A88">
      <w:pPr>
        <w:pStyle w:val="Default"/>
        <w:ind w:firstLine="709"/>
        <w:jc w:val="both"/>
        <w:rPr>
          <w:rFonts w:ascii="Times New Roman" w:hAnsi="Times New Roman" w:cs="Times New Roman"/>
        </w:rPr>
      </w:pPr>
      <w:r w:rsidRPr="00586A88">
        <w:rPr>
          <w:rFonts w:ascii="Times New Roman" w:hAnsi="Times New Roman" w:cs="Times New Roman"/>
        </w:rPr>
        <w:t xml:space="preserve">В ходе анализа были определены проблемы, которые обобщенно можно представить следующим образом: </w:t>
      </w:r>
    </w:p>
    <w:p w:rsidR="0008021C" w:rsidRPr="00586A88" w:rsidRDefault="004223AC" w:rsidP="00586A88">
      <w:pPr>
        <w:pStyle w:val="Default"/>
        <w:ind w:firstLine="709"/>
        <w:jc w:val="both"/>
        <w:rPr>
          <w:rFonts w:ascii="Times New Roman" w:hAnsi="Times New Roman" w:cs="Times New Roman"/>
        </w:rPr>
      </w:pPr>
      <w:r w:rsidRPr="00586A88">
        <w:rPr>
          <w:rFonts w:ascii="Times New Roman" w:hAnsi="Times New Roman" w:cs="Times New Roman"/>
        </w:rPr>
        <w:t xml:space="preserve">- </w:t>
      </w:r>
      <w:r w:rsidR="0008021C" w:rsidRPr="00586A88">
        <w:rPr>
          <w:rFonts w:ascii="Times New Roman" w:hAnsi="Times New Roman" w:cs="Times New Roman"/>
        </w:rPr>
        <w:t>для обеспечения потребности населения в занятиях физической культурой и спортом, а также полноценного решения задач по подготовке спортивного резерва, имеющихся в Кетовском районе</w:t>
      </w:r>
      <w:r w:rsidR="006A14D2" w:rsidRPr="00586A88">
        <w:rPr>
          <w:rFonts w:ascii="Times New Roman" w:hAnsi="Times New Roman" w:cs="Times New Roman"/>
        </w:rPr>
        <w:t xml:space="preserve"> </w:t>
      </w:r>
      <w:r w:rsidR="0008021C" w:rsidRPr="00586A88">
        <w:rPr>
          <w:rFonts w:ascii="Times New Roman" w:hAnsi="Times New Roman" w:cs="Times New Roman"/>
        </w:rPr>
        <w:t xml:space="preserve">учреждений дополнительного образования детей физкультурно-спортивной направленности недостаточно; </w:t>
      </w:r>
    </w:p>
    <w:p w:rsidR="0008021C" w:rsidRPr="00586A88" w:rsidRDefault="0008021C" w:rsidP="00586A88">
      <w:pPr>
        <w:pStyle w:val="Default"/>
        <w:ind w:firstLine="709"/>
        <w:jc w:val="both"/>
        <w:rPr>
          <w:rFonts w:ascii="Times New Roman" w:hAnsi="Times New Roman" w:cs="Times New Roman"/>
        </w:rPr>
      </w:pPr>
      <w:r w:rsidRPr="00586A88">
        <w:rPr>
          <w:rFonts w:ascii="Times New Roman" w:hAnsi="Times New Roman" w:cs="Times New Roman"/>
        </w:rPr>
        <w:t>- недостаточное количество современных спортивных объектов для удовлетворения населения К</w:t>
      </w:r>
      <w:r w:rsidR="006A14D2" w:rsidRPr="00586A88">
        <w:rPr>
          <w:rFonts w:ascii="Times New Roman" w:hAnsi="Times New Roman" w:cs="Times New Roman"/>
        </w:rPr>
        <w:t>етовского района</w:t>
      </w:r>
      <w:r w:rsidRPr="00586A88">
        <w:rPr>
          <w:rFonts w:ascii="Times New Roman" w:hAnsi="Times New Roman" w:cs="Times New Roman"/>
        </w:rPr>
        <w:t xml:space="preserve"> в занятиях физической культурой и спортом; </w:t>
      </w:r>
    </w:p>
    <w:p w:rsidR="006A14D2" w:rsidRPr="00586A88" w:rsidRDefault="0008021C" w:rsidP="00586A88">
      <w:pPr>
        <w:pStyle w:val="Default"/>
        <w:ind w:firstLine="709"/>
        <w:jc w:val="both"/>
        <w:rPr>
          <w:rFonts w:ascii="Times New Roman" w:hAnsi="Times New Roman" w:cs="Times New Roman"/>
        </w:rPr>
      </w:pPr>
      <w:r w:rsidRPr="00586A88">
        <w:rPr>
          <w:rFonts w:ascii="Times New Roman" w:hAnsi="Times New Roman" w:cs="Times New Roman"/>
        </w:rPr>
        <w:t>- недостаточное количество тренеров-преподавтелей</w:t>
      </w:r>
      <w:r w:rsidR="006A14D2" w:rsidRPr="00586A88">
        <w:rPr>
          <w:rFonts w:ascii="Times New Roman" w:hAnsi="Times New Roman" w:cs="Times New Roman"/>
        </w:rPr>
        <w:t xml:space="preserve"> в учреждениях дополнительного образования Кетовского района</w:t>
      </w:r>
      <w:r w:rsidRPr="00586A88">
        <w:rPr>
          <w:rFonts w:ascii="Times New Roman" w:hAnsi="Times New Roman" w:cs="Times New Roman"/>
        </w:rPr>
        <w:t>;</w:t>
      </w:r>
      <w:r w:rsidR="006A14D2" w:rsidRPr="00586A88">
        <w:rPr>
          <w:rFonts w:ascii="Times New Roman" w:hAnsi="Times New Roman" w:cs="Times New Roman"/>
        </w:rPr>
        <w:t xml:space="preserve"> </w:t>
      </w:r>
    </w:p>
    <w:p w:rsidR="006A14D2" w:rsidRPr="00586A88" w:rsidRDefault="006A14D2" w:rsidP="00586A88">
      <w:pPr>
        <w:pStyle w:val="Default"/>
        <w:ind w:firstLine="709"/>
        <w:jc w:val="both"/>
        <w:rPr>
          <w:rFonts w:ascii="Times New Roman" w:hAnsi="Times New Roman" w:cs="Times New Roman"/>
        </w:rPr>
      </w:pPr>
      <w:r w:rsidRPr="00586A88">
        <w:rPr>
          <w:rFonts w:ascii="Times New Roman" w:hAnsi="Times New Roman" w:cs="Times New Roman"/>
        </w:rPr>
        <w:t>- недостаточный уровень развития спорта высших достижений и подготовки спортивного резерва;</w:t>
      </w:r>
    </w:p>
    <w:p w:rsidR="0008021C" w:rsidRPr="00586A88" w:rsidRDefault="006A14D2" w:rsidP="00586A88">
      <w:pPr>
        <w:pStyle w:val="Default"/>
        <w:ind w:firstLine="709"/>
        <w:jc w:val="both"/>
        <w:rPr>
          <w:rFonts w:ascii="Times New Roman" w:hAnsi="Times New Roman" w:cs="Times New Roman"/>
        </w:rPr>
      </w:pPr>
      <w:r w:rsidRPr="00586A88">
        <w:rPr>
          <w:rFonts w:ascii="Times New Roman" w:hAnsi="Times New Roman" w:cs="Times New Roman"/>
        </w:rPr>
        <w:t>- недостаточная мотивация населения к занятиям физкультурой и спортом.</w:t>
      </w:r>
    </w:p>
    <w:p w:rsidR="00614C82" w:rsidRPr="00586A88" w:rsidRDefault="00614C82" w:rsidP="00586A88">
      <w:pPr>
        <w:pStyle w:val="Default"/>
        <w:ind w:firstLine="709"/>
        <w:jc w:val="both"/>
        <w:rPr>
          <w:rFonts w:ascii="Times New Roman" w:hAnsi="Times New Roman" w:cs="Times New Roman"/>
        </w:rPr>
      </w:pPr>
      <w:r w:rsidRPr="00586A88">
        <w:rPr>
          <w:rFonts w:ascii="Times New Roman" w:hAnsi="Times New Roman" w:cs="Times New Roman"/>
        </w:rPr>
        <w:t xml:space="preserve">Для решения указанных проблем приоритетными направлениями реализации государственной политики в сфере физической культуры и спорта Кетовского района на среднесрочную перспективу определены: </w:t>
      </w:r>
    </w:p>
    <w:p w:rsidR="00614C82" w:rsidRPr="00586A88" w:rsidRDefault="00614C82" w:rsidP="00586A88">
      <w:pPr>
        <w:pStyle w:val="Default"/>
        <w:ind w:firstLine="709"/>
        <w:jc w:val="both"/>
        <w:rPr>
          <w:rFonts w:ascii="Times New Roman" w:hAnsi="Times New Roman" w:cs="Times New Roman"/>
        </w:rPr>
      </w:pPr>
      <w:r w:rsidRPr="00586A88">
        <w:rPr>
          <w:rFonts w:ascii="Times New Roman" w:hAnsi="Times New Roman" w:cs="Times New Roman"/>
        </w:rPr>
        <w:t xml:space="preserve">- непрерывная модернизация нормативного правового и организационного обеспечения развития физической культуры и спорта; </w:t>
      </w:r>
    </w:p>
    <w:p w:rsidR="00614C82" w:rsidRPr="00586A88" w:rsidRDefault="00614C82" w:rsidP="00586A88">
      <w:pPr>
        <w:pStyle w:val="Default"/>
        <w:ind w:firstLine="709"/>
        <w:jc w:val="both"/>
        <w:rPr>
          <w:rFonts w:ascii="Times New Roman" w:hAnsi="Times New Roman" w:cs="Times New Roman"/>
        </w:rPr>
      </w:pPr>
      <w:r w:rsidRPr="00586A88">
        <w:rPr>
          <w:rFonts w:ascii="Times New Roman" w:hAnsi="Times New Roman" w:cs="Times New Roman"/>
        </w:rPr>
        <w:t xml:space="preserve">- дальнейшее совершенствование информационной политики в сфере физической культуры и спорта, внедрение новых технологий пропаганды здорового образа жизни и социальной рекламы; </w:t>
      </w:r>
    </w:p>
    <w:p w:rsidR="00614C82" w:rsidRPr="00586A88" w:rsidRDefault="00614C82" w:rsidP="00586A88">
      <w:pPr>
        <w:pStyle w:val="Default"/>
        <w:ind w:firstLine="709"/>
        <w:jc w:val="both"/>
        <w:rPr>
          <w:rFonts w:ascii="Times New Roman" w:hAnsi="Times New Roman" w:cs="Times New Roman"/>
        </w:rPr>
      </w:pPr>
      <w:r w:rsidRPr="00586A88">
        <w:rPr>
          <w:rFonts w:ascii="Times New Roman" w:hAnsi="Times New Roman" w:cs="Times New Roman"/>
        </w:rPr>
        <w:t xml:space="preserve">- развитие кадрового потенциала системы физической культуры и спорта Кетовского района; </w:t>
      </w:r>
    </w:p>
    <w:p w:rsidR="00614C82" w:rsidRPr="00586A88" w:rsidRDefault="00614C82" w:rsidP="00586A88">
      <w:pPr>
        <w:pStyle w:val="Default"/>
        <w:ind w:firstLine="709"/>
        <w:jc w:val="both"/>
        <w:rPr>
          <w:rFonts w:ascii="Times New Roman" w:hAnsi="Times New Roman" w:cs="Times New Roman"/>
        </w:rPr>
      </w:pPr>
      <w:r w:rsidRPr="00586A88">
        <w:rPr>
          <w:rFonts w:ascii="Times New Roman" w:hAnsi="Times New Roman" w:cs="Times New Roman"/>
        </w:rPr>
        <w:lastRenderedPageBreak/>
        <w:t xml:space="preserve">- совершенствование материально-технической базы и повышение качества учебно-тренировочного процесса в учреждениях дополнительного образования детей физкультурно-спортивной направленности; </w:t>
      </w:r>
    </w:p>
    <w:p w:rsidR="00614C82" w:rsidRPr="00586A88" w:rsidRDefault="00614C82" w:rsidP="00586A88">
      <w:pPr>
        <w:pStyle w:val="Default"/>
        <w:ind w:firstLine="709"/>
        <w:jc w:val="both"/>
        <w:rPr>
          <w:rFonts w:ascii="Times New Roman" w:hAnsi="Times New Roman" w:cs="Times New Roman"/>
        </w:rPr>
      </w:pPr>
      <w:r w:rsidRPr="00586A88">
        <w:rPr>
          <w:rFonts w:ascii="Times New Roman" w:hAnsi="Times New Roman" w:cs="Times New Roman"/>
        </w:rPr>
        <w:t xml:space="preserve">- повышение уровня организации, развитие инфраструктуры и ресурсного обеспечения спорта высших достижений в Кетовском районе; </w:t>
      </w:r>
    </w:p>
    <w:p w:rsidR="00614C82" w:rsidRPr="00586A88" w:rsidRDefault="00614C82" w:rsidP="00586A88">
      <w:pPr>
        <w:pStyle w:val="Default"/>
        <w:ind w:firstLine="709"/>
        <w:jc w:val="both"/>
        <w:rPr>
          <w:rFonts w:ascii="Times New Roman" w:hAnsi="Times New Roman" w:cs="Times New Roman"/>
        </w:rPr>
      </w:pPr>
      <w:r w:rsidRPr="00586A88">
        <w:rPr>
          <w:rFonts w:ascii="Times New Roman" w:hAnsi="Times New Roman" w:cs="Times New Roman"/>
        </w:rPr>
        <w:t>- развитие материально-технической базы физической культуры и спорта, в том числе строительство, ремонт и реконструкция объектов физкультурно-спортивного назначения.</w:t>
      </w:r>
    </w:p>
    <w:p w:rsidR="003B7DBF" w:rsidRPr="003B7DBF" w:rsidRDefault="003B7DBF" w:rsidP="00E25AAC">
      <w:pPr>
        <w:ind w:firstLine="709"/>
        <w:jc w:val="both"/>
        <w:rPr>
          <w:b/>
        </w:rPr>
      </w:pPr>
    </w:p>
    <w:p w:rsidR="00E25AAC" w:rsidRPr="00E25AAC" w:rsidRDefault="00E25AAC" w:rsidP="00E25AAC">
      <w:pPr>
        <w:ind w:firstLine="709"/>
        <w:jc w:val="center"/>
        <w:rPr>
          <w:b/>
        </w:rPr>
      </w:pPr>
      <w:r w:rsidRPr="00E25AAC">
        <w:rPr>
          <w:b/>
        </w:rPr>
        <w:t>Раздел I</w:t>
      </w:r>
      <w:r w:rsidR="00CA65EE">
        <w:rPr>
          <w:b/>
          <w:lang w:val="en-US"/>
        </w:rPr>
        <w:t>I</w:t>
      </w:r>
      <w:r w:rsidRPr="00E25AAC">
        <w:rPr>
          <w:b/>
        </w:rPr>
        <w:t>I. Приоритеты и цели государственной политики в сфере физической культуры и спорта</w:t>
      </w:r>
    </w:p>
    <w:p w:rsidR="00E25AAC" w:rsidRPr="00E25AAC" w:rsidRDefault="00E25AAC" w:rsidP="00E25AAC">
      <w:pPr>
        <w:ind w:firstLine="709"/>
        <w:jc w:val="both"/>
      </w:pPr>
      <w:r w:rsidRPr="00E25AAC">
        <w:t>Настоящая Программа разработана с учетом приоритетных направлений социально-экономического развития Российской Федерации и Курганской области.</w:t>
      </w:r>
    </w:p>
    <w:p w:rsidR="00E25AAC" w:rsidRDefault="00E25AAC" w:rsidP="00E25AAC">
      <w:pPr>
        <w:ind w:firstLine="709"/>
        <w:jc w:val="both"/>
      </w:pPr>
      <w:r w:rsidRPr="00E25AAC">
        <w:t>Направления реализации Программы соответствуют приоритетам и целям государственной политики в сфере физической культуры и спорта, в том числе обозначенным в государственной программе Курганской области «Развитие физической культуры и спорта в Курганской области» на 2014-2019 годы, в государственной программе Российской Федерации "Развитие физической культуры и спорта в Российской Федерации", разработанной во исполнение распоряжения Правительства Российской Федерации от 11 ноября 2010 года N 1950-р</w:t>
      </w:r>
      <w:r w:rsidR="00AE41AC">
        <w:t>.</w:t>
      </w:r>
    </w:p>
    <w:p w:rsidR="00AE41AC" w:rsidRPr="004F0262" w:rsidRDefault="00AE41AC" w:rsidP="00AE41AC">
      <w:pPr>
        <w:ind w:firstLine="709"/>
        <w:jc w:val="both"/>
        <w:rPr>
          <w:color w:val="FF0000"/>
        </w:rPr>
      </w:pPr>
      <w:r w:rsidRPr="004F0262">
        <w:t xml:space="preserve">Направления реализации программы </w:t>
      </w:r>
      <w:r>
        <w:t xml:space="preserve">также </w:t>
      </w:r>
      <w:r w:rsidRPr="004F0262">
        <w:t xml:space="preserve">соответствуют приоритетам и целям государственной политики в сфере развития физической культуры и спорта, обозначенным в Стратегии развития информационного общества в Российской Федерации на 2017-2030 годы, утвержденной Указом Президента Российской Федерации от 9 мая 2017 года №203. </w:t>
      </w:r>
    </w:p>
    <w:p w:rsidR="003B7DBF" w:rsidRDefault="003B7DBF" w:rsidP="00E25AAC">
      <w:pPr>
        <w:ind w:firstLine="709"/>
        <w:jc w:val="both"/>
      </w:pPr>
      <w:r>
        <w:t>Цели государственной политики в сфере физической культуры и спорта определены и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предусматривающей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r w:rsidR="00AE41AC">
        <w:t>.</w:t>
      </w:r>
      <w:r>
        <w:t xml:space="preserve"> </w:t>
      </w:r>
    </w:p>
    <w:p w:rsidR="00E25AAC" w:rsidRDefault="003B7DBF" w:rsidP="00E25AAC">
      <w:pPr>
        <w:ind w:firstLine="709"/>
        <w:jc w:val="both"/>
      </w:pPr>
      <w:r>
        <w:t>Основные направления реализации государственной политики в области физической культуры и спорта определены 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N 1101-р.</w:t>
      </w:r>
    </w:p>
    <w:p w:rsidR="00E25AAC" w:rsidRDefault="00E25AAC" w:rsidP="00EF190E">
      <w:pPr>
        <w:ind w:firstLine="720"/>
        <w:jc w:val="center"/>
        <w:rPr>
          <w:b/>
          <w:bCs/>
        </w:rPr>
      </w:pPr>
    </w:p>
    <w:p w:rsidR="00EF190E" w:rsidRPr="00EF190E" w:rsidRDefault="00EF190E" w:rsidP="00EF190E">
      <w:pPr>
        <w:ind w:firstLine="720"/>
        <w:jc w:val="center"/>
        <w:rPr>
          <w:b/>
          <w:bCs/>
        </w:rPr>
      </w:pPr>
      <w:r w:rsidRPr="00EF190E">
        <w:rPr>
          <w:b/>
          <w:bCs/>
        </w:rPr>
        <w:t xml:space="preserve">Раздел </w:t>
      </w:r>
      <w:r w:rsidRPr="00EF190E">
        <w:rPr>
          <w:b/>
          <w:bCs/>
          <w:lang w:val="en-US"/>
        </w:rPr>
        <w:t>I</w:t>
      </w:r>
      <w:r w:rsidR="00320CB8">
        <w:rPr>
          <w:b/>
          <w:bCs/>
          <w:lang w:val="en-US"/>
        </w:rPr>
        <w:t>V</w:t>
      </w:r>
      <w:r w:rsidRPr="00EF190E">
        <w:rPr>
          <w:b/>
          <w:bCs/>
        </w:rPr>
        <w:t>. Цели и задачи Программы</w:t>
      </w:r>
    </w:p>
    <w:p w:rsidR="001450C1" w:rsidRPr="004F0262" w:rsidRDefault="001450C1" w:rsidP="00586A88">
      <w:pPr>
        <w:ind w:firstLine="709"/>
        <w:jc w:val="both"/>
      </w:pPr>
      <w:r w:rsidRPr="004F0262">
        <w:t>Целью развития сферы физической культуры и спорта Кетовского района является создание условий для всестороннего развития личности, физического совершенствования и укрепления здоровья населения Кетовского района в процессе физкультурно-оздоровительной и спортивной деятельности, а также повышение конкурентоспособности спорта в Кетовском районе.</w:t>
      </w:r>
    </w:p>
    <w:p w:rsidR="001450C1" w:rsidRPr="004F0262" w:rsidRDefault="001450C1" w:rsidP="00586A88">
      <w:pPr>
        <w:ind w:firstLine="709"/>
        <w:jc w:val="both"/>
      </w:pPr>
      <w:r w:rsidRPr="004F0262">
        <w:t xml:space="preserve">Достижение данной цели в полном объеме возможно за счет муниципальной </w:t>
      </w:r>
      <w:r w:rsidR="00723A81" w:rsidRPr="004F0262">
        <w:t>П</w:t>
      </w:r>
      <w:r w:rsidRPr="004F0262">
        <w:t>рограммы.</w:t>
      </w:r>
    </w:p>
    <w:p w:rsidR="001450C1" w:rsidRPr="00320CB8" w:rsidRDefault="001450C1" w:rsidP="00586A88">
      <w:pPr>
        <w:ind w:firstLine="709"/>
        <w:jc w:val="both"/>
        <w:rPr>
          <w:color w:val="FF0000"/>
        </w:rPr>
      </w:pPr>
      <w:r w:rsidRPr="004F0262">
        <w:t>Цел</w:t>
      </w:r>
      <w:r w:rsidR="00723A81" w:rsidRPr="004F0262">
        <w:t>ями</w:t>
      </w:r>
      <w:r w:rsidRPr="004F0262">
        <w:t xml:space="preserve"> муниципальной программы является создание условий, обеспечивающих возможность населению Кетовского района систематически заниматься физической культурой и спортом, повышение эффективности подготовки и конкурентоспособности спортсменов Кетовского района.</w:t>
      </w:r>
      <w:r w:rsidR="00723A81" w:rsidRPr="004F0262">
        <w:t xml:space="preserve"> </w:t>
      </w:r>
    </w:p>
    <w:p w:rsidR="001450C1" w:rsidRPr="004F0262" w:rsidRDefault="001450C1" w:rsidP="00586A88">
      <w:pPr>
        <w:ind w:firstLine="720"/>
        <w:jc w:val="both"/>
      </w:pPr>
      <w:r w:rsidRPr="004F0262">
        <w:t>Задачами муниципальной программы являются:</w:t>
      </w:r>
    </w:p>
    <w:p w:rsidR="00723A81" w:rsidRPr="004F0262" w:rsidRDefault="00723A81" w:rsidP="00586A88">
      <w:pPr>
        <w:snapToGrid w:val="0"/>
        <w:ind w:firstLine="709"/>
        <w:jc w:val="both"/>
      </w:pPr>
      <w:r w:rsidRPr="004F0262">
        <w:t>Поддержка и развитие видов спорта, определенных для Курганской области в качестве базовых и приоритетных;</w:t>
      </w:r>
    </w:p>
    <w:p w:rsidR="00723A81" w:rsidRPr="004F0262" w:rsidRDefault="00723A81" w:rsidP="00586A88">
      <w:pPr>
        <w:snapToGrid w:val="0"/>
        <w:ind w:firstLine="709"/>
        <w:jc w:val="both"/>
      </w:pPr>
      <w:r w:rsidRPr="004F0262">
        <w:t>формирование у различных категорий населения Кетовского района потребностей в систематических занятиях физической культурой и спортом, в том числе посредством введения и проведения мероприятий Всероссийского физкультурно-спортивного комплекса «Готов к труду и обороне (ГТО);</w:t>
      </w:r>
    </w:p>
    <w:p w:rsidR="00723A81" w:rsidRPr="004F0262" w:rsidRDefault="00723A81" w:rsidP="00586A88">
      <w:pPr>
        <w:snapToGrid w:val="0"/>
        <w:ind w:firstLine="709"/>
        <w:jc w:val="both"/>
      </w:pPr>
      <w:r w:rsidRPr="004F0262">
        <w:t>повышение доступности и качества физкультурно-спортивных услуг, предоставляемых всем категориям населения Курганской области, в том числе инвалидам и лицам с ограниченными возможностями здоровья;</w:t>
      </w:r>
    </w:p>
    <w:p w:rsidR="00723A81" w:rsidRPr="004F0262" w:rsidRDefault="00723A81" w:rsidP="00586A88">
      <w:pPr>
        <w:snapToGrid w:val="0"/>
        <w:ind w:firstLine="709"/>
        <w:jc w:val="both"/>
      </w:pPr>
      <w:r w:rsidRPr="004F0262">
        <w:lastRenderedPageBreak/>
        <w:t>развитие физкультурно-спортивной инфраструктуры для занятий массовым спортом по месту жительства, в том числе посредством реализации регионального социального проекта «500 шагов до спортплощадки»;</w:t>
      </w:r>
    </w:p>
    <w:p w:rsidR="00723A81" w:rsidRPr="004F0262" w:rsidRDefault="00723A81" w:rsidP="00586A88">
      <w:pPr>
        <w:snapToGrid w:val="0"/>
        <w:ind w:firstLine="709"/>
        <w:jc w:val="both"/>
      </w:pPr>
      <w:r w:rsidRPr="004F0262">
        <w:t>поэтапный переход Кетовской ДЮСШ на спортивную подготовку, включая внедрение программ спортивной подготовки на основе федеральных стандартов спортивной подготовки и переход на нормативно-подушевой принцип финансирования оказываемых услуг;</w:t>
      </w:r>
    </w:p>
    <w:p w:rsidR="00723A81" w:rsidRPr="004A2439" w:rsidRDefault="00723A81" w:rsidP="004A2439">
      <w:pPr>
        <w:snapToGrid w:val="0"/>
        <w:ind w:firstLine="709"/>
        <w:jc w:val="both"/>
      </w:pPr>
      <w:r w:rsidRPr="004A2439">
        <w:t>внедрение новых технологий в области спорта высших достижений и массового спорта;</w:t>
      </w:r>
    </w:p>
    <w:p w:rsidR="00723A81" w:rsidRPr="004A2439" w:rsidRDefault="00723A81" w:rsidP="004A2439">
      <w:pPr>
        <w:snapToGrid w:val="0"/>
        <w:ind w:firstLine="709"/>
        <w:jc w:val="both"/>
      </w:pPr>
      <w:r w:rsidRPr="004A2439">
        <w:t>внедрение эффективных форм и технологий физического воспитания в общеобразовательных и профессиональных организациях Кетовского района;</w:t>
      </w:r>
    </w:p>
    <w:p w:rsidR="004A2439" w:rsidRPr="004A2439" w:rsidRDefault="004A2439" w:rsidP="004A2439">
      <w:pPr>
        <w:snapToGrid w:val="0"/>
        <w:ind w:firstLine="709"/>
      </w:pPr>
      <w:r w:rsidRPr="004A2439">
        <w:t>подготовка  спортивного резерва для спортивной сборной команды  Курганской области, в том числе посредством участия команд ДЮСШ в Спартакиаде спортивных школ Курганской области;</w:t>
      </w:r>
    </w:p>
    <w:p w:rsidR="004A2439" w:rsidRPr="004A2439" w:rsidRDefault="004A2439" w:rsidP="004A2439">
      <w:pPr>
        <w:snapToGrid w:val="0"/>
        <w:ind w:firstLine="709"/>
      </w:pPr>
      <w:r w:rsidRPr="004A2439">
        <w:t>подготовка и участие команд Кетовского района в областных сельских спортивных играх «Золотой колос», «Зауральская метелица»;</w:t>
      </w:r>
    </w:p>
    <w:p w:rsidR="004A2439" w:rsidRPr="004A2439" w:rsidRDefault="004A2439" w:rsidP="004A2439">
      <w:pPr>
        <w:snapToGrid w:val="0"/>
        <w:ind w:firstLine="709"/>
      </w:pPr>
      <w:r w:rsidRPr="004A2439">
        <w:t>создание и обеспечение деятельности на плановой основе совета при Главе Кетовского района по развитию физической культуры и спорта;</w:t>
      </w:r>
    </w:p>
    <w:p w:rsidR="004A2439" w:rsidRPr="004A2439" w:rsidRDefault="004A2439" w:rsidP="004A2439">
      <w:pPr>
        <w:ind w:firstLine="709"/>
      </w:pPr>
      <w:r w:rsidRPr="004A2439">
        <w:t xml:space="preserve">увеличение количества квалифицированных тренеров и тренеров-преподавателей физкультурно-спортивных организаций Кетовского района; </w:t>
      </w:r>
    </w:p>
    <w:p w:rsidR="004A2439" w:rsidRPr="004A2439" w:rsidRDefault="004A2439" w:rsidP="004A2439">
      <w:pPr>
        <w:ind w:firstLine="709"/>
      </w:pPr>
      <w:r w:rsidRPr="004A2439">
        <w:t>активное использование спортивной инфраструктуры образовательных учреждений района для эффективного функционирования  школьных спортивных клубов;</w:t>
      </w:r>
    </w:p>
    <w:p w:rsidR="00723A81" w:rsidRPr="004A2439" w:rsidRDefault="00723A81" w:rsidP="004A2439">
      <w:pPr>
        <w:snapToGrid w:val="0"/>
        <w:ind w:firstLine="709"/>
        <w:jc w:val="both"/>
      </w:pPr>
      <w:r w:rsidRPr="004A2439">
        <w:t>развитие материально-технической базы массового спорта, и спорта высших достижений, в том числе для подготовки спортивного резерва.</w:t>
      </w:r>
    </w:p>
    <w:p w:rsidR="00EF190E" w:rsidRPr="00EF190E" w:rsidRDefault="00EF190E" w:rsidP="00586A88">
      <w:pPr>
        <w:ind w:firstLine="709"/>
        <w:jc w:val="both"/>
      </w:pPr>
    </w:p>
    <w:p w:rsidR="00EF190E" w:rsidRPr="00EF190E" w:rsidRDefault="00EF190E" w:rsidP="00EF190E">
      <w:pPr>
        <w:ind w:firstLine="709"/>
        <w:jc w:val="center"/>
        <w:rPr>
          <w:b/>
          <w:bCs/>
        </w:rPr>
      </w:pPr>
      <w:r w:rsidRPr="00EF190E">
        <w:rPr>
          <w:b/>
          <w:bCs/>
        </w:rPr>
        <w:t xml:space="preserve">Раздел </w:t>
      </w:r>
      <w:r w:rsidR="00320CB8">
        <w:rPr>
          <w:b/>
          <w:bCs/>
          <w:lang w:val="en-US"/>
        </w:rPr>
        <w:t>V</w:t>
      </w:r>
      <w:r w:rsidRPr="00EF190E">
        <w:rPr>
          <w:b/>
          <w:bCs/>
        </w:rPr>
        <w:t>. Сроки реализации Программы</w:t>
      </w:r>
    </w:p>
    <w:p w:rsidR="00EF190E" w:rsidRPr="00EF190E" w:rsidRDefault="009E1AE2" w:rsidP="00EF190E">
      <w:pPr>
        <w:ind w:firstLine="709"/>
        <w:jc w:val="both"/>
      </w:pPr>
      <w:r w:rsidRPr="009E1AE2">
        <w:t xml:space="preserve">Сроки реализации </w:t>
      </w:r>
      <w:r w:rsidR="00EF190E" w:rsidRPr="00EF190E">
        <w:t xml:space="preserve">Программы </w:t>
      </w:r>
      <w:r>
        <w:t xml:space="preserve">– </w:t>
      </w:r>
      <w:r w:rsidR="00EF190E" w:rsidRPr="00EF190E">
        <w:t>201</w:t>
      </w:r>
      <w:r w:rsidR="00BC5779">
        <w:t>9</w:t>
      </w:r>
      <w:r w:rsidR="00EF190E" w:rsidRPr="00EF190E">
        <w:t>-20</w:t>
      </w:r>
      <w:r w:rsidR="00BC5779">
        <w:t>21</w:t>
      </w:r>
      <w:r w:rsidR="00EF190E" w:rsidRPr="00EF190E">
        <w:t xml:space="preserve"> годы.</w:t>
      </w:r>
    </w:p>
    <w:p w:rsidR="004A2439" w:rsidRDefault="004A2439" w:rsidP="00A22EB9">
      <w:pPr>
        <w:tabs>
          <w:tab w:val="left" w:pos="540"/>
        </w:tabs>
        <w:ind w:firstLine="709"/>
      </w:pPr>
    </w:p>
    <w:p w:rsidR="00EF190E" w:rsidRPr="00016C4D" w:rsidRDefault="00EF190E" w:rsidP="00EF190E">
      <w:pPr>
        <w:tabs>
          <w:tab w:val="left" w:pos="540"/>
        </w:tabs>
        <w:jc w:val="center"/>
        <w:rPr>
          <w:b/>
          <w:bCs/>
        </w:rPr>
      </w:pPr>
      <w:r w:rsidRPr="00016C4D">
        <w:rPr>
          <w:b/>
          <w:bCs/>
        </w:rPr>
        <w:t xml:space="preserve">Раздел </w:t>
      </w:r>
      <w:r w:rsidRPr="00016C4D">
        <w:rPr>
          <w:b/>
          <w:bCs/>
          <w:lang w:val="en-US"/>
        </w:rPr>
        <w:t>V</w:t>
      </w:r>
      <w:r w:rsidR="007A73E7">
        <w:rPr>
          <w:b/>
          <w:bCs/>
          <w:lang w:val="en-US"/>
        </w:rPr>
        <w:t>I</w:t>
      </w:r>
      <w:r w:rsidRPr="00016C4D">
        <w:rPr>
          <w:b/>
          <w:bCs/>
        </w:rPr>
        <w:t xml:space="preserve">. Сведения о распределении объемов финансирования </w:t>
      </w:r>
    </w:p>
    <w:p w:rsidR="00EF190E" w:rsidRPr="00016C4D" w:rsidRDefault="00EF190E" w:rsidP="00EF190E">
      <w:pPr>
        <w:jc w:val="center"/>
        <w:rPr>
          <w:b/>
          <w:bCs/>
        </w:rPr>
      </w:pPr>
      <w:r w:rsidRPr="00016C4D">
        <w:rPr>
          <w:b/>
          <w:bCs/>
        </w:rPr>
        <w:t>Программы по источникам и годам</w:t>
      </w:r>
    </w:p>
    <w:p w:rsidR="00EF190E" w:rsidRPr="00016C4D" w:rsidRDefault="00EF190E" w:rsidP="00EF190E">
      <w:pPr>
        <w:tabs>
          <w:tab w:val="left" w:pos="540"/>
        </w:tabs>
        <w:jc w:val="center"/>
        <w:rPr>
          <w:bCs/>
        </w:rPr>
      </w:pP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
          <w:bCs/>
        </w:rPr>
        <w:tab/>
      </w:r>
      <w:r w:rsidRPr="00016C4D">
        <w:rPr>
          <w:bCs/>
        </w:rPr>
        <w:t>Таблица 1</w:t>
      </w:r>
    </w:p>
    <w:tbl>
      <w:tblPr>
        <w:tblW w:w="4949" w:type="pct"/>
        <w:tblLayout w:type="fixed"/>
        <w:tblLook w:val="04A0" w:firstRow="1" w:lastRow="0" w:firstColumn="1" w:lastColumn="0" w:noHBand="0" w:noVBand="1"/>
      </w:tblPr>
      <w:tblGrid>
        <w:gridCol w:w="676"/>
        <w:gridCol w:w="6663"/>
        <w:gridCol w:w="998"/>
        <w:gridCol w:w="994"/>
        <w:gridCol w:w="984"/>
      </w:tblGrid>
      <w:tr w:rsidR="00A22EB9" w:rsidRPr="007A73E7" w:rsidTr="007A73E7">
        <w:trPr>
          <w:cantSplit/>
          <w:trHeight w:val="329"/>
        </w:trPr>
        <w:tc>
          <w:tcPr>
            <w:tcW w:w="327" w:type="pct"/>
            <w:vMerge w:val="restart"/>
            <w:tcBorders>
              <w:top w:val="single" w:sz="8" w:space="0" w:color="000000"/>
              <w:left w:val="single" w:sz="8" w:space="0" w:color="000000"/>
              <w:bottom w:val="single" w:sz="8" w:space="0" w:color="000000"/>
              <w:right w:val="single" w:sz="8" w:space="0" w:color="000000"/>
            </w:tcBorders>
          </w:tcPr>
          <w:p w:rsidR="00A22EB9" w:rsidRPr="007A73E7" w:rsidRDefault="00A22EB9" w:rsidP="007A73E7">
            <w:pPr>
              <w:jc w:val="center"/>
            </w:pPr>
          </w:p>
          <w:p w:rsidR="00A22EB9" w:rsidRPr="007A73E7" w:rsidRDefault="00A22EB9" w:rsidP="007A73E7">
            <w:pPr>
              <w:jc w:val="center"/>
            </w:pPr>
            <w:r w:rsidRPr="007A73E7">
              <w:t>№</w:t>
            </w:r>
          </w:p>
          <w:p w:rsidR="00A22EB9" w:rsidRPr="007A73E7" w:rsidRDefault="00A22EB9" w:rsidP="007A73E7">
            <w:pPr>
              <w:jc w:val="center"/>
              <w:rPr>
                <w:lang w:val="en-US"/>
              </w:rPr>
            </w:pPr>
            <w:r w:rsidRPr="007A73E7">
              <w:t>п/п</w:t>
            </w:r>
          </w:p>
        </w:tc>
        <w:tc>
          <w:tcPr>
            <w:tcW w:w="3230" w:type="pct"/>
            <w:vMerge w:val="restart"/>
            <w:tcBorders>
              <w:top w:val="single" w:sz="8" w:space="0" w:color="000000"/>
              <w:left w:val="single" w:sz="8" w:space="0" w:color="000000"/>
              <w:bottom w:val="single" w:sz="8" w:space="0" w:color="000000"/>
              <w:right w:val="single" w:sz="4" w:space="0" w:color="auto"/>
            </w:tcBorders>
          </w:tcPr>
          <w:p w:rsidR="00A22EB9" w:rsidRPr="007A73E7" w:rsidRDefault="00A22EB9" w:rsidP="007A73E7">
            <w:pPr>
              <w:jc w:val="center"/>
            </w:pPr>
          </w:p>
          <w:p w:rsidR="00A22EB9" w:rsidRPr="007A73E7" w:rsidRDefault="00A22EB9" w:rsidP="007A73E7">
            <w:pPr>
              <w:jc w:val="center"/>
            </w:pPr>
            <w:r w:rsidRPr="007A73E7">
              <w:t>Направления финансирования</w:t>
            </w:r>
          </w:p>
          <w:p w:rsidR="00A22EB9" w:rsidRPr="007A73E7" w:rsidRDefault="00A22EB9" w:rsidP="007A73E7">
            <w:pPr>
              <w:jc w:val="center"/>
            </w:pPr>
          </w:p>
        </w:tc>
        <w:tc>
          <w:tcPr>
            <w:tcW w:w="1443" w:type="pct"/>
            <w:gridSpan w:val="3"/>
            <w:tcBorders>
              <w:top w:val="single" w:sz="4" w:space="0" w:color="auto"/>
              <w:left w:val="single" w:sz="4" w:space="0" w:color="auto"/>
              <w:bottom w:val="nil"/>
              <w:right w:val="single" w:sz="4" w:space="0" w:color="auto"/>
            </w:tcBorders>
            <w:hideMark/>
          </w:tcPr>
          <w:p w:rsidR="00A22EB9" w:rsidRPr="007A73E7" w:rsidRDefault="00A22EB9" w:rsidP="007A73E7">
            <w:pPr>
              <w:jc w:val="center"/>
            </w:pPr>
            <w:r w:rsidRPr="007A73E7">
              <w:t>Финансирование по годам,</w:t>
            </w:r>
            <w:r w:rsidR="007A73E7" w:rsidRPr="007A73E7">
              <w:t xml:space="preserve"> тыс. рублей</w:t>
            </w:r>
          </w:p>
        </w:tc>
      </w:tr>
      <w:tr w:rsidR="00A22EB9" w:rsidRPr="007A73E7" w:rsidTr="007A73E7">
        <w:trPr>
          <w:trHeight w:val="48"/>
        </w:trPr>
        <w:tc>
          <w:tcPr>
            <w:tcW w:w="327" w:type="pct"/>
            <w:vMerge/>
            <w:tcBorders>
              <w:top w:val="single" w:sz="8" w:space="0" w:color="000000"/>
              <w:left w:val="single" w:sz="8" w:space="0" w:color="000000"/>
              <w:bottom w:val="single" w:sz="8" w:space="0" w:color="000000"/>
              <w:right w:val="single" w:sz="8" w:space="0" w:color="000000"/>
            </w:tcBorders>
            <w:hideMark/>
          </w:tcPr>
          <w:p w:rsidR="00A22EB9" w:rsidRPr="007A73E7" w:rsidRDefault="00A22EB9" w:rsidP="007A73E7">
            <w:pPr>
              <w:jc w:val="center"/>
            </w:pPr>
          </w:p>
        </w:tc>
        <w:tc>
          <w:tcPr>
            <w:tcW w:w="3230" w:type="pct"/>
            <w:vMerge/>
            <w:tcBorders>
              <w:top w:val="single" w:sz="8" w:space="0" w:color="000000"/>
              <w:left w:val="single" w:sz="8" w:space="0" w:color="000000"/>
              <w:bottom w:val="single" w:sz="8" w:space="0" w:color="000000"/>
              <w:right w:val="single" w:sz="4" w:space="0" w:color="auto"/>
            </w:tcBorders>
            <w:hideMark/>
          </w:tcPr>
          <w:p w:rsidR="00A22EB9" w:rsidRPr="007A73E7" w:rsidRDefault="00A22EB9" w:rsidP="007A73E7">
            <w:pPr>
              <w:jc w:val="center"/>
            </w:pPr>
          </w:p>
        </w:tc>
        <w:tc>
          <w:tcPr>
            <w:tcW w:w="1443" w:type="pct"/>
            <w:gridSpan w:val="3"/>
            <w:tcBorders>
              <w:top w:val="nil"/>
              <w:left w:val="single" w:sz="4" w:space="0" w:color="auto"/>
              <w:bottom w:val="nil"/>
              <w:right w:val="single" w:sz="4" w:space="0" w:color="auto"/>
            </w:tcBorders>
            <w:hideMark/>
          </w:tcPr>
          <w:p w:rsidR="00A22EB9" w:rsidRPr="007A73E7" w:rsidRDefault="00A22EB9" w:rsidP="007A73E7">
            <w:pPr>
              <w:jc w:val="center"/>
            </w:pPr>
          </w:p>
        </w:tc>
      </w:tr>
      <w:tr w:rsidR="00A22EB9" w:rsidRPr="007A73E7" w:rsidTr="007A73E7">
        <w:trPr>
          <w:trHeight w:val="270"/>
        </w:trPr>
        <w:tc>
          <w:tcPr>
            <w:tcW w:w="327" w:type="pct"/>
            <w:vMerge/>
            <w:tcBorders>
              <w:top w:val="single" w:sz="8" w:space="0" w:color="000000"/>
              <w:left w:val="single" w:sz="8" w:space="0" w:color="000000"/>
              <w:bottom w:val="single" w:sz="8" w:space="0" w:color="000000"/>
              <w:right w:val="single" w:sz="8" w:space="0" w:color="000000"/>
            </w:tcBorders>
            <w:hideMark/>
          </w:tcPr>
          <w:p w:rsidR="00A22EB9" w:rsidRPr="007A73E7" w:rsidRDefault="00A22EB9" w:rsidP="007A73E7">
            <w:pPr>
              <w:jc w:val="center"/>
            </w:pPr>
          </w:p>
        </w:tc>
        <w:tc>
          <w:tcPr>
            <w:tcW w:w="3230" w:type="pct"/>
            <w:vMerge/>
            <w:tcBorders>
              <w:top w:val="single" w:sz="8" w:space="0" w:color="000000"/>
              <w:left w:val="single" w:sz="8" w:space="0" w:color="000000"/>
              <w:bottom w:val="single" w:sz="8" w:space="0" w:color="000000"/>
              <w:right w:val="single" w:sz="4" w:space="0" w:color="auto"/>
            </w:tcBorders>
            <w:hideMark/>
          </w:tcPr>
          <w:p w:rsidR="00A22EB9" w:rsidRPr="007A73E7" w:rsidRDefault="00A22EB9" w:rsidP="007A73E7">
            <w:pPr>
              <w:jc w:val="center"/>
            </w:pPr>
          </w:p>
        </w:tc>
        <w:tc>
          <w:tcPr>
            <w:tcW w:w="484" w:type="pct"/>
            <w:tcBorders>
              <w:top w:val="single" w:sz="4" w:space="0" w:color="auto"/>
              <w:left w:val="single" w:sz="4" w:space="0" w:color="auto"/>
              <w:bottom w:val="single" w:sz="4" w:space="0" w:color="auto"/>
              <w:right w:val="single" w:sz="8" w:space="0" w:color="000000"/>
            </w:tcBorders>
            <w:hideMark/>
          </w:tcPr>
          <w:p w:rsidR="00A22EB9" w:rsidRPr="007A73E7" w:rsidRDefault="00A22EB9" w:rsidP="007A73E7">
            <w:pPr>
              <w:jc w:val="center"/>
              <w:rPr>
                <w:color w:val="000000"/>
              </w:rPr>
            </w:pPr>
            <w:r w:rsidRPr="007A73E7">
              <w:rPr>
                <w:color w:val="000000"/>
              </w:rPr>
              <w:t>2019 г.</w:t>
            </w:r>
          </w:p>
        </w:tc>
        <w:tc>
          <w:tcPr>
            <w:tcW w:w="482" w:type="pct"/>
            <w:tcBorders>
              <w:top w:val="single" w:sz="4" w:space="0" w:color="auto"/>
              <w:left w:val="nil"/>
              <w:bottom w:val="single" w:sz="4" w:space="0" w:color="auto"/>
              <w:right w:val="single" w:sz="8" w:space="0" w:color="000000"/>
            </w:tcBorders>
            <w:hideMark/>
          </w:tcPr>
          <w:p w:rsidR="00A22EB9" w:rsidRPr="007A73E7" w:rsidRDefault="00A22EB9" w:rsidP="007A73E7">
            <w:pPr>
              <w:jc w:val="center"/>
              <w:rPr>
                <w:color w:val="000000"/>
              </w:rPr>
            </w:pPr>
            <w:r w:rsidRPr="007A73E7">
              <w:rPr>
                <w:color w:val="000000"/>
              </w:rPr>
              <w:t>2020 г.</w:t>
            </w:r>
          </w:p>
        </w:tc>
        <w:tc>
          <w:tcPr>
            <w:tcW w:w="477" w:type="pct"/>
            <w:tcBorders>
              <w:top w:val="single" w:sz="4" w:space="0" w:color="auto"/>
              <w:left w:val="nil"/>
              <w:bottom w:val="single" w:sz="4" w:space="0" w:color="auto"/>
              <w:right w:val="single" w:sz="4" w:space="0" w:color="auto"/>
            </w:tcBorders>
            <w:hideMark/>
          </w:tcPr>
          <w:p w:rsidR="00A22EB9" w:rsidRPr="007A73E7" w:rsidRDefault="00A22EB9" w:rsidP="007A73E7">
            <w:pPr>
              <w:jc w:val="center"/>
              <w:rPr>
                <w:color w:val="000000"/>
              </w:rPr>
            </w:pPr>
            <w:r w:rsidRPr="007A73E7">
              <w:rPr>
                <w:color w:val="000000"/>
              </w:rPr>
              <w:t>2021 г.</w:t>
            </w:r>
          </w:p>
        </w:tc>
      </w:tr>
      <w:tr w:rsidR="00A22EB9" w:rsidRPr="007A73E7" w:rsidTr="007A73E7">
        <w:trPr>
          <w:cantSplit/>
          <w:trHeight w:val="533"/>
        </w:trPr>
        <w:tc>
          <w:tcPr>
            <w:tcW w:w="327" w:type="pct"/>
            <w:tcBorders>
              <w:top w:val="nil"/>
              <w:left w:val="single" w:sz="8" w:space="0" w:color="000000"/>
              <w:bottom w:val="single" w:sz="8" w:space="0" w:color="000000"/>
              <w:right w:val="single" w:sz="8" w:space="0" w:color="000000"/>
            </w:tcBorders>
            <w:hideMark/>
          </w:tcPr>
          <w:p w:rsidR="00A22EB9" w:rsidRPr="007A73E7" w:rsidRDefault="00A22EB9" w:rsidP="007A73E7">
            <w:pPr>
              <w:jc w:val="center"/>
              <w:rPr>
                <w:color w:val="000000"/>
              </w:rPr>
            </w:pPr>
            <w:r w:rsidRPr="007A73E7">
              <w:rPr>
                <w:color w:val="000000"/>
              </w:rPr>
              <w:t>1.</w:t>
            </w:r>
          </w:p>
        </w:tc>
        <w:tc>
          <w:tcPr>
            <w:tcW w:w="3230" w:type="pct"/>
            <w:tcBorders>
              <w:top w:val="nil"/>
              <w:left w:val="single" w:sz="8" w:space="0" w:color="000000"/>
              <w:bottom w:val="single" w:sz="8" w:space="0" w:color="000000"/>
              <w:right w:val="single" w:sz="4" w:space="0" w:color="auto"/>
            </w:tcBorders>
            <w:hideMark/>
          </w:tcPr>
          <w:p w:rsidR="00A22EB9" w:rsidRPr="007A73E7" w:rsidRDefault="00A22EB9" w:rsidP="007A73E7">
            <w:pPr>
              <w:rPr>
                <w:color w:val="000000"/>
              </w:rPr>
            </w:pPr>
            <w:r w:rsidRPr="007A73E7">
              <w:rPr>
                <w:color w:val="000000"/>
              </w:rPr>
              <w:t>Нормативно-правовое и организационное обеспечение развития физической культуры и спорта</w:t>
            </w:r>
          </w:p>
        </w:tc>
        <w:tc>
          <w:tcPr>
            <w:tcW w:w="484" w:type="pct"/>
            <w:tcBorders>
              <w:top w:val="single" w:sz="4" w:space="0" w:color="auto"/>
              <w:left w:val="single" w:sz="4" w:space="0" w:color="auto"/>
              <w:bottom w:val="single" w:sz="4" w:space="0" w:color="auto"/>
              <w:right w:val="single" w:sz="8" w:space="0" w:color="000000"/>
            </w:tcBorders>
            <w:hideMark/>
          </w:tcPr>
          <w:p w:rsidR="00A22EB9" w:rsidRPr="007A73E7" w:rsidRDefault="00A22EB9" w:rsidP="007A73E7">
            <w:pPr>
              <w:jc w:val="center"/>
              <w:rPr>
                <w:color w:val="000000"/>
              </w:rPr>
            </w:pPr>
            <w:r w:rsidRPr="007A73E7">
              <w:rPr>
                <w:color w:val="000000"/>
              </w:rPr>
              <w:t>-</w:t>
            </w:r>
          </w:p>
        </w:tc>
        <w:tc>
          <w:tcPr>
            <w:tcW w:w="482" w:type="pct"/>
            <w:tcBorders>
              <w:top w:val="single" w:sz="4" w:space="0" w:color="auto"/>
              <w:left w:val="nil"/>
              <w:bottom w:val="single" w:sz="4" w:space="0" w:color="auto"/>
              <w:right w:val="single" w:sz="8" w:space="0" w:color="000000"/>
            </w:tcBorders>
            <w:hideMark/>
          </w:tcPr>
          <w:p w:rsidR="00A22EB9" w:rsidRPr="007A73E7" w:rsidRDefault="00A22EB9" w:rsidP="007A73E7">
            <w:pPr>
              <w:jc w:val="center"/>
              <w:rPr>
                <w:color w:val="000000"/>
              </w:rPr>
            </w:pPr>
            <w:r w:rsidRPr="007A73E7">
              <w:rPr>
                <w:color w:val="000000"/>
              </w:rPr>
              <w:t>-</w:t>
            </w:r>
          </w:p>
        </w:tc>
        <w:tc>
          <w:tcPr>
            <w:tcW w:w="477" w:type="pct"/>
            <w:tcBorders>
              <w:top w:val="single" w:sz="4" w:space="0" w:color="auto"/>
              <w:left w:val="nil"/>
              <w:bottom w:val="single" w:sz="4" w:space="0" w:color="auto"/>
              <w:right w:val="single" w:sz="4" w:space="0" w:color="auto"/>
            </w:tcBorders>
            <w:hideMark/>
          </w:tcPr>
          <w:p w:rsidR="00A22EB9" w:rsidRPr="007A73E7" w:rsidRDefault="00A22EB9" w:rsidP="007A73E7">
            <w:pPr>
              <w:jc w:val="center"/>
              <w:rPr>
                <w:color w:val="000000"/>
              </w:rPr>
            </w:pPr>
            <w:r w:rsidRPr="007A73E7">
              <w:rPr>
                <w:color w:val="000000"/>
              </w:rPr>
              <w:t>-</w:t>
            </w:r>
          </w:p>
        </w:tc>
      </w:tr>
      <w:tr w:rsidR="00A22EB9" w:rsidRPr="007A73E7" w:rsidTr="007A73E7">
        <w:trPr>
          <w:cantSplit/>
          <w:trHeight w:val="539"/>
        </w:trPr>
        <w:tc>
          <w:tcPr>
            <w:tcW w:w="327" w:type="pct"/>
            <w:tcBorders>
              <w:top w:val="nil"/>
              <w:left w:val="single" w:sz="8" w:space="0" w:color="000000"/>
              <w:bottom w:val="single" w:sz="8" w:space="0" w:color="000000"/>
              <w:right w:val="single" w:sz="8" w:space="0" w:color="000000"/>
            </w:tcBorders>
            <w:hideMark/>
          </w:tcPr>
          <w:p w:rsidR="00A22EB9" w:rsidRPr="007A73E7" w:rsidRDefault="00614C82" w:rsidP="007A73E7">
            <w:pPr>
              <w:jc w:val="center"/>
              <w:rPr>
                <w:bCs/>
                <w:color w:val="000000"/>
              </w:rPr>
            </w:pPr>
            <w:r w:rsidRPr="007A73E7">
              <w:rPr>
                <w:bCs/>
                <w:color w:val="000000"/>
              </w:rPr>
              <w:t>2.</w:t>
            </w:r>
          </w:p>
        </w:tc>
        <w:tc>
          <w:tcPr>
            <w:tcW w:w="3230" w:type="pct"/>
            <w:tcBorders>
              <w:top w:val="nil"/>
              <w:left w:val="single" w:sz="8" w:space="0" w:color="000000"/>
              <w:bottom w:val="single" w:sz="8" w:space="0" w:color="000000"/>
              <w:right w:val="single" w:sz="8" w:space="0" w:color="000000"/>
            </w:tcBorders>
            <w:hideMark/>
          </w:tcPr>
          <w:p w:rsidR="00A22EB9" w:rsidRPr="007A73E7" w:rsidRDefault="00A22EB9" w:rsidP="007A73E7">
            <w:pPr>
              <w:rPr>
                <w:color w:val="000000"/>
              </w:rPr>
            </w:pPr>
            <w:r w:rsidRPr="007A73E7">
              <w:t>Кадровое и учебно-методическое обеспечение в сфере физической культуры и спорта</w:t>
            </w:r>
          </w:p>
        </w:tc>
        <w:tc>
          <w:tcPr>
            <w:tcW w:w="484"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30</w:t>
            </w:r>
          </w:p>
        </w:tc>
        <w:tc>
          <w:tcPr>
            <w:tcW w:w="482"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w:t>
            </w:r>
          </w:p>
        </w:tc>
        <w:tc>
          <w:tcPr>
            <w:tcW w:w="477"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w:t>
            </w:r>
          </w:p>
        </w:tc>
      </w:tr>
      <w:tr w:rsidR="00A22EB9" w:rsidRPr="007A73E7" w:rsidTr="007A73E7">
        <w:trPr>
          <w:cantSplit/>
          <w:trHeight w:val="594"/>
        </w:trPr>
        <w:tc>
          <w:tcPr>
            <w:tcW w:w="327" w:type="pct"/>
            <w:tcBorders>
              <w:top w:val="single" w:sz="8" w:space="0" w:color="000000"/>
              <w:left w:val="single" w:sz="8" w:space="0" w:color="000000"/>
              <w:bottom w:val="single" w:sz="8" w:space="0" w:color="000000"/>
              <w:right w:val="single" w:sz="8" w:space="0" w:color="000000"/>
            </w:tcBorders>
            <w:hideMark/>
          </w:tcPr>
          <w:p w:rsidR="00A22EB9" w:rsidRPr="007A73E7" w:rsidRDefault="00614C82" w:rsidP="007A73E7">
            <w:pPr>
              <w:jc w:val="center"/>
              <w:rPr>
                <w:color w:val="000000"/>
              </w:rPr>
            </w:pPr>
            <w:r w:rsidRPr="007A73E7">
              <w:rPr>
                <w:color w:val="000000"/>
              </w:rPr>
              <w:t>3.</w:t>
            </w:r>
          </w:p>
        </w:tc>
        <w:tc>
          <w:tcPr>
            <w:tcW w:w="3230" w:type="pct"/>
            <w:tcBorders>
              <w:top w:val="single" w:sz="8" w:space="0" w:color="000000"/>
              <w:left w:val="single" w:sz="8" w:space="0" w:color="000000"/>
              <w:bottom w:val="single" w:sz="8" w:space="0" w:color="000000"/>
              <w:right w:val="single" w:sz="8" w:space="0" w:color="000000"/>
            </w:tcBorders>
            <w:hideMark/>
          </w:tcPr>
          <w:p w:rsidR="00A22EB9" w:rsidRPr="007A73E7" w:rsidRDefault="00A22EB9" w:rsidP="007A73E7">
            <w:pPr>
              <w:rPr>
                <w:color w:val="000000"/>
              </w:rPr>
            </w:pPr>
            <w:r w:rsidRPr="007A73E7">
              <w:t>Развитие массовой физической культуры и спорта, формирование здорового образа жизни</w:t>
            </w:r>
          </w:p>
        </w:tc>
        <w:tc>
          <w:tcPr>
            <w:tcW w:w="484" w:type="pct"/>
            <w:tcBorders>
              <w:top w:val="single" w:sz="8" w:space="0" w:color="000000"/>
              <w:left w:val="nil"/>
              <w:bottom w:val="single" w:sz="8" w:space="0" w:color="000000"/>
              <w:right w:val="single" w:sz="8" w:space="0" w:color="000000"/>
            </w:tcBorders>
            <w:hideMark/>
          </w:tcPr>
          <w:p w:rsidR="00A22EB9" w:rsidRPr="007A73E7" w:rsidRDefault="00A22EB9" w:rsidP="007A73E7">
            <w:pPr>
              <w:snapToGrid w:val="0"/>
              <w:jc w:val="center"/>
            </w:pPr>
            <w:r w:rsidRPr="007A73E7">
              <w:t>525</w:t>
            </w:r>
          </w:p>
        </w:tc>
        <w:tc>
          <w:tcPr>
            <w:tcW w:w="482" w:type="pct"/>
            <w:tcBorders>
              <w:top w:val="single" w:sz="8" w:space="0" w:color="000000"/>
              <w:left w:val="nil"/>
              <w:bottom w:val="single" w:sz="8" w:space="0" w:color="000000"/>
              <w:right w:val="single" w:sz="8" w:space="0" w:color="000000"/>
            </w:tcBorders>
            <w:hideMark/>
          </w:tcPr>
          <w:p w:rsidR="00A22EB9" w:rsidRPr="007A73E7" w:rsidRDefault="00A22EB9" w:rsidP="007A73E7">
            <w:pPr>
              <w:snapToGrid w:val="0"/>
              <w:jc w:val="center"/>
            </w:pPr>
            <w:r w:rsidRPr="007A73E7">
              <w:t>495</w:t>
            </w:r>
          </w:p>
        </w:tc>
        <w:tc>
          <w:tcPr>
            <w:tcW w:w="477" w:type="pct"/>
            <w:tcBorders>
              <w:top w:val="single" w:sz="8" w:space="0" w:color="000000"/>
              <w:left w:val="nil"/>
              <w:bottom w:val="single" w:sz="8" w:space="0" w:color="000000"/>
              <w:right w:val="single" w:sz="8" w:space="0" w:color="000000"/>
            </w:tcBorders>
            <w:hideMark/>
          </w:tcPr>
          <w:p w:rsidR="00A22EB9" w:rsidRPr="007A73E7" w:rsidRDefault="00A22EB9" w:rsidP="007A73E7">
            <w:pPr>
              <w:snapToGrid w:val="0"/>
              <w:jc w:val="center"/>
            </w:pPr>
            <w:r w:rsidRPr="007A73E7">
              <w:t>525</w:t>
            </w:r>
          </w:p>
        </w:tc>
      </w:tr>
      <w:tr w:rsidR="00A22EB9" w:rsidRPr="007A73E7" w:rsidTr="007A73E7">
        <w:trPr>
          <w:cantSplit/>
          <w:trHeight w:val="179"/>
        </w:trPr>
        <w:tc>
          <w:tcPr>
            <w:tcW w:w="327" w:type="pct"/>
            <w:tcBorders>
              <w:top w:val="single" w:sz="8" w:space="0" w:color="000000"/>
              <w:left w:val="single" w:sz="8" w:space="0" w:color="000000"/>
              <w:bottom w:val="single" w:sz="8" w:space="0" w:color="000000"/>
              <w:right w:val="single" w:sz="8" w:space="0" w:color="000000"/>
            </w:tcBorders>
            <w:hideMark/>
          </w:tcPr>
          <w:p w:rsidR="00A22EB9" w:rsidRPr="007A73E7" w:rsidRDefault="00614C82" w:rsidP="007A73E7">
            <w:pPr>
              <w:jc w:val="center"/>
              <w:rPr>
                <w:color w:val="000000"/>
              </w:rPr>
            </w:pPr>
            <w:r w:rsidRPr="007A73E7">
              <w:rPr>
                <w:color w:val="000000"/>
              </w:rPr>
              <w:t>4.</w:t>
            </w:r>
          </w:p>
        </w:tc>
        <w:tc>
          <w:tcPr>
            <w:tcW w:w="3230" w:type="pct"/>
            <w:tcBorders>
              <w:top w:val="single" w:sz="8" w:space="0" w:color="000000"/>
              <w:left w:val="single" w:sz="8" w:space="0" w:color="000000"/>
              <w:bottom w:val="single" w:sz="8" w:space="0" w:color="000000"/>
              <w:right w:val="single" w:sz="8" w:space="0" w:color="000000"/>
            </w:tcBorders>
            <w:hideMark/>
          </w:tcPr>
          <w:p w:rsidR="00A22EB9" w:rsidRPr="007A73E7" w:rsidRDefault="00A22EB9" w:rsidP="007A73E7">
            <w:r w:rsidRPr="007A73E7">
              <w:t>Детско-юношеский и студенческий спорт</w:t>
            </w:r>
          </w:p>
        </w:tc>
        <w:tc>
          <w:tcPr>
            <w:tcW w:w="484" w:type="pct"/>
            <w:tcBorders>
              <w:top w:val="single" w:sz="8" w:space="0" w:color="000000"/>
              <w:left w:val="nil"/>
              <w:bottom w:val="single" w:sz="8" w:space="0" w:color="000000"/>
              <w:right w:val="single" w:sz="8" w:space="0" w:color="000000"/>
            </w:tcBorders>
            <w:hideMark/>
          </w:tcPr>
          <w:p w:rsidR="00A22EB9" w:rsidRPr="007A73E7" w:rsidRDefault="00A22EB9" w:rsidP="007A73E7">
            <w:pPr>
              <w:snapToGrid w:val="0"/>
              <w:jc w:val="center"/>
            </w:pPr>
            <w:r w:rsidRPr="007A73E7">
              <w:t>10</w:t>
            </w:r>
          </w:p>
        </w:tc>
        <w:tc>
          <w:tcPr>
            <w:tcW w:w="482" w:type="pct"/>
            <w:tcBorders>
              <w:top w:val="single" w:sz="8" w:space="0" w:color="000000"/>
              <w:left w:val="nil"/>
              <w:bottom w:val="single" w:sz="8" w:space="0" w:color="000000"/>
              <w:right w:val="single" w:sz="8" w:space="0" w:color="000000"/>
            </w:tcBorders>
            <w:hideMark/>
          </w:tcPr>
          <w:p w:rsidR="00A22EB9" w:rsidRPr="007A73E7" w:rsidRDefault="00A22EB9" w:rsidP="007A73E7">
            <w:pPr>
              <w:snapToGrid w:val="0"/>
              <w:jc w:val="center"/>
            </w:pPr>
            <w:r w:rsidRPr="007A73E7">
              <w:t>10</w:t>
            </w:r>
          </w:p>
        </w:tc>
        <w:tc>
          <w:tcPr>
            <w:tcW w:w="477" w:type="pct"/>
            <w:tcBorders>
              <w:top w:val="single" w:sz="8" w:space="0" w:color="000000"/>
              <w:left w:val="nil"/>
              <w:bottom w:val="single" w:sz="8" w:space="0" w:color="000000"/>
              <w:right w:val="single" w:sz="8" w:space="0" w:color="000000"/>
            </w:tcBorders>
            <w:hideMark/>
          </w:tcPr>
          <w:p w:rsidR="00A22EB9" w:rsidRPr="007A73E7" w:rsidRDefault="00A22EB9" w:rsidP="007A73E7">
            <w:pPr>
              <w:snapToGrid w:val="0"/>
              <w:jc w:val="center"/>
            </w:pPr>
            <w:r w:rsidRPr="007A73E7">
              <w:t>10</w:t>
            </w:r>
          </w:p>
        </w:tc>
      </w:tr>
      <w:tr w:rsidR="00A22EB9" w:rsidRPr="007A73E7" w:rsidTr="007A73E7">
        <w:trPr>
          <w:cantSplit/>
          <w:trHeight w:val="771"/>
        </w:trPr>
        <w:tc>
          <w:tcPr>
            <w:tcW w:w="327" w:type="pct"/>
            <w:tcBorders>
              <w:top w:val="nil"/>
              <w:left w:val="single" w:sz="8" w:space="0" w:color="000000"/>
              <w:bottom w:val="single" w:sz="8" w:space="0" w:color="000000"/>
              <w:right w:val="single" w:sz="8" w:space="0" w:color="000000"/>
            </w:tcBorders>
            <w:hideMark/>
          </w:tcPr>
          <w:p w:rsidR="00A22EB9" w:rsidRPr="007A73E7" w:rsidRDefault="00614C82" w:rsidP="007A73E7">
            <w:pPr>
              <w:jc w:val="center"/>
              <w:rPr>
                <w:color w:val="000000"/>
              </w:rPr>
            </w:pPr>
            <w:r w:rsidRPr="007A73E7">
              <w:rPr>
                <w:color w:val="000000"/>
              </w:rPr>
              <w:t>5.</w:t>
            </w:r>
          </w:p>
        </w:tc>
        <w:tc>
          <w:tcPr>
            <w:tcW w:w="3230" w:type="pct"/>
            <w:tcBorders>
              <w:top w:val="nil"/>
              <w:left w:val="single" w:sz="8" w:space="0" w:color="000000"/>
              <w:bottom w:val="single" w:sz="8" w:space="0" w:color="000000"/>
              <w:right w:val="single" w:sz="8" w:space="0" w:color="000000"/>
            </w:tcBorders>
            <w:hideMark/>
          </w:tcPr>
          <w:p w:rsidR="00A22EB9" w:rsidRPr="007A73E7" w:rsidRDefault="00A22EB9" w:rsidP="007A73E7">
            <w:pPr>
              <w:rPr>
                <w:color w:val="000000"/>
              </w:rPr>
            </w:pPr>
            <w:r w:rsidRPr="007A73E7">
              <w:rPr>
                <w:color w:val="000000"/>
              </w:rPr>
              <w:t>Физическая культура и спорт среди инвалидов и лиц с ограниченными возможностями здоровья</w:t>
            </w:r>
          </w:p>
        </w:tc>
        <w:tc>
          <w:tcPr>
            <w:tcW w:w="484"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10</w:t>
            </w:r>
          </w:p>
        </w:tc>
        <w:tc>
          <w:tcPr>
            <w:tcW w:w="482"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10</w:t>
            </w:r>
          </w:p>
        </w:tc>
        <w:tc>
          <w:tcPr>
            <w:tcW w:w="477"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10</w:t>
            </w:r>
          </w:p>
        </w:tc>
      </w:tr>
      <w:tr w:rsidR="00A22EB9" w:rsidRPr="007A73E7" w:rsidTr="007A73E7">
        <w:trPr>
          <w:cantSplit/>
          <w:trHeight w:val="330"/>
        </w:trPr>
        <w:tc>
          <w:tcPr>
            <w:tcW w:w="327" w:type="pct"/>
            <w:tcBorders>
              <w:top w:val="nil"/>
              <w:left w:val="single" w:sz="8" w:space="0" w:color="000000"/>
              <w:bottom w:val="single" w:sz="8" w:space="0" w:color="000000"/>
              <w:right w:val="single" w:sz="8" w:space="0" w:color="000000"/>
            </w:tcBorders>
            <w:hideMark/>
          </w:tcPr>
          <w:p w:rsidR="00A22EB9" w:rsidRPr="007A73E7" w:rsidRDefault="00614C82" w:rsidP="007A73E7">
            <w:pPr>
              <w:jc w:val="center"/>
              <w:rPr>
                <w:color w:val="000000"/>
              </w:rPr>
            </w:pPr>
            <w:r w:rsidRPr="007A73E7">
              <w:rPr>
                <w:color w:val="000000"/>
              </w:rPr>
              <w:t>6.</w:t>
            </w:r>
          </w:p>
        </w:tc>
        <w:tc>
          <w:tcPr>
            <w:tcW w:w="3230" w:type="pct"/>
            <w:tcBorders>
              <w:top w:val="nil"/>
              <w:left w:val="single" w:sz="8" w:space="0" w:color="000000"/>
              <w:bottom w:val="single" w:sz="8" w:space="0" w:color="000000"/>
              <w:right w:val="single" w:sz="8" w:space="0" w:color="000000"/>
            </w:tcBorders>
            <w:hideMark/>
          </w:tcPr>
          <w:p w:rsidR="00A22EB9" w:rsidRPr="007A73E7" w:rsidRDefault="00A22EB9" w:rsidP="007A73E7">
            <w:pPr>
              <w:rPr>
                <w:color w:val="000000"/>
              </w:rPr>
            </w:pPr>
            <w:r w:rsidRPr="007A73E7">
              <w:t xml:space="preserve">Спорт высших достижений и подготовка спортивного </w:t>
            </w:r>
            <w:r w:rsidR="007A73E7">
              <w:t>р</w:t>
            </w:r>
            <w:r w:rsidRPr="007A73E7">
              <w:t>езерва</w:t>
            </w:r>
          </w:p>
        </w:tc>
        <w:tc>
          <w:tcPr>
            <w:tcW w:w="484"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300</w:t>
            </w:r>
          </w:p>
        </w:tc>
        <w:tc>
          <w:tcPr>
            <w:tcW w:w="482"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150</w:t>
            </w:r>
          </w:p>
        </w:tc>
        <w:tc>
          <w:tcPr>
            <w:tcW w:w="477"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300</w:t>
            </w:r>
          </w:p>
        </w:tc>
      </w:tr>
      <w:tr w:rsidR="00A22EB9" w:rsidRPr="007A73E7" w:rsidTr="007A73E7">
        <w:trPr>
          <w:cantSplit/>
          <w:trHeight w:val="323"/>
        </w:trPr>
        <w:tc>
          <w:tcPr>
            <w:tcW w:w="327" w:type="pct"/>
            <w:tcBorders>
              <w:top w:val="nil"/>
              <w:left w:val="single" w:sz="8" w:space="0" w:color="000000"/>
              <w:bottom w:val="single" w:sz="8" w:space="0" w:color="000000"/>
              <w:right w:val="single" w:sz="8" w:space="0" w:color="000000"/>
            </w:tcBorders>
            <w:hideMark/>
          </w:tcPr>
          <w:p w:rsidR="00A22EB9" w:rsidRPr="007A73E7" w:rsidRDefault="00614C82" w:rsidP="007A73E7">
            <w:pPr>
              <w:jc w:val="center"/>
              <w:rPr>
                <w:color w:val="000000"/>
              </w:rPr>
            </w:pPr>
            <w:r w:rsidRPr="007A73E7">
              <w:rPr>
                <w:color w:val="000000"/>
              </w:rPr>
              <w:t>7.</w:t>
            </w:r>
          </w:p>
        </w:tc>
        <w:tc>
          <w:tcPr>
            <w:tcW w:w="3230" w:type="pct"/>
            <w:tcBorders>
              <w:top w:val="nil"/>
              <w:left w:val="single" w:sz="8" w:space="0" w:color="000000"/>
              <w:bottom w:val="single" w:sz="8" w:space="0" w:color="000000"/>
              <w:right w:val="single" w:sz="8" w:space="0" w:color="000000"/>
            </w:tcBorders>
            <w:hideMark/>
          </w:tcPr>
          <w:p w:rsidR="00A22EB9" w:rsidRPr="007A73E7" w:rsidRDefault="00A22EB9" w:rsidP="007A73E7">
            <w:pPr>
              <w:rPr>
                <w:color w:val="000000"/>
              </w:rPr>
            </w:pPr>
            <w:r w:rsidRPr="007A73E7">
              <w:t>Обеспечение деятельности ДЮСШ</w:t>
            </w:r>
          </w:p>
        </w:tc>
        <w:tc>
          <w:tcPr>
            <w:tcW w:w="484" w:type="pct"/>
            <w:tcBorders>
              <w:top w:val="nil"/>
              <w:left w:val="nil"/>
              <w:bottom w:val="single" w:sz="8" w:space="0" w:color="000000"/>
              <w:right w:val="single" w:sz="8" w:space="0" w:color="000000"/>
            </w:tcBorders>
            <w:hideMark/>
          </w:tcPr>
          <w:p w:rsidR="00A22EB9" w:rsidRPr="007A73E7" w:rsidRDefault="00A22EB9" w:rsidP="007A73E7">
            <w:pPr>
              <w:jc w:val="center"/>
            </w:pPr>
            <w:r w:rsidRPr="007A73E7">
              <w:t>11000</w:t>
            </w:r>
          </w:p>
        </w:tc>
        <w:tc>
          <w:tcPr>
            <w:tcW w:w="482" w:type="pct"/>
            <w:tcBorders>
              <w:top w:val="nil"/>
              <w:left w:val="nil"/>
              <w:bottom w:val="single" w:sz="8" w:space="0" w:color="000000"/>
              <w:right w:val="single" w:sz="8" w:space="0" w:color="000000"/>
            </w:tcBorders>
            <w:hideMark/>
          </w:tcPr>
          <w:p w:rsidR="00A22EB9" w:rsidRPr="007A73E7" w:rsidRDefault="00A22EB9" w:rsidP="007A73E7">
            <w:pPr>
              <w:jc w:val="center"/>
            </w:pPr>
            <w:r w:rsidRPr="007A73E7">
              <w:t>11000</w:t>
            </w:r>
          </w:p>
        </w:tc>
        <w:tc>
          <w:tcPr>
            <w:tcW w:w="477" w:type="pct"/>
            <w:tcBorders>
              <w:top w:val="nil"/>
              <w:left w:val="nil"/>
              <w:bottom w:val="single" w:sz="8" w:space="0" w:color="000000"/>
              <w:right w:val="single" w:sz="8" w:space="0" w:color="000000"/>
            </w:tcBorders>
            <w:hideMark/>
          </w:tcPr>
          <w:p w:rsidR="00A22EB9" w:rsidRPr="007A73E7" w:rsidRDefault="00A22EB9" w:rsidP="007A73E7">
            <w:pPr>
              <w:jc w:val="center"/>
            </w:pPr>
            <w:r w:rsidRPr="007A73E7">
              <w:t>11000</w:t>
            </w:r>
          </w:p>
        </w:tc>
      </w:tr>
      <w:tr w:rsidR="00A22EB9" w:rsidRPr="007A73E7" w:rsidTr="007A73E7">
        <w:trPr>
          <w:cantSplit/>
          <w:trHeight w:val="390"/>
        </w:trPr>
        <w:tc>
          <w:tcPr>
            <w:tcW w:w="327" w:type="pct"/>
            <w:tcBorders>
              <w:top w:val="nil"/>
              <w:left w:val="single" w:sz="8" w:space="0" w:color="000000"/>
              <w:bottom w:val="single" w:sz="8" w:space="0" w:color="000000"/>
              <w:right w:val="single" w:sz="8" w:space="0" w:color="000000"/>
            </w:tcBorders>
            <w:hideMark/>
          </w:tcPr>
          <w:p w:rsidR="00A22EB9" w:rsidRPr="007A73E7" w:rsidRDefault="00614C82" w:rsidP="007A73E7">
            <w:pPr>
              <w:jc w:val="center"/>
              <w:rPr>
                <w:color w:val="000000"/>
              </w:rPr>
            </w:pPr>
            <w:r w:rsidRPr="007A73E7">
              <w:rPr>
                <w:color w:val="000000"/>
              </w:rPr>
              <w:t>8.</w:t>
            </w:r>
          </w:p>
        </w:tc>
        <w:tc>
          <w:tcPr>
            <w:tcW w:w="3230" w:type="pct"/>
            <w:tcBorders>
              <w:top w:val="nil"/>
              <w:left w:val="single" w:sz="8" w:space="0" w:color="000000"/>
              <w:bottom w:val="single" w:sz="8" w:space="0" w:color="000000"/>
              <w:right w:val="single" w:sz="8" w:space="0" w:color="000000"/>
            </w:tcBorders>
            <w:hideMark/>
          </w:tcPr>
          <w:p w:rsidR="00A22EB9" w:rsidRPr="007A73E7" w:rsidRDefault="00A22EB9" w:rsidP="007A73E7">
            <w:pPr>
              <w:rPr>
                <w:color w:val="000000"/>
              </w:rPr>
            </w:pPr>
            <w:r w:rsidRPr="007A73E7">
              <w:t>Строительство, ремонт и реконструкция спортивных объектов</w:t>
            </w:r>
          </w:p>
        </w:tc>
        <w:tc>
          <w:tcPr>
            <w:tcW w:w="484" w:type="pct"/>
            <w:tcBorders>
              <w:top w:val="nil"/>
              <w:left w:val="nil"/>
              <w:bottom w:val="single" w:sz="8" w:space="0" w:color="000000"/>
              <w:right w:val="single" w:sz="8" w:space="0" w:color="000000"/>
            </w:tcBorders>
            <w:hideMark/>
          </w:tcPr>
          <w:p w:rsidR="00A22EB9" w:rsidRPr="007A73E7" w:rsidRDefault="00E57BFB" w:rsidP="007A73E7">
            <w:pPr>
              <w:jc w:val="center"/>
              <w:rPr>
                <w:color w:val="000000"/>
              </w:rPr>
            </w:pPr>
            <w:r w:rsidRPr="007A73E7">
              <w:rPr>
                <w:color w:val="000000"/>
              </w:rPr>
              <w:t>2030</w:t>
            </w:r>
          </w:p>
        </w:tc>
        <w:tc>
          <w:tcPr>
            <w:tcW w:w="482" w:type="pct"/>
            <w:tcBorders>
              <w:top w:val="nil"/>
              <w:left w:val="nil"/>
              <w:bottom w:val="single" w:sz="8" w:space="0" w:color="000000"/>
              <w:right w:val="single" w:sz="8" w:space="0" w:color="000000"/>
            </w:tcBorders>
            <w:hideMark/>
          </w:tcPr>
          <w:p w:rsidR="00A22EB9" w:rsidRPr="007A73E7" w:rsidRDefault="00E57BFB" w:rsidP="007A73E7">
            <w:pPr>
              <w:jc w:val="center"/>
              <w:rPr>
                <w:color w:val="000000"/>
              </w:rPr>
            </w:pPr>
            <w:r w:rsidRPr="007A73E7">
              <w:rPr>
                <w:color w:val="000000"/>
              </w:rPr>
              <w:t>30</w:t>
            </w:r>
          </w:p>
        </w:tc>
        <w:tc>
          <w:tcPr>
            <w:tcW w:w="477" w:type="pct"/>
            <w:tcBorders>
              <w:top w:val="nil"/>
              <w:left w:val="nil"/>
              <w:bottom w:val="single" w:sz="8" w:space="0" w:color="000000"/>
              <w:right w:val="single" w:sz="8" w:space="0" w:color="000000"/>
            </w:tcBorders>
            <w:hideMark/>
          </w:tcPr>
          <w:p w:rsidR="00A22EB9" w:rsidRPr="007A73E7" w:rsidRDefault="00E57BFB" w:rsidP="007A73E7">
            <w:pPr>
              <w:jc w:val="center"/>
              <w:rPr>
                <w:color w:val="000000"/>
              </w:rPr>
            </w:pPr>
            <w:r w:rsidRPr="007A73E7">
              <w:rPr>
                <w:color w:val="000000"/>
              </w:rPr>
              <w:t>30</w:t>
            </w:r>
          </w:p>
        </w:tc>
      </w:tr>
      <w:tr w:rsidR="00A22EB9" w:rsidRPr="007A73E7" w:rsidTr="007A73E7">
        <w:trPr>
          <w:cantSplit/>
          <w:trHeight w:val="561"/>
        </w:trPr>
        <w:tc>
          <w:tcPr>
            <w:tcW w:w="327" w:type="pct"/>
            <w:tcBorders>
              <w:top w:val="nil"/>
              <w:left w:val="single" w:sz="8" w:space="0" w:color="000000"/>
              <w:bottom w:val="single" w:sz="8" w:space="0" w:color="000000"/>
              <w:right w:val="single" w:sz="8" w:space="0" w:color="000000"/>
            </w:tcBorders>
            <w:hideMark/>
          </w:tcPr>
          <w:p w:rsidR="00A22EB9" w:rsidRPr="007A73E7" w:rsidRDefault="00614C82" w:rsidP="007A73E7">
            <w:pPr>
              <w:jc w:val="center"/>
              <w:rPr>
                <w:color w:val="000000"/>
              </w:rPr>
            </w:pPr>
            <w:r w:rsidRPr="007A73E7">
              <w:rPr>
                <w:color w:val="000000"/>
              </w:rPr>
              <w:t>9.</w:t>
            </w:r>
          </w:p>
        </w:tc>
        <w:tc>
          <w:tcPr>
            <w:tcW w:w="3230" w:type="pct"/>
            <w:tcBorders>
              <w:top w:val="nil"/>
              <w:left w:val="single" w:sz="8" w:space="0" w:color="000000"/>
              <w:bottom w:val="single" w:sz="8" w:space="0" w:color="000000"/>
              <w:right w:val="single" w:sz="8" w:space="0" w:color="000000"/>
            </w:tcBorders>
            <w:hideMark/>
          </w:tcPr>
          <w:p w:rsidR="00A22EB9" w:rsidRPr="007A73E7" w:rsidRDefault="00E57BFB" w:rsidP="007A73E7">
            <w:pPr>
              <w:rPr>
                <w:color w:val="000000"/>
              </w:rPr>
            </w:pPr>
            <w:r w:rsidRPr="007A73E7">
              <w:t>Приобретение снегохода «Буран» для проведения и участия в спортивно-массовых мероприятиях на территории Кетовского района</w:t>
            </w:r>
          </w:p>
        </w:tc>
        <w:tc>
          <w:tcPr>
            <w:tcW w:w="484" w:type="pct"/>
            <w:tcBorders>
              <w:top w:val="nil"/>
              <w:left w:val="nil"/>
              <w:bottom w:val="single" w:sz="8" w:space="0" w:color="000000"/>
              <w:right w:val="single" w:sz="8" w:space="0" w:color="000000"/>
            </w:tcBorders>
            <w:hideMark/>
          </w:tcPr>
          <w:p w:rsidR="00A22EB9" w:rsidRPr="007A73E7" w:rsidRDefault="00E57BFB" w:rsidP="007A73E7">
            <w:pPr>
              <w:snapToGrid w:val="0"/>
              <w:jc w:val="center"/>
            </w:pPr>
            <w:r w:rsidRPr="007A73E7">
              <w:t>300</w:t>
            </w:r>
          </w:p>
        </w:tc>
        <w:tc>
          <w:tcPr>
            <w:tcW w:w="482" w:type="pct"/>
            <w:tcBorders>
              <w:top w:val="nil"/>
              <w:left w:val="nil"/>
              <w:bottom w:val="single" w:sz="8" w:space="0" w:color="000000"/>
              <w:right w:val="single" w:sz="8" w:space="0" w:color="000000"/>
            </w:tcBorders>
            <w:hideMark/>
          </w:tcPr>
          <w:p w:rsidR="00A22EB9" w:rsidRPr="007A73E7" w:rsidRDefault="00E57BFB" w:rsidP="007A73E7">
            <w:pPr>
              <w:snapToGrid w:val="0"/>
              <w:ind w:right="-121"/>
              <w:jc w:val="center"/>
            </w:pPr>
            <w:r w:rsidRPr="007A73E7">
              <w:t>-</w:t>
            </w:r>
          </w:p>
        </w:tc>
        <w:tc>
          <w:tcPr>
            <w:tcW w:w="477" w:type="pct"/>
            <w:tcBorders>
              <w:top w:val="nil"/>
              <w:left w:val="nil"/>
              <w:bottom w:val="single" w:sz="8" w:space="0" w:color="000000"/>
              <w:right w:val="single" w:sz="8" w:space="0" w:color="000000"/>
            </w:tcBorders>
            <w:hideMark/>
          </w:tcPr>
          <w:p w:rsidR="00A22EB9" w:rsidRPr="007A73E7" w:rsidRDefault="00A22EB9" w:rsidP="007A73E7">
            <w:pPr>
              <w:snapToGrid w:val="0"/>
              <w:jc w:val="center"/>
            </w:pPr>
            <w:r w:rsidRPr="007A73E7">
              <w:t>-</w:t>
            </w:r>
          </w:p>
        </w:tc>
      </w:tr>
      <w:tr w:rsidR="00A22EB9" w:rsidRPr="007A73E7" w:rsidTr="007A73E7">
        <w:trPr>
          <w:cantSplit/>
          <w:trHeight w:val="270"/>
        </w:trPr>
        <w:tc>
          <w:tcPr>
            <w:tcW w:w="327" w:type="pct"/>
            <w:tcBorders>
              <w:top w:val="nil"/>
              <w:left w:val="single" w:sz="8" w:space="0" w:color="000000"/>
              <w:bottom w:val="single" w:sz="8" w:space="0" w:color="000000"/>
              <w:right w:val="single" w:sz="8" w:space="0" w:color="000000"/>
            </w:tcBorders>
          </w:tcPr>
          <w:p w:rsidR="00A22EB9" w:rsidRPr="007A73E7" w:rsidRDefault="00A22EB9" w:rsidP="007A73E7">
            <w:pPr>
              <w:jc w:val="center"/>
              <w:rPr>
                <w:b/>
                <w:bCs/>
                <w:color w:val="000000"/>
              </w:rPr>
            </w:pPr>
          </w:p>
        </w:tc>
        <w:tc>
          <w:tcPr>
            <w:tcW w:w="3230" w:type="pct"/>
            <w:tcBorders>
              <w:top w:val="nil"/>
              <w:left w:val="single" w:sz="8" w:space="0" w:color="000000"/>
              <w:bottom w:val="single" w:sz="8" w:space="0" w:color="000000"/>
              <w:right w:val="single" w:sz="8" w:space="0" w:color="000000"/>
            </w:tcBorders>
            <w:hideMark/>
          </w:tcPr>
          <w:p w:rsidR="00A22EB9" w:rsidRPr="007A73E7" w:rsidRDefault="00A22EB9" w:rsidP="007A73E7">
            <w:pPr>
              <w:rPr>
                <w:bCs/>
                <w:color w:val="000000"/>
              </w:rPr>
            </w:pPr>
            <w:r w:rsidRPr="007A73E7">
              <w:rPr>
                <w:bCs/>
                <w:color w:val="000000"/>
              </w:rPr>
              <w:t>ИТОГО</w:t>
            </w:r>
          </w:p>
        </w:tc>
        <w:tc>
          <w:tcPr>
            <w:tcW w:w="484" w:type="pct"/>
            <w:tcBorders>
              <w:top w:val="nil"/>
              <w:left w:val="nil"/>
              <w:bottom w:val="single" w:sz="8" w:space="0" w:color="000000"/>
              <w:right w:val="single" w:sz="8" w:space="0" w:color="000000"/>
            </w:tcBorders>
            <w:hideMark/>
          </w:tcPr>
          <w:p w:rsidR="00A22EB9" w:rsidRPr="007A73E7" w:rsidRDefault="00E57BFB" w:rsidP="007A73E7">
            <w:pPr>
              <w:jc w:val="center"/>
              <w:rPr>
                <w:b/>
              </w:rPr>
            </w:pPr>
            <w:r w:rsidRPr="007A73E7">
              <w:rPr>
                <w:b/>
              </w:rPr>
              <w:t>14</w:t>
            </w:r>
            <w:r w:rsidR="001C67F2" w:rsidRPr="007A73E7">
              <w:rPr>
                <w:b/>
              </w:rPr>
              <w:t>205</w:t>
            </w:r>
          </w:p>
        </w:tc>
        <w:tc>
          <w:tcPr>
            <w:tcW w:w="482" w:type="pct"/>
            <w:tcBorders>
              <w:top w:val="nil"/>
              <w:left w:val="nil"/>
              <w:bottom w:val="single" w:sz="8" w:space="0" w:color="000000"/>
              <w:right w:val="single" w:sz="8" w:space="0" w:color="000000"/>
            </w:tcBorders>
            <w:hideMark/>
          </w:tcPr>
          <w:p w:rsidR="00A22EB9" w:rsidRPr="007A73E7" w:rsidRDefault="00E57BFB" w:rsidP="007A73E7">
            <w:pPr>
              <w:jc w:val="center"/>
              <w:rPr>
                <w:b/>
              </w:rPr>
            </w:pPr>
            <w:r w:rsidRPr="007A73E7">
              <w:rPr>
                <w:b/>
              </w:rPr>
              <w:t>11</w:t>
            </w:r>
            <w:r w:rsidR="001C67F2" w:rsidRPr="007A73E7">
              <w:rPr>
                <w:b/>
              </w:rPr>
              <w:t>695</w:t>
            </w:r>
          </w:p>
        </w:tc>
        <w:tc>
          <w:tcPr>
            <w:tcW w:w="477" w:type="pct"/>
            <w:tcBorders>
              <w:top w:val="nil"/>
              <w:left w:val="nil"/>
              <w:bottom w:val="single" w:sz="8" w:space="0" w:color="000000"/>
              <w:right w:val="single" w:sz="8" w:space="0" w:color="000000"/>
            </w:tcBorders>
            <w:hideMark/>
          </w:tcPr>
          <w:p w:rsidR="00A22EB9" w:rsidRPr="007A73E7" w:rsidRDefault="00E57BFB" w:rsidP="007A73E7">
            <w:pPr>
              <w:jc w:val="center"/>
              <w:rPr>
                <w:b/>
              </w:rPr>
            </w:pPr>
            <w:r w:rsidRPr="007A73E7">
              <w:rPr>
                <w:b/>
              </w:rPr>
              <w:t>11</w:t>
            </w:r>
            <w:r w:rsidR="00614C82" w:rsidRPr="007A73E7">
              <w:rPr>
                <w:b/>
              </w:rPr>
              <w:t>8</w:t>
            </w:r>
            <w:r w:rsidR="001C67F2" w:rsidRPr="007A73E7">
              <w:rPr>
                <w:b/>
              </w:rPr>
              <w:t>7</w:t>
            </w:r>
            <w:r w:rsidR="00614C82" w:rsidRPr="007A73E7">
              <w:rPr>
                <w:b/>
              </w:rPr>
              <w:t>5</w:t>
            </w:r>
          </w:p>
        </w:tc>
      </w:tr>
    </w:tbl>
    <w:p w:rsidR="007A73E7" w:rsidRDefault="007A73E7" w:rsidP="007A73E7">
      <w:pPr>
        <w:tabs>
          <w:tab w:val="left" w:pos="540"/>
        </w:tabs>
        <w:ind w:firstLine="709"/>
        <w:jc w:val="both"/>
      </w:pPr>
    </w:p>
    <w:p w:rsidR="004A2439" w:rsidRPr="004A2439" w:rsidRDefault="004A2439" w:rsidP="007A73E7">
      <w:pPr>
        <w:tabs>
          <w:tab w:val="left" w:pos="540"/>
        </w:tabs>
        <w:ind w:firstLine="709"/>
        <w:jc w:val="both"/>
      </w:pPr>
      <w:r w:rsidRPr="004A2439">
        <w:t>*Средства носят прогнозный характер</w:t>
      </w:r>
    </w:p>
    <w:p w:rsidR="005728BD" w:rsidRDefault="005728BD" w:rsidP="00EF190E">
      <w:pPr>
        <w:jc w:val="center"/>
        <w:rPr>
          <w:b/>
          <w:bCs/>
        </w:rPr>
      </w:pPr>
    </w:p>
    <w:p w:rsidR="00EF190E" w:rsidRPr="000D14BB" w:rsidRDefault="00EF190E" w:rsidP="00586A88">
      <w:pPr>
        <w:ind w:firstLine="709"/>
        <w:jc w:val="both"/>
        <w:rPr>
          <w:b/>
        </w:rPr>
      </w:pPr>
      <w:r w:rsidRPr="000D14BB">
        <w:rPr>
          <w:b/>
          <w:bCs/>
        </w:rPr>
        <w:t xml:space="preserve">Раздел </w:t>
      </w:r>
      <w:r w:rsidRPr="000D14BB">
        <w:rPr>
          <w:b/>
          <w:bCs/>
          <w:lang w:val="en-US"/>
        </w:rPr>
        <w:t>VI</w:t>
      </w:r>
      <w:r w:rsidR="009E1AE2">
        <w:rPr>
          <w:b/>
          <w:bCs/>
          <w:lang w:val="en-US"/>
        </w:rPr>
        <w:t>I</w:t>
      </w:r>
      <w:r w:rsidRPr="000D14BB">
        <w:rPr>
          <w:b/>
          <w:bCs/>
        </w:rPr>
        <w:t xml:space="preserve">. </w:t>
      </w:r>
      <w:r w:rsidR="00E57BFB" w:rsidRPr="000D14BB">
        <w:rPr>
          <w:b/>
        </w:rPr>
        <w:t>Прогноз ожидаемых конечных результатов реализации Программы</w:t>
      </w:r>
    </w:p>
    <w:p w:rsidR="000D14BB" w:rsidRPr="004A2439" w:rsidRDefault="000D14BB" w:rsidP="00586A88">
      <w:pPr>
        <w:ind w:firstLine="709"/>
        <w:jc w:val="both"/>
      </w:pPr>
      <w:r>
        <w:t>Основным ожидаемым конечным результатом реализации 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 в Кетовском районе. Реализация Программы позволит привлечь к систематическим занятиям физической культурой и спортом, приобщить к здоровому образу жизни различные категории населения Кетовского района, повысить уровень подготовки специалистов в сфере физической культуры и спорта, что окажет положительное влияние на улучшение качества жизни населения Кетовского района. Реализация Программы способствует развитию материально-технической базы физической культуры и спорта, достижению повышения спортивного мастерства спортсменов Кетовского района</w:t>
      </w:r>
      <w:r w:rsidRPr="004A2439">
        <w:t xml:space="preserve">. Программа подразумевает создание новых рабочих мест. </w:t>
      </w:r>
    </w:p>
    <w:p w:rsidR="000D14BB" w:rsidRDefault="000D14BB" w:rsidP="00586A88">
      <w:pPr>
        <w:ind w:firstLine="709"/>
        <w:jc w:val="both"/>
      </w:pPr>
      <w:r>
        <w:t xml:space="preserve">По итогам реализации Программы ожидается достижение следующих показателей (индикаторов): </w:t>
      </w:r>
    </w:p>
    <w:p w:rsidR="000D14BB" w:rsidRDefault="000D14BB" w:rsidP="00586A88">
      <w:pPr>
        <w:ind w:firstLine="709"/>
        <w:jc w:val="both"/>
      </w:pPr>
      <w:r>
        <w:t xml:space="preserve">- увеличение численности населения Кетовского района, систематически занимающегося физической культурой и спортом, до </w:t>
      </w:r>
      <w:r w:rsidR="004A2439" w:rsidRPr="004A2439">
        <w:t>4</w:t>
      </w:r>
      <w:r w:rsidR="007A73E7" w:rsidRPr="007A73E7">
        <w:t>4</w:t>
      </w:r>
      <w:r w:rsidRPr="004A2439">
        <w:t>% от</w:t>
      </w:r>
      <w:r>
        <w:t xml:space="preserve"> общей численности населения Кетовского района; </w:t>
      </w:r>
    </w:p>
    <w:p w:rsidR="000D14BB" w:rsidRPr="00027A0D" w:rsidRDefault="000D14BB" w:rsidP="00586A88">
      <w:pPr>
        <w:ind w:firstLine="709"/>
        <w:jc w:val="both"/>
      </w:pPr>
      <w:r>
        <w:t>- увеличение численности</w:t>
      </w:r>
      <w:r w:rsidRPr="00027A0D">
        <w:t xml:space="preserve"> обучающихся и студентов в образовательных учреждениях, расположенных на территории Кетовского района, систематически занимающихся физической культурой и спортом</w:t>
      </w:r>
      <w:r w:rsidRPr="000D14BB">
        <w:t xml:space="preserve"> </w:t>
      </w:r>
      <w:r>
        <w:t xml:space="preserve">до </w:t>
      </w:r>
      <w:r w:rsidR="004A2439" w:rsidRPr="004A2439">
        <w:t>88</w:t>
      </w:r>
      <w:r w:rsidRPr="004A2439">
        <w:t>%,</w:t>
      </w:r>
      <w:r w:rsidRPr="00027A0D">
        <w:t xml:space="preserve"> </w:t>
      </w:r>
      <w:r>
        <w:t>от</w:t>
      </w:r>
      <w:r w:rsidRPr="00027A0D">
        <w:t xml:space="preserve"> общей численности обучающихся и студентов в образовательных учреждениях, расположенных на территории Кетовского района</w:t>
      </w:r>
      <w:r>
        <w:t>;</w:t>
      </w:r>
    </w:p>
    <w:p w:rsidR="000D14BB" w:rsidRDefault="000D14BB" w:rsidP="00586A88">
      <w:pPr>
        <w:ind w:firstLine="709"/>
        <w:jc w:val="both"/>
      </w:pPr>
      <w:r>
        <w:t xml:space="preserve">- увеличение уровня обеспеченности населения спортивными сооружениями, исходя из единовременной пропускной способности объектов физической культуры и спорта, до </w:t>
      </w:r>
      <w:r w:rsidRPr="007A73E7">
        <w:t>4</w:t>
      </w:r>
      <w:r w:rsidR="007A73E7" w:rsidRPr="007A73E7">
        <w:t>8</w:t>
      </w:r>
      <w:r w:rsidRPr="007A73E7">
        <w:t>%</w:t>
      </w:r>
      <w:r>
        <w:t xml:space="preserve"> от норматива.</w:t>
      </w:r>
    </w:p>
    <w:p w:rsidR="005728BD" w:rsidRDefault="005728BD" w:rsidP="00586A88">
      <w:pPr>
        <w:ind w:firstLine="709"/>
        <w:jc w:val="both"/>
        <w:rPr>
          <w:b/>
          <w:bCs/>
        </w:rPr>
      </w:pPr>
    </w:p>
    <w:p w:rsidR="007A73E7" w:rsidRDefault="007A73E7" w:rsidP="00EF190E">
      <w:pPr>
        <w:ind w:firstLine="709"/>
        <w:jc w:val="center"/>
        <w:rPr>
          <w:b/>
          <w:bCs/>
          <w:lang w:val="en-US"/>
        </w:rPr>
      </w:pPr>
    </w:p>
    <w:p w:rsidR="00EF190E" w:rsidRPr="00EF190E" w:rsidRDefault="00EF190E" w:rsidP="00EF190E">
      <w:pPr>
        <w:ind w:firstLine="709"/>
        <w:jc w:val="center"/>
        <w:rPr>
          <w:b/>
          <w:bCs/>
        </w:rPr>
      </w:pPr>
      <w:r w:rsidRPr="00EF190E">
        <w:rPr>
          <w:b/>
          <w:bCs/>
        </w:rPr>
        <w:t xml:space="preserve">Раздел </w:t>
      </w:r>
      <w:r w:rsidR="007A73E7" w:rsidRPr="000D14BB">
        <w:rPr>
          <w:b/>
          <w:bCs/>
          <w:lang w:val="en-US"/>
        </w:rPr>
        <w:t>VI</w:t>
      </w:r>
      <w:r w:rsidR="007A73E7">
        <w:rPr>
          <w:b/>
          <w:bCs/>
          <w:lang w:val="en-US"/>
        </w:rPr>
        <w:t>II</w:t>
      </w:r>
      <w:r w:rsidRPr="00EF190E">
        <w:rPr>
          <w:b/>
          <w:bCs/>
        </w:rPr>
        <w:t>. Перечень мероприятий Программы</w:t>
      </w:r>
    </w:p>
    <w:p w:rsidR="00EF190E" w:rsidRPr="00EF190E" w:rsidRDefault="00EF190E" w:rsidP="00EF190E">
      <w:pPr>
        <w:ind w:firstLine="709"/>
        <w:jc w:val="center"/>
        <w:rPr>
          <w:b/>
          <w:bCs/>
          <w:sz w:val="20"/>
          <w:szCs w:val="20"/>
        </w:rPr>
      </w:pPr>
    </w:p>
    <w:p w:rsidR="00EF190E" w:rsidRPr="00EF190E" w:rsidRDefault="00EF190E" w:rsidP="00EF190E">
      <w:pPr>
        <w:ind w:firstLine="709"/>
        <w:jc w:val="both"/>
      </w:pPr>
      <w:r w:rsidRPr="00EF190E">
        <w:t>В перечень мероприятий по реализации Программы включены мероприятия по достижению цели Программы, которые осуществляются по следующим направлениям:</w:t>
      </w:r>
    </w:p>
    <w:p w:rsidR="00EF190E" w:rsidRPr="00EF190E" w:rsidRDefault="00EF190E" w:rsidP="00EF190E">
      <w:pPr>
        <w:ind w:firstLine="709"/>
        <w:jc w:val="both"/>
      </w:pPr>
      <w:r w:rsidRPr="00EF190E">
        <w:t>- нормативно-правовое и организационное обеспечение развития физической культуры и спорта;</w:t>
      </w:r>
    </w:p>
    <w:p w:rsidR="00EF190E" w:rsidRPr="00EF190E" w:rsidRDefault="00EF190E" w:rsidP="00EF190E">
      <w:pPr>
        <w:ind w:firstLine="709"/>
        <w:jc w:val="both"/>
      </w:pPr>
      <w:r w:rsidRPr="00EF190E">
        <w:t>- информационное обеспечение в сфере физической культуры и спорта;</w:t>
      </w:r>
    </w:p>
    <w:p w:rsidR="00EF190E" w:rsidRPr="00EF190E" w:rsidRDefault="00EF190E" w:rsidP="00EF190E">
      <w:pPr>
        <w:ind w:firstLine="709"/>
        <w:jc w:val="both"/>
      </w:pPr>
      <w:r w:rsidRPr="00EF190E">
        <w:t>- кадровое и учебно-методическое обеспечение физической культуры и спорта;</w:t>
      </w:r>
    </w:p>
    <w:p w:rsidR="00EF190E" w:rsidRPr="00EF190E" w:rsidRDefault="00EF190E" w:rsidP="00EF190E">
      <w:pPr>
        <w:ind w:firstLine="709"/>
        <w:jc w:val="both"/>
      </w:pPr>
      <w:r w:rsidRPr="00EF190E">
        <w:t>- медицинское обеспечение физической культуры и спорта;</w:t>
      </w:r>
    </w:p>
    <w:p w:rsidR="00EF190E" w:rsidRPr="00EF190E" w:rsidRDefault="00EF190E" w:rsidP="00EF190E">
      <w:pPr>
        <w:ind w:firstLine="709"/>
        <w:jc w:val="both"/>
      </w:pPr>
      <w:r w:rsidRPr="00EF190E">
        <w:t>- развитие массовой физической культуры и спорта, формирование здорового образа жизни;</w:t>
      </w:r>
    </w:p>
    <w:p w:rsidR="00EF190E" w:rsidRPr="00EF190E" w:rsidRDefault="00EF190E" w:rsidP="00EF190E">
      <w:pPr>
        <w:ind w:firstLine="709"/>
        <w:jc w:val="both"/>
      </w:pPr>
      <w:r w:rsidRPr="00EF190E">
        <w:t>- детско-юношеский и студенческий спорт;</w:t>
      </w:r>
    </w:p>
    <w:p w:rsidR="00EF190E" w:rsidRPr="00EF190E" w:rsidRDefault="00EF190E" w:rsidP="00EF190E">
      <w:pPr>
        <w:ind w:firstLine="709"/>
        <w:jc w:val="both"/>
      </w:pPr>
      <w:r w:rsidRPr="00EF190E">
        <w:t>- физическая культура и спорт среди инвалидов и лиц с ограниченными возможностями здоровья;</w:t>
      </w:r>
    </w:p>
    <w:p w:rsidR="00EF190E" w:rsidRPr="00EF190E" w:rsidRDefault="00EF190E" w:rsidP="00EF190E">
      <w:pPr>
        <w:ind w:firstLine="709"/>
        <w:jc w:val="both"/>
      </w:pPr>
      <w:r w:rsidRPr="00EF190E">
        <w:t>- спорт высших достижений и подготовка спортивного резерва;</w:t>
      </w:r>
    </w:p>
    <w:p w:rsidR="00EF190E" w:rsidRPr="00EF190E" w:rsidRDefault="00EF190E" w:rsidP="00EF190E">
      <w:pPr>
        <w:ind w:firstLine="709"/>
        <w:jc w:val="both"/>
      </w:pPr>
      <w:r w:rsidRPr="00EF190E">
        <w:t>- строительство, ремонт и реконструкция спортивных объектов.</w:t>
      </w:r>
    </w:p>
    <w:p w:rsidR="00EF190E" w:rsidRPr="00EF190E" w:rsidRDefault="00EF190E" w:rsidP="00EF190E">
      <w:pPr>
        <w:ind w:firstLine="709"/>
        <w:jc w:val="both"/>
      </w:pPr>
      <w:r w:rsidRPr="00EF190E">
        <w:t>Перечень мероприятий целевой программы Кетовского района «Развитие физической культуры и спорта в Кетовском районе на 201</w:t>
      </w:r>
      <w:r w:rsidR="004F0262">
        <w:t>9</w:t>
      </w:r>
      <w:r w:rsidRPr="00EF190E">
        <w:t>-20</w:t>
      </w:r>
      <w:r w:rsidR="004F0262">
        <w:t>21</w:t>
      </w:r>
      <w:r w:rsidRPr="00EF190E">
        <w:t xml:space="preserve"> годы» приведен в приложении 1 к Программе.</w:t>
      </w:r>
    </w:p>
    <w:p w:rsidR="00EF190E" w:rsidRPr="00EF190E" w:rsidRDefault="00EF190E" w:rsidP="00EF190E">
      <w:pPr>
        <w:ind w:firstLine="709"/>
        <w:jc w:val="center"/>
        <w:rPr>
          <w:b/>
          <w:bCs/>
          <w:sz w:val="20"/>
          <w:szCs w:val="20"/>
        </w:rPr>
      </w:pPr>
    </w:p>
    <w:p w:rsidR="007A73E7" w:rsidRDefault="007A73E7" w:rsidP="00F12A6E">
      <w:pPr>
        <w:ind w:firstLine="709"/>
        <w:jc w:val="center"/>
        <w:rPr>
          <w:b/>
          <w:lang w:val="en-US"/>
        </w:rPr>
      </w:pPr>
    </w:p>
    <w:p w:rsidR="007A73E7" w:rsidRDefault="007A73E7" w:rsidP="00F12A6E">
      <w:pPr>
        <w:ind w:firstLine="709"/>
        <w:jc w:val="center"/>
        <w:rPr>
          <w:b/>
          <w:lang w:val="en-US"/>
        </w:rPr>
      </w:pPr>
    </w:p>
    <w:p w:rsidR="007A73E7" w:rsidRDefault="007A73E7" w:rsidP="00F12A6E">
      <w:pPr>
        <w:ind w:firstLine="709"/>
        <w:jc w:val="center"/>
        <w:rPr>
          <w:b/>
          <w:lang w:val="en-US"/>
        </w:rPr>
      </w:pPr>
    </w:p>
    <w:p w:rsidR="007A73E7" w:rsidRDefault="007A73E7" w:rsidP="00F12A6E">
      <w:pPr>
        <w:ind w:firstLine="709"/>
        <w:jc w:val="center"/>
        <w:rPr>
          <w:b/>
          <w:lang w:val="en-US"/>
        </w:rPr>
      </w:pPr>
    </w:p>
    <w:p w:rsidR="007A73E7" w:rsidRDefault="007A73E7" w:rsidP="00F12A6E">
      <w:pPr>
        <w:ind w:firstLine="709"/>
        <w:jc w:val="center"/>
        <w:rPr>
          <w:b/>
          <w:lang w:val="en-US"/>
        </w:rPr>
      </w:pPr>
    </w:p>
    <w:p w:rsidR="007A73E7" w:rsidRDefault="007A73E7" w:rsidP="00F12A6E">
      <w:pPr>
        <w:ind w:firstLine="709"/>
        <w:jc w:val="center"/>
        <w:rPr>
          <w:b/>
          <w:lang w:val="en-US"/>
        </w:rPr>
      </w:pPr>
    </w:p>
    <w:p w:rsidR="007A73E7" w:rsidRDefault="007A73E7" w:rsidP="00F12A6E">
      <w:pPr>
        <w:ind w:firstLine="709"/>
        <w:jc w:val="center"/>
        <w:rPr>
          <w:b/>
          <w:lang w:val="en-US"/>
        </w:rPr>
      </w:pPr>
    </w:p>
    <w:p w:rsidR="007A73E7" w:rsidRDefault="007A73E7" w:rsidP="00F12A6E">
      <w:pPr>
        <w:ind w:firstLine="709"/>
        <w:jc w:val="center"/>
        <w:rPr>
          <w:b/>
          <w:lang w:val="en-US"/>
        </w:rPr>
      </w:pPr>
    </w:p>
    <w:p w:rsidR="00F12A6E" w:rsidRDefault="00F12A6E" w:rsidP="00F12A6E">
      <w:pPr>
        <w:ind w:firstLine="709"/>
        <w:jc w:val="center"/>
        <w:rPr>
          <w:b/>
        </w:rPr>
      </w:pPr>
      <w:r w:rsidRPr="00FC6182">
        <w:rPr>
          <w:b/>
        </w:rPr>
        <w:lastRenderedPageBreak/>
        <w:t xml:space="preserve">Раздел </w:t>
      </w:r>
      <w:r w:rsidR="00292316">
        <w:rPr>
          <w:b/>
          <w:lang w:val="en-US"/>
        </w:rPr>
        <w:t>I</w:t>
      </w:r>
      <w:r w:rsidRPr="00FC6182">
        <w:rPr>
          <w:b/>
        </w:rPr>
        <w:t>Х. Целевые индикаторы программы</w:t>
      </w:r>
    </w:p>
    <w:p w:rsidR="00F12A6E" w:rsidRDefault="00F12A6E" w:rsidP="00F12A6E">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4"/>
        <w:gridCol w:w="850"/>
        <w:gridCol w:w="709"/>
        <w:gridCol w:w="709"/>
        <w:gridCol w:w="708"/>
      </w:tblGrid>
      <w:tr w:rsidR="0023584F" w:rsidRPr="00586A88" w:rsidTr="00586A88">
        <w:trPr>
          <w:trHeight w:val="375"/>
        </w:trPr>
        <w:tc>
          <w:tcPr>
            <w:tcW w:w="534" w:type="dxa"/>
            <w:vMerge w:val="restart"/>
          </w:tcPr>
          <w:p w:rsidR="0023584F" w:rsidRPr="00586A88" w:rsidRDefault="0023584F" w:rsidP="00586A88">
            <w:pPr>
              <w:jc w:val="both"/>
            </w:pPr>
            <w:r w:rsidRPr="00586A88">
              <w:t xml:space="preserve">№ </w:t>
            </w:r>
          </w:p>
        </w:tc>
        <w:tc>
          <w:tcPr>
            <w:tcW w:w="6804" w:type="dxa"/>
            <w:vMerge w:val="restart"/>
          </w:tcPr>
          <w:p w:rsidR="0023584F" w:rsidRPr="00586A88" w:rsidRDefault="0023584F" w:rsidP="00586A88">
            <w:pPr>
              <w:jc w:val="center"/>
            </w:pPr>
            <w:r w:rsidRPr="00586A88">
              <w:t>Наименование целевого индикатора</w:t>
            </w:r>
          </w:p>
        </w:tc>
        <w:tc>
          <w:tcPr>
            <w:tcW w:w="850" w:type="dxa"/>
            <w:vMerge w:val="restart"/>
          </w:tcPr>
          <w:p w:rsidR="0023584F" w:rsidRPr="00586A88" w:rsidRDefault="0023584F" w:rsidP="00586A88">
            <w:pPr>
              <w:jc w:val="center"/>
            </w:pPr>
            <w:r w:rsidRPr="00586A88">
              <w:t>Ед.изм.</w:t>
            </w:r>
          </w:p>
        </w:tc>
        <w:tc>
          <w:tcPr>
            <w:tcW w:w="2126" w:type="dxa"/>
            <w:gridSpan w:val="3"/>
          </w:tcPr>
          <w:p w:rsidR="0023584F" w:rsidRPr="00586A88" w:rsidRDefault="0023584F" w:rsidP="00586A88">
            <w:pPr>
              <w:jc w:val="center"/>
            </w:pPr>
            <w:r w:rsidRPr="00586A88">
              <w:t>Целевое значение показателя</w:t>
            </w:r>
          </w:p>
        </w:tc>
      </w:tr>
      <w:tr w:rsidR="0023584F" w:rsidRPr="00586A88" w:rsidTr="00586A88">
        <w:trPr>
          <w:trHeight w:val="450"/>
        </w:trPr>
        <w:tc>
          <w:tcPr>
            <w:tcW w:w="534" w:type="dxa"/>
            <w:vMerge/>
          </w:tcPr>
          <w:p w:rsidR="0023584F" w:rsidRPr="00586A88" w:rsidRDefault="0023584F" w:rsidP="00586A88">
            <w:pPr>
              <w:jc w:val="both"/>
            </w:pPr>
          </w:p>
        </w:tc>
        <w:tc>
          <w:tcPr>
            <w:tcW w:w="6804" w:type="dxa"/>
            <w:vMerge/>
          </w:tcPr>
          <w:p w:rsidR="0023584F" w:rsidRPr="00586A88" w:rsidRDefault="0023584F" w:rsidP="00586A88">
            <w:pPr>
              <w:jc w:val="both"/>
            </w:pPr>
          </w:p>
        </w:tc>
        <w:tc>
          <w:tcPr>
            <w:tcW w:w="850" w:type="dxa"/>
            <w:vMerge/>
          </w:tcPr>
          <w:p w:rsidR="0023584F" w:rsidRPr="00586A88" w:rsidRDefault="0023584F" w:rsidP="00586A88">
            <w:pPr>
              <w:jc w:val="both"/>
            </w:pPr>
          </w:p>
        </w:tc>
        <w:tc>
          <w:tcPr>
            <w:tcW w:w="709" w:type="dxa"/>
          </w:tcPr>
          <w:p w:rsidR="0023584F" w:rsidRPr="00586A88" w:rsidRDefault="0023584F" w:rsidP="00586A88">
            <w:pPr>
              <w:jc w:val="center"/>
            </w:pPr>
            <w:r w:rsidRPr="00586A88">
              <w:t>2019 год</w:t>
            </w:r>
          </w:p>
        </w:tc>
        <w:tc>
          <w:tcPr>
            <w:tcW w:w="709" w:type="dxa"/>
          </w:tcPr>
          <w:p w:rsidR="0023584F" w:rsidRPr="00586A88" w:rsidRDefault="0023584F" w:rsidP="00586A88">
            <w:pPr>
              <w:jc w:val="center"/>
            </w:pPr>
            <w:r w:rsidRPr="00586A88">
              <w:t>2020 год</w:t>
            </w:r>
          </w:p>
        </w:tc>
        <w:tc>
          <w:tcPr>
            <w:tcW w:w="708" w:type="dxa"/>
          </w:tcPr>
          <w:p w:rsidR="0023584F" w:rsidRPr="00586A88" w:rsidRDefault="0023584F" w:rsidP="00586A88">
            <w:pPr>
              <w:jc w:val="center"/>
            </w:pPr>
            <w:r w:rsidRPr="00586A88">
              <w:t>2021 год</w:t>
            </w:r>
          </w:p>
        </w:tc>
      </w:tr>
      <w:tr w:rsidR="0023584F" w:rsidRPr="00586A88" w:rsidTr="00586A88">
        <w:tc>
          <w:tcPr>
            <w:tcW w:w="534" w:type="dxa"/>
          </w:tcPr>
          <w:p w:rsidR="0023584F" w:rsidRPr="00586A88" w:rsidRDefault="0023584F" w:rsidP="00586A88">
            <w:pPr>
              <w:jc w:val="both"/>
            </w:pPr>
            <w:r w:rsidRPr="00586A88">
              <w:t>1</w:t>
            </w:r>
          </w:p>
        </w:tc>
        <w:tc>
          <w:tcPr>
            <w:tcW w:w="6804" w:type="dxa"/>
          </w:tcPr>
          <w:p w:rsidR="0023584F" w:rsidRPr="00586A88" w:rsidRDefault="0023584F" w:rsidP="00016C4D">
            <w:pPr>
              <w:ind w:left="17"/>
              <w:jc w:val="both"/>
            </w:pPr>
            <w:r w:rsidRPr="00586A88">
              <w:t>Доля населения Кетовского района, систематически занимающегося физической культурой и спортом, в общей численности населения Кетовского района.</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A453DB">
            <w:pPr>
              <w:jc w:val="both"/>
            </w:pPr>
            <w:r w:rsidRPr="00586A88">
              <w:t>39,5</w:t>
            </w:r>
          </w:p>
        </w:tc>
        <w:tc>
          <w:tcPr>
            <w:tcW w:w="709" w:type="dxa"/>
          </w:tcPr>
          <w:p w:rsidR="0023584F" w:rsidRPr="007A73E7" w:rsidRDefault="007A73E7" w:rsidP="007A73E7">
            <w:pPr>
              <w:jc w:val="both"/>
            </w:pPr>
            <w:r w:rsidRPr="007A73E7">
              <w:t>42</w:t>
            </w:r>
            <w:r>
              <w:t>,</w:t>
            </w:r>
            <w:r w:rsidRPr="007A73E7">
              <w:t>0</w:t>
            </w:r>
          </w:p>
        </w:tc>
        <w:tc>
          <w:tcPr>
            <w:tcW w:w="708" w:type="dxa"/>
          </w:tcPr>
          <w:p w:rsidR="0023584F" w:rsidRPr="007A73E7" w:rsidRDefault="007A73E7" w:rsidP="00016C4D">
            <w:pPr>
              <w:jc w:val="both"/>
            </w:pPr>
            <w:r w:rsidRPr="007A73E7">
              <w:t>44</w:t>
            </w:r>
            <w:r>
              <w:t>,0</w:t>
            </w:r>
          </w:p>
        </w:tc>
      </w:tr>
      <w:tr w:rsidR="0023584F" w:rsidRPr="00586A88" w:rsidTr="00586A88">
        <w:tc>
          <w:tcPr>
            <w:tcW w:w="534" w:type="dxa"/>
          </w:tcPr>
          <w:p w:rsidR="0023584F" w:rsidRPr="00586A88" w:rsidRDefault="0023584F" w:rsidP="00016C4D">
            <w:pPr>
              <w:jc w:val="both"/>
            </w:pPr>
            <w:r w:rsidRPr="00586A88">
              <w:t>2</w:t>
            </w:r>
          </w:p>
        </w:tc>
        <w:tc>
          <w:tcPr>
            <w:tcW w:w="6804" w:type="dxa"/>
          </w:tcPr>
          <w:p w:rsidR="0023584F" w:rsidRPr="00586A88" w:rsidRDefault="0023584F" w:rsidP="00016C4D">
            <w:pPr>
              <w:ind w:left="17"/>
              <w:jc w:val="both"/>
            </w:pPr>
            <w:r w:rsidRPr="00586A88">
              <w:t>Уровень обеспеченности населения спортивными сооружениями, исходя из единовременной пропускной способности объектов физической культуры и спорта.</w:t>
            </w:r>
          </w:p>
        </w:tc>
        <w:tc>
          <w:tcPr>
            <w:tcW w:w="850" w:type="dxa"/>
          </w:tcPr>
          <w:p w:rsidR="0023584F" w:rsidRPr="00586A88" w:rsidRDefault="0023584F" w:rsidP="00016C4D">
            <w:pPr>
              <w:jc w:val="both"/>
            </w:pPr>
            <w:r w:rsidRPr="00586A88">
              <w:t>% от норматива</w:t>
            </w:r>
          </w:p>
        </w:tc>
        <w:tc>
          <w:tcPr>
            <w:tcW w:w="709" w:type="dxa"/>
          </w:tcPr>
          <w:p w:rsidR="0023584F" w:rsidRPr="00586A88" w:rsidRDefault="0023584F" w:rsidP="00A453DB">
            <w:pPr>
              <w:jc w:val="both"/>
            </w:pPr>
            <w:r w:rsidRPr="00586A88">
              <w:t>46,2</w:t>
            </w:r>
          </w:p>
        </w:tc>
        <w:tc>
          <w:tcPr>
            <w:tcW w:w="709" w:type="dxa"/>
          </w:tcPr>
          <w:p w:rsidR="0023584F" w:rsidRPr="007A73E7" w:rsidRDefault="007A73E7" w:rsidP="00016C4D">
            <w:pPr>
              <w:jc w:val="both"/>
            </w:pPr>
            <w:r>
              <w:rPr>
                <w:lang w:val="en-US"/>
              </w:rPr>
              <w:t>47</w:t>
            </w:r>
            <w:r>
              <w:t>,0</w:t>
            </w:r>
          </w:p>
        </w:tc>
        <w:tc>
          <w:tcPr>
            <w:tcW w:w="708" w:type="dxa"/>
          </w:tcPr>
          <w:p w:rsidR="0023584F" w:rsidRPr="007A73E7" w:rsidRDefault="007A73E7" w:rsidP="00016C4D">
            <w:pPr>
              <w:jc w:val="both"/>
            </w:pPr>
            <w:r>
              <w:rPr>
                <w:lang w:val="en-US"/>
              </w:rPr>
              <w:t>48</w:t>
            </w:r>
            <w:r>
              <w:t>,0</w:t>
            </w:r>
          </w:p>
        </w:tc>
      </w:tr>
      <w:tr w:rsidR="0023584F" w:rsidRPr="00586A88" w:rsidTr="00586A88">
        <w:tc>
          <w:tcPr>
            <w:tcW w:w="534" w:type="dxa"/>
          </w:tcPr>
          <w:p w:rsidR="0023584F" w:rsidRPr="00586A88" w:rsidRDefault="0023584F" w:rsidP="00016C4D">
            <w:pPr>
              <w:jc w:val="both"/>
            </w:pPr>
            <w:r w:rsidRPr="00586A88">
              <w:t>3</w:t>
            </w:r>
          </w:p>
        </w:tc>
        <w:tc>
          <w:tcPr>
            <w:tcW w:w="6804" w:type="dxa"/>
          </w:tcPr>
          <w:p w:rsidR="0023584F" w:rsidRPr="00586A88" w:rsidRDefault="0023584F" w:rsidP="00016C4D">
            <w:pPr>
              <w:ind w:left="17"/>
              <w:jc w:val="both"/>
            </w:pPr>
            <w:r w:rsidRPr="00586A88">
              <w:t>Единовременная пропускная способность объектов спорта.</w:t>
            </w:r>
          </w:p>
        </w:tc>
        <w:tc>
          <w:tcPr>
            <w:tcW w:w="850" w:type="dxa"/>
          </w:tcPr>
          <w:p w:rsidR="0023584F" w:rsidRPr="00586A88" w:rsidRDefault="0023584F" w:rsidP="00016C4D">
            <w:pPr>
              <w:jc w:val="both"/>
            </w:pPr>
            <w:r w:rsidRPr="00586A88">
              <w:t>чел</w:t>
            </w:r>
          </w:p>
        </w:tc>
        <w:tc>
          <w:tcPr>
            <w:tcW w:w="709" w:type="dxa"/>
          </w:tcPr>
          <w:p w:rsidR="0023584F" w:rsidRPr="00586A88" w:rsidRDefault="0023584F" w:rsidP="00A453DB">
            <w:pPr>
              <w:jc w:val="both"/>
            </w:pPr>
            <w:r w:rsidRPr="00586A88">
              <w:t>6400</w:t>
            </w:r>
          </w:p>
        </w:tc>
        <w:tc>
          <w:tcPr>
            <w:tcW w:w="709" w:type="dxa"/>
          </w:tcPr>
          <w:p w:rsidR="0023584F" w:rsidRPr="007A73E7" w:rsidRDefault="007A73E7" w:rsidP="00016C4D">
            <w:pPr>
              <w:jc w:val="both"/>
              <w:rPr>
                <w:lang w:val="en-US"/>
              </w:rPr>
            </w:pPr>
            <w:r>
              <w:rPr>
                <w:lang w:val="en-US"/>
              </w:rPr>
              <w:t>6800</w:t>
            </w:r>
          </w:p>
        </w:tc>
        <w:tc>
          <w:tcPr>
            <w:tcW w:w="708" w:type="dxa"/>
          </w:tcPr>
          <w:p w:rsidR="0023584F" w:rsidRPr="007A73E7" w:rsidRDefault="007A73E7" w:rsidP="00016C4D">
            <w:pPr>
              <w:jc w:val="both"/>
              <w:rPr>
                <w:lang w:val="en-US"/>
              </w:rPr>
            </w:pPr>
            <w:r>
              <w:rPr>
                <w:lang w:val="en-US"/>
              </w:rPr>
              <w:t>7200</w:t>
            </w:r>
          </w:p>
        </w:tc>
      </w:tr>
      <w:tr w:rsidR="0023584F" w:rsidRPr="00586A88" w:rsidTr="00586A88">
        <w:tc>
          <w:tcPr>
            <w:tcW w:w="534" w:type="dxa"/>
          </w:tcPr>
          <w:p w:rsidR="0023584F" w:rsidRPr="00586A88" w:rsidRDefault="0023584F" w:rsidP="00016C4D">
            <w:pPr>
              <w:jc w:val="both"/>
            </w:pPr>
            <w:r w:rsidRPr="00586A88">
              <w:t>4</w:t>
            </w:r>
          </w:p>
        </w:tc>
        <w:tc>
          <w:tcPr>
            <w:tcW w:w="6804" w:type="dxa"/>
          </w:tcPr>
          <w:p w:rsidR="0023584F" w:rsidRPr="00586A88" w:rsidRDefault="0023584F" w:rsidP="00016C4D">
            <w:pPr>
              <w:ind w:left="17"/>
              <w:jc w:val="both"/>
            </w:pPr>
            <w:r w:rsidRPr="00586A88">
              <w:t>Эффективность использования существующих объектов спорта.</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A453DB">
            <w:pPr>
              <w:jc w:val="both"/>
            </w:pPr>
            <w:r w:rsidRPr="00586A88">
              <w:t>32,0</w:t>
            </w:r>
          </w:p>
        </w:tc>
        <w:tc>
          <w:tcPr>
            <w:tcW w:w="709" w:type="dxa"/>
          </w:tcPr>
          <w:p w:rsidR="0023584F" w:rsidRPr="007A73E7" w:rsidRDefault="007A73E7" w:rsidP="00016C4D">
            <w:pPr>
              <w:jc w:val="both"/>
            </w:pPr>
            <w:r>
              <w:rPr>
                <w:lang w:val="en-US"/>
              </w:rPr>
              <w:t>36</w:t>
            </w:r>
            <w:r>
              <w:t>,0</w:t>
            </w:r>
          </w:p>
        </w:tc>
        <w:tc>
          <w:tcPr>
            <w:tcW w:w="708" w:type="dxa"/>
          </w:tcPr>
          <w:p w:rsidR="0023584F" w:rsidRPr="007A73E7" w:rsidRDefault="007A73E7" w:rsidP="00016C4D">
            <w:pPr>
              <w:jc w:val="both"/>
            </w:pPr>
            <w:r>
              <w:rPr>
                <w:lang w:val="en-US"/>
              </w:rPr>
              <w:t>40</w:t>
            </w:r>
            <w:r>
              <w:t>,0</w:t>
            </w:r>
          </w:p>
        </w:tc>
      </w:tr>
      <w:tr w:rsidR="0023584F" w:rsidRPr="00586A88" w:rsidTr="00586A88">
        <w:tc>
          <w:tcPr>
            <w:tcW w:w="534" w:type="dxa"/>
          </w:tcPr>
          <w:p w:rsidR="0023584F" w:rsidRPr="00586A88" w:rsidRDefault="0023584F" w:rsidP="00016C4D">
            <w:pPr>
              <w:jc w:val="both"/>
            </w:pPr>
            <w:r w:rsidRPr="00586A88">
              <w:t>5</w:t>
            </w:r>
          </w:p>
        </w:tc>
        <w:tc>
          <w:tcPr>
            <w:tcW w:w="6804" w:type="dxa"/>
          </w:tcPr>
          <w:p w:rsidR="0023584F" w:rsidRPr="00586A88" w:rsidRDefault="0023584F" w:rsidP="00016C4D">
            <w:pPr>
              <w:ind w:left="17"/>
              <w:jc w:val="both"/>
            </w:pPr>
            <w:r w:rsidRPr="00586A88">
              <w:t>Доля населения Кетовского района, занимающегося физической культурой и спортом по месту работы, в общей численности населения, занятого в экономике.</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A453DB">
            <w:pPr>
              <w:jc w:val="both"/>
            </w:pPr>
            <w:r w:rsidRPr="00586A88">
              <w:t>13,8</w:t>
            </w:r>
          </w:p>
        </w:tc>
        <w:tc>
          <w:tcPr>
            <w:tcW w:w="709" w:type="dxa"/>
          </w:tcPr>
          <w:p w:rsidR="0023584F" w:rsidRPr="00586A88" w:rsidRDefault="007A73E7" w:rsidP="00016C4D">
            <w:pPr>
              <w:jc w:val="both"/>
            </w:pPr>
            <w:r>
              <w:t>14,4</w:t>
            </w:r>
          </w:p>
        </w:tc>
        <w:tc>
          <w:tcPr>
            <w:tcW w:w="708" w:type="dxa"/>
          </w:tcPr>
          <w:p w:rsidR="0023584F" w:rsidRPr="00586A88" w:rsidRDefault="007A73E7" w:rsidP="00016C4D">
            <w:pPr>
              <w:jc w:val="both"/>
            </w:pPr>
            <w:r>
              <w:t>15,0</w:t>
            </w:r>
          </w:p>
        </w:tc>
      </w:tr>
      <w:tr w:rsidR="0023584F" w:rsidRPr="00586A88" w:rsidTr="00586A88">
        <w:tc>
          <w:tcPr>
            <w:tcW w:w="534" w:type="dxa"/>
          </w:tcPr>
          <w:p w:rsidR="0023584F" w:rsidRPr="00586A88" w:rsidRDefault="0023584F" w:rsidP="00016C4D">
            <w:pPr>
              <w:jc w:val="both"/>
            </w:pPr>
            <w:r w:rsidRPr="00586A88">
              <w:t>6</w:t>
            </w:r>
          </w:p>
        </w:tc>
        <w:tc>
          <w:tcPr>
            <w:tcW w:w="6804" w:type="dxa"/>
          </w:tcPr>
          <w:p w:rsidR="0023584F" w:rsidRPr="00586A88" w:rsidRDefault="0023584F" w:rsidP="00016C4D">
            <w:pPr>
              <w:ind w:left="17"/>
              <w:jc w:val="both"/>
            </w:pPr>
            <w:r w:rsidRPr="00586A88">
              <w:t>Доля обучающихся и студентов в образовательных учреждениях, расположенных на территории Кетовского района, систематически занимающихся физической культурой и спортом, в общей численности обучающихся и студентов в образовательных учреждениях, расположенных на территории Кетовского района.</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016C4D">
            <w:pPr>
              <w:jc w:val="both"/>
            </w:pPr>
            <w:r w:rsidRPr="00586A88">
              <w:t>76,0</w:t>
            </w:r>
          </w:p>
        </w:tc>
        <w:tc>
          <w:tcPr>
            <w:tcW w:w="709" w:type="dxa"/>
          </w:tcPr>
          <w:p w:rsidR="0023584F" w:rsidRPr="00586A88" w:rsidRDefault="007A73E7" w:rsidP="00016C4D">
            <w:pPr>
              <w:jc w:val="both"/>
            </w:pPr>
            <w:r>
              <w:t>80,0</w:t>
            </w:r>
          </w:p>
        </w:tc>
        <w:tc>
          <w:tcPr>
            <w:tcW w:w="708" w:type="dxa"/>
          </w:tcPr>
          <w:p w:rsidR="0023584F" w:rsidRPr="00586A88" w:rsidRDefault="007A73E7" w:rsidP="00016C4D">
            <w:pPr>
              <w:jc w:val="both"/>
            </w:pPr>
            <w:r>
              <w:t>88,0</w:t>
            </w:r>
          </w:p>
        </w:tc>
      </w:tr>
      <w:tr w:rsidR="0023584F" w:rsidRPr="00586A88" w:rsidTr="00586A88">
        <w:tc>
          <w:tcPr>
            <w:tcW w:w="534" w:type="dxa"/>
          </w:tcPr>
          <w:p w:rsidR="0023584F" w:rsidRPr="00586A88" w:rsidRDefault="0023584F" w:rsidP="00016C4D">
            <w:pPr>
              <w:jc w:val="both"/>
            </w:pPr>
            <w:r w:rsidRPr="00586A88">
              <w:t>7</w:t>
            </w:r>
          </w:p>
        </w:tc>
        <w:tc>
          <w:tcPr>
            <w:tcW w:w="6804" w:type="dxa"/>
          </w:tcPr>
          <w:p w:rsidR="0023584F" w:rsidRPr="00586A88" w:rsidRDefault="0023584F" w:rsidP="00016C4D">
            <w:pPr>
              <w:ind w:left="17"/>
              <w:jc w:val="both"/>
            </w:pPr>
            <w:r w:rsidRPr="00586A88">
              <w:t>Доля детей и подростков в возрасте от 6 до 15 лет, проживающих на территории Кетовского района, занимающихся в специализированных спортивных учреждениях, в общей численности детей и подростков в возрасте от 6 до 15 лет, проживающих на территории Кетовского района.</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016C4D">
            <w:pPr>
              <w:jc w:val="both"/>
            </w:pPr>
            <w:r w:rsidRPr="00586A88">
              <w:t>16</w:t>
            </w:r>
            <w:r w:rsidR="007A73E7">
              <w:t>,0</w:t>
            </w:r>
          </w:p>
        </w:tc>
        <w:tc>
          <w:tcPr>
            <w:tcW w:w="709" w:type="dxa"/>
          </w:tcPr>
          <w:p w:rsidR="0023584F" w:rsidRPr="00586A88" w:rsidRDefault="007A73E7" w:rsidP="00016C4D">
            <w:pPr>
              <w:jc w:val="both"/>
            </w:pPr>
            <w:r>
              <w:t>18,0</w:t>
            </w:r>
          </w:p>
        </w:tc>
        <w:tc>
          <w:tcPr>
            <w:tcW w:w="708" w:type="dxa"/>
          </w:tcPr>
          <w:p w:rsidR="0023584F" w:rsidRPr="00586A88" w:rsidRDefault="007A73E7" w:rsidP="00016C4D">
            <w:pPr>
              <w:jc w:val="both"/>
            </w:pPr>
            <w:r>
              <w:t>20,0</w:t>
            </w:r>
          </w:p>
        </w:tc>
      </w:tr>
      <w:tr w:rsidR="0023584F" w:rsidRPr="00586A88" w:rsidTr="00586A88">
        <w:tc>
          <w:tcPr>
            <w:tcW w:w="534" w:type="dxa"/>
          </w:tcPr>
          <w:p w:rsidR="0023584F" w:rsidRPr="00586A88" w:rsidRDefault="0023584F" w:rsidP="00016C4D">
            <w:pPr>
              <w:jc w:val="both"/>
            </w:pPr>
            <w:r w:rsidRPr="00586A88">
              <w:t>8</w:t>
            </w:r>
          </w:p>
        </w:tc>
        <w:tc>
          <w:tcPr>
            <w:tcW w:w="6804" w:type="dxa"/>
          </w:tcPr>
          <w:p w:rsidR="0023584F" w:rsidRPr="00586A88" w:rsidRDefault="0023584F" w:rsidP="00016C4D">
            <w:pPr>
              <w:ind w:left="17"/>
              <w:jc w:val="both"/>
            </w:pPr>
            <w:r w:rsidRPr="00586A88">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Кетовского района.</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016C4D">
            <w:pPr>
              <w:jc w:val="both"/>
            </w:pPr>
            <w:r w:rsidRPr="00586A88">
              <w:t>6,0</w:t>
            </w:r>
          </w:p>
        </w:tc>
        <w:tc>
          <w:tcPr>
            <w:tcW w:w="709" w:type="dxa"/>
          </w:tcPr>
          <w:p w:rsidR="0023584F" w:rsidRPr="00586A88" w:rsidRDefault="007A73E7" w:rsidP="00016C4D">
            <w:pPr>
              <w:jc w:val="both"/>
            </w:pPr>
            <w:r>
              <w:t>8,0</w:t>
            </w:r>
          </w:p>
        </w:tc>
        <w:tc>
          <w:tcPr>
            <w:tcW w:w="708" w:type="dxa"/>
          </w:tcPr>
          <w:p w:rsidR="0023584F" w:rsidRPr="00586A88" w:rsidRDefault="007A73E7" w:rsidP="00016C4D">
            <w:pPr>
              <w:jc w:val="both"/>
            </w:pPr>
            <w:r>
              <w:t>10,0</w:t>
            </w:r>
          </w:p>
        </w:tc>
      </w:tr>
      <w:tr w:rsidR="0023584F" w:rsidRPr="00586A88" w:rsidTr="00586A88">
        <w:tc>
          <w:tcPr>
            <w:tcW w:w="534" w:type="dxa"/>
          </w:tcPr>
          <w:p w:rsidR="0023584F" w:rsidRPr="00586A88" w:rsidRDefault="0023584F" w:rsidP="00016C4D">
            <w:pPr>
              <w:jc w:val="both"/>
            </w:pPr>
            <w:r w:rsidRPr="00586A88">
              <w:t>9</w:t>
            </w:r>
          </w:p>
        </w:tc>
        <w:tc>
          <w:tcPr>
            <w:tcW w:w="6804" w:type="dxa"/>
          </w:tcPr>
          <w:p w:rsidR="0023584F" w:rsidRPr="00586A88" w:rsidRDefault="0023584F" w:rsidP="00016C4D">
            <w:pPr>
              <w:ind w:left="17"/>
              <w:jc w:val="both"/>
            </w:pPr>
            <w:r w:rsidRPr="00586A88">
              <w:t>Доля учащихся и студентов, выполнивших нормативы Всероссийского физкультурно-спортивного комплекса «Готов к труду и обороне» ГТО, в общей численности учащихся и студентов, принявших участие в сдаче данных нормативов в Кетовском районе.</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016C4D">
            <w:pPr>
              <w:jc w:val="center"/>
            </w:pPr>
            <w:r w:rsidRPr="00586A88">
              <w:t>60,0</w:t>
            </w:r>
          </w:p>
        </w:tc>
        <w:tc>
          <w:tcPr>
            <w:tcW w:w="709" w:type="dxa"/>
          </w:tcPr>
          <w:p w:rsidR="0023584F" w:rsidRPr="00586A88" w:rsidRDefault="007A73E7" w:rsidP="00016C4D">
            <w:pPr>
              <w:jc w:val="both"/>
            </w:pPr>
            <w:r>
              <w:t>70,0</w:t>
            </w:r>
          </w:p>
        </w:tc>
        <w:tc>
          <w:tcPr>
            <w:tcW w:w="708" w:type="dxa"/>
          </w:tcPr>
          <w:p w:rsidR="0023584F" w:rsidRPr="00586A88" w:rsidRDefault="007A73E7" w:rsidP="00016C4D">
            <w:pPr>
              <w:jc w:val="both"/>
            </w:pPr>
            <w:r>
              <w:t>80,0</w:t>
            </w:r>
          </w:p>
        </w:tc>
      </w:tr>
      <w:tr w:rsidR="0023584F" w:rsidRPr="00586A88" w:rsidTr="00586A88">
        <w:tc>
          <w:tcPr>
            <w:tcW w:w="534" w:type="dxa"/>
          </w:tcPr>
          <w:p w:rsidR="0023584F" w:rsidRPr="00586A88" w:rsidRDefault="0023584F" w:rsidP="00016C4D">
            <w:pPr>
              <w:jc w:val="both"/>
            </w:pPr>
            <w:r w:rsidRPr="00586A88">
              <w:t>10</w:t>
            </w:r>
          </w:p>
        </w:tc>
        <w:tc>
          <w:tcPr>
            <w:tcW w:w="6804" w:type="dxa"/>
          </w:tcPr>
          <w:p w:rsidR="0023584F" w:rsidRPr="00586A88" w:rsidRDefault="0023584F" w:rsidP="00016C4D">
            <w:pPr>
              <w:ind w:left="17"/>
              <w:jc w:val="both"/>
            </w:pPr>
            <w:r w:rsidRPr="00586A88">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данных нормативов в Кетовском районе.</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016C4D">
            <w:pPr>
              <w:jc w:val="center"/>
            </w:pPr>
            <w:r w:rsidRPr="00586A88">
              <w:t>35,0</w:t>
            </w:r>
          </w:p>
        </w:tc>
        <w:tc>
          <w:tcPr>
            <w:tcW w:w="709" w:type="dxa"/>
          </w:tcPr>
          <w:p w:rsidR="0023584F" w:rsidRPr="00586A88" w:rsidRDefault="007A73E7" w:rsidP="00016C4D">
            <w:pPr>
              <w:jc w:val="center"/>
            </w:pPr>
            <w:r>
              <w:t>40,0</w:t>
            </w:r>
          </w:p>
        </w:tc>
        <w:tc>
          <w:tcPr>
            <w:tcW w:w="708" w:type="dxa"/>
          </w:tcPr>
          <w:p w:rsidR="0023584F" w:rsidRPr="00586A88" w:rsidRDefault="007A73E7" w:rsidP="00016C4D">
            <w:pPr>
              <w:jc w:val="both"/>
            </w:pPr>
            <w:r>
              <w:t>45,0</w:t>
            </w:r>
          </w:p>
        </w:tc>
      </w:tr>
      <w:tr w:rsidR="0023584F" w:rsidRPr="00586A88" w:rsidTr="00586A88">
        <w:tc>
          <w:tcPr>
            <w:tcW w:w="534" w:type="dxa"/>
          </w:tcPr>
          <w:p w:rsidR="0023584F" w:rsidRPr="00586A88" w:rsidRDefault="0023584F" w:rsidP="00016C4D">
            <w:pPr>
              <w:jc w:val="both"/>
            </w:pPr>
            <w:r w:rsidRPr="00586A88">
              <w:t>11</w:t>
            </w:r>
          </w:p>
        </w:tc>
        <w:tc>
          <w:tcPr>
            <w:tcW w:w="6804" w:type="dxa"/>
          </w:tcPr>
          <w:p w:rsidR="0023584F" w:rsidRPr="00586A88" w:rsidRDefault="0023584F" w:rsidP="00016C4D">
            <w:pPr>
              <w:ind w:left="17"/>
              <w:jc w:val="both"/>
            </w:pPr>
            <w:r w:rsidRPr="00586A88">
              <w:t>Количество квалифицированных трененров и тренеров-преподавателей физкультурно-спортивных организаций, работающих по специальности.</w:t>
            </w:r>
          </w:p>
        </w:tc>
        <w:tc>
          <w:tcPr>
            <w:tcW w:w="850" w:type="dxa"/>
          </w:tcPr>
          <w:p w:rsidR="0023584F" w:rsidRPr="00586A88" w:rsidRDefault="0023584F" w:rsidP="00016C4D">
            <w:pPr>
              <w:jc w:val="both"/>
            </w:pPr>
            <w:r w:rsidRPr="00586A88">
              <w:t>чел</w:t>
            </w:r>
          </w:p>
        </w:tc>
        <w:tc>
          <w:tcPr>
            <w:tcW w:w="709" w:type="dxa"/>
          </w:tcPr>
          <w:p w:rsidR="0023584F" w:rsidRPr="00586A88" w:rsidRDefault="0023584F" w:rsidP="00A453DB">
            <w:pPr>
              <w:jc w:val="both"/>
            </w:pPr>
            <w:r w:rsidRPr="00586A88">
              <w:t>26</w:t>
            </w:r>
          </w:p>
        </w:tc>
        <w:tc>
          <w:tcPr>
            <w:tcW w:w="709" w:type="dxa"/>
          </w:tcPr>
          <w:p w:rsidR="0023584F" w:rsidRPr="00586A88" w:rsidRDefault="007A73E7" w:rsidP="00016C4D">
            <w:pPr>
              <w:jc w:val="both"/>
            </w:pPr>
            <w:r>
              <w:t>28</w:t>
            </w:r>
          </w:p>
        </w:tc>
        <w:tc>
          <w:tcPr>
            <w:tcW w:w="708" w:type="dxa"/>
          </w:tcPr>
          <w:p w:rsidR="0023584F" w:rsidRPr="00586A88" w:rsidRDefault="007A73E7" w:rsidP="00016C4D">
            <w:pPr>
              <w:jc w:val="both"/>
            </w:pPr>
            <w:r>
              <w:t>30</w:t>
            </w:r>
          </w:p>
        </w:tc>
      </w:tr>
      <w:tr w:rsidR="0023584F" w:rsidRPr="00586A88" w:rsidTr="00586A88">
        <w:tc>
          <w:tcPr>
            <w:tcW w:w="534" w:type="dxa"/>
          </w:tcPr>
          <w:p w:rsidR="0023584F" w:rsidRPr="00586A88" w:rsidRDefault="0023584F" w:rsidP="00016C4D">
            <w:pPr>
              <w:jc w:val="both"/>
            </w:pPr>
            <w:r w:rsidRPr="00586A88">
              <w:t>12</w:t>
            </w:r>
          </w:p>
        </w:tc>
        <w:tc>
          <w:tcPr>
            <w:tcW w:w="6804" w:type="dxa"/>
          </w:tcPr>
          <w:p w:rsidR="0023584F" w:rsidRPr="00586A88" w:rsidRDefault="0023584F" w:rsidP="00016C4D">
            <w:pPr>
              <w:pStyle w:val="ConsPlusTitle"/>
              <w:widowControl/>
              <w:contextualSpacing/>
              <w:jc w:val="both"/>
              <w:rPr>
                <w:sz w:val="24"/>
                <w:szCs w:val="24"/>
              </w:rPr>
            </w:pPr>
            <w:r w:rsidRPr="00586A88">
              <w:rPr>
                <w:b w:val="0"/>
                <w:sz w:val="24"/>
                <w:szCs w:val="24"/>
              </w:rPr>
              <w:t>Доля сельского населения, систематически занимающегося физической культурой и спортом, в общей численности данной категории населения Кетовского района.</w:t>
            </w:r>
          </w:p>
        </w:tc>
        <w:tc>
          <w:tcPr>
            <w:tcW w:w="850" w:type="dxa"/>
          </w:tcPr>
          <w:p w:rsidR="0023584F" w:rsidRPr="00586A88" w:rsidRDefault="0023584F" w:rsidP="00016C4D">
            <w:pPr>
              <w:jc w:val="both"/>
            </w:pPr>
            <w:r w:rsidRPr="00586A88">
              <w:t>%</w:t>
            </w:r>
          </w:p>
        </w:tc>
        <w:tc>
          <w:tcPr>
            <w:tcW w:w="709" w:type="dxa"/>
          </w:tcPr>
          <w:p w:rsidR="0023584F" w:rsidRPr="00586A88" w:rsidRDefault="0023584F" w:rsidP="00A453DB">
            <w:pPr>
              <w:jc w:val="both"/>
            </w:pPr>
            <w:r w:rsidRPr="00586A88">
              <w:t>39,5</w:t>
            </w:r>
          </w:p>
        </w:tc>
        <w:tc>
          <w:tcPr>
            <w:tcW w:w="709" w:type="dxa"/>
          </w:tcPr>
          <w:p w:rsidR="0023584F" w:rsidRPr="00586A88" w:rsidRDefault="007A73E7" w:rsidP="00016C4D">
            <w:pPr>
              <w:jc w:val="both"/>
            </w:pPr>
            <w:r>
              <w:t>42</w:t>
            </w:r>
          </w:p>
        </w:tc>
        <w:tc>
          <w:tcPr>
            <w:tcW w:w="708" w:type="dxa"/>
          </w:tcPr>
          <w:p w:rsidR="0023584F" w:rsidRPr="00586A88" w:rsidRDefault="007A73E7" w:rsidP="00016C4D">
            <w:pPr>
              <w:jc w:val="both"/>
            </w:pPr>
            <w:r>
              <w:t>44</w:t>
            </w:r>
          </w:p>
        </w:tc>
      </w:tr>
      <w:tr w:rsidR="0023584F" w:rsidRPr="00586A88" w:rsidTr="00586A88">
        <w:tc>
          <w:tcPr>
            <w:tcW w:w="534" w:type="dxa"/>
          </w:tcPr>
          <w:p w:rsidR="0023584F" w:rsidRPr="00586A88" w:rsidRDefault="0023584F" w:rsidP="00016C4D">
            <w:pPr>
              <w:jc w:val="both"/>
            </w:pPr>
            <w:r w:rsidRPr="00586A88">
              <w:t>13</w:t>
            </w:r>
          </w:p>
        </w:tc>
        <w:tc>
          <w:tcPr>
            <w:tcW w:w="6804" w:type="dxa"/>
          </w:tcPr>
          <w:p w:rsidR="0023584F" w:rsidRPr="00586A88" w:rsidRDefault="0023584F" w:rsidP="00016C4D">
            <w:pPr>
              <w:pStyle w:val="ConsPlusTitle"/>
              <w:widowControl/>
              <w:contextualSpacing/>
              <w:jc w:val="both"/>
              <w:rPr>
                <w:b w:val="0"/>
                <w:sz w:val="24"/>
                <w:szCs w:val="24"/>
              </w:rPr>
            </w:pPr>
            <w:r w:rsidRPr="00586A88">
              <w:rPr>
                <w:b w:val="0"/>
                <w:sz w:val="24"/>
                <w:szCs w:val="24"/>
              </w:rPr>
              <w:t>Количество спортсменов, кандидатов в сборную команду Курганской области</w:t>
            </w:r>
          </w:p>
        </w:tc>
        <w:tc>
          <w:tcPr>
            <w:tcW w:w="850" w:type="dxa"/>
          </w:tcPr>
          <w:p w:rsidR="0023584F" w:rsidRPr="00586A88" w:rsidRDefault="0023584F" w:rsidP="00016C4D">
            <w:pPr>
              <w:jc w:val="both"/>
            </w:pPr>
            <w:r w:rsidRPr="00586A88">
              <w:t>чел</w:t>
            </w:r>
          </w:p>
        </w:tc>
        <w:tc>
          <w:tcPr>
            <w:tcW w:w="709" w:type="dxa"/>
          </w:tcPr>
          <w:p w:rsidR="0023584F" w:rsidRPr="00586A88" w:rsidRDefault="0023584F" w:rsidP="00016C4D">
            <w:pPr>
              <w:jc w:val="both"/>
            </w:pPr>
            <w:r w:rsidRPr="00586A88">
              <w:t>5</w:t>
            </w:r>
          </w:p>
        </w:tc>
        <w:tc>
          <w:tcPr>
            <w:tcW w:w="709" w:type="dxa"/>
          </w:tcPr>
          <w:p w:rsidR="0023584F" w:rsidRPr="00586A88" w:rsidRDefault="007A73E7" w:rsidP="00016C4D">
            <w:pPr>
              <w:jc w:val="both"/>
            </w:pPr>
            <w:r>
              <w:t>7</w:t>
            </w:r>
          </w:p>
        </w:tc>
        <w:tc>
          <w:tcPr>
            <w:tcW w:w="708" w:type="dxa"/>
          </w:tcPr>
          <w:p w:rsidR="0023584F" w:rsidRPr="00586A88" w:rsidRDefault="007A73E7" w:rsidP="00016C4D">
            <w:pPr>
              <w:jc w:val="both"/>
            </w:pPr>
            <w:r>
              <w:t>9</w:t>
            </w:r>
          </w:p>
        </w:tc>
      </w:tr>
    </w:tbl>
    <w:p w:rsidR="009E1AE2" w:rsidRDefault="009E1AE2" w:rsidP="009E1AE2">
      <w:pPr>
        <w:ind w:firstLine="709"/>
        <w:jc w:val="center"/>
        <w:rPr>
          <w:b/>
          <w:bCs/>
        </w:rPr>
      </w:pPr>
    </w:p>
    <w:p w:rsidR="009E1AE2" w:rsidRPr="009B0BB3" w:rsidRDefault="009E1AE2" w:rsidP="009E1AE2">
      <w:pPr>
        <w:ind w:firstLine="709"/>
        <w:jc w:val="center"/>
        <w:rPr>
          <w:b/>
          <w:bCs/>
        </w:rPr>
      </w:pPr>
      <w:r w:rsidRPr="009B0BB3">
        <w:rPr>
          <w:b/>
          <w:bCs/>
        </w:rPr>
        <w:lastRenderedPageBreak/>
        <w:t xml:space="preserve">Раздел </w:t>
      </w:r>
      <w:r>
        <w:rPr>
          <w:b/>
          <w:bCs/>
        </w:rPr>
        <w:t>Х</w:t>
      </w:r>
      <w:r w:rsidRPr="009B0BB3">
        <w:rPr>
          <w:b/>
          <w:bCs/>
        </w:rPr>
        <w:t>. Сведения о механизме контроля за выполнением Программы</w:t>
      </w:r>
    </w:p>
    <w:p w:rsidR="009E1AE2" w:rsidRPr="009B0BB3" w:rsidRDefault="009E1AE2" w:rsidP="009E1AE2">
      <w:pPr>
        <w:ind w:firstLine="709"/>
        <w:jc w:val="both"/>
        <w:rPr>
          <w:sz w:val="20"/>
          <w:szCs w:val="20"/>
        </w:rPr>
      </w:pPr>
    </w:p>
    <w:p w:rsidR="009E1AE2" w:rsidRPr="009B0BB3" w:rsidRDefault="009E1AE2" w:rsidP="009E1AE2">
      <w:pPr>
        <w:ind w:firstLine="709"/>
        <w:jc w:val="both"/>
      </w:pPr>
      <w:r w:rsidRPr="009B0BB3">
        <w:t>Комитет по физической культуре и спорту Кетовского района:</w:t>
      </w:r>
    </w:p>
    <w:p w:rsidR="009E1AE2" w:rsidRPr="009B0BB3" w:rsidRDefault="009E1AE2" w:rsidP="009E1AE2">
      <w:pPr>
        <w:ind w:firstLine="709"/>
        <w:jc w:val="both"/>
      </w:pPr>
      <w:r w:rsidRPr="009B0BB3">
        <w:t>- осуществляет в пределах своей компетенции координацию деятельности исполнителей Программы;</w:t>
      </w:r>
    </w:p>
    <w:p w:rsidR="009E1AE2" w:rsidRPr="009B0BB3" w:rsidRDefault="009E1AE2" w:rsidP="009E1AE2">
      <w:pPr>
        <w:ind w:firstLine="709"/>
        <w:jc w:val="both"/>
      </w:pPr>
      <w:r w:rsidRPr="009B0BB3">
        <w:t>- подготавливает ежегодно доклад о ходе реализации Программы;</w:t>
      </w:r>
    </w:p>
    <w:p w:rsidR="009E1AE2" w:rsidRPr="009B0BB3" w:rsidRDefault="009E1AE2" w:rsidP="009E1AE2">
      <w:pPr>
        <w:ind w:firstLine="709"/>
        <w:jc w:val="both"/>
      </w:pPr>
      <w:r w:rsidRPr="009B0BB3">
        <w:t>- подготавливает предложения по уточнению перечня мероприятий Программы;</w:t>
      </w:r>
    </w:p>
    <w:p w:rsidR="009E1AE2" w:rsidRPr="009B0BB3" w:rsidRDefault="009E1AE2" w:rsidP="009E1AE2">
      <w:pPr>
        <w:ind w:firstLine="709"/>
        <w:jc w:val="both"/>
      </w:pPr>
      <w:r w:rsidRPr="009B0BB3">
        <w:t>- организует размещение на официальном сайте Администрации Кетовского района информации о ходе и результатах реализации Программы;</w:t>
      </w:r>
    </w:p>
    <w:p w:rsidR="009E1AE2" w:rsidRPr="009B0BB3" w:rsidRDefault="009E1AE2" w:rsidP="009E1AE2">
      <w:pPr>
        <w:ind w:firstLine="709"/>
        <w:jc w:val="both"/>
      </w:pPr>
      <w:r w:rsidRPr="009B0BB3">
        <w:t>- организует ведение отчетности по реализации Программы.</w:t>
      </w:r>
    </w:p>
    <w:p w:rsidR="009E1AE2" w:rsidRPr="00EF190E" w:rsidRDefault="009E1AE2" w:rsidP="009E1AE2">
      <w:pPr>
        <w:ind w:firstLine="709"/>
        <w:jc w:val="both"/>
        <w:rPr>
          <w:sz w:val="20"/>
          <w:szCs w:val="20"/>
        </w:rPr>
      </w:pPr>
    </w:p>
    <w:p w:rsidR="00EF190E" w:rsidRPr="00EF190E" w:rsidRDefault="00EF190E" w:rsidP="00EF190E">
      <w:pPr>
        <w:sectPr w:rsidR="00EF190E" w:rsidRPr="00EF190E">
          <w:pgSz w:w="11906" w:h="16838"/>
          <w:pgMar w:top="993" w:right="567" w:bottom="1134" w:left="1134" w:header="709" w:footer="709" w:gutter="0"/>
          <w:cols w:space="720"/>
        </w:sectPr>
      </w:pPr>
    </w:p>
    <w:p w:rsidR="00DD1227" w:rsidRPr="00EF190E" w:rsidRDefault="00DD1227" w:rsidP="00DD1227">
      <w:pPr>
        <w:pStyle w:val="21"/>
        <w:spacing w:after="0" w:line="100" w:lineRule="atLeast"/>
        <w:ind w:left="12360" w:firstLine="384"/>
        <w:jc w:val="both"/>
        <w:rPr>
          <w:rFonts w:ascii="Times New Roman" w:hAnsi="Times New Roman"/>
          <w:sz w:val="22"/>
          <w:szCs w:val="22"/>
        </w:rPr>
      </w:pPr>
      <w:r w:rsidRPr="00EF190E">
        <w:rPr>
          <w:rFonts w:ascii="Times New Roman" w:hAnsi="Times New Roman"/>
          <w:sz w:val="22"/>
          <w:szCs w:val="22"/>
        </w:rPr>
        <w:lastRenderedPageBreak/>
        <w:t xml:space="preserve">Приложение 1 </w:t>
      </w:r>
    </w:p>
    <w:p w:rsidR="00DD1227" w:rsidRPr="00EF190E" w:rsidRDefault="00DD1227" w:rsidP="00DD1227">
      <w:pPr>
        <w:ind w:right="-173"/>
        <w:jc w:val="center"/>
        <w:rPr>
          <w:b/>
        </w:rPr>
      </w:pPr>
      <w:r w:rsidRPr="00EF190E">
        <w:rPr>
          <w:b/>
        </w:rPr>
        <w:t xml:space="preserve">Перечень мероприятий </w:t>
      </w:r>
    </w:p>
    <w:p w:rsidR="00DD1227" w:rsidRPr="00EF190E" w:rsidRDefault="00DD1227" w:rsidP="00DD1227">
      <w:pPr>
        <w:jc w:val="center"/>
        <w:rPr>
          <w:b/>
        </w:rPr>
      </w:pPr>
      <w:r>
        <w:rPr>
          <w:b/>
        </w:rPr>
        <w:t>муниципальной</w:t>
      </w:r>
      <w:r w:rsidRPr="00EF190E">
        <w:rPr>
          <w:b/>
        </w:rPr>
        <w:t xml:space="preserve"> программы Кетовского района «Развитие физической культуры и спорта в Кетовском районе </w:t>
      </w:r>
    </w:p>
    <w:p w:rsidR="00DD1227" w:rsidRPr="00EF190E" w:rsidRDefault="00DD1227" w:rsidP="00DD1227">
      <w:pPr>
        <w:spacing w:after="120"/>
        <w:jc w:val="center"/>
        <w:rPr>
          <w:b/>
        </w:rPr>
      </w:pPr>
      <w:r w:rsidRPr="00EF190E">
        <w:rPr>
          <w:b/>
        </w:rPr>
        <w:t>на 201</w:t>
      </w:r>
      <w:r>
        <w:rPr>
          <w:b/>
        </w:rPr>
        <w:t>9</w:t>
      </w:r>
      <w:r w:rsidRPr="00EF190E">
        <w:rPr>
          <w:b/>
        </w:rPr>
        <w:t>-20</w:t>
      </w:r>
      <w:r>
        <w:rPr>
          <w:b/>
        </w:rPr>
        <w:t>21</w:t>
      </w:r>
      <w:r w:rsidRPr="00EF190E">
        <w:rPr>
          <w:b/>
        </w:rPr>
        <w:t xml:space="preserve"> годы»</w:t>
      </w:r>
    </w:p>
    <w:tbl>
      <w:tblPr>
        <w:tblW w:w="15026" w:type="dxa"/>
        <w:tblInd w:w="-34" w:type="dxa"/>
        <w:tblLayout w:type="fixed"/>
        <w:tblLook w:val="0000" w:firstRow="0" w:lastRow="0" w:firstColumn="0" w:lastColumn="0" w:noHBand="0" w:noVBand="0"/>
      </w:tblPr>
      <w:tblGrid>
        <w:gridCol w:w="538"/>
        <w:gridCol w:w="26"/>
        <w:gridCol w:w="4114"/>
        <w:gridCol w:w="1244"/>
        <w:gridCol w:w="32"/>
        <w:gridCol w:w="2116"/>
        <w:gridCol w:w="10"/>
        <w:gridCol w:w="1843"/>
        <w:gridCol w:w="1276"/>
        <w:gridCol w:w="1276"/>
        <w:gridCol w:w="1275"/>
        <w:gridCol w:w="1276"/>
      </w:tblGrid>
      <w:tr w:rsidR="00DD1227" w:rsidRPr="003A4BFF" w:rsidTr="00831078">
        <w:trPr>
          <w:trHeight w:val="285"/>
        </w:trPr>
        <w:tc>
          <w:tcPr>
            <w:tcW w:w="564" w:type="dxa"/>
            <w:gridSpan w:val="2"/>
            <w:vMerge w:val="restart"/>
            <w:tcBorders>
              <w:top w:val="single" w:sz="4" w:space="0" w:color="auto"/>
              <w:left w:val="single" w:sz="4" w:space="0" w:color="auto"/>
              <w:bottom w:val="single" w:sz="4" w:space="0" w:color="000000"/>
            </w:tcBorders>
          </w:tcPr>
          <w:p w:rsidR="00DD1227" w:rsidRPr="003A4BFF" w:rsidRDefault="00DD1227" w:rsidP="00831078">
            <w:pPr>
              <w:snapToGrid w:val="0"/>
              <w:jc w:val="center"/>
              <w:rPr>
                <w:sz w:val="22"/>
                <w:szCs w:val="22"/>
              </w:rPr>
            </w:pPr>
            <w:r w:rsidRPr="003A4BFF">
              <w:rPr>
                <w:sz w:val="22"/>
                <w:szCs w:val="22"/>
              </w:rPr>
              <w:t>№</w:t>
            </w:r>
          </w:p>
          <w:p w:rsidR="00DD1227" w:rsidRPr="003A4BFF" w:rsidRDefault="00DD1227" w:rsidP="00831078">
            <w:pPr>
              <w:jc w:val="center"/>
              <w:rPr>
                <w:sz w:val="22"/>
                <w:szCs w:val="22"/>
              </w:rPr>
            </w:pPr>
            <w:r w:rsidRPr="003A4BFF">
              <w:rPr>
                <w:sz w:val="22"/>
                <w:szCs w:val="22"/>
              </w:rPr>
              <w:t>п/п</w:t>
            </w:r>
          </w:p>
          <w:p w:rsidR="00DD1227" w:rsidRPr="003A4BFF" w:rsidRDefault="00DD1227" w:rsidP="00831078">
            <w:pPr>
              <w:rPr>
                <w:sz w:val="22"/>
                <w:szCs w:val="22"/>
              </w:rPr>
            </w:pPr>
          </w:p>
        </w:tc>
        <w:tc>
          <w:tcPr>
            <w:tcW w:w="4114" w:type="dxa"/>
            <w:vMerge w:val="restart"/>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Наименование мероприятия</w:t>
            </w:r>
          </w:p>
          <w:p w:rsidR="00DD1227" w:rsidRPr="003A4BFF" w:rsidRDefault="00DD1227" w:rsidP="00831078">
            <w:pPr>
              <w:jc w:val="center"/>
              <w:rPr>
                <w:b/>
                <w:sz w:val="22"/>
                <w:szCs w:val="22"/>
              </w:rPr>
            </w:pPr>
          </w:p>
        </w:tc>
        <w:tc>
          <w:tcPr>
            <w:tcW w:w="1276" w:type="dxa"/>
            <w:gridSpan w:val="2"/>
            <w:vMerge w:val="restart"/>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 xml:space="preserve">Сроки </w:t>
            </w:r>
          </w:p>
          <w:p w:rsidR="00DD1227" w:rsidRPr="003A4BFF" w:rsidRDefault="00DD1227" w:rsidP="00831078">
            <w:pPr>
              <w:jc w:val="center"/>
              <w:rPr>
                <w:sz w:val="22"/>
                <w:szCs w:val="22"/>
              </w:rPr>
            </w:pPr>
            <w:r w:rsidRPr="003A4BFF">
              <w:rPr>
                <w:sz w:val="22"/>
                <w:szCs w:val="22"/>
              </w:rPr>
              <w:t>исполнения</w:t>
            </w:r>
          </w:p>
        </w:tc>
        <w:tc>
          <w:tcPr>
            <w:tcW w:w="2126" w:type="dxa"/>
            <w:gridSpan w:val="2"/>
            <w:vMerge w:val="restart"/>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Исполнители</w:t>
            </w:r>
          </w:p>
        </w:tc>
        <w:tc>
          <w:tcPr>
            <w:tcW w:w="1843" w:type="dxa"/>
            <w:vMerge w:val="restart"/>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Источник</w:t>
            </w:r>
          </w:p>
          <w:p w:rsidR="00DD1227" w:rsidRPr="003A4BFF" w:rsidRDefault="00DD1227" w:rsidP="00831078">
            <w:pPr>
              <w:jc w:val="center"/>
              <w:rPr>
                <w:sz w:val="22"/>
                <w:szCs w:val="22"/>
              </w:rPr>
            </w:pPr>
            <w:r w:rsidRPr="003A4BFF">
              <w:rPr>
                <w:sz w:val="22"/>
                <w:szCs w:val="22"/>
              </w:rPr>
              <w:t>финансирования</w:t>
            </w:r>
          </w:p>
          <w:p w:rsidR="00DD1227" w:rsidRPr="003A4BFF" w:rsidRDefault="00DD1227" w:rsidP="00831078">
            <w:pPr>
              <w:rPr>
                <w:b/>
                <w:sz w:val="22"/>
                <w:szCs w:val="22"/>
              </w:rPr>
            </w:pPr>
          </w:p>
        </w:tc>
        <w:tc>
          <w:tcPr>
            <w:tcW w:w="5103" w:type="dxa"/>
            <w:gridSpan w:val="4"/>
            <w:tcBorders>
              <w:top w:val="single" w:sz="4" w:space="0" w:color="auto"/>
              <w:left w:val="single" w:sz="4" w:space="0" w:color="000000"/>
              <w:bottom w:val="single" w:sz="4" w:space="0" w:color="000000"/>
              <w:right w:val="single" w:sz="4" w:space="0" w:color="auto"/>
            </w:tcBorders>
          </w:tcPr>
          <w:p w:rsidR="00DD1227" w:rsidRPr="003A4BFF" w:rsidRDefault="00DD1227" w:rsidP="00831078">
            <w:pPr>
              <w:snapToGrid w:val="0"/>
              <w:jc w:val="center"/>
              <w:rPr>
                <w:sz w:val="22"/>
                <w:szCs w:val="22"/>
              </w:rPr>
            </w:pPr>
            <w:r w:rsidRPr="003A4BFF">
              <w:rPr>
                <w:sz w:val="22"/>
                <w:szCs w:val="22"/>
              </w:rPr>
              <w:t>Финансовые затраты, тыс. руб.</w:t>
            </w:r>
          </w:p>
        </w:tc>
      </w:tr>
      <w:tr w:rsidR="00DD1227" w:rsidRPr="003A4BFF" w:rsidTr="00831078">
        <w:trPr>
          <w:trHeight w:val="322"/>
        </w:trPr>
        <w:tc>
          <w:tcPr>
            <w:tcW w:w="564" w:type="dxa"/>
            <w:gridSpan w:val="2"/>
            <w:vMerge/>
            <w:tcBorders>
              <w:top w:val="single" w:sz="4" w:space="0" w:color="000000"/>
              <w:left w:val="single" w:sz="4" w:space="0" w:color="auto"/>
              <w:bottom w:val="single" w:sz="4" w:space="0" w:color="000000"/>
            </w:tcBorders>
          </w:tcPr>
          <w:p w:rsidR="00DD1227" w:rsidRPr="003A4BFF" w:rsidRDefault="00DD1227" w:rsidP="00831078">
            <w:pPr>
              <w:rPr>
                <w:sz w:val="22"/>
                <w:szCs w:val="22"/>
              </w:rPr>
            </w:pPr>
          </w:p>
        </w:tc>
        <w:tc>
          <w:tcPr>
            <w:tcW w:w="4114" w:type="dxa"/>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1276" w:type="dxa"/>
            <w:gridSpan w:val="2"/>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2126" w:type="dxa"/>
            <w:gridSpan w:val="2"/>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1843" w:type="dxa"/>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1276" w:type="dxa"/>
            <w:vMerge w:val="restart"/>
            <w:tcBorders>
              <w:top w:val="single" w:sz="4" w:space="0" w:color="000000"/>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Всего</w:t>
            </w:r>
          </w:p>
        </w:tc>
        <w:tc>
          <w:tcPr>
            <w:tcW w:w="3827" w:type="dxa"/>
            <w:gridSpan w:val="3"/>
            <w:tcBorders>
              <w:top w:val="single" w:sz="4" w:space="0" w:color="000000"/>
              <w:left w:val="single" w:sz="4" w:space="0" w:color="000000"/>
              <w:bottom w:val="single" w:sz="4" w:space="0" w:color="000000"/>
              <w:right w:val="single" w:sz="4" w:space="0" w:color="auto"/>
            </w:tcBorders>
          </w:tcPr>
          <w:p w:rsidR="00DD1227" w:rsidRPr="003A4BFF" w:rsidRDefault="00DD1227" w:rsidP="00831078">
            <w:pPr>
              <w:snapToGrid w:val="0"/>
              <w:jc w:val="center"/>
              <w:rPr>
                <w:sz w:val="22"/>
                <w:szCs w:val="22"/>
              </w:rPr>
            </w:pPr>
            <w:r w:rsidRPr="003A4BFF">
              <w:rPr>
                <w:sz w:val="22"/>
                <w:szCs w:val="22"/>
              </w:rPr>
              <w:t>В том числе</w:t>
            </w:r>
          </w:p>
        </w:tc>
      </w:tr>
      <w:tr w:rsidR="00DD1227" w:rsidRPr="003A4BFF" w:rsidTr="00831078">
        <w:trPr>
          <w:trHeight w:val="221"/>
        </w:trPr>
        <w:tc>
          <w:tcPr>
            <w:tcW w:w="564" w:type="dxa"/>
            <w:gridSpan w:val="2"/>
            <w:vMerge/>
            <w:tcBorders>
              <w:top w:val="single" w:sz="4" w:space="0" w:color="000000"/>
              <w:left w:val="single" w:sz="4" w:space="0" w:color="auto"/>
              <w:bottom w:val="single" w:sz="4" w:space="0" w:color="000000"/>
            </w:tcBorders>
          </w:tcPr>
          <w:p w:rsidR="00DD1227" w:rsidRPr="003A4BFF" w:rsidRDefault="00DD1227" w:rsidP="00831078">
            <w:pPr>
              <w:rPr>
                <w:sz w:val="22"/>
                <w:szCs w:val="22"/>
              </w:rPr>
            </w:pPr>
          </w:p>
        </w:tc>
        <w:tc>
          <w:tcPr>
            <w:tcW w:w="4114" w:type="dxa"/>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1276" w:type="dxa"/>
            <w:gridSpan w:val="2"/>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2126" w:type="dxa"/>
            <w:gridSpan w:val="2"/>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1843" w:type="dxa"/>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1276" w:type="dxa"/>
            <w:vMerge/>
            <w:tcBorders>
              <w:top w:val="single" w:sz="4" w:space="0" w:color="000000"/>
              <w:left w:val="single" w:sz="4" w:space="0" w:color="000000"/>
              <w:bottom w:val="single" w:sz="4" w:space="0" w:color="000000"/>
            </w:tcBorders>
          </w:tcPr>
          <w:p w:rsidR="00DD1227" w:rsidRPr="003A4BFF" w:rsidRDefault="00DD1227" w:rsidP="00831078">
            <w:pPr>
              <w:rPr>
                <w:sz w:val="22"/>
                <w:szCs w:val="22"/>
              </w:rPr>
            </w:pPr>
          </w:p>
        </w:tc>
        <w:tc>
          <w:tcPr>
            <w:tcW w:w="1276" w:type="dxa"/>
            <w:tcBorders>
              <w:top w:val="single" w:sz="4" w:space="0" w:color="000000"/>
              <w:left w:val="single" w:sz="4" w:space="0" w:color="000000"/>
              <w:bottom w:val="single" w:sz="4" w:space="0" w:color="000000"/>
            </w:tcBorders>
          </w:tcPr>
          <w:p w:rsidR="00DD1227" w:rsidRPr="003A4BFF" w:rsidRDefault="00DD1227" w:rsidP="00831078">
            <w:pPr>
              <w:snapToGrid w:val="0"/>
              <w:jc w:val="center"/>
              <w:rPr>
                <w:sz w:val="22"/>
                <w:szCs w:val="22"/>
                <w:lang w:val="en-US"/>
              </w:rPr>
            </w:pPr>
            <w:r w:rsidRPr="003A4BFF">
              <w:rPr>
                <w:sz w:val="22"/>
                <w:szCs w:val="22"/>
              </w:rPr>
              <w:t>2019</w:t>
            </w:r>
          </w:p>
        </w:tc>
        <w:tc>
          <w:tcPr>
            <w:tcW w:w="1275" w:type="dxa"/>
            <w:tcBorders>
              <w:top w:val="single" w:sz="4" w:space="0" w:color="000000"/>
              <w:left w:val="single" w:sz="4" w:space="0" w:color="000000"/>
              <w:bottom w:val="single" w:sz="4" w:space="0" w:color="000000"/>
            </w:tcBorders>
          </w:tcPr>
          <w:p w:rsidR="00DD1227" w:rsidRPr="003A4BFF" w:rsidRDefault="00DD1227" w:rsidP="00831078">
            <w:pPr>
              <w:snapToGrid w:val="0"/>
              <w:jc w:val="center"/>
              <w:rPr>
                <w:sz w:val="22"/>
                <w:szCs w:val="22"/>
                <w:lang w:val="en-US"/>
              </w:rPr>
            </w:pPr>
            <w:r w:rsidRPr="003A4BFF">
              <w:rPr>
                <w:sz w:val="22"/>
                <w:szCs w:val="22"/>
              </w:rPr>
              <w:t>2020</w:t>
            </w:r>
          </w:p>
        </w:tc>
        <w:tc>
          <w:tcPr>
            <w:tcW w:w="1276" w:type="dxa"/>
            <w:tcBorders>
              <w:top w:val="single" w:sz="4" w:space="0" w:color="000000"/>
              <w:left w:val="single" w:sz="4" w:space="0" w:color="000000"/>
              <w:bottom w:val="single" w:sz="4" w:space="0" w:color="000000"/>
              <w:right w:val="single" w:sz="4" w:space="0" w:color="auto"/>
            </w:tcBorders>
          </w:tcPr>
          <w:p w:rsidR="00DD1227" w:rsidRPr="003A4BFF" w:rsidRDefault="00DD1227" w:rsidP="00831078">
            <w:pPr>
              <w:snapToGrid w:val="0"/>
              <w:jc w:val="center"/>
              <w:rPr>
                <w:sz w:val="22"/>
                <w:szCs w:val="22"/>
                <w:lang w:val="en-US"/>
              </w:rPr>
            </w:pPr>
            <w:r w:rsidRPr="003A4BFF">
              <w:rPr>
                <w:sz w:val="22"/>
                <w:szCs w:val="22"/>
              </w:rPr>
              <w:t>2021</w:t>
            </w:r>
          </w:p>
        </w:tc>
      </w:tr>
      <w:tr w:rsidR="00DD1227" w:rsidRPr="003A4BFF" w:rsidTr="00831078">
        <w:tc>
          <w:tcPr>
            <w:tcW w:w="15026" w:type="dxa"/>
            <w:gridSpan w:val="12"/>
            <w:tcBorders>
              <w:top w:val="single" w:sz="4" w:space="0" w:color="000000"/>
              <w:left w:val="single" w:sz="4" w:space="0" w:color="auto"/>
              <w:bottom w:val="single" w:sz="4" w:space="0" w:color="000000"/>
              <w:right w:val="single" w:sz="4" w:space="0" w:color="auto"/>
            </w:tcBorders>
            <w:vAlign w:val="center"/>
          </w:tcPr>
          <w:p w:rsidR="00DD1227" w:rsidRPr="003A4BFF" w:rsidRDefault="00DD1227" w:rsidP="00831078">
            <w:pPr>
              <w:snapToGrid w:val="0"/>
              <w:ind w:left="360"/>
              <w:jc w:val="center"/>
              <w:rPr>
                <w:b/>
                <w:sz w:val="22"/>
                <w:szCs w:val="22"/>
              </w:rPr>
            </w:pPr>
            <w:r w:rsidRPr="003A4BFF">
              <w:rPr>
                <w:b/>
                <w:sz w:val="22"/>
                <w:szCs w:val="22"/>
                <w:lang w:val="en-US"/>
              </w:rPr>
              <w:t>I</w:t>
            </w:r>
            <w:r w:rsidRPr="003A4BFF">
              <w:rPr>
                <w:b/>
                <w:sz w:val="22"/>
                <w:szCs w:val="22"/>
              </w:rPr>
              <w:t>. Нормативно-правовое и организационное обеспечение развития физической культуры и спорта</w:t>
            </w:r>
          </w:p>
        </w:tc>
      </w:tr>
      <w:tr w:rsidR="00DD1227" w:rsidRPr="003A4BFF" w:rsidTr="00831078">
        <w:trPr>
          <w:trHeight w:val="1085"/>
        </w:trPr>
        <w:tc>
          <w:tcPr>
            <w:tcW w:w="564" w:type="dxa"/>
            <w:gridSpan w:val="2"/>
            <w:tcBorders>
              <w:top w:val="single" w:sz="4" w:space="0" w:color="000000"/>
              <w:left w:val="single" w:sz="4" w:space="0" w:color="auto"/>
              <w:bottom w:val="single" w:sz="4" w:space="0" w:color="000000"/>
            </w:tcBorders>
          </w:tcPr>
          <w:p w:rsidR="00DD1227" w:rsidRPr="003A4BFF" w:rsidRDefault="00DD1227" w:rsidP="00831078">
            <w:pPr>
              <w:snapToGrid w:val="0"/>
              <w:jc w:val="center"/>
              <w:rPr>
                <w:sz w:val="22"/>
                <w:szCs w:val="22"/>
              </w:rPr>
            </w:pPr>
            <w:r w:rsidRPr="003A4BFF">
              <w:rPr>
                <w:sz w:val="22"/>
                <w:szCs w:val="22"/>
              </w:rPr>
              <w:t>1.</w:t>
            </w:r>
          </w:p>
        </w:tc>
        <w:tc>
          <w:tcPr>
            <w:tcW w:w="4114" w:type="dxa"/>
            <w:tcBorders>
              <w:top w:val="single" w:sz="4" w:space="0" w:color="000000"/>
              <w:left w:val="single" w:sz="4" w:space="0" w:color="000000"/>
              <w:bottom w:val="single" w:sz="4" w:space="0" w:color="000000"/>
            </w:tcBorders>
          </w:tcPr>
          <w:p w:rsidR="00DD1227" w:rsidRPr="003A4BFF" w:rsidRDefault="00DD1227" w:rsidP="00831078">
            <w:pPr>
              <w:snapToGrid w:val="0"/>
              <w:rPr>
                <w:sz w:val="22"/>
                <w:szCs w:val="22"/>
              </w:rPr>
            </w:pPr>
            <w:r w:rsidRPr="003A4BFF">
              <w:rPr>
                <w:sz w:val="22"/>
                <w:szCs w:val="22"/>
              </w:rPr>
              <w:t>Обеспечение соответствия нормативных правовых актов Кетовского района в сфере физической культуры и спорта федеральному законодательству</w:t>
            </w:r>
          </w:p>
        </w:tc>
        <w:tc>
          <w:tcPr>
            <w:tcW w:w="1276" w:type="dxa"/>
            <w:gridSpan w:val="2"/>
            <w:tcBorders>
              <w:top w:val="single" w:sz="4" w:space="0" w:color="000000"/>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2019 -2021 годы</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000000"/>
              <w:left w:val="single" w:sz="4" w:space="0" w:color="auto"/>
              <w:bottom w:val="single" w:sz="4" w:space="0" w:color="000000"/>
            </w:tcBorders>
            <w:vAlign w:val="center"/>
          </w:tcPr>
          <w:p w:rsidR="00DD1227" w:rsidRPr="003A4BFF" w:rsidRDefault="00DD1227" w:rsidP="00831078">
            <w:pPr>
              <w:snapToGrid w:val="0"/>
              <w:ind w:right="34" w:firstLine="34"/>
              <w:jc w:val="center"/>
              <w:rPr>
                <w:sz w:val="22"/>
                <w:szCs w:val="22"/>
              </w:rPr>
            </w:pPr>
            <w:r w:rsidRPr="003A4BFF">
              <w:rPr>
                <w:sz w:val="22"/>
                <w:szCs w:val="22"/>
              </w:rPr>
              <w:t>Без финансирования</w:t>
            </w: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left="360"/>
              <w:rPr>
                <w:b/>
                <w:sz w:val="22"/>
                <w:szCs w:val="22"/>
              </w:rPr>
            </w:pPr>
            <w:r w:rsidRPr="003A4BFF">
              <w:rPr>
                <w:b/>
                <w:sz w:val="22"/>
                <w:szCs w:val="22"/>
              </w:rPr>
              <w:t>-</w:t>
            </w: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left="360"/>
              <w:rPr>
                <w:b/>
                <w:sz w:val="22"/>
                <w:szCs w:val="22"/>
              </w:rPr>
            </w:pPr>
            <w:r w:rsidRPr="003A4BFF">
              <w:rPr>
                <w:b/>
                <w:sz w:val="22"/>
                <w:szCs w:val="22"/>
              </w:rPr>
              <w:t>-</w:t>
            </w:r>
          </w:p>
        </w:tc>
        <w:tc>
          <w:tcPr>
            <w:tcW w:w="1275"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left="360"/>
              <w:rPr>
                <w:b/>
                <w:sz w:val="22"/>
                <w:szCs w:val="22"/>
              </w:rPr>
            </w:pPr>
            <w:r w:rsidRPr="003A4BFF">
              <w:rPr>
                <w:b/>
                <w:sz w:val="22"/>
                <w:szCs w:val="22"/>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DD1227" w:rsidRPr="003A4BFF" w:rsidRDefault="00DD1227" w:rsidP="00831078">
            <w:pPr>
              <w:snapToGrid w:val="0"/>
              <w:ind w:left="360"/>
              <w:jc w:val="center"/>
              <w:rPr>
                <w:b/>
                <w:sz w:val="22"/>
                <w:szCs w:val="22"/>
              </w:rPr>
            </w:pPr>
            <w:r w:rsidRPr="003A4BFF">
              <w:rPr>
                <w:b/>
                <w:sz w:val="22"/>
                <w:szCs w:val="22"/>
              </w:rPr>
              <w:t>-</w:t>
            </w:r>
          </w:p>
        </w:tc>
      </w:tr>
      <w:tr w:rsidR="00DD1227" w:rsidRPr="003A4BFF" w:rsidTr="00831078">
        <w:tc>
          <w:tcPr>
            <w:tcW w:w="564" w:type="dxa"/>
            <w:gridSpan w:val="2"/>
            <w:tcBorders>
              <w:top w:val="single" w:sz="4" w:space="0" w:color="000000"/>
              <w:left w:val="single" w:sz="4" w:space="0" w:color="auto"/>
              <w:bottom w:val="single" w:sz="4" w:space="0" w:color="000000"/>
            </w:tcBorders>
          </w:tcPr>
          <w:p w:rsidR="00DD1227" w:rsidRPr="003A4BFF" w:rsidRDefault="00DD1227" w:rsidP="00831078">
            <w:pPr>
              <w:snapToGrid w:val="0"/>
              <w:jc w:val="center"/>
              <w:rPr>
                <w:sz w:val="22"/>
                <w:szCs w:val="22"/>
              </w:rPr>
            </w:pPr>
          </w:p>
        </w:tc>
        <w:tc>
          <w:tcPr>
            <w:tcW w:w="4114" w:type="dxa"/>
            <w:tcBorders>
              <w:top w:val="single" w:sz="4" w:space="0" w:color="000000"/>
              <w:left w:val="single" w:sz="4" w:space="0" w:color="000000"/>
              <w:bottom w:val="single" w:sz="4" w:space="0" w:color="000000"/>
            </w:tcBorders>
          </w:tcPr>
          <w:p w:rsidR="00DD1227" w:rsidRPr="003A4BFF" w:rsidRDefault="00DD1227" w:rsidP="00831078">
            <w:pPr>
              <w:snapToGrid w:val="0"/>
              <w:rPr>
                <w:b/>
                <w:sz w:val="22"/>
                <w:szCs w:val="22"/>
              </w:rPr>
            </w:pPr>
            <w:r w:rsidRPr="003A4BFF">
              <w:rPr>
                <w:b/>
                <w:sz w:val="22"/>
                <w:szCs w:val="22"/>
              </w:rPr>
              <w:t>ИТОГО:</w:t>
            </w:r>
          </w:p>
        </w:tc>
        <w:tc>
          <w:tcPr>
            <w:tcW w:w="1276" w:type="dxa"/>
            <w:gridSpan w:val="2"/>
            <w:tcBorders>
              <w:top w:val="single" w:sz="4" w:space="0" w:color="000000"/>
              <w:left w:val="single" w:sz="4" w:space="0" w:color="000000"/>
              <w:bottom w:val="single" w:sz="4" w:space="0" w:color="auto"/>
            </w:tcBorders>
            <w:vAlign w:val="center"/>
          </w:tcPr>
          <w:p w:rsidR="00DD1227" w:rsidRPr="003A4BFF" w:rsidRDefault="00DD1227" w:rsidP="00831078">
            <w:pPr>
              <w:snapToGrid w:val="0"/>
              <w:jc w:val="center"/>
              <w:rPr>
                <w:sz w:val="22"/>
                <w:szCs w:val="22"/>
              </w:rPr>
            </w:pPr>
          </w:p>
        </w:tc>
        <w:tc>
          <w:tcPr>
            <w:tcW w:w="2126" w:type="dxa"/>
            <w:gridSpan w:val="2"/>
            <w:tcBorders>
              <w:left w:val="single" w:sz="4" w:space="0" w:color="000000"/>
              <w:bottom w:val="single" w:sz="4" w:space="0" w:color="auto"/>
            </w:tcBorders>
          </w:tcPr>
          <w:p w:rsidR="00DD1227" w:rsidRPr="003A4BFF" w:rsidRDefault="00DD1227" w:rsidP="00831078">
            <w:pPr>
              <w:snapToGrid w:val="0"/>
              <w:rPr>
                <w:sz w:val="22"/>
                <w:szCs w:val="22"/>
              </w:rPr>
            </w:pPr>
          </w:p>
        </w:tc>
        <w:tc>
          <w:tcPr>
            <w:tcW w:w="1843"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right="34"/>
              <w:jc w:val="center"/>
              <w:rPr>
                <w:sz w:val="22"/>
                <w:szCs w:val="22"/>
              </w:rPr>
            </w:pP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left="360"/>
              <w:jc w:val="center"/>
              <w:rPr>
                <w:sz w:val="22"/>
                <w:szCs w:val="22"/>
              </w:rPr>
            </w:pPr>
            <w:r w:rsidRPr="003A4BFF">
              <w:rPr>
                <w:sz w:val="22"/>
                <w:szCs w:val="22"/>
              </w:rPr>
              <w:t>-</w:t>
            </w: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left="360"/>
              <w:jc w:val="center"/>
              <w:rPr>
                <w:sz w:val="22"/>
                <w:szCs w:val="22"/>
              </w:rPr>
            </w:pPr>
            <w:r w:rsidRPr="003A4BFF">
              <w:rPr>
                <w:sz w:val="22"/>
                <w:szCs w:val="22"/>
              </w:rPr>
              <w:t>-</w:t>
            </w:r>
          </w:p>
        </w:tc>
        <w:tc>
          <w:tcPr>
            <w:tcW w:w="1275"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left="360"/>
              <w:jc w:val="center"/>
              <w:rPr>
                <w:sz w:val="22"/>
                <w:szCs w:val="22"/>
              </w:rPr>
            </w:pPr>
            <w:r w:rsidRPr="003A4BFF">
              <w:rPr>
                <w:sz w:val="22"/>
                <w:szCs w:val="22"/>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DD1227" w:rsidRPr="003A4BFF" w:rsidRDefault="00DD1227" w:rsidP="00831078">
            <w:pPr>
              <w:snapToGrid w:val="0"/>
              <w:ind w:left="360"/>
              <w:jc w:val="center"/>
              <w:rPr>
                <w:sz w:val="22"/>
                <w:szCs w:val="22"/>
              </w:rPr>
            </w:pPr>
            <w:r w:rsidRPr="003A4BFF">
              <w:rPr>
                <w:sz w:val="22"/>
                <w:szCs w:val="22"/>
              </w:rPr>
              <w:t>-</w:t>
            </w:r>
          </w:p>
        </w:tc>
      </w:tr>
      <w:tr w:rsidR="00DD1227" w:rsidRPr="003A4BFF" w:rsidTr="00831078">
        <w:tc>
          <w:tcPr>
            <w:tcW w:w="15026" w:type="dxa"/>
            <w:gridSpan w:val="12"/>
            <w:tcBorders>
              <w:top w:val="single" w:sz="4" w:space="0" w:color="auto"/>
              <w:left w:val="single" w:sz="4" w:space="0" w:color="auto"/>
              <w:bottom w:val="single" w:sz="4" w:space="0" w:color="auto"/>
              <w:right w:val="single" w:sz="4" w:space="0" w:color="auto"/>
            </w:tcBorders>
          </w:tcPr>
          <w:p w:rsidR="00DD1227" w:rsidRPr="003A4BFF" w:rsidRDefault="00DD1227" w:rsidP="00831078">
            <w:pPr>
              <w:snapToGrid w:val="0"/>
              <w:jc w:val="center"/>
              <w:rPr>
                <w:sz w:val="22"/>
                <w:szCs w:val="22"/>
              </w:rPr>
            </w:pPr>
            <w:r w:rsidRPr="003A4BFF">
              <w:rPr>
                <w:b/>
                <w:sz w:val="22"/>
                <w:szCs w:val="22"/>
                <w:lang w:val="en-US"/>
              </w:rPr>
              <w:t>II</w:t>
            </w:r>
            <w:r w:rsidRPr="003A4BFF">
              <w:rPr>
                <w:b/>
                <w:sz w:val="22"/>
                <w:szCs w:val="22"/>
              </w:rPr>
              <w:t>. Кадровое и учебно-методическое обеспечение в сфере физической культуры и спорта</w:t>
            </w:r>
          </w:p>
        </w:tc>
      </w:tr>
      <w:tr w:rsidR="00DD1227" w:rsidRPr="003A4BFF" w:rsidTr="00831078">
        <w:tc>
          <w:tcPr>
            <w:tcW w:w="564" w:type="dxa"/>
            <w:gridSpan w:val="2"/>
            <w:tcBorders>
              <w:top w:val="single" w:sz="4" w:space="0" w:color="auto"/>
              <w:left w:val="single" w:sz="4" w:space="0" w:color="auto"/>
              <w:bottom w:val="single" w:sz="4" w:space="0" w:color="000000"/>
            </w:tcBorders>
          </w:tcPr>
          <w:p w:rsidR="00DD1227" w:rsidRPr="003A4BFF" w:rsidRDefault="00DD1227" w:rsidP="00831078">
            <w:pPr>
              <w:snapToGrid w:val="0"/>
              <w:rPr>
                <w:sz w:val="22"/>
                <w:szCs w:val="22"/>
              </w:rPr>
            </w:pPr>
            <w:r w:rsidRPr="003A4BFF">
              <w:rPr>
                <w:sz w:val="22"/>
                <w:szCs w:val="22"/>
              </w:rPr>
              <w:t>1.</w:t>
            </w:r>
          </w:p>
        </w:tc>
        <w:tc>
          <w:tcPr>
            <w:tcW w:w="4114" w:type="dxa"/>
            <w:tcBorders>
              <w:top w:val="single" w:sz="4" w:space="0" w:color="auto"/>
              <w:left w:val="single" w:sz="4" w:space="0" w:color="000000"/>
              <w:bottom w:val="single" w:sz="4" w:space="0" w:color="000000"/>
            </w:tcBorders>
          </w:tcPr>
          <w:p w:rsidR="00DD1227" w:rsidRPr="003A4BFF" w:rsidRDefault="00DD1227" w:rsidP="00831078">
            <w:pPr>
              <w:pStyle w:val="Default"/>
              <w:rPr>
                <w:rFonts w:ascii="Times New Roman" w:hAnsi="Times New Roman" w:cs="Times New Roman"/>
                <w:b/>
                <w:sz w:val="22"/>
                <w:szCs w:val="22"/>
              </w:rPr>
            </w:pPr>
            <w:r w:rsidRPr="003A4BFF">
              <w:rPr>
                <w:rFonts w:ascii="Times New Roman" w:hAnsi="Times New Roman" w:cs="Times New Roman"/>
                <w:sz w:val="22"/>
                <w:szCs w:val="22"/>
              </w:rPr>
              <w:t xml:space="preserve">Подготовка, переподготовка и повышение квалификации руководителей и специалистов, работающих в сфере физической культуры и спорта </w:t>
            </w:r>
          </w:p>
        </w:tc>
        <w:tc>
          <w:tcPr>
            <w:tcW w:w="1244"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2019 -2021 годы</w:t>
            </w:r>
          </w:p>
        </w:tc>
        <w:tc>
          <w:tcPr>
            <w:tcW w:w="2158" w:type="dxa"/>
            <w:gridSpan w:val="3"/>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30</w:t>
            </w:r>
          </w:p>
        </w:tc>
        <w:tc>
          <w:tcPr>
            <w:tcW w:w="1276"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30</w:t>
            </w:r>
          </w:p>
        </w:tc>
        <w:tc>
          <w:tcPr>
            <w:tcW w:w="1275"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b/>
                <w:sz w:val="22"/>
                <w:szCs w:val="22"/>
              </w:rPr>
            </w:pPr>
            <w:r w:rsidRPr="003A4BFF">
              <w:rPr>
                <w:b/>
                <w:sz w:val="22"/>
                <w:szCs w:val="22"/>
              </w:rPr>
              <w:t>-</w:t>
            </w:r>
          </w:p>
        </w:tc>
        <w:tc>
          <w:tcPr>
            <w:tcW w:w="1276" w:type="dxa"/>
            <w:tcBorders>
              <w:top w:val="single" w:sz="4" w:space="0" w:color="auto"/>
              <w:left w:val="single" w:sz="4" w:space="0" w:color="000000"/>
              <w:bottom w:val="single" w:sz="4" w:space="0" w:color="000000"/>
              <w:right w:val="single" w:sz="4" w:space="0" w:color="auto"/>
            </w:tcBorders>
          </w:tcPr>
          <w:p w:rsidR="00DD1227" w:rsidRPr="003A4BFF" w:rsidRDefault="00DD1227" w:rsidP="00831078">
            <w:pPr>
              <w:snapToGrid w:val="0"/>
              <w:jc w:val="center"/>
              <w:rPr>
                <w:b/>
                <w:sz w:val="22"/>
                <w:szCs w:val="22"/>
              </w:rPr>
            </w:pPr>
            <w:r w:rsidRPr="003A4BFF">
              <w:rPr>
                <w:b/>
                <w:sz w:val="22"/>
                <w:szCs w:val="22"/>
              </w:rPr>
              <w:t>-</w:t>
            </w:r>
          </w:p>
        </w:tc>
      </w:tr>
      <w:tr w:rsidR="00DD1227" w:rsidRPr="003A4BFF" w:rsidTr="00831078">
        <w:tc>
          <w:tcPr>
            <w:tcW w:w="564" w:type="dxa"/>
            <w:gridSpan w:val="2"/>
            <w:tcBorders>
              <w:top w:val="single" w:sz="4" w:space="0" w:color="auto"/>
              <w:left w:val="single" w:sz="4" w:space="0" w:color="auto"/>
              <w:bottom w:val="single" w:sz="4" w:space="0" w:color="000000"/>
            </w:tcBorders>
          </w:tcPr>
          <w:p w:rsidR="00DD1227" w:rsidRPr="003A4BFF" w:rsidRDefault="00DD1227" w:rsidP="00831078">
            <w:pPr>
              <w:snapToGrid w:val="0"/>
              <w:rPr>
                <w:sz w:val="22"/>
                <w:szCs w:val="22"/>
              </w:rPr>
            </w:pPr>
          </w:p>
        </w:tc>
        <w:tc>
          <w:tcPr>
            <w:tcW w:w="4114" w:type="dxa"/>
            <w:tcBorders>
              <w:top w:val="single" w:sz="4" w:space="0" w:color="auto"/>
              <w:left w:val="single" w:sz="4" w:space="0" w:color="000000"/>
              <w:bottom w:val="single" w:sz="4" w:space="0" w:color="000000"/>
            </w:tcBorders>
          </w:tcPr>
          <w:p w:rsidR="00DD1227" w:rsidRPr="003A4BFF" w:rsidRDefault="00DD1227" w:rsidP="00831078">
            <w:pPr>
              <w:snapToGrid w:val="0"/>
              <w:rPr>
                <w:b/>
                <w:sz w:val="22"/>
                <w:szCs w:val="22"/>
              </w:rPr>
            </w:pPr>
            <w:r w:rsidRPr="003A4BFF">
              <w:rPr>
                <w:b/>
                <w:sz w:val="22"/>
                <w:szCs w:val="22"/>
              </w:rPr>
              <w:t>ИТОГО:</w:t>
            </w:r>
          </w:p>
        </w:tc>
        <w:tc>
          <w:tcPr>
            <w:tcW w:w="1244"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000000"/>
            </w:tcBorders>
          </w:tcPr>
          <w:p w:rsidR="00DD1227" w:rsidRPr="003A4BFF" w:rsidRDefault="00DD1227" w:rsidP="00831078">
            <w:pPr>
              <w:snapToGrid w:val="0"/>
              <w:rPr>
                <w:sz w:val="22"/>
                <w:szCs w:val="22"/>
              </w:rPr>
            </w:pPr>
          </w:p>
        </w:tc>
        <w:tc>
          <w:tcPr>
            <w:tcW w:w="1843"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b/>
                <w:sz w:val="22"/>
                <w:szCs w:val="22"/>
              </w:rPr>
            </w:pPr>
            <w:r w:rsidRPr="003A4BFF">
              <w:rPr>
                <w:b/>
                <w:sz w:val="22"/>
                <w:szCs w:val="22"/>
              </w:rPr>
              <w:t>30</w:t>
            </w:r>
          </w:p>
        </w:tc>
        <w:tc>
          <w:tcPr>
            <w:tcW w:w="1276"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b/>
                <w:sz w:val="22"/>
                <w:szCs w:val="22"/>
              </w:rPr>
            </w:pPr>
            <w:r w:rsidRPr="003A4BFF">
              <w:rPr>
                <w:b/>
                <w:sz w:val="22"/>
                <w:szCs w:val="22"/>
              </w:rPr>
              <w:t>30</w:t>
            </w:r>
          </w:p>
        </w:tc>
        <w:tc>
          <w:tcPr>
            <w:tcW w:w="1275"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w:t>
            </w:r>
          </w:p>
        </w:tc>
        <w:tc>
          <w:tcPr>
            <w:tcW w:w="1276" w:type="dxa"/>
            <w:tcBorders>
              <w:top w:val="single" w:sz="4" w:space="0" w:color="auto"/>
              <w:left w:val="single" w:sz="4" w:space="0" w:color="000000"/>
              <w:bottom w:val="single" w:sz="4" w:space="0" w:color="000000"/>
              <w:right w:val="single" w:sz="4" w:space="0" w:color="auto"/>
            </w:tcBorders>
          </w:tcPr>
          <w:p w:rsidR="00DD1227" w:rsidRPr="003A4BFF" w:rsidRDefault="00DD1227" w:rsidP="00831078">
            <w:pPr>
              <w:snapToGrid w:val="0"/>
              <w:jc w:val="center"/>
              <w:rPr>
                <w:sz w:val="22"/>
                <w:szCs w:val="22"/>
              </w:rPr>
            </w:pPr>
            <w:r w:rsidRPr="003A4BFF">
              <w:rPr>
                <w:sz w:val="22"/>
                <w:szCs w:val="22"/>
              </w:rPr>
              <w:t>-</w:t>
            </w:r>
          </w:p>
        </w:tc>
      </w:tr>
      <w:tr w:rsidR="00DD1227" w:rsidRPr="003A4BFF" w:rsidTr="00831078">
        <w:tc>
          <w:tcPr>
            <w:tcW w:w="15026" w:type="dxa"/>
            <w:gridSpan w:val="12"/>
            <w:tcBorders>
              <w:top w:val="single" w:sz="4" w:space="0" w:color="000000"/>
              <w:left w:val="single" w:sz="4" w:space="0" w:color="auto"/>
              <w:bottom w:val="single" w:sz="4" w:space="0" w:color="000000"/>
              <w:right w:val="single" w:sz="4" w:space="0" w:color="auto"/>
            </w:tcBorders>
          </w:tcPr>
          <w:p w:rsidR="00DD1227" w:rsidRPr="003A4BFF" w:rsidRDefault="00DD1227" w:rsidP="00831078">
            <w:pPr>
              <w:snapToGrid w:val="0"/>
              <w:ind w:left="360"/>
              <w:jc w:val="center"/>
              <w:rPr>
                <w:b/>
                <w:sz w:val="22"/>
                <w:szCs w:val="22"/>
              </w:rPr>
            </w:pPr>
            <w:r w:rsidRPr="003A4BFF">
              <w:rPr>
                <w:b/>
                <w:sz w:val="22"/>
                <w:szCs w:val="22"/>
                <w:lang w:val="en-US"/>
              </w:rPr>
              <w:t>III</w:t>
            </w:r>
            <w:r w:rsidRPr="003A4BFF">
              <w:rPr>
                <w:b/>
                <w:sz w:val="22"/>
                <w:szCs w:val="22"/>
              </w:rPr>
              <w:t>. Развитие массовой физической культуры и спорта, формирование здорового образа жизни</w:t>
            </w:r>
          </w:p>
        </w:tc>
      </w:tr>
      <w:tr w:rsidR="00DD1227" w:rsidRPr="003A4BFF" w:rsidTr="00831078">
        <w:trPr>
          <w:trHeight w:val="58"/>
        </w:trPr>
        <w:tc>
          <w:tcPr>
            <w:tcW w:w="564" w:type="dxa"/>
            <w:gridSpan w:val="2"/>
            <w:vMerge w:val="restart"/>
            <w:tcBorders>
              <w:top w:val="single" w:sz="4" w:space="0" w:color="auto"/>
              <w:left w:val="single" w:sz="4" w:space="0" w:color="auto"/>
            </w:tcBorders>
            <w:vAlign w:val="center"/>
          </w:tcPr>
          <w:p w:rsidR="00DD1227" w:rsidRPr="003A4BFF" w:rsidRDefault="00DD1227" w:rsidP="00831078">
            <w:pPr>
              <w:snapToGrid w:val="0"/>
              <w:jc w:val="center"/>
              <w:rPr>
                <w:sz w:val="22"/>
                <w:szCs w:val="22"/>
              </w:rPr>
            </w:pPr>
            <w:r w:rsidRPr="003A4BFF">
              <w:rPr>
                <w:sz w:val="22"/>
                <w:szCs w:val="22"/>
              </w:rPr>
              <w:t>1.</w:t>
            </w:r>
          </w:p>
        </w:tc>
        <w:tc>
          <w:tcPr>
            <w:tcW w:w="4114" w:type="dxa"/>
            <w:tcBorders>
              <w:top w:val="single" w:sz="4" w:space="0" w:color="auto"/>
              <w:left w:val="single" w:sz="4" w:space="0" w:color="000000"/>
              <w:bottom w:val="single" w:sz="4" w:space="0" w:color="auto"/>
            </w:tcBorders>
          </w:tcPr>
          <w:p w:rsidR="00DD1227" w:rsidRPr="003A4BFF" w:rsidRDefault="00DD1227" w:rsidP="00831078">
            <w:pPr>
              <w:rPr>
                <w:sz w:val="22"/>
                <w:szCs w:val="22"/>
              </w:rPr>
            </w:pPr>
            <w:r w:rsidRPr="003A4BFF">
              <w:rPr>
                <w:sz w:val="22"/>
                <w:szCs w:val="22"/>
              </w:rPr>
              <w:t>Организация и проведение мероприятий среди населения Кетовского района и участие в соревнованиях разного ранга:</w:t>
            </w: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2019 -2021 годы</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r>
      <w:tr w:rsidR="00DD1227" w:rsidRPr="003A4BFF" w:rsidTr="00831078">
        <w:trPr>
          <w:trHeight w:val="915"/>
        </w:trPr>
        <w:tc>
          <w:tcPr>
            <w:tcW w:w="564" w:type="dxa"/>
            <w:gridSpan w:val="2"/>
            <w:vMerge/>
            <w:tcBorders>
              <w:left w:val="single" w:sz="4" w:space="0" w:color="auto"/>
            </w:tcBorders>
            <w:vAlign w:val="center"/>
          </w:tcPr>
          <w:p w:rsidR="00DD1227" w:rsidRPr="003A4BFF" w:rsidRDefault="00DD1227" w:rsidP="00831078">
            <w:pPr>
              <w:snapToGrid w:val="0"/>
              <w:jc w:val="center"/>
              <w:rPr>
                <w:sz w:val="22"/>
                <w:szCs w:val="22"/>
              </w:rPr>
            </w:pPr>
          </w:p>
        </w:tc>
        <w:tc>
          <w:tcPr>
            <w:tcW w:w="4114" w:type="dxa"/>
            <w:tcBorders>
              <w:top w:val="single" w:sz="4" w:space="0" w:color="auto"/>
              <w:left w:val="single" w:sz="4" w:space="0" w:color="000000"/>
              <w:bottom w:val="single" w:sz="4" w:space="0" w:color="auto"/>
            </w:tcBorders>
          </w:tcPr>
          <w:p w:rsidR="00DD1227" w:rsidRPr="003A4BFF" w:rsidRDefault="00DD1227" w:rsidP="00831078">
            <w:pPr>
              <w:rPr>
                <w:sz w:val="22"/>
                <w:szCs w:val="22"/>
              </w:rPr>
            </w:pPr>
            <w:r w:rsidRPr="003A4BFF">
              <w:rPr>
                <w:sz w:val="22"/>
                <w:szCs w:val="22"/>
              </w:rPr>
              <w:t>- подготовка и участие в областных летних сельских спортивных играх «Золотой колос»;</w:t>
            </w:r>
          </w:p>
          <w:p w:rsidR="00DD1227" w:rsidRPr="003A4BFF" w:rsidRDefault="00DD1227" w:rsidP="00831078">
            <w:pPr>
              <w:rPr>
                <w:sz w:val="22"/>
                <w:szCs w:val="22"/>
              </w:rPr>
            </w:pP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2019 -2021 годы</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500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150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200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150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r>
      <w:tr w:rsidR="00DD1227" w:rsidRPr="003A4BFF" w:rsidTr="00831078">
        <w:trPr>
          <w:trHeight w:val="1060"/>
        </w:trPr>
        <w:tc>
          <w:tcPr>
            <w:tcW w:w="564" w:type="dxa"/>
            <w:gridSpan w:val="2"/>
            <w:vMerge/>
            <w:tcBorders>
              <w:left w:val="single" w:sz="4" w:space="0" w:color="auto"/>
            </w:tcBorders>
            <w:vAlign w:val="center"/>
          </w:tcPr>
          <w:p w:rsidR="00DD1227" w:rsidRPr="003A4BFF" w:rsidRDefault="00DD1227" w:rsidP="00831078">
            <w:pPr>
              <w:snapToGrid w:val="0"/>
              <w:jc w:val="center"/>
              <w:rPr>
                <w:sz w:val="22"/>
                <w:szCs w:val="22"/>
              </w:rPr>
            </w:pPr>
          </w:p>
        </w:tc>
        <w:tc>
          <w:tcPr>
            <w:tcW w:w="4114" w:type="dxa"/>
            <w:tcBorders>
              <w:top w:val="single" w:sz="4" w:space="0" w:color="auto"/>
              <w:left w:val="single" w:sz="4" w:space="0" w:color="000000"/>
              <w:bottom w:val="single" w:sz="4" w:space="0" w:color="auto"/>
            </w:tcBorders>
          </w:tcPr>
          <w:p w:rsidR="00DD1227" w:rsidRPr="003A4BFF" w:rsidRDefault="00DD1227" w:rsidP="00831078">
            <w:pPr>
              <w:rPr>
                <w:sz w:val="22"/>
                <w:szCs w:val="22"/>
              </w:rPr>
            </w:pPr>
            <w:r w:rsidRPr="003A4BFF">
              <w:rPr>
                <w:sz w:val="22"/>
                <w:szCs w:val="22"/>
              </w:rPr>
              <w:t>- подготовка и участие в областных зимних сельских спортивных играх «Зауральская метелица»;</w:t>
            </w:r>
          </w:p>
          <w:p w:rsidR="00DD1227" w:rsidRPr="003A4BFF" w:rsidRDefault="00DD1227" w:rsidP="00831078">
            <w:pPr>
              <w:rPr>
                <w:sz w:val="22"/>
                <w:szCs w:val="22"/>
              </w:rPr>
            </w:pP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2019 -2021 годы</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r w:rsidRPr="003A4BFF">
              <w:rPr>
                <w:sz w:val="22"/>
                <w:szCs w:val="22"/>
              </w:rPr>
              <w:t>520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r w:rsidRPr="003A4BFF">
              <w:rPr>
                <w:sz w:val="22"/>
                <w:szCs w:val="22"/>
              </w:rPr>
              <w:t>200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r w:rsidRPr="003A4BFF">
              <w:rPr>
                <w:sz w:val="22"/>
                <w:szCs w:val="22"/>
              </w:rPr>
              <w:t>120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200</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r>
      <w:tr w:rsidR="00DD1227" w:rsidRPr="003A4BFF" w:rsidTr="00831078">
        <w:trPr>
          <w:trHeight w:val="1155"/>
        </w:trPr>
        <w:tc>
          <w:tcPr>
            <w:tcW w:w="564" w:type="dxa"/>
            <w:gridSpan w:val="2"/>
            <w:vMerge/>
            <w:tcBorders>
              <w:left w:val="single" w:sz="4" w:space="0" w:color="auto"/>
            </w:tcBorders>
            <w:vAlign w:val="center"/>
          </w:tcPr>
          <w:p w:rsidR="00DD1227" w:rsidRPr="003A4BFF" w:rsidRDefault="00DD1227" w:rsidP="00831078">
            <w:pPr>
              <w:snapToGrid w:val="0"/>
              <w:jc w:val="center"/>
              <w:rPr>
                <w:sz w:val="22"/>
                <w:szCs w:val="22"/>
              </w:rPr>
            </w:pPr>
          </w:p>
        </w:tc>
        <w:tc>
          <w:tcPr>
            <w:tcW w:w="4114" w:type="dxa"/>
            <w:tcBorders>
              <w:top w:val="single" w:sz="4" w:space="0" w:color="auto"/>
              <w:left w:val="single" w:sz="4" w:space="0" w:color="000000"/>
              <w:bottom w:val="single" w:sz="4" w:space="0" w:color="auto"/>
            </w:tcBorders>
          </w:tcPr>
          <w:p w:rsidR="00DD1227" w:rsidRPr="003A4BFF" w:rsidRDefault="00DD1227" w:rsidP="00831078">
            <w:pPr>
              <w:rPr>
                <w:sz w:val="22"/>
                <w:szCs w:val="22"/>
              </w:rPr>
            </w:pPr>
            <w:r w:rsidRPr="003A4BFF">
              <w:rPr>
                <w:sz w:val="22"/>
                <w:szCs w:val="22"/>
              </w:rPr>
              <w:t>- организация и проведение районной Спартакиады среди педагогов и тренеров-преподавателей Кетовского района</w:t>
            </w:r>
          </w:p>
          <w:p w:rsidR="00DD1227" w:rsidRPr="003A4BFF" w:rsidRDefault="00DD1227" w:rsidP="00831078">
            <w:pPr>
              <w:rPr>
                <w:sz w:val="22"/>
                <w:szCs w:val="22"/>
              </w:rPr>
            </w:pP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ежегодно</w:t>
            </w: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Без финансирования</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r w:rsidRPr="003A4BFF">
              <w:rPr>
                <w:b/>
                <w:sz w:val="22"/>
                <w:szCs w:val="22"/>
              </w:rPr>
              <w:t>-</w:t>
            </w: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r w:rsidRPr="003A4BFF">
              <w:rPr>
                <w:b/>
                <w:sz w:val="22"/>
                <w:szCs w:val="22"/>
              </w:rPr>
              <w:t>-</w:t>
            </w: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r w:rsidRPr="003A4BFF">
              <w:rPr>
                <w:b/>
                <w:sz w:val="22"/>
                <w:szCs w:val="22"/>
              </w:rPr>
              <w:t>-</w:t>
            </w: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r w:rsidRPr="003A4BFF">
              <w:rPr>
                <w:b/>
                <w:sz w:val="22"/>
                <w:szCs w:val="22"/>
              </w:rPr>
              <w:t>-</w:t>
            </w:r>
          </w:p>
          <w:p w:rsidR="00DD1227" w:rsidRPr="003A4BFF" w:rsidRDefault="00DD1227" w:rsidP="00831078">
            <w:pPr>
              <w:snapToGrid w:val="0"/>
              <w:jc w:val="center"/>
              <w:rPr>
                <w:b/>
                <w:sz w:val="22"/>
                <w:szCs w:val="22"/>
              </w:rPr>
            </w:pPr>
          </w:p>
          <w:p w:rsidR="00DD1227" w:rsidRPr="003A4BFF" w:rsidRDefault="00DD1227" w:rsidP="00831078">
            <w:pPr>
              <w:snapToGrid w:val="0"/>
              <w:jc w:val="center"/>
              <w:rPr>
                <w:b/>
                <w:sz w:val="22"/>
                <w:szCs w:val="22"/>
              </w:rPr>
            </w:pPr>
          </w:p>
        </w:tc>
      </w:tr>
      <w:tr w:rsidR="00DD1227" w:rsidRPr="003A4BFF" w:rsidTr="00831078">
        <w:tc>
          <w:tcPr>
            <w:tcW w:w="564" w:type="dxa"/>
            <w:gridSpan w:val="2"/>
            <w:tcBorders>
              <w:top w:val="single" w:sz="4" w:space="0" w:color="auto"/>
              <w:left w:val="single" w:sz="4" w:space="0" w:color="auto"/>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2.</w:t>
            </w:r>
          </w:p>
        </w:tc>
        <w:tc>
          <w:tcPr>
            <w:tcW w:w="4114" w:type="dxa"/>
            <w:tcBorders>
              <w:top w:val="single" w:sz="4" w:space="0" w:color="auto"/>
              <w:left w:val="single" w:sz="4" w:space="0" w:color="000000"/>
              <w:bottom w:val="single" w:sz="4" w:space="0" w:color="000000"/>
            </w:tcBorders>
          </w:tcPr>
          <w:p w:rsidR="00DD1227" w:rsidRPr="003A4BFF" w:rsidRDefault="00DD1227" w:rsidP="00831078">
            <w:pPr>
              <w:snapToGrid w:val="0"/>
              <w:rPr>
                <w:sz w:val="22"/>
                <w:szCs w:val="22"/>
              </w:rPr>
            </w:pPr>
            <w:r w:rsidRPr="003A4BFF">
              <w:rPr>
                <w:sz w:val="22"/>
                <w:szCs w:val="22"/>
              </w:rPr>
              <w:t>Укрепление материально-технической базы: приобретение спортивного инвентаря и оборудования</w:t>
            </w:r>
          </w:p>
        </w:tc>
        <w:tc>
          <w:tcPr>
            <w:tcW w:w="1244"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ежегодно</w:t>
            </w:r>
          </w:p>
        </w:tc>
        <w:tc>
          <w:tcPr>
            <w:tcW w:w="2158" w:type="dxa"/>
            <w:gridSpan w:val="3"/>
            <w:tcBorders>
              <w:top w:val="single" w:sz="4" w:space="0" w:color="auto"/>
              <w:left w:val="single" w:sz="4" w:space="0" w:color="000000"/>
              <w:bottom w:val="single" w:sz="4" w:space="0" w:color="000000"/>
            </w:tcBorders>
            <w:vAlign w:val="center"/>
          </w:tcPr>
          <w:p w:rsidR="00DD1227" w:rsidRPr="003A4BFF" w:rsidRDefault="00DD1227" w:rsidP="00831078">
            <w:pPr>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150</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50</w:t>
            </w:r>
          </w:p>
        </w:tc>
        <w:tc>
          <w:tcPr>
            <w:tcW w:w="1275"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50</w:t>
            </w:r>
          </w:p>
        </w:tc>
        <w:tc>
          <w:tcPr>
            <w:tcW w:w="1276" w:type="dxa"/>
            <w:tcBorders>
              <w:top w:val="single" w:sz="4" w:space="0" w:color="auto"/>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50</w:t>
            </w:r>
          </w:p>
        </w:tc>
      </w:tr>
      <w:tr w:rsidR="00DD1227" w:rsidRPr="003A4BFF" w:rsidTr="00831078">
        <w:tc>
          <w:tcPr>
            <w:tcW w:w="564" w:type="dxa"/>
            <w:gridSpan w:val="2"/>
            <w:tcBorders>
              <w:top w:val="single" w:sz="4" w:space="0" w:color="auto"/>
              <w:left w:val="single" w:sz="4" w:space="0" w:color="auto"/>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3.</w:t>
            </w:r>
          </w:p>
          <w:p w:rsidR="00DD1227" w:rsidRPr="003A4BFF" w:rsidRDefault="00DD1227" w:rsidP="00831078">
            <w:pPr>
              <w:snapToGrid w:val="0"/>
              <w:jc w:val="center"/>
              <w:rPr>
                <w:sz w:val="22"/>
                <w:szCs w:val="22"/>
              </w:rPr>
            </w:pPr>
          </w:p>
        </w:tc>
        <w:tc>
          <w:tcPr>
            <w:tcW w:w="4114" w:type="dxa"/>
            <w:tcBorders>
              <w:top w:val="single" w:sz="4" w:space="0" w:color="auto"/>
              <w:left w:val="single" w:sz="4" w:space="0" w:color="000000"/>
              <w:bottom w:val="single" w:sz="4" w:space="0" w:color="auto"/>
            </w:tcBorders>
          </w:tcPr>
          <w:p w:rsidR="00DD1227" w:rsidRPr="003A4BFF" w:rsidRDefault="00DD1227" w:rsidP="00831078">
            <w:pPr>
              <w:snapToGrid w:val="0"/>
              <w:rPr>
                <w:sz w:val="22"/>
                <w:szCs w:val="22"/>
              </w:rPr>
            </w:pPr>
            <w:r w:rsidRPr="003A4BFF">
              <w:rPr>
                <w:sz w:val="22"/>
                <w:szCs w:val="22"/>
              </w:rPr>
              <w:t>Участие в областных социально-значимых акций, направленных на привлечение населения Курганской области к систематическим занятиям физической культурой и спортом:</w:t>
            </w:r>
          </w:p>
          <w:p w:rsidR="00DD1227" w:rsidRPr="003A4BFF" w:rsidRDefault="00DD1227" w:rsidP="00831078">
            <w:pPr>
              <w:snapToGrid w:val="0"/>
              <w:rPr>
                <w:sz w:val="22"/>
                <w:szCs w:val="22"/>
              </w:rPr>
            </w:pPr>
            <w:r w:rsidRPr="003A4BFF">
              <w:rPr>
                <w:sz w:val="22"/>
                <w:szCs w:val="22"/>
              </w:rPr>
              <w:t>-«Хочу стать чемпионом»;</w:t>
            </w:r>
          </w:p>
          <w:p w:rsidR="00DD1227" w:rsidRPr="003A4BFF" w:rsidRDefault="00DD1227" w:rsidP="00831078">
            <w:pPr>
              <w:snapToGrid w:val="0"/>
              <w:rPr>
                <w:sz w:val="22"/>
                <w:szCs w:val="22"/>
              </w:rPr>
            </w:pPr>
            <w:r w:rsidRPr="003A4BFF">
              <w:rPr>
                <w:sz w:val="22"/>
                <w:szCs w:val="22"/>
              </w:rPr>
              <w:t>- «На зарядку, становись!»;</w:t>
            </w:r>
          </w:p>
          <w:p w:rsidR="00DD1227" w:rsidRPr="003A4BFF" w:rsidRDefault="00DD1227" w:rsidP="00831078">
            <w:pPr>
              <w:snapToGrid w:val="0"/>
              <w:rPr>
                <w:sz w:val="22"/>
                <w:szCs w:val="22"/>
              </w:rPr>
            </w:pPr>
            <w:r w:rsidRPr="003A4BFF">
              <w:rPr>
                <w:sz w:val="22"/>
                <w:szCs w:val="22"/>
              </w:rPr>
              <w:t>- «Я выбираю спорт»;</w:t>
            </w:r>
          </w:p>
          <w:p w:rsidR="00DD1227" w:rsidRPr="003A4BFF" w:rsidRDefault="00DD1227" w:rsidP="00831078">
            <w:pPr>
              <w:snapToGrid w:val="0"/>
              <w:rPr>
                <w:sz w:val="22"/>
                <w:szCs w:val="22"/>
              </w:rPr>
            </w:pPr>
            <w:r w:rsidRPr="003A4BFF">
              <w:rPr>
                <w:sz w:val="22"/>
                <w:szCs w:val="22"/>
              </w:rPr>
              <w:t>- «О спорт-ты мир»</w:t>
            </w: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ежегодно</w:t>
            </w:r>
          </w:p>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Без финансирования</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w:t>
            </w: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w:t>
            </w: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w:t>
            </w:r>
          </w:p>
        </w:tc>
      </w:tr>
      <w:tr w:rsidR="00DD1227" w:rsidRPr="003A4BFF" w:rsidTr="00831078">
        <w:tc>
          <w:tcPr>
            <w:tcW w:w="564" w:type="dxa"/>
            <w:gridSpan w:val="2"/>
            <w:tcBorders>
              <w:top w:val="single" w:sz="4" w:space="0" w:color="auto"/>
              <w:left w:val="single" w:sz="4" w:space="0" w:color="auto"/>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4.</w:t>
            </w:r>
          </w:p>
        </w:tc>
        <w:tc>
          <w:tcPr>
            <w:tcW w:w="4114" w:type="dxa"/>
            <w:tcBorders>
              <w:top w:val="single" w:sz="4" w:space="0" w:color="auto"/>
              <w:left w:val="single" w:sz="4" w:space="0" w:color="000000"/>
              <w:bottom w:val="single" w:sz="4" w:space="0" w:color="auto"/>
            </w:tcBorders>
          </w:tcPr>
          <w:p w:rsidR="00DD1227" w:rsidRPr="003A4BFF" w:rsidRDefault="00DD1227" w:rsidP="00831078">
            <w:pPr>
              <w:snapToGrid w:val="0"/>
              <w:rPr>
                <w:sz w:val="22"/>
                <w:szCs w:val="22"/>
              </w:rPr>
            </w:pPr>
            <w:r w:rsidRPr="003A4BFF">
              <w:rPr>
                <w:sz w:val="22"/>
                <w:szCs w:val="22"/>
              </w:rPr>
              <w:t>Организация и проведение первенств и  Чемпионатов Кетовского района по футболу</w:t>
            </w: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2019 -2021 годы</w:t>
            </w: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 xml:space="preserve">Комитет по физической культуре и спорту Кетовского </w:t>
            </w: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1</w:t>
            </w:r>
            <w:r w:rsidRPr="003A4BFF">
              <w:rPr>
                <w:sz w:val="22"/>
                <w:szCs w:val="22"/>
                <w:lang w:val="en-US"/>
              </w:rPr>
              <w:t>5</w:t>
            </w:r>
            <w:r w:rsidRPr="003A4BFF">
              <w:rPr>
                <w:sz w:val="22"/>
                <w:szCs w:val="22"/>
              </w:rPr>
              <w:t>0</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lang w:val="en-US"/>
              </w:rPr>
            </w:pPr>
            <w:r w:rsidRPr="003A4BFF">
              <w:rPr>
                <w:sz w:val="22"/>
                <w:szCs w:val="22"/>
                <w:lang w:val="en-US"/>
              </w:rPr>
              <w:t>50</w:t>
            </w: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lang w:val="en-US"/>
              </w:rPr>
            </w:pPr>
            <w:r w:rsidRPr="003A4BFF">
              <w:rPr>
                <w:sz w:val="22"/>
                <w:szCs w:val="22"/>
                <w:lang w:val="en-US"/>
              </w:rPr>
              <w:t>50</w:t>
            </w: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sz w:val="22"/>
                <w:szCs w:val="22"/>
                <w:lang w:val="en-US"/>
              </w:rPr>
            </w:pPr>
            <w:r w:rsidRPr="003A4BFF">
              <w:rPr>
                <w:sz w:val="22"/>
                <w:szCs w:val="22"/>
                <w:lang w:val="en-US"/>
              </w:rPr>
              <w:t>50</w:t>
            </w:r>
          </w:p>
        </w:tc>
      </w:tr>
      <w:tr w:rsidR="00DD1227" w:rsidRPr="003A4BFF" w:rsidTr="00831078">
        <w:tc>
          <w:tcPr>
            <w:tcW w:w="564" w:type="dxa"/>
            <w:gridSpan w:val="2"/>
            <w:tcBorders>
              <w:top w:val="single" w:sz="4" w:space="0" w:color="auto"/>
              <w:left w:val="single" w:sz="4" w:space="0" w:color="auto"/>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5.</w:t>
            </w:r>
          </w:p>
        </w:tc>
        <w:tc>
          <w:tcPr>
            <w:tcW w:w="4114" w:type="dxa"/>
            <w:tcBorders>
              <w:top w:val="single" w:sz="4" w:space="0" w:color="auto"/>
              <w:left w:val="single" w:sz="4" w:space="0" w:color="000000"/>
              <w:bottom w:val="single" w:sz="4" w:space="0" w:color="auto"/>
            </w:tcBorders>
          </w:tcPr>
          <w:p w:rsidR="00DD1227" w:rsidRPr="003A4BFF" w:rsidRDefault="00DD1227" w:rsidP="00831078">
            <w:pPr>
              <w:snapToGrid w:val="0"/>
              <w:rPr>
                <w:sz w:val="22"/>
                <w:szCs w:val="22"/>
              </w:rPr>
            </w:pPr>
            <w:r w:rsidRPr="003A4BFF">
              <w:rPr>
                <w:sz w:val="22"/>
                <w:szCs w:val="22"/>
              </w:rPr>
              <w:t>Подготовка и участие в Первенстве и Чемпионате Курганской области по футболу</w:t>
            </w: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2019 -2021 годы</w:t>
            </w: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 xml:space="preserve">Комитет по физической культуре и спорту Кетовского </w:t>
            </w: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180</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60</w:t>
            </w: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60</w:t>
            </w: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60</w:t>
            </w:r>
          </w:p>
        </w:tc>
      </w:tr>
      <w:tr w:rsidR="00DD1227" w:rsidRPr="003A4BFF" w:rsidTr="00831078">
        <w:tc>
          <w:tcPr>
            <w:tcW w:w="564" w:type="dxa"/>
            <w:gridSpan w:val="2"/>
            <w:tcBorders>
              <w:top w:val="single" w:sz="4" w:space="0" w:color="auto"/>
              <w:left w:val="single" w:sz="4" w:space="0" w:color="auto"/>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 xml:space="preserve">6. </w:t>
            </w:r>
          </w:p>
        </w:tc>
        <w:tc>
          <w:tcPr>
            <w:tcW w:w="4114" w:type="dxa"/>
            <w:tcBorders>
              <w:top w:val="single" w:sz="4" w:space="0" w:color="auto"/>
              <w:left w:val="single" w:sz="4" w:space="0" w:color="000000"/>
              <w:bottom w:val="single" w:sz="4" w:space="0" w:color="auto"/>
            </w:tcBorders>
          </w:tcPr>
          <w:p w:rsidR="00DD1227" w:rsidRPr="003A4BFF" w:rsidRDefault="00DD1227" w:rsidP="00831078">
            <w:pPr>
              <w:pStyle w:val="Default"/>
              <w:rPr>
                <w:rFonts w:ascii="Times New Roman" w:hAnsi="Times New Roman" w:cs="Times New Roman"/>
                <w:sz w:val="22"/>
                <w:szCs w:val="22"/>
              </w:rPr>
            </w:pPr>
            <w:r w:rsidRPr="003A4BFF">
              <w:rPr>
                <w:rFonts w:ascii="Times New Roman" w:hAnsi="Times New Roman" w:cs="Times New Roman"/>
                <w:sz w:val="22"/>
                <w:szCs w:val="22"/>
              </w:rPr>
              <w:t xml:space="preserve">Обеспечение деятельности регионального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w:t>
            </w:r>
          </w:p>
        </w:tc>
        <w:tc>
          <w:tcPr>
            <w:tcW w:w="1244"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2019 -2021 годы</w:t>
            </w:r>
          </w:p>
        </w:tc>
        <w:tc>
          <w:tcPr>
            <w:tcW w:w="2158" w:type="dxa"/>
            <w:gridSpan w:val="3"/>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45</w:t>
            </w:r>
          </w:p>
        </w:tc>
        <w:tc>
          <w:tcPr>
            <w:tcW w:w="1276"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15</w:t>
            </w:r>
          </w:p>
        </w:tc>
        <w:tc>
          <w:tcPr>
            <w:tcW w:w="1275" w:type="dxa"/>
            <w:tcBorders>
              <w:top w:val="single" w:sz="4" w:space="0" w:color="auto"/>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15</w:t>
            </w:r>
          </w:p>
        </w:tc>
        <w:tc>
          <w:tcPr>
            <w:tcW w:w="1276" w:type="dxa"/>
            <w:tcBorders>
              <w:top w:val="single" w:sz="4" w:space="0" w:color="auto"/>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15</w:t>
            </w:r>
          </w:p>
        </w:tc>
      </w:tr>
      <w:tr w:rsidR="00DD1227" w:rsidRPr="003A4BFF" w:rsidTr="00831078">
        <w:trPr>
          <w:trHeight w:val="105"/>
        </w:trPr>
        <w:tc>
          <w:tcPr>
            <w:tcW w:w="564" w:type="dxa"/>
            <w:gridSpan w:val="2"/>
            <w:tcBorders>
              <w:top w:val="single" w:sz="4" w:space="0" w:color="auto"/>
              <w:left w:val="single" w:sz="4" w:space="0" w:color="auto"/>
              <w:bottom w:val="single" w:sz="4" w:space="0" w:color="000000"/>
            </w:tcBorders>
            <w:vAlign w:val="center"/>
          </w:tcPr>
          <w:p w:rsidR="00DD1227" w:rsidRPr="003A4BFF" w:rsidRDefault="00DD1227" w:rsidP="00831078">
            <w:pPr>
              <w:snapToGrid w:val="0"/>
              <w:jc w:val="center"/>
              <w:rPr>
                <w:b/>
                <w:sz w:val="22"/>
                <w:szCs w:val="22"/>
              </w:rPr>
            </w:pPr>
          </w:p>
        </w:tc>
        <w:tc>
          <w:tcPr>
            <w:tcW w:w="4114"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rPr>
                <w:b/>
                <w:sz w:val="22"/>
                <w:szCs w:val="22"/>
              </w:rPr>
            </w:pPr>
            <w:r w:rsidRPr="003A4BFF">
              <w:rPr>
                <w:b/>
                <w:sz w:val="22"/>
                <w:szCs w:val="22"/>
              </w:rPr>
              <w:t>ИТОГО:</w:t>
            </w:r>
          </w:p>
        </w:tc>
        <w:tc>
          <w:tcPr>
            <w:tcW w:w="1244"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p>
        </w:tc>
        <w:tc>
          <w:tcPr>
            <w:tcW w:w="1843"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1545</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525</w:t>
            </w:r>
          </w:p>
        </w:tc>
        <w:tc>
          <w:tcPr>
            <w:tcW w:w="1275"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495</w:t>
            </w:r>
          </w:p>
        </w:tc>
        <w:tc>
          <w:tcPr>
            <w:tcW w:w="1276" w:type="dxa"/>
            <w:tcBorders>
              <w:top w:val="single" w:sz="4" w:space="0" w:color="auto"/>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525</w:t>
            </w:r>
          </w:p>
        </w:tc>
      </w:tr>
      <w:tr w:rsidR="00DD1227" w:rsidRPr="003A4BFF" w:rsidTr="00831078">
        <w:trPr>
          <w:trHeight w:val="105"/>
        </w:trPr>
        <w:tc>
          <w:tcPr>
            <w:tcW w:w="15026" w:type="dxa"/>
            <w:gridSpan w:val="12"/>
            <w:tcBorders>
              <w:top w:val="single" w:sz="4" w:space="0" w:color="auto"/>
              <w:left w:val="single" w:sz="4" w:space="0" w:color="auto"/>
              <w:bottom w:val="single" w:sz="4" w:space="0" w:color="000000"/>
              <w:right w:val="single" w:sz="4" w:space="0" w:color="auto"/>
            </w:tcBorders>
            <w:vAlign w:val="center"/>
          </w:tcPr>
          <w:p w:rsidR="00DD1227" w:rsidRPr="003A4BFF" w:rsidRDefault="00DD1227" w:rsidP="00831078">
            <w:pPr>
              <w:pStyle w:val="Default"/>
              <w:jc w:val="center"/>
              <w:rPr>
                <w:rFonts w:ascii="Times New Roman" w:hAnsi="Times New Roman" w:cs="Times New Roman"/>
                <w:b/>
                <w:sz w:val="22"/>
                <w:szCs w:val="22"/>
              </w:rPr>
            </w:pPr>
            <w:r w:rsidRPr="003A4BFF">
              <w:rPr>
                <w:rFonts w:ascii="Times New Roman" w:hAnsi="Times New Roman" w:cs="Times New Roman"/>
                <w:b/>
                <w:bCs/>
                <w:sz w:val="22"/>
                <w:szCs w:val="22"/>
                <w:lang w:val="en-US"/>
              </w:rPr>
              <w:t>IV</w:t>
            </w:r>
            <w:r w:rsidRPr="003A4BFF">
              <w:rPr>
                <w:rFonts w:ascii="Times New Roman" w:hAnsi="Times New Roman" w:cs="Times New Roman"/>
                <w:b/>
                <w:bCs/>
                <w:sz w:val="22"/>
                <w:szCs w:val="22"/>
              </w:rPr>
              <w:t xml:space="preserve">.Детско-юношеский и студенческий спорт </w:t>
            </w:r>
          </w:p>
        </w:tc>
      </w:tr>
      <w:tr w:rsidR="00DD1227" w:rsidRPr="003A4BFF" w:rsidTr="00831078">
        <w:trPr>
          <w:trHeight w:val="105"/>
        </w:trPr>
        <w:tc>
          <w:tcPr>
            <w:tcW w:w="564" w:type="dxa"/>
            <w:gridSpan w:val="2"/>
            <w:tcBorders>
              <w:top w:val="single" w:sz="4" w:space="0" w:color="auto"/>
              <w:left w:val="single" w:sz="4" w:space="0" w:color="auto"/>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w:t>
            </w:r>
          </w:p>
        </w:tc>
        <w:tc>
          <w:tcPr>
            <w:tcW w:w="4114" w:type="dxa"/>
            <w:tcBorders>
              <w:top w:val="single" w:sz="4" w:space="0" w:color="auto"/>
              <w:left w:val="single" w:sz="4" w:space="0" w:color="000000"/>
              <w:bottom w:val="single" w:sz="4" w:space="0" w:color="000000"/>
            </w:tcBorders>
            <w:vAlign w:val="center"/>
          </w:tcPr>
          <w:p w:rsidR="00DD1227" w:rsidRPr="003A4BFF" w:rsidRDefault="00DD1227" w:rsidP="00831078">
            <w:pPr>
              <w:rPr>
                <w:sz w:val="22"/>
                <w:szCs w:val="22"/>
              </w:rPr>
            </w:pPr>
            <w:r w:rsidRPr="003A4BFF">
              <w:rPr>
                <w:sz w:val="22"/>
                <w:szCs w:val="22"/>
              </w:rPr>
              <w:t>Организация и проведение районной Спартакиады учащихся</w:t>
            </w:r>
          </w:p>
          <w:p w:rsidR="00DD1227" w:rsidRPr="003A4BFF" w:rsidRDefault="00DD1227" w:rsidP="00831078">
            <w:pPr>
              <w:snapToGrid w:val="0"/>
              <w:rPr>
                <w:b/>
                <w:sz w:val="22"/>
                <w:szCs w:val="22"/>
              </w:rPr>
            </w:pPr>
          </w:p>
        </w:tc>
        <w:tc>
          <w:tcPr>
            <w:tcW w:w="1244"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2019 -2021 годы</w:t>
            </w:r>
          </w:p>
        </w:tc>
        <w:tc>
          <w:tcPr>
            <w:tcW w:w="2158" w:type="dxa"/>
            <w:gridSpan w:val="3"/>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Без финансирования</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30</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10</w:t>
            </w:r>
          </w:p>
        </w:tc>
        <w:tc>
          <w:tcPr>
            <w:tcW w:w="1275"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10</w:t>
            </w:r>
          </w:p>
        </w:tc>
        <w:tc>
          <w:tcPr>
            <w:tcW w:w="1276" w:type="dxa"/>
            <w:tcBorders>
              <w:top w:val="single" w:sz="4" w:space="0" w:color="auto"/>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10</w:t>
            </w:r>
          </w:p>
        </w:tc>
      </w:tr>
      <w:tr w:rsidR="00DD1227" w:rsidRPr="003A4BFF" w:rsidTr="00831078">
        <w:trPr>
          <w:trHeight w:val="105"/>
        </w:trPr>
        <w:tc>
          <w:tcPr>
            <w:tcW w:w="564" w:type="dxa"/>
            <w:gridSpan w:val="2"/>
            <w:tcBorders>
              <w:top w:val="single" w:sz="4" w:space="0" w:color="auto"/>
              <w:left w:val="single" w:sz="4" w:space="0" w:color="auto"/>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lastRenderedPageBreak/>
              <w:t>2</w:t>
            </w:r>
          </w:p>
        </w:tc>
        <w:tc>
          <w:tcPr>
            <w:tcW w:w="4114" w:type="dxa"/>
            <w:tcBorders>
              <w:top w:val="single" w:sz="4" w:space="0" w:color="auto"/>
              <w:left w:val="single" w:sz="4" w:space="0" w:color="000000"/>
              <w:bottom w:val="single" w:sz="4" w:space="0" w:color="000000"/>
            </w:tcBorders>
            <w:vAlign w:val="center"/>
          </w:tcPr>
          <w:p w:rsidR="00DD1227" w:rsidRPr="003A4BFF" w:rsidRDefault="00DD1227" w:rsidP="00831078">
            <w:pPr>
              <w:rPr>
                <w:sz w:val="22"/>
                <w:szCs w:val="22"/>
              </w:rPr>
            </w:pPr>
            <w:r w:rsidRPr="003A4BFF">
              <w:rPr>
                <w:sz w:val="22"/>
                <w:szCs w:val="22"/>
              </w:rPr>
              <w:t>Организация и проведение районных соревнований среди детей, подростков и учащейся молодежи согласно плана физкультурно-оздоровительных мероприятий</w:t>
            </w:r>
          </w:p>
        </w:tc>
        <w:tc>
          <w:tcPr>
            <w:tcW w:w="1244"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2019 -2021 годы</w:t>
            </w:r>
          </w:p>
        </w:tc>
        <w:tc>
          <w:tcPr>
            <w:tcW w:w="2158" w:type="dxa"/>
            <w:gridSpan w:val="3"/>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w:t>
            </w:r>
          </w:p>
        </w:tc>
        <w:tc>
          <w:tcPr>
            <w:tcW w:w="1275"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w:t>
            </w:r>
          </w:p>
        </w:tc>
        <w:tc>
          <w:tcPr>
            <w:tcW w:w="1276" w:type="dxa"/>
            <w:tcBorders>
              <w:top w:val="single" w:sz="4" w:space="0" w:color="auto"/>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w:t>
            </w:r>
          </w:p>
        </w:tc>
      </w:tr>
      <w:tr w:rsidR="00DD1227" w:rsidRPr="003A4BFF" w:rsidTr="00831078">
        <w:trPr>
          <w:trHeight w:val="105"/>
        </w:trPr>
        <w:tc>
          <w:tcPr>
            <w:tcW w:w="564" w:type="dxa"/>
            <w:gridSpan w:val="2"/>
            <w:tcBorders>
              <w:top w:val="single" w:sz="4" w:space="0" w:color="auto"/>
              <w:left w:val="single" w:sz="4" w:space="0" w:color="auto"/>
              <w:bottom w:val="single" w:sz="4" w:space="0" w:color="000000"/>
            </w:tcBorders>
            <w:vAlign w:val="center"/>
          </w:tcPr>
          <w:p w:rsidR="00DD1227" w:rsidRPr="003A4BFF" w:rsidRDefault="00DD1227" w:rsidP="00831078">
            <w:pPr>
              <w:snapToGrid w:val="0"/>
              <w:jc w:val="center"/>
              <w:rPr>
                <w:sz w:val="22"/>
                <w:szCs w:val="22"/>
              </w:rPr>
            </w:pPr>
          </w:p>
        </w:tc>
        <w:tc>
          <w:tcPr>
            <w:tcW w:w="4114" w:type="dxa"/>
            <w:tcBorders>
              <w:top w:val="single" w:sz="4" w:space="0" w:color="auto"/>
              <w:left w:val="single" w:sz="4" w:space="0" w:color="000000"/>
              <w:bottom w:val="single" w:sz="4" w:space="0" w:color="000000"/>
            </w:tcBorders>
            <w:vAlign w:val="center"/>
          </w:tcPr>
          <w:p w:rsidR="00DD1227" w:rsidRPr="003A4BFF" w:rsidRDefault="00DD1227" w:rsidP="00831078">
            <w:pPr>
              <w:rPr>
                <w:sz w:val="22"/>
                <w:szCs w:val="22"/>
              </w:rPr>
            </w:pPr>
            <w:r w:rsidRPr="003A4BFF">
              <w:rPr>
                <w:b/>
                <w:bCs/>
                <w:sz w:val="22"/>
                <w:szCs w:val="22"/>
              </w:rPr>
              <w:t>ИТОГО:</w:t>
            </w:r>
          </w:p>
        </w:tc>
        <w:tc>
          <w:tcPr>
            <w:tcW w:w="1244"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p>
        </w:tc>
        <w:tc>
          <w:tcPr>
            <w:tcW w:w="2158" w:type="dxa"/>
            <w:gridSpan w:val="3"/>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p>
        </w:tc>
        <w:tc>
          <w:tcPr>
            <w:tcW w:w="1843"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30</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10</w:t>
            </w:r>
          </w:p>
        </w:tc>
        <w:tc>
          <w:tcPr>
            <w:tcW w:w="1275"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10</w:t>
            </w:r>
          </w:p>
        </w:tc>
        <w:tc>
          <w:tcPr>
            <w:tcW w:w="1276" w:type="dxa"/>
            <w:tcBorders>
              <w:top w:val="single" w:sz="4" w:space="0" w:color="auto"/>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10</w:t>
            </w:r>
          </w:p>
        </w:tc>
      </w:tr>
      <w:tr w:rsidR="00DD1227" w:rsidRPr="003A4BFF" w:rsidTr="00831078">
        <w:trPr>
          <w:trHeight w:val="90"/>
        </w:trPr>
        <w:tc>
          <w:tcPr>
            <w:tcW w:w="15026" w:type="dxa"/>
            <w:gridSpan w:val="12"/>
            <w:tcBorders>
              <w:top w:val="single" w:sz="4" w:space="0" w:color="000000"/>
              <w:left w:val="single" w:sz="4" w:space="0" w:color="auto"/>
              <w:bottom w:val="single" w:sz="4" w:space="0" w:color="000000"/>
              <w:right w:val="single" w:sz="4" w:space="0" w:color="auto"/>
            </w:tcBorders>
          </w:tcPr>
          <w:p w:rsidR="00DD1227" w:rsidRPr="003A4BFF" w:rsidRDefault="00DD1227" w:rsidP="00831078">
            <w:pPr>
              <w:snapToGrid w:val="0"/>
              <w:jc w:val="center"/>
              <w:rPr>
                <w:b/>
                <w:color w:val="000000"/>
                <w:sz w:val="22"/>
                <w:szCs w:val="22"/>
              </w:rPr>
            </w:pPr>
            <w:r w:rsidRPr="003A4BFF">
              <w:rPr>
                <w:b/>
                <w:color w:val="000000"/>
                <w:sz w:val="22"/>
                <w:szCs w:val="22"/>
                <w:lang w:val="en-US"/>
              </w:rPr>
              <w:t>V</w:t>
            </w:r>
            <w:r w:rsidRPr="003A4BFF">
              <w:rPr>
                <w:b/>
                <w:color w:val="000000"/>
                <w:sz w:val="22"/>
                <w:szCs w:val="22"/>
              </w:rPr>
              <w:t>. Физическая культура и спорт среди инвалидов и лиц с ограниченными возможностями здоровья</w:t>
            </w:r>
          </w:p>
        </w:tc>
      </w:tr>
      <w:tr w:rsidR="00DD1227" w:rsidRPr="003A4BFF" w:rsidTr="00831078">
        <w:tc>
          <w:tcPr>
            <w:tcW w:w="564" w:type="dxa"/>
            <w:gridSpan w:val="2"/>
            <w:tcBorders>
              <w:left w:val="single" w:sz="4" w:space="0" w:color="auto"/>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w:t>
            </w:r>
          </w:p>
        </w:tc>
        <w:tc>
          <w:tcPr>
            <w:tcW w:w="4114" w:type="dxa"/>
            <w:tcBorders>
              <w:left w:val="single" w:sz="4" w:space="0" w:color="000000"/>
              <w:bottom w:val="single" w:sz="4" w:space="0" w:color="000000"/>
            </w:tcBorders>
          </w:tcPr>
          <w:p w:rsidR="00DD1227" w:rsidRPr="003A4BFF" w:rsidRDefault="00DD1227" w:rsidP="00831078">
            <w:pPr>
              <w:snapToGrid w:val="0"/>
              <w:rPr>
                <w:color w:val="000000"/>
                <w:sz w:val="22"/>
                <w:szCs w:val="22"/>
              </w:rPr>
            </w:pPr>
            <w:r w:rsidRPr="003A4BFF">
              <w:rPr>
                <w:bCs/>
                <w:sz w:val="22"/>
                <w:szCs w:val="22"/>
              </w:rPr>
              <w:t>Организация и проведение районных соревнований и участие в областных соревнованиях среди людей с ограниченными физическими возможностями</w:t>
            </w:r>
          </w:p>
        </w:tc>
        <w:tc>
          <w:tcPr>
            <w:tcW w:w="1244" w:type="dxa"/>
            <w:tcBorders>
              <w:left w:val="single" w:sz="4" w:space="0" w:color="000000"/>
              <w:bottom w:val="single" w:sz="4" w:space="0" w:color="000000"/>
            </w:tcBorders>
          </w:tcPr>
          <w:p w:rsidR="00DD1227" w:rsidRPr="003A4BFF" w:rsidRDefault="00DD1227" w:rsidP="00831078">
            <w:pPr>
              <w:snapToGrid w:val="0"/>
              <w:jc w:val="center"/>
              <w:rPr>
                <w:color w:val="000000"/>
                <w:sz w:val="22"/>
                <w:szCs w:val="22"/>
              </w:rPr>
            </w:pPr>
            <w:r w:rsidRPr="003A4BFF">
              <w:rPr>
                <w:sz w:val="22"/>
                <w:szCs w:val="22"/>
              </w:rPr>
              <w:t>2019 -2021 годы</w:t>
            </w:r>
          </w:p>
        </w:tc>
        <w:tc>
          <w:tcPr>
            <w:tcW w:w="2158" w:type="dxa"/>
            <w:gridSpan w:val="3"/>
            <w:tcBorders>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Комитет по физической культуре и спорту Кетовского района</w:t>
            </w:r>
          </w:p>
        </w:tc>
        <w:tc>
          <w:tcPr>
            <w:tcW w:w="1843" w:type="dxa"/>
            <w:tcBorders>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Без финансирования</w:t>
            </w:r>
          </w:p>
        </w:tc>
        <w:tc>
          <w:tcPr>
            <w:tcW w:w="1276" w:type="dxa"/>
            <w:tcBorders>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30</w:t>
            </w:r>
          </w:p>
        </w:tc>
        <w:tc>
          <w:tcPr>
            <w:tcW w:w="1276" w:type="dxa"/>
            <w:tcBorders>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10</w:t>
            </w:r>
          </w:p>
        </w:tc>
        <w:tc>
          <w:tcPr>
            <w:tcW w:w="1275" w:type="dxa"/>
            <w:tcBorders>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10</w:t>
            </w:r>
          </w:p>
        </w:tc>
        <w:tc>
          <w:tcPr>
            <w:tcW w:w="1276" w:type="dxa"/>
            <w:tcBorders>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10</w:t>
            </w:r>
          </w:p>
        </w:tc>
      </w:tr>
      <w:tr w:rsidR="00DD1227" w:rsidRPr="003A4BFF" w:rsidTr="00831078">
        <w:trPr>
          <w:trHeight w:val="90"/>
        </w:trPr>
        <w:tc>
          <w:tcPr>
            <w:tcW w:w="564" w:type="dxa"/>
            <w:gridSpan w:val="2"/>
            <w:tcBorders>
              <w:left w:val="single" w:sz="4" w:space="0" w:color="auto"/>
              <w:bottom w:val="single" w:sz="4" w:space="0" w:color="auto"/>
            </w:tcBorders>
          </w:tcPr>
          <w:p w:rsidR="00DD1227" w:rsidRPr="003A4BFF" w:rsidRDefault="00DD1227" w:rsidP="00831078">
            <w:pPr>
              <w:snapToGrid w:val="0"/>
              <w:jc w:val="center"/>
              <w:rPr>
                <w:b/>
                <w:sz w:val="22"/>
                <w:szCs w:val="22"/>
              </w:rPr>
            </w:pPr>
          </w:p>
        </w:tc>
        <w:tc>
          <w:tcPr>
            <w:tcW w:w="4114" w:type="dxa"/>
            <w:tcBorders>
              <w:left w:val="single" w:sz="4" w:space="0" w:color="000000"/>
              <w:bottom w:val="single" w:sz="4" w:space="0" w:color="auto"/>
            </w:tcBorders>
          </w:tcPr>
          <w:p w:rsidR="00DD1227" w:rsidRPr="003A4BFF" w:rsidRDefault="00DD1227" w:rsidP="00831078">
            <w:pPr>
              <w:snapToGrid w:val="0"/>
              <w:rPr>
                <w:b/>
                <w:bCs/>
                <w:sz w:val="22"/>
                <w:szCs w:val="22"/>
              </w:rPr>
            </w:pPr>
            <w:r w:rsidRPr="003A4BFF">
              <w:rPr>
                <w:b/>
                <w:bCs/>
                <w:sz w:val="22"/>
                <w:szCs w:val="22"/>
              </w:rPr>
              <w:t>ИТОГО:</w:t>
            </w:r>
          </w:p>
        </w:tc>
        <w:tc>
          <w:tcPr>
            <w:tcW w:w="1244" w:type="dxa"/>
            <w:tcBorders>
              <w:left w:val="single" w:sz="4" w:space="0" w:color="000000"/>
              <w:bottom w:val="single" w:sz="4" w:space="0" w:color="auto"/>
            </w:tcBorders>
          </w:tcPr>
          <w:p w:rsidR="00DD1227" w:rsidRPr="003A4BFF" w:rsidRDefault="00DD1227" w:rsidP="00831078">
            <w:pPr>
              <w:snapToGrid w:val="0"/>
              <w:jc w:val="center"/>
              <w:rPr>
                <w:sz w:val="22"/>
                <w:szCs w:val="22"/>
              </w:rPr>
            </w:pPr>
          </w:p>
        </w:tc>
        <w:tc>
          <w:tcPr>
            <w:tcW w:w="2158" w:type="dxa"/>
            <w:gridSpan w:val="3"/>
            <w:tcBorders>
              <w:left w:val="single" w:sz="4" w:space="0" w:color="000000"/>
              <w:bottom w:val="single" w:sz="4" w:space="0" w:color="auto"/>
            </w:tcBorders>
            <w:vAlign w:val="center"/>
          </w:tcPr>
          <w:p w:rsidR="00DD1227" w:rsidRPr="003A4BFF" w:rsidRDefault="00DD1227" w:rsidP="00831078">
            <w:pPr>
              <w:snapToGrid w:val="0"/>
              <w:jc w:val="center"/>
              <w:rPr>
                <w:color w:val="000000"/>
                <w:sz w:val="22"/>
                <w:szCs w:val="22"/>
              </w:rPr>
            </w:pPr>
          </w:p>
        </w:tc>
        <w:tc>
          <w:tcPr>
            <w:tcW w:w="1843" w:type="dxa"/>
            <w:tcBorders>
              <w:left w:val="single" w:sz="4" w:space="0" w:color="000000"/>
              <w:bottom w:val="single" w:sz="4" w:space="0" w:color="auto"/>
            </w:tcBorders>
            <w:vAlign w:val="center"/>
          </w:tcPr>
          <w:p w:rsidR="00DD1227" w:rsidRPr="003A4BFF" w:rsidRDefault="00DD1227" w:rsidP="00831078">
            <w:pPr>
              <w:snapToGrid w:val="0"/>
              <w:jc w:val="center"/>
              <w:rPr>
                <w:sz w:val="22"/>
                <w:szCs w:val="22"/>
              </w:rPr>
            </w:pPr>
          </w:p>
        </w:tc>
        <w:tc>
          <w:tcPr>
            <w:tcW w:w="1276" w:type="dxa"/>
            <w:tcBorders>
              <w:left w:val="single" w:sz="4" w:space="0" w:color="000000"/>
              <w:bottom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30</w:t>
            </w:r>
          </w:p>
        </w:tc>
        <w:tc>
          <w:tcPr>
            <w:tcW w:w="1276" w:type="dxa"/>
            <w:tcBorders>
              <w:left w:val="single" w:sz="4" w:space="0" w:color="000000"/>
              <w:bottom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10</w:t>
            </w:r>
          </w:p>
        </w:tc>
        <w:tc>
          <w:tcPr>
            <w:tcW w:w="1275" w:type="dxa"/>
            <w:tcBorders>
              <w:left w:val="single" w:sz="4" w:space="0" w:color="000000"/>
              <w:bottom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10</w:t>
            </w:r>
          </w:p>
        </w:tc>
        <w:tc>
          <w:tcPr>
            <w:tcW w:w="1276" w:type="dxa"/>
            <w:tcBorders>
              <w:left w:val="single" w:sz="4" w:space="0" w:color="000000"/>
              <w:bottom w:val="single" w:sz="4" w:space="0" w:color="auto"/>
              <w:right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10</w:t>
            </w:r>
          </w:p>
        </w:tc>
      </w:tr>
      <w:tr w:rsidR="00DD1227" w:rsidRPr="003A4BFF" w:rsidTr="00831078">
        <w:tc>
          <w:tcPr>
            <w:tcW w:w="15026" w:type="dxa"/>
            <w:gridSpan w:val="12"/>
            <w:tcBorders>
              <w:top w:val="single" w:sz="4" w:space="0" w:color="auto"/>
              <w:left w:val="single" w:sz="4" w:space="0" w:color="auto"/>
              <w:bottom w:val="single" w:sz="4" w:space="0" w:color="auto"/>
              <w:right w:val="single" w:sz="4" w:space="0" w:color="auto"/>
            </w:tcBorders>
          </w:tcPr>
          <w:p w:rsidR="00DD1227" w:rsidRPr="003A4BFF" w:rsidRDefault="00DD1227" w:rsidP="00831078">
            <w:pPr>
              <w:snapToGrid w:val="0"/>
              <w:jc w:val="center"/>
              <w:rPr>
                <w:b/>
                <w:sz w:val="22"/>
                <w:szCs w:val="22"/>
              </w:rPr>
            </w:pPr>
            <w:r w:rsidRPr="003A4BFF">
              <w:rPr>
                <w:b/>
                <w:sz w:val="22"/>
                <w:szCs w:val="22"/>
                <w:lang w:val="en-US"/>
              </w:rPr>
              <w:t>VI</w:t>
            </w:r>
            <w:r w:rsidRPr="003A4BFF">
              <w:rPr>
                <w:b/>
                <w:sz w:val="22"/>
                <w:szCs w:val="22"/>
              </w:rPr>
              <w:t>. Спорт высших достижений и подготовка спортивного резерва</w:t>
            </w:r>
          </w:p>
        </w:tc>
      </w:tr>
      <w:tr w:rsidR="00DD1227" w:rsidRPr="003A4BFF" w:rsidTr="00831078">
        <w:tc>
          <w:tcPr>
            <w:tcW w:w="564" w:type="dxa"/>
            <w:gridSpan w:val="2"/>
            <w:tcBorders>
              <w:top w:val="single" w:sz="4" w:space="0" w:color="auto"/>
              <w:left w:val="single" w:sz="4" w:space="0" w:color="auto"/>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w:t>
            </w:r>
          </w:p>
        </w:tc>
        <w:tc>
          <w:tcPr>
            <w:tcW w:w="4114" w:type="dxa"/>
            <w:tcBorders>
              <w:top w:val="single" w:sz="4" w:space="0" w:color="auto"/>
              <w:left w:val="single" w:sz="4" w:space="0" w:color="000000"/>
              <w:bottom w:val="single" w:sz="4" w:space="0" w:color="000000"/>
            </w:tcBorders>
          </w:tcPr>
          <w:p w:rsidR="00DD1227" w:rsidRPr="003A4BFF" w:rsidRDefault="00DD1227" w:rsidP="00831078">
            <w:pPr>
              <w:snapToGrid w:val="0"/>
              <w:rPr>
                <w:bCs/>
                <w:sz w:val="22"/>
                <w:szCs w:val="22"/>
              </w:rPr>
            </w:pPr>
            <w:r w:rsidRPr="003A4BFF">
              <w:rPr>
                <w:bCs/>
                <w:sz w:val="22"/>
                <w:szCs w:val="22"/>
              </w:rPr>
              <w:t>Приобретение спортивного инвентаря и формы для подготовки и участия в областных сельских спортивных играх «Золотой колос» и «Зауральская метелица»</w:t>
            </w:r>
          </w:p>
        </w:tc>
        <w:tc>
          <w:tcPr>
            <w:tcW w:w="1244"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2019 -2021 годы</w:t>
            </w:r>
          </w:p>
        </w:tc>
        <w:tc>
          <w:tcPr>
            <w:tcW w:w="2158" w:type="dxa"/>
            <w:gridSpan w:val="3"/>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color w:val="000000"/>
                <w:sz w:val="22"/>
                <w:szCs w:val="22"/>
              </w:rPr>
            </w:pPr>
            <w:r w:rsidRPr="003A4BFF">
              <w:rPr>
                <w:sz w:val="22"/>
                <w:szCs w:val="22"/>
              </w:rPr>
              <w:t>Комитет по физической культуре и спорту Кетовского района</w:t>
            </w:r>
          </w:p>
        </w:tc>
        <w:tc>
          <w:tcPr>
            <w:tcW w:w="1843"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Районный бюджет</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750</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300</w:t>
            </w:r>
          </w:p>
        </w:tc>
        <w:tc>
          <w:tcPr>
            <w:tcW w:w="1275"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150</w:t>
            </w:r>
          </w:p>
        </w:tc>
        <w:tc>
          <w:tcPr>
            <w:tcW w:w="1276" w:type="dxa"/>
            <w:tcBorders>
              <w:top w:val="single" w:sz="4" w:space="0" w:color="auto"/>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300</w:t>
            </w:r>
          </w:p>
        </w:tc>
      </w:tr>
      <w:tr w:rsidR="00DD1227" w:rsidRPr="003A4BFF" w:rsidTr="00831078">
        <w:trPr>
          <w:trHeight w:val="330"/>
        </w:trPr>
        <w:tc>
          <w:tcPr>
            <w:tcW w:w="564" w:type="dxa"/>
            <w:gridSpan w:val="2"/>
            <w:tcBorders>
              <w:left w:val="single" w:sz="4" w:space="0" w:color="auto"/>
              <w:bottom w:val="single" w:sz="4" w:space="0" w:color="000000"/>
            </w:tcBorders>
          </w:tcPr>
          <w:p w:rsidR="00DD1227" w:rsidRPr="003A4BFF" w:rsidRDefault="00DD1227" w:rsidP="00831078">
            <w:pPr>
              <w:snapToGrid w:val="0"/>
              <w:jc w:val="center"/>
              <w:rPr>
                <w:sz w:val="22"/>
                <w:szCs w:val="22"/>
              </w:rPr>
            </w:pPr>
          </w:p>
        </w:tc>
        <w:tc>
          <w:tcPr>
            <w:tcW w:w="4114" w:type="dxa"/>
            <w:tcBorders>
              <w:left w:val="single" w:sz="4" w:space="0" w:color="000000"/>
              <w:bottom w:val="single" w:sz="4" w:space="0" w:color="000000"/>
            </w:tcBorders>
          </w:tcPr>
          <w:p w:rsidR="00DD1227" w:rsidRPr="003A4BFF" w:rsidRDefault="00DD1227" w:rsidP="00831078">
            <w:pPr>
              <w:snapToGrid w:val="0"/>
              <w:jc w:val="center"/>
              <w:rPr>
                <w:b/>
                <w:bCs/>
                <w:sz w:val="22"/>
                <w:szCs w:val="22"/>
              </w:rPr>
            </w:pPr>
            <w:r w:rsidRPr="003A4BFF">
              <w:rPr>
                <w:b/>
                <w:bCs/>
                <w:sz w:val="22"/>
                <w:szCs w:val="22"/>
              </w:rPr>
              <w:t>ИТОГО:</w:t>
            </w:r>
          </w:p>
        </w:tc>
        <w:tc>
          <w:tcPr>
            <w:tcW w:w="1244" w:type="dxa"/>
            <w:tcBorders>
              <w:left w:val="single" w:sz="4" w:space="0" w:color="000000"/>
              <w:bottom w:val="single" w:sz="4" w:space="0" w:color="000000"/>
            </w:tcBorders>
          </w:tcPr>
          <w:p w:rsidR="00DD1227" w:rsidRPr="003A4BFF" w:rsidRDefault="00DD1227" w:rsidP="00831078">
            <w:pPr>
              <w:snapToGrid w:val="0"/>
              <w:jc w:val="center"/>
              <w:rPr>
                <w:sz w:val="22"/>
                <w:szCs w:val="22"/>
              </w:rPr>
            </w:pPr>
          </w:p>
        </w:tc>
        <w:tc>
          <w:tcPr>
            <w:tcW w:w="2158" w:type="dxa"/>
            <w:gridSpan w:val="3"/>
            <w:tcBorders>
              <w:left w:val="single" w:sz="4" w:space="0" w:color="000000"/>
              <w:bottom w:val="single" w:sz="4" w:space="0" w:color="000000"/>
            </w:tcBorders>
          </w:tcPr>
          <w:p w:rsidR="00DD1227" w:rsidRPr="003A4BFF" w:rsidRDefault="00DD1227" w:rsidP="00831078">
            <w:pPr>
              <w:snapToGrid w:val="0"/>
              <w:jc w:val="center"/>
              <w:rPr>
                <w:color w:val="000000"/>
                <w:sz w:val="22"/>
                <w:szCs w:val="22"/>
              </w:rPr>
            </w:pPr>
          </w:p>
        </w:tc>
        <w:tc>
          <w:tcPr>
            <w:tcW w:w="1843" w:type="dxa"/>
            <w:tcBorders>
              <w:left w:val="single" w:sz="4" w:space="0" w:color="000000"/>
              <w:bottom w:val="single" w:sz="4" w:space="0" w:color="000000"/>
            </w:tcBorders>
          </w:tcPr>
          <w:p w:rsidR="00DD1227" w:rsidRPr="003A4BFF" w:rsidRDefault="00DD1227" w:rsidP="00831078">
            <w:pPr>
              <w:snapToGrid w:val="0"/>
              <w:jc w:val="center"/>
              <w:rPr>
                <w:sz w:val="22"/>
                <w:szCs w:val="22"/>
              </w:rPr>
            </w:pPr>
          </w:p>
        </w:tc>
        <w:tc>
          <w:tcPr>
            <w:tcW w:w="1276" w:type="dxa"/>
            <w:tcBorders>
              <w:left w:val="single" w:sz="4" w:space="0" w:color="000000"/>
              <w:bottom w:val="single" w:sz="4" w:space="0" w:color="000000"/>
            </w:tcBorders>
          </w:tcPr>
          <w:p w:rsidR="00DD1227" w:rsidRPr="003A4BFF" w:rsidRDefault="00DD1227" w:rsidP="00831078">
            <w:pPr>
              <w:snapToGrid w:val="0"/>
              <w:jc w:val="center"/>
              <w:rPr>
                <w:b/>
                <w:sz w:val="22"/>
                <w:szCs w:val="22"/>
              </w:rPr>
            </w:pPr>
            <w:r w:rsidRPr="003A4BFF">
              <w:rPr>
                <w:b/>
                <w:sz w:val="22"/>
                <w:szCs w:val="22"/>
              </w:rPr>
              <w:t>750</w:t>
            </w:r>
          </w:p>
        </w:tc>
        <w:tc>
          <w:tcPr>
            <w:tcW w:w="1276" w:type="dxa"/>
            <w:tcBorders>
              <w:left w:val="single" w:sz="4" w:space="0" w:color="000000"/>
              <w:bottom w:val="single" w:sz="4" w:space="0" w:color="000000"/>
            </w:tcBorders>
          </w:tcPr>
          <w:p w:rsidR="00DD1227" w:rsidRPr="003A4BFF" w:rsidRDefault="00DD1227" w:rsidP="00831078">
            <w:pPr>
              <w:snapToGrid w:val="0"/>
              <w:jc w:val="center"/>
              <w:rPr>
                <w:b/>
                <w:sz w:val="22"/>
                <w:szCs w:val="22"/>
              </w:rPr>
            </w:pPr>
            <w:r w:rsidRPr="003A4BFF">
              <w:rPr>
                <w:b/>
                <w:sz w:val="22"/>
                <w:szCs w:val="22"/>
              </w:rPr>
              <w:t>300</w:t>
            </w:r>
          </w:p>
        </w:tc>
        <w:tc>
          <w:tcPr>
            <w:tcW w:w="1275" w:type="dxa"/>
            <w:tcBorders>
              <w:left w:val="single" w:sz="4" w:space="0" w:color="000000"/>
              <w:bottom w:val="single" w:sz="4" w:space="0" w:color="000000"/>
            </w:tcBorders>
          </w:tcPr>
          <w:p w:rsidR="00DD1227" w:rsidRPr="003A4BFF" w:rsidRDefault="00DD1227" w:rsidP="00831078">
            <w:pPr>
              <w:snapToGrid w:val="0"/>
              <w:jc w:val="center"/>
              <w:rPr>
                <w:b/>
                <w:sz w:val="22"/>
                <w:szCs w:val="22"/>
              </w:rPr>
            </w:pPr>
            <w:r w:rsidRPr="003A4BFF">
              <w:rPr>
                <w:b/>
                <w:sz w:val="22"/>
                <w:szCs w:val="22"/>
              </w:rPr>
              <w:t>150</w:t>
            </w:r>
          </w:p>
        </w:tc>
        <w:tc>
          <w:tcPr>
            <w:tcW w:w="1276" w:type="dxa"/>
            <w:tcBorders>
              <w:left w:val="single" w:sz="4" w:space="0" w:color="000000"/>
              <w:bottom w:val="single" w:sz="4" w:space="0" w:color="000000"/>
              <w:right w:val="single" w:sz="4" w:space="0" w:color="auto"/>
            </w:tcBorders>
          </w:tcPr>
          <w:p w:rsidR="00DD1227" w:rsidRPr="003A4BFF" w:rsidRDefault="00DD1227" w:rsidP="00831078">
            <w:pPr>
              <w:snapToGrid w:val="0"/>
              <w:jc w:val="center"/>
              <w:rPr>
                <w:b/>
                <w:sz w:val="22"/>
                <w:szCs w:val="22"/>
              </w:rPr>
            </w:pPr>
            <w:r w:rsidRPr="003A4BFF">
              <w:rPr>
                <w:b/>
                <w:sz w:val="22"/>
                <w:szCs w:val="22"/>
              </w:rPr>
              <w:t>300</w:t>
            </w:r>
          </w:p>
        </w:tc>
      </w:tr>
      <w:tr w:rsidR="00DD1227" w:rsidRPr="003A4BFF" w:rsidTr="00831078">
        <w:trPr>
          <w:trHeight w:val="111"/>
        </w:trPr>
        <w:tc>
          <w:tcPr>
            <w:tcW w:w="15026" w:type="dxa"/>
            <w:gridSpan w:val="12"/>
            <w:tcBorders>
              <w:left w:val="single" w:sz="4" w:space="0" w:color="auto"/>
              <w:bottom w:val="single" w:sz="4" w:space="0" w:color="000000"/>
              <w:right w:val="single" w:sz="4" w:space="0" w:color="auto"/>
            </w:tcBorders>
          </w:tcPr>
          <w:p w:rsidR="00DD1227" w:rsidRPr="003A4BFF" w:rsidRDefault="00DD1227" w:rsidP="00831078">
            <w:pPr>
              <w:snapToGrid w:val="0"/>
              <w:jc w:val="center"/>
              <w:rPr>
                <w:b/>
                <w:sz w:val="22"/>
                <w:szCs w:val="22"/>
              </w:rPr>
            </w:pPr>
            <w:r w:rsidRPr="003A4BFF">
              <w:rPr>
                <w:b/>
                <w:sz w:val="22"/>
                <w:szCs w:val="22"/>
                <w:lang w:val="en-US"/>
              </w:rPr>
              <w:t>VII</w:t>
            </w:r>
            <w:r w:rsidRPr="003A4BFF">
              <w:rPr>
                <w:b/>
                <w:sz w:val="22"/>
                <w:szCs w:val="22"/>
              </w:rPr>
              <w:t>.Обеспечение деятельности ДЮСШ</w:t>
            </w:r>
          </w:p>
        </w:tc>
      </w:tr>
      <w:tr w:rsidR="00DD1227" w:rsidRPr="003A4BFF" w:rsidTr="00831078">
        <w:trPr>
          <w:trHeight w:val="485"/>
        </w:trPr>
        <w:tc>
          <w:tcPr>
            <w:tcW w:w="564" w:type="dxa"/>
            <w:gridSpan w:val="2"/>
            <w:tcBorders>
              <w:left w:val="single" w:sz="4" w:space="0" w:color="auto"/>
              <w:bottom w:val="single" w:sz="4" w:space="0" w:color="000000"/>
            </w:tcBorders>
            <w:vAlign w:val="center"/>
          </w:tcPr>
          <w:p w:rsidR="00DD1227" w:rsidRPr="003A4BFF" w:rsidRDefault="00DD1227" w:rsidP="00831078">
            <w:pPr>
              <w:snapToGrid w:val="0"/>
              <w:jc w:val="center"/>
              <w:rPr>
                <w:sz w:val="22"/>
                <w:szCs w:val="22"/>
              </w:rPr>
            </w:pPr>
            <w:r>
              <w:rPr>
                <w:sz w:val="22"/>
                <w:szCs w:val="22"/>
                <w:lang w:val="en-US"/>
              </w:rPr>
              <w:t>1</w:t>
            </w:r>
            <w:r>
              <w:rPr>
                <w:sz w:val="22"/>
                <w:szCs w:val="22"/>
              </w:rPr>
              <w:t>.</w:t>
            </w:r>
          </w:p>
        </w:tc>
        <w:tc>
          <w:tcPr>
            <w:tcW w:w="4114" w:type="dxa"/>
            <w:tcBorders>
              <w:left w:val="single" w:sz="4" w:space="0" w:color="000000"/>
              <w:bottom w:val="single" w:sz="4" w:space="0" w:color="000000"/>
            </w:tcBorders>
          </w:tcPr>
          <w:p w:rsidR="00DD1227" w:rsidRPr="003A4BFF" w:rsidRDefault="00DD1227" w:rsidP="00831078">
            <w:pPr>
              <w:rPr>
                <w:sz w:val="22"/>
                <w:szCs w:val="22"/>
              </w:rPr>
            </w:pPr>
            <w:r w:rsidRPr="003A4BFF">
              <w:rPr>
                <w:sz w:val="22"/>
                <w:szCs w:val="22"/>
              </w:rPr>
              <w:t>Содержание здания ДЮСШ, з/п работников ДЮСШ</w:t>
            </w:r>
          </w:p>
        </w:tc>
        <w:tc>
          <w:tcPr>
            <w:tcW w:w="1244" w:type="dxa"/>
            <w:tcBorders>
              <w:left w:val="single" w:sz="4" w:space="0" w:color="000000"/>
              <w:bottom w:val="single" w:sz="4" w:space="0" w:color="000000"/>
            </w:tcBorders>
          </w:tcPr>
          <w:p w:rsidR="00DD1227" w:rsidRPr="003A4BFF" w:rsidRDefault="00DD1227" w:rsidP="00831078">
            <w:pPr>
              <w:jc w:val="center"/>
              <w:rPr>
                <w:sz w:val="22"/>
                <w:szCs w:val="22"/>
              </w:rPr>
            </w:pPr>
            <w:r w:rsidRPr="003A4BFF">
              <w:rPr>
                <w:sz w:val="22"/>
                <w:szCs w:val="22"/>
              </w:rPr>
              <w:t>201</w:t>
            </w:r>
            <w:r w:rsidRPr="003A4BFF">
              <w:rPr>
                <w:sz w:val="22"/>
                <w:szCs w:val="22"/>
                <w:lang w:val="en-US"/>
              </w:rPr>
              <w:t>9</w:t>
            </w:r>
            <w:r w:rsidRPr="003A4BFF">
              <w:rPr>
                <w:sz w:val="22"/>
                <w:szCs w:val="22"/>
              </w:rPr>
              <w:t>-20</w:t>
            </w:r>
            <w:r w:rsidRPr="003A4BFF">
              <w:rPr>
                <w:sz w:val="22"/>
                <w:szCs w:val="22"/>
                <w:lang w:val="en-US"/>
              </w:rPr>
              <w:t>21</w:t>
            </w:r>
            <w:r w:rsidRPr="003A4BFF">
              <w:rPr>
                <w:sz w:val="22"/>
                <w:szCs w:val="22"/>
              </w:rPr>
              <w:t xml:space="preserve"> </w:t>
            </w:r>
          </w:p>
          <w:p w:rsidR="00DD1227" w:rsidRPr="003A4BFF" w:rsidRDefault="00DD1227" w:rsidP="00831078">
            <w:pPr>
              <w:jc w:val="center"/>
              <w:rPr>
                <w:b/>
                <w:sz w:val="22"/>
                <w:szCs w:val="22"/>
              </w:rPr>
            </w:pPr>
            <w:r w:rsidRPr="003A4BFF">
              <w:rPr>
                <w:sz w:val="22"/>
                <w:szCs w:val="22"/>
              </w:rPr>
              <w:t>годы</w:t>
            </w:r>
          </w:p>
        </w:tc>
        <w:tc>
          <w:tcPr>
            <w:tcW w:w="2158" w:type="dxa"/>
            <w:gridSpan w:val="3"/>
            <w:tcBorders>
              <w:left w:val="single" w:sz="4" w:space="0" w:color="000000"/>
              <w:bottom w:val="single" w:sz="4" w:space="0" w:color="000000"/>
            </w:tcBorders>
          </w:tcPr>
          <w:p w:rsidR="00DD1227" w:rsidRPr="003A4BFF" w:rsidRDefault="00DD1227" w:rsidP="00831078">
            <w:pPr>
              <w:jc w:val="center"/>
              <w:rPr>
                <w:b/>
                <w:sz w:val="22"/>
                <w:szCs w:val="22"/>
              </w:rPr>
            </w:pPr>
            <w:r w:rsidRPr="003A4BFF">
              <w:rPr>
                <w:sz w:val="22"/>
                <w:szCs w:val="22"/>
              </w:rPr>
              <w:t>Администрация района, Комитет по физической культуре и спорту Кетовского района</w:t>
            </w:r>
          </w:p>
        </w:tc>
        <w:tc>
          <w:tcPr>
            <w:tcW w:w="1843" w:type="dxa"/>
            <w:tcBorders>
              <w:left w:val="single" w:sz="4" w:space="0" w:color="000000"/>
              <w:bottom w:val="single" w:sz="4" w:space="0" w:color="000000"/>
            </w:tcBorders>
          </w:tcPr>
          <w:p w:rsidR="00DD1227" w:rsidRPr="003A4BFF" w:rsidRDefault="00DD1227" w:rsidP="00831078">
            <w:pPr>
              <w:jc w:val="center"/>
              <w:rPr>
                <w:b/>
                <w:sz w:val="22"/>
                <w:szCs w:val="22"/>
              </w:rPr>
            </w:pPr>
            <w:r w:rsidRPr="003A4BFF">
              <w:rPr>
                <w:sz w:val="22"/>
                <w:szCs w:val="22"/>
              </w:rPr>
              <w:t>Районный бюджет</w:t>
            </w:r>
          </w:p>
        </w:tc>
        <w:tc>
          <w:tcPr>
            <w:tcW w:w="1276" w:type="dxa"/>
            <w:tcBorders>
              <w:left w:val="single" w:sz="4" w:space="0" w:color="000000"/>
              <w:bottom w:val="single" w:sz="4" w:space="0" w:color="000000"/>
            </w:tcBorders>
          </w:tcPr>
          <w:p w:rsidR="00DD1227" w:rsidRPr="003A4BFF" w:rsidRDefault="00DD1227" w:rsidP="00831078">
            <w:pPr>
              <w:jc w:val="center"/>
              <w:rPr>
                <w:sz w:val="22"/>
                <w:szCs w:val="22"/>
              </w:rPr>
            </w:pPr>
            <w:r w:rsidRPr="003A4BFF">
              <w:rPr>
                <w:sz w:val="22"/>
                <w:szCs w:val="22"/>
              </w:rPr>
              <w:t>33000</w:t>
            </w:r>
          </w:p>
        </w:tc>
        <w:tc>
          <w:tcPr>
            <w:tcW w:w="1276" w:type="dxa"/>
            <w:tcBorders>
              <w:left w:val="single" w:sz="4" w:space="0" w:color="000000"/>
              <w:bottom w:val="single" w:sz="4" w:space="0" w:color="000000"/>
            </w:tcBorders>
          </w:tcPr>
          <w:p w:rsidR="00DD1227" w:rsidRPr="003A4BFF" w:rsidRDefault="00DD1227" w:rsidP="00831078">
            <w:pPr>
              <w:jc w:val="center"/>
              <w:rPr>
                <w:sz w:val="22"/>
                <w:szCs w:val="22"/>
              </w:rPr>
            </w:pPr>
            <w:r w:rsidRPr="003A4BFF">
              <w:rPr>
                <w:sz w:val="22"/>
                <w:szCs w:val="22"/>
              </w:rPr>
              <w:t>11000</w:t>
            </w:r>
          </w:p>
        </w:tc>
        <w:tc>
          <w:tcPr>
            <w:tcW w:w="1275" w:type="dxa"/>
            <w:tcBorders>
              <w:left w:val="single" w:sz="4" w:space="0" w:color="000000"/>
              <w:bottom w:val="single" w:sz="4" w:space="0" w:color="000000"/>
            </w:tcBorders>
          </w:tcPr>
          <w:p w:rsidR="00DD1227" w:rsidRPr="003A4BFF" w:rsidRDefault="00DD1227" w:rsidP="00831078">
            <w:pPr>
              <w:jc w:val="center"/>
              <w:rPr>
                <w:sz w:val="22"/>
                <w:szCs w:val="22"/>
              </w:rPr>
            </w:pPr>
            <w:r w:rsidRPr="003A4BFF">
              <w:rPr>
                <w:sz w:val="22"/>
                <w:szCs w:val="22"/>
              </w:rPr>
              <w:t>11000</w:t>
            </w:r>
          </w:p>
        </w:tc>
        <w:tc>
          <w:tcPr>
            <w:tcW w:w="1276" w:type="dxa"/>
            <w:tcBorders>
              <w:left w:val="single" w:sz="4" w:space="0" w:color="000000"/>
              <w:bottom w:val="single" w:sz="4" w:space="0" w:color="000000"/>
              <w:right w:val="single" w:sz="4" w:space="0" w:color="auto"/>
            </w:tcBorders>
          </w:tcPr>
          <w:p w:rsidR="00DD1227" w:rsidRPr="003A4BFF" w:rsidRDefault="00DD1227" w:rsidP="00831078">
            <w:pPr>
              <w:jc w:val="center"/>
              <w:rPr>
                <w:sz w:val="22"/>
                <w:szCs w:val="22"/>
              </w:rPr>
            </w:pPr>
            <w:r w:rsidRPr="003A4BFF">
              <w:rPr>
                <w:sz w:val="22"/>
                <w:szCs w:val="22"/>
              </w:rPr>
              <w:t>11000</w:t>
            </w:r>
          </w:p>
        </w:tc>
      </w:tr>
      <w:tr w:rsidR="00DD1227" w:rsidRPr="003A4BFF" w:rsidTr="00831078">
        <w:trPr>
          <w:trHeight w:val="286"/>
        </w:trPr>
        <w:tc>
          <w:tcPr>
            <w:tcW w:w="564" w:type="dxa"/>
            <w:gridSpan w:val="2"/>
            <w:tcBorders>
              <w:left w:val="single" w:sz="4" w:space="0" w:color="auto"/>
              <w:bottom w:val="single" w:sz="4" w:space="0" w:color="000000"/>
            </w:tcBorders>
            <w:vAlign w:val="center"/>
          </w:tcPr>
          <w:p w:rsidR="00DD1227" w:rsidRPr="003A4BFF" w:rsidRDefault="00DD1227" w:rsidP="00831078">
            <w:pPr>
              <w:snapToGrid w:val="0"/>
              <w:jc w:val="center"/>
              <w:rPr>
                <w:sz w:val="22"/>
                <w:szCs w:val="22"/>
              </w:rPr>
            </w:pPr>
          </w:p>
        </w:tc>
        <w:tc>
          <w:tcPr>
            <w:tcW w:w="4114" w:type="dxa"/>
            <w:tcBorders>
              <w:left w:val="single" w:sz="4" w:space="0" w:color="000000"/>
              <w:bottom w:val="single" w:sz="4" w:space="0" w:color="000000"/>
            </w:tcBorders>
          </w:tcPr>
          <w:p w:rsidR="00DD1227" w:rsidRPr="003A4BFF" w:rsidRDefault="00DD1227" w:rsidP="00831078">
            <w:pPr>
              <w:rPr>
                <w:sz w:val="22"/>
                <w:szCs w:val="22"/>
              </w:rPr>
            </w:pPr>
            <w:r w:rsidRPr="003A4BFF">
              <w:rPr>
                <w:b/>
                <w:bCs/>
                <w:sz w:val="22"/>
                <w:szCs w:val="22"/>
              </w:rPr>
              <w:t>ИТОГО:</w:t>
            </w:r>
          </w:p>
        </w:tc>
        <w:tc>
          <w:tcPr>
            <w:tcW w:w="1244" w:type="dxa"/>
            <w:tcBorders>
              <w:left w:val="single" w:sz="4" w:space="0" w:color="000000"/>
              <w:bottom w:val="single" w:sz="4" w:space="0" w:color="000000"/>
            </w:tcBorders>
          </w:tcPr>
          <w:p w:rsidR="00DD1227" w:rsidRPr="003A4BFF" w:rsidRDefault="00DD1227" w:rsidP="00831078">
            <w:pPr>
              <w:jc w:val="center"/>
              <w:rPr>
                <w:sz w:val="22"/>
                <w:szCs w:val="22"/>
              </w:rPr>
            </w:pPr>
          </w:p>
        </w:tc>
        <w:tc>
          <w:tcPr>
            <w:tcW w:w="2158" w:type="dxa"/>
            <w:gridSpan w:val="3"/>
            <w:tcBorders>
              <w:left w:val="single" w:sz="4" w:space="0" w:color="000000"/>
              <w:bottom w:val="single" w:sz="4" w:space="0" w:color="000000"/>
            </w:tcBorders>
          </w:tcPr>
          <w:p w:rsidR="00DD1227" w:rsidRPr="003A4BFF" w:rsidRDefault="00DD1227" w:rsidP="00831078">
            <w:pPr>
              <w:jc w:val="center"/>
              <w:rPr>
                <w:sz w:val="22"/>
                <w:szCs w:val="22"/>
              </w:rPr>
            </w:pPr>
          </w:p>
        </w:tc>
        <w:tc>
          <w:tcPr>
            <w:tcW w:w="1843" w:type="dxa"/>
            <w:tcBorders>
              <w:left w:val="single" w:sz="4" w:space="0" w:color="000000"/>
              <w:bottom w:val="single" w:sz="4" w:space="0" w:color="000000"/>
            </w:tcBorders>
          </w:tcPr>
          <w:p w:rsidR="00DD1227" w:rsidRPr="003A4BFF" w:rsidRDefault="00DD1227" w:rsidP="00831078">
            <w:pPr>
              <w:jc w:val="center"/>
              <w:rPr>
                <w:sz w:val="22"/>
                <w:szCs w:val="22"/>
              </w:rPr>
            </w:pPr>
          </w:p>
        </w:tc>
        <w:tc>
          <w:tcPr>
            <w:tcW w:w="1276" w:type="dxa"/>
            <w:tcBorders>
              <w:left w:val="single" w:sz="4" w:space="0" w:color="000000"/>
              <w:bottom w:val="single" w:sz="4" w:space="0" w:color="000000"/>
            </w:tcBorders>
          </w:tcPr>
          <w:p w:rsidR="00DD1227" w:rsidRPr="003A4BFF" w:rsidRDefault="00DD1227" w:rsidP="00831078">
            <w:pPr>
              <w:jc w:val="center"/>
              <w:rPr>
                <w:b/>
                <w:sz w:val="22"/>
                <w:szCs w:val="22"/>
              </w:rPr>
            </w:pPr>
            <w:r w:rsidRPr="003A4BFF">
              <w:rPr>
                <w:b/>
                <w:sz w:val="22"/>
                <w:szCs w:val="22"/>
              </w:rPr>
              <w:t>33000</w:t>
            </w:r>
          </w:p>
        </w:tc>
        <w:tc>
          <w:tcPr>
            <w:tcW w:w="1276" w:type="dxa"/>
            <w:tcBorders>
              <w:left w:val="single" w:sz="4" w:space="0" w:color="000000"/>
              <w:bottom w:val="single" w:sz="4" w:space="0" w:color="000000"/>
            </w:tcBorders>
          </w:tcPr>
          <w:p w:rsidR="00DD1227" w:rsidRPr="003A4BFF" w:rsidRDefault="00DD1227" w:rsidP="00831078">
            <w:pPr>
              <w:jc w:val="center"/>
              <w:rPr>
                <w:b/>
                <w:sz w:val="22"/>
                <w:szCs w:val="22"/>
              </w:rPr>
            </w:pPr>
            <w:r w:rsidRPr="003A4BFF">
              <w:rPr>
                <w:b/>
                <w:sz w:val="22"/>
                <w:szCs w:val="22"/>
              </w:rPr>
              <w:t>11000</w:t>
            </w:r>
          </w:p>
        </w:tc>
        <w:tc>
          <w:tcPr>
            <w:tcW w:w="1275" w:type="dxa"/>
            <w:tcBorders>
              <w:left w:val="single" w:sz="4" w:space="0" w:color="000000"/>
              <w:bottom w:val="single" w:sz="4" w:space="0" w:color="000000"/>
            </w:tcBorders>
          </w:tcPr>
          <w:p w:rsidR="00DD1227" w:rsidRPr="003A4BFF" w:rsidRDefault="00DD1227" w:rsidP="00831078">
            <w:pPr>
              <w:jc w:val="center"/>
              <w:rPr>
                <w:b/>
                <w:sz w:val="22"/>
                <w:szCs w:val="22"/>
              </w:rPr>
            </w:pPr>
            <w:r w:rsidRPr="003A4BFF">
              <w:rPr>
                <w:b/>
                <w:sz w:val="22"/>
                <w:szCs w:val="22"/>
              </w:rPr>
              <w:t>11000</w:t>
            </w:r>
          </w:p>
        </w:tc>
        <w:tc>
          <w:tcPr>
            <w:tcW w:w="1276" w:type="dxa"/>
            <w:tcBorders>
              <w:left w:val="single" w:sz="4" w:space="0" w:color="000000"/>
              <w:bottom w:val="single" w:sz="4" w:space="0" w:color="000000"/>
              <w:right w:val="single" w:sz="4" w:space="0" w:color="auto"/>
            </w:tcBorders>
          </w:tcPr>
          <w:p w:rsidR="00DD1227" w:rsidRPr="003A4BFF" w:rsidRDefault="00DD1227" w:rsidP="00831078">
            <w:pPr>
              <w:jc w:val="center"/>
              <w:rPr>
                <w:b/>
                <w:sz w:val="22"/>
                <w:szCs w:val="22"/>
              </w:rPr>
            </w:pPr>
            <w:r w:rsidRPr="003A4BFF">
              <w:rPr>
                <w:b/>
                <w:sz w:val="22"/>
                <w:szCs w:val="22"/>
              </w:rPr>
              <w:t>11000</w:t>
            </w:r>
          </w:p>
          <w:p w:rsidR="00DD1227" w:rsidRPr="003A4BFF" w:rsidRDefault="00DD1227" w:rsidP="00831078">
            <w:pPr>
              <w:jc w:val="center"/>
              <w:rPr>
                <w:b/>
                <w:sz w:val="22"/>
                <w:szCs w:val="22"/>
              </w:rPr>
            </w:pPr>
          </w:p>
        </w:tc>
      </w:tr>
      <w:tr w:rsidR="00DD1227" w:rsidRPr="003A4BFF" w:rsidTr="00831078">
        <w:trPr>
          <w:trHeight w:val="356"/>
        </w:trPr>
        <w:tc>
          <w:tcPr>
            <w:tcW w:w="15026" w:type="dxa"/>
            <w:gridSpan w:val="12"/>
            <w:tcBorders>
              <w:top w:val="single" w:sz="4" w:space="0" w:color="000000"/>
              <w:left w:val="single" w:sz="4" w:space="0" w:color="auto"/>
              <w:bottom w:val="single" w:sz="4" w:space="0" w:color="000000"/>
              <w:right w:val="single" w:sz="4" w:space="0" w:color="auto"/>
            </w:tcBorders>
          </w:tcPr>
          <w:p w:rsidR="00DD1227" w:rsidRPr="003A4BFF" w:rsidRDefault="00DD1227" w:rsidP="00831078">
            <w:pPr>
              <w:snapToGrid w:val="0"/>
              <w:jc w:val="center"/>
              <w:rPr>
                <w:b/>
                <w:color w:val="000000"/>
                <w:sz w:val="22"/>
                <w:szCs w:val="22"/>
              </w:rPr>
            </w:pPr>
            <w:r w:rsidRPr="003A4BFF">
              <w:rPr>
                <w:b/>
                <w:color w:val="000000"/>
                <w:sz w:val="22"/>
                <w:szCs w:val="22"/>
                <w:lang w:val="en-US"/>
              </w:rPr>
              <w:t>VIII</w:t>
            </w:r>
            <w:r w:rsidRPr="003A4BFF">
              <w:rPr>
                <w:b/>
                <w:sz w:val="22"/>
                <w:szCs w:val="22"/>
              </w:rPr>
              <w:t>. Строительство, ремонт и реконструкция спортивных объектов</w:t>
            </w:r>
          </w:p>
        </w:tc>
      </w:tr>
      <w:tr w:rsidR="00DD1227" w:rsidRPr="003A4BFF" w:rsidTr="00831078">
        <w:tc>
          <w:tcPr>
            <w:tcW w:w="538" w:type="dxa"/>
            <w:tcBorders>
              <w:top w:val="single" w:sz="4" w:space="0" w:color="000000"/>
              <w:left w:val="single" w:sz="4" w:space="0" w:color="auto"/>
              <w:bottom w:val="single" w:sz="4" w:space="0" w:color="000000"/>
            </w:tcBorders>
          </w:tcPr>
          <w:p w:rsidR="00DD1227" w:rsidRPr="003A4BFF" w:rsidRDefault="00DD1227" w:rsidP="00831078">
            <w:pPr>
              <w:snapToGrid w:val="0"/>
              <w:jc w:val="center"/>
              <w:rPr>
                <w:sz w:val="22"/>
                <w:szCs w:val="22"/>
              </w:rPr>
            </w:pPr>
            <w:r w:rsidRPr="003A4BFF">
              <w:rPr>
                <w:sz w:val="22"/>
                <w:szCs w:val="22"/>
              </w:rPr>
              <w:t>1.</w:t>
            </w:r>
          </w:p>
        </w:tc>
        <w:tc>
          <w:tcPr>
            <w:tcW w:w="4140" w:type="dxa"/>
            <w:gridSpan w:val="2"/>
            <w:tcBorders>
              <w:top w:val="single" w:sz="4" w:space="0" w:color="000000"/>
              <w:left w:val="single" w:sz="4" w:space="0" w:color="000000"/>
              <w:bottom w:val="single" w:sz="4" w:space="0" w:color="000000"/>
            </w:tcBorders>
          </w:tcPr>
          <w:p w:rsidR="00DD1227" w:rsidRPr="003A4BFF" w:rsidRDefault="00DD1227" w:rsidP="00831078">
            <w:pPr>
              <w:snapToGrid w:val="0"/>
              <w:jc w:val="both"/>
              <w:rPr>
                <w:sz w:val="22"/>
                <w:szCs w:val="22"/>
              </w:rPr>
            </w:pPr>
            <w:r w:rsidRPr="003A4BFF">
              <w:rPr>
                <w:sz w:val="22"/>
                <w:szCs w:val="22"/>
              </w:rPr>
              <w:t>Текущий ремонт здания Кетовской районной ДЮСШ</w:t>
            </w:r>
          </w:p>
        </w:tc>
        <w:tc>
          <w:tcPr>
            <w:tcW w:w="1244" w:type="dxa"/>
            <w:tcBorders>
              <w:top w:val="single" w:sz="4" w:space="0" w:color="000000"/>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t>2019-2021 годы</w:t>
            </w:r>
          </w:p>
        </w:tc>
        <w:tc>
          <w:tcPr>
            <w:tcW w:w="2148" w:type="dxa"/>
            <w:gridSpan w:val="2"/>
            <w:tcBorders>
              <w:top w:val="single" w:sz="4" w:space="0" w:color="000000"/>
              <w:left w:val="single" w:sz="4" w:space="0" w:color="000000"/>
              <w:bottom w:val="single" w:sz="4" w:space="0" w:color="auto"/>
            </w:tcBorders>
            <w:vAlign w:val="center"/>
          </w:tcPr>
          <w:p w:rsidR="00DD1227" w:rsidRPr="003A4BFF" w:rsidRDefault="00DD1227" w:rsidP="00831078">
            <w:pPr>
              <w:snapToGrid w:val="0"/>
              <w:jc w:val="center"/>
              <w:rPr>
                <w:sz w:val="22"/>
                <w:szCs w:val="22"/>
              </w:rPr>
            </w:pPr>
            <w:r w:rsidRPr="003A4BFF">
              <w:rPr>
                <w:sz w:val="22"/>
                <w:szCs w:val="22"/>
              </w:rPr>
              <w:t>Администрация района , Кетовская районная ДЮСШ</w:t>
            </w:r>
          </w:p>
        </w:tc>
        <w:tc>
          <w:tcPr>
            <w:tcW w:w="1853" w:type="dxa"/>
            <w:gridSpan w:val="2"/>
            <w:tcBorders>
              <w:top w:val="single" w:sz="4" w:space="0" w:color="000000"/>
              <w:left w:val="single" w:sz="4" w:space="0" w:color="000000"/>
              <w:bottom w:val="single" w:sz="4" w:space="0" w:color="000000"/>
            </w:tcBorders>
            <w:vAlign w:val="center"/>
          </w:tcPr>
          <w:p w:rsidR="00DD1227" w:rsidRPr="003A4BFF" w:rsidRDefault="00DD1227" w:rsidP="00831078">
            <w:pPr>
              <w:jc w:val="center"/>
              <w:rPr>
                <w:sz w:val="22"/>
                <w:szCs w:val="22"/>
              </w:rPr>
            </w:pPr>
            <w:r w:rsidRPr="003A4BFF">
              <w:rPr>
                <w:sz w:val="22"/>
                <w:szCs w:val="22"/>
              </w:rPr>
              <w:t>Районный бюджет</w:t>
            </w: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90</w:t>
            </w: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30</w:t>
            </w:r>
          </w:p>
        </w:tc>
        <w:tc>
          <w:tcPr>
            <w:tcW w:w="1275"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right="-121"/>
              <w:jc w:val="center"/>
              <w:rPr>
                <w:sz w:val="22"/>
                <w:szCs w:val="22"/>
              </w:rPr>
            </w:pPr>
            <w:r w:rsidRPr="003A4BFF">
              <w:rPr>
                <w:sz w:val="22"/>
                <w:szCs w:val="22"/>
              </w:rPr>
              <w:t>30</w:t>
            </w:r>
          </w:p>
        </w:tc>
        <w:tc>
          <w:tcPr>
            <w:tcW w:w="1276" w:type="dxa"/>
            <w:tcBorders>
              <w:top w:val="single" w:sz="4" w:space="0" w:color="000000"/>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sz w:val="22"/>
                <w:szCs w:val="22"/>
              </w:rPr>
            </w:pPr>
            <w:r w:rsidRPr="003A4BFF">
              <w:rPr>
                <w:sz w:val="22"/>
                <w:szCs w:val="22"/>
              </w:rPr>
              <w:t>30</w:t>
            </w:r>
          </w:p>
        </w:tc>
      </w:tr>
      <w:tr w:rsidR="00DD1227" w:rsidRPr="003A4BFF" w:rsidTr="00831078">
        <w:trPr>
          <w:trHeight w:val="750"/>
        </w:trPr>
        <w:tc>
          <w:tcPr>
            <w:tcW w:w="538" w:type="dxa"/>
            <w:tcBorders>
              <w:top w:val="single" w:sz="4" w:space="0" w:color="auto"/>
              <w:left w:val="single" w:sz="4" w:space="0" w:color="auto"/>
              <w:bottom w:val="single" w:sz="4" w:space="0" w:color="000000"/>
            </w:tcBorders>
          </w:tcPr>
          <w:p w:rsidR="00DD1227" w:rsidRPr="003A4BFF" w:rsidRDefault="00DD1227" w:rsidP="00831078">
            <w:pPr>
              <w:snapToGrid w:val="0"/>
              <w:jc w:val="center"/>
              <w:rPr>
                <w:sz w:val="22"/>
                <w:szCs w:val="22"/>
              </w:rPr>
            </w:pPr>
            <w:r w:rsidRPr="003A4BFF">
              <w:rPr>
                <w:sz w:val="22"/>
                <w:szCs w:val="22"/>
              </w:rPr>
              <w:t>2.</w:t>
            </w:r>
          </w:p>
        </w:tc>
        <w:tc>
          <w:tcPr>
            <w:tcW w:w="4140" w:type="dxa"/>
            <w:gridSpan w:val="2"/>
            <w:tcBorders>
              <w:top w:val="single" w:sz="4" w:space="0" w:color="auto"/>
              <w:left w:val="single" w:sz="4" w:space="0" w:color="000000"/>
              <w:bottom w:val="single" w:sz="4" w:space="0" w:color="000000"/>
            </w:tcBorders>
          </w:tcPr>
          <w:p w:rsidR="00DD1227" w:rsidRPr="003A4BFF" w:rsidRDefault="00DD1227" w:rsidP="00831078">
            <w:pPr>
              <w:snapToGrid w:val="0"/>
              <w:jc w:val="both"/>
              <w:rPr>
                <w:sz w:val="22"/>
                <w:szCs w:val="22"/>
              </w:rPr>
            </w:pPr>
            <w:r w:rsidRPr="003A4BFF">
              <w:rPr>
                <w:sz w:val="22"/>
                <w:szCs w:val="22"/>
              </w:rPr>
              <w:t>Реконструкция спортивных объектов для проведения зимних спортивных игр  «Зауральская метелица»:</w:t>
            </w:r>
          </w:p>
          <w:p w:rsidR="00DD1227" w:rsidRPr="003A4BFF" w:rsidRDefault="00DD1227" w:rsidP="00831078">
            <w:pPr>
              <w:snapToGrid w:val="0"/>
              <w:jc w:val="both"/>
              <w:rPr>
                <w:sz w:val="22"/>
                <w:szCs w:val="22"/>
              </w:rPr>
            </w:pPr>
            <w:r w:rsidRPr="003A4BFF">
              <w:rPr>
                <w:sz w:val="22"/>
                <w:szCs w:val="22"/>
              </w:rPr>
              <w:t>- строительство хоккейного корта на стадионе в с.Кетово;</w:t>
            </w:r>
          </w:p>
          <w:p w:rsidR="00DD1227" w:rsidRPr="003A4BFF" w:rsidRDefault="00DD1227" w:rsidP="00831078">
            <w:pPr>
              <w:snapToGrid w:val="0"/>
              <w:jc w:val="both"/>
              <w:rPr>
                <w:color w:val="FF0000"/>
                <w:sz w:val="22"/>
                <w:szCs w:val="22"/>
              </w:rPr>
            </w:pPr>
          </w:p>
        </w:tc>
        <w:tc>
          <w:tcPr>
            <w:tcW w:w="1244" w:type="dxa"/>
            <w:tcBorders>
              <w:top w:val="single" w:sz="4" w:space="0" w:color="auto"/>
              <w:left w:val="single" w:sz="4" w:space="0" w:color="000000"/>
              <w:bottom w:val="single" w:sz="4" w:space="0" w:color="000000"/>
            </w:tcBorders>
          </w:tcPr>
          <w:p w:rsidR="00DD1227" w:rsidRPr="003A4BFF" w:rsidRDefault="00DD1227" w:rsidP="00831078">
            <w:pPr>
              <w:snapToGrid w:val="0"/>
              <w:jc w:val="center"/>
              <w:rPr>
                <w:sz w:val="22"/>
                <w:szCs w:val="22"/>
              </w:rPr>
            </w:pPr>
            <w:r w:rsidRPr="003A4BFF">
              <w:rPr>
                <w:sz w:val="22"/>
                <w:szCs w:val="22"/>
              </w:rPr>
              <w:lastRenderedPageBreak/>
              <w:t>2019-2021 годы</w:t>
            </w:r>
          </w:p>
        </w:tc>
        <w:tc>
          <w:tcPr>
            <w:tcW w:w="2148" w:type="dxa"/>
            <w:gridSpan w:val="2"/>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 xml:space="preserve">Управление по физической культуре, спорту и туризму Курганской области, </w:t>
            </w:r>
            <w:r w:rsidRPr="003A4BFF">
              <w:rPr>
                <w:sz w:val="22"/>
                <w:szCs w:val="22"/>
              </w:rPr>
              <w:lastRenderedPageBreak/>
              <w:t>Администрация района, Кетовский с/с, Комитет по физической культуре и спорту Кетовского района</w:t>
            </w:r>
          </w:p>
        </w:tc>
        <w:tc>
          <w:tcPr>
            <w:tcW w:w="1853" w:type="dxa"/>
            <w:gridSpan w:val="2"/>
            <w:tcBorders>
              <w:top w:val="single" w:sz="4" w:space="0" w:color="auto"/>
              <w:left w:val="single" w:sz="4" w:space="0" w:color="000000"/>
              <w:bottom w:val="single" w:sz="4" w:space="0" w:color="000000"/>
            </w:tcBorders>
          </w:tcPr>
          <w:p w:rsidR="00DD1227" w:rsidRPr="003A4BFF" w:rsidRDefault="00DD1227" w:rsidP="00831078">
            <w:pPr>
              <w:jc w:val="center"/>
              <w:rPr>
                <w:sz w:val="22"/>
                <w:szCs w:val="22"/>
              </w:rPr>
            </w:pPr>
          </w:p>
          <w:p w:rsidR="00DD1227" w:rsidRPr="003A4BFF" w:rsidRDefault="00DD1227" w:rsidP="00831078">
            <w:pPr>
              <w:jc w:val="center"/>
              <w:rPr>
                <w:sz w:val="22"/>
                <w:szCs w:val="22"/>
              </w:rPr>
            </w:pPr>
          </w:p>
          <w:p w:rsidR="00DD1227" w:rsidRPr="003A4BFF" w:rsidRDefault="00DD1227" w:rsidP="00831078">
            <w:pPr>
              <w:jc w:val="center"/>
              <w:rPr>
                <w:sz w:val="22"/>
                <w:szCs w:val="22"/>
              </w:rPr>
            </w:pPr>
          </w:p>
          <w:p w:rsidR="00DD1227" w:rsidRPr="003A4BFF" w:rsidRDefault="00DD1227" w:rsidP="00831078">
            <w:pPr>
              <w:jc w:val="center"/>
              <w:rPr>
                <w:sz w:val="22"/>
                <w:szCs w:val="22"/>
              </w:rPr>
            </w:pPr>
            <w:r w:rsidRPr="003A4BFF">
              <w:rPr>
                <w:sz w:val="22"/>
                <w:szCs w:val="22"/>
              </w:rPr>
              <w:t>Областной бюджет</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2000</w:t>
            </w:r>
          </w:p>
        </w:tc>
        <w:tc>
          <w:tcPr>
            <w:tcW w:w="1276"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jc w:val="center"/>
              <w:rPr>
                <w:sz w:val="22"/>
                <w:szCs w:val="22"/>
              </w:rPr>
            </w:pPr>
            <w:r w:rsidRPr="003A4BFF">
              <w:rPr>
                <w:sz w:val="22"/>
                <w:szCs w:val="22"/>
              </w:rPr>
              <w:t>2000</w:t>
            </w:r>
          </w:p>
        </w:tc>
        <w:tc>
          <w:tcPr>
            <w:tcW w:w="1275" w:type="dxa"/>
            <w:tcBorders>
              <w:top w:val="single" w:sz="4" w:space="0" w:color="auto"/>
              <w:left w:val="single" w:sz="4" w:space="0" w:color="000000"/>
              <w:bottom w:val="single" w:sz="4" w:space="0" w:color="000000"/>
            </w:tcBorders>
            <w:vAlign w:val="center"/>
          </w:tcPr>
          <w:p w:rsidR="00DD1227" w:rsidRPr="003A4BFF" w:rsidRDefault="00DD1227" w:rsidP="00831078">
            <w:pPr>
              <w:snapToGrid w:val="0"/>
              <w:ind w:right="-121"/>
              <w:jc w:val="center"/>
              <w:rPr>
                <w:b/>
                <w:sz w:val="22"/>
                <w:szCs w:val="22"/>
              </w:rPr>
            </w:pPr>
            <w:r w:rsidRPr="003A4BFF">
              <w:rPr>
                <w:b/>
                <w:sz w:val="22"/>
                <w:szCs w:val="22"/>
              </w:rPr>
              <w:t>-</w:t>
            </w:r>
          </w:p>
        </w:tc>
        <w:tc>
          <w:tcPr>
            <w:tcW w:w="1276" w:type="dxa"/>
            <w:tcBorders>
              <w:top w:val="single" w:sz="4" w:space="0" w:color="auto"/>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b/>
                <w:sz w:val="22"/>
                <w:szCs w:val="22"/>
              </w:rPr>
            </w:pPr>
            <w:r w:rsidRPr="003A4BFF">
              <w:rPr>
                <w:b/>
                <w:sz w:val="22"/>
                <w:szCs w:val="22"/>
              </w:rPr>
              <w:t>-</w:t>
            </w:r>
          </w:p>
        </w:tc>
      </w:tr>
      <w:tr w:rsidR="00DD1227" w:rsidRPr="003A4BFF" w:rsidTr="00831078">
        <w:trPr>
          <w:trHeight w:val="184"/>
        </w:trPr>
        <w:tc>
          <w:tcPr>
            <w:tcW w:w="538" w:type="dxa"/>
            <w:tcBorders>
              <w:top w:val="single" w:sz="4" w:space="0" w:color="000000"/>
              <w:left w:val="single" w:sz="4" w:space="0" w:color="auto"/>
              <w:bottom w:val="single" w:sz="4" w:space="0" w:color="000000"/>
            </w:tcBorders>
          </w:tcPr>
          <w:p w:rsidR="00DD1227" w:rsidRPr="003A4BFF" w:rsidRDefault="00DD1227" w:rsidP="00831078">
            <w:pPr>
              <w:snapToGrid w:val="0"/>
              <w:jc w:val="center"/>
              <w:rPr>
                <w:sz w:val="22"/>
                <w:szCs w:val="22"/>
              </w:rPr>
            </w:pPr>
          </w:p>
        </w:tc>
        <w:tc>
          <w:tcPr>
            <w:tcW w:w="4140" w:type="dxa"/>
            <w:gridSpan w:val="2"/>
            <w:tcBorders>
              <w:top w:val="single" w:sz="4" w:space="0" w:color="000000"/>
              <w:left w:val="single" w:sz="4" w:space="0" w:color="000000"/>
              <w:bottom w:val="single" w:sz="4" w:space="0" w:color="000000"/>
            </w:tcBorders>
          </w:tcPr>
          <w:p w:rsidR="00DD1227" w:rsidRPr="003A4BFF" w:rsidRDefault="00DD1227" w:rsidP="00831078">
            <w:pPr>
              <w:snapToGrid w:val="0"/>
              <w:jc w:val="both"/>
              <w:rPr>
                <w:b/>
                <w:sz w:val="22"/>
                <w:szCs w:val="22"/>
              </w:rPr>
            </w:pPr>
            <w:r w:rsidRPr="003A4BFF">
              <w:rPr>
                <w:b/>
                <w:sz w:val="22"/>
                <w:szCs w:val="22"/>
              </w:rPr>
              <w:t>ИТОГО:</w:t>
            </w:r>
          </w:p>
        </w:tc>
        <w:tc>
          <w:tcPr>
            <w:tcW w:w="1244" w:type="dxa"/>
            <w:tcBorders>
              <w:top w:val="single" w:sz="4" w:space="0" w:color="000000"/>
              <w:left w:val="single" w:sz="4" w:space="0" w:color="000000"/>
              <w:bottom w:val="single" w:sz="4" w:space="0" w:color="000000"/>
            </w:tcBorders>
          </w:tcPr>
          <w:p w:rsidR="00DD1227" w:rsidRPr="003A4BFF" w:rsidRDefault="00DD1227" w:rsidP="00831078">
            <w:pPr>
              <w:snapToGrid w:val="0"/>
              <w:jc w:val="center"/>
              <w:rPr>
                <w:b/>
                <w:sz w:val="22"/>
                <w:szCs w:val="22"/>
              </w:rPr>
            </w:pPr>
          </w:p>
        </w:tc>
        <w:tc>
          <w:tcPr>
            <w:tcW w:w="2148" w:type="dxa"/>
            <w:gridSpan w:val="2"/>
            <w:tcBorders>
              <w:top w:val="single" w:sz="4" w:space="0" w:color="000000"/>
              <w:left w:val="single" w:sz="4" w:space="0" w:color="000000"/>
              <w:bottom w:val="single" w:sz="4" w:space="0" w:color="000000"/>
            </w:tcBorders>
            <w:vAlign w:val="center"/>
          </w:tcPr>
          <w:p w:rsidR="00DD1227" w:rsidRPr="003A4BFF" w:rsidRDefault="00DD1227" w:rsidP="00831078">
            <w:pPr>
              <w:snapToGrid w:val="0"/>
              <w:jc w:val="center"/>
              <w:rPr>
                <w:b/>
                <w:sz w:val="22"/>
                <w:szCs w:val="22"/>
              </w:rPr>
            </w:pPr>
          </w:p>
        </w:tc>
        <w:tc>
          <w:tcPr>
            <w:tcW w:w="1853" w:type="dxa"/>
            <w:gridSpan w:val="2"/>
            <w:tcBorders>
              <w:top w:val="single" w:sz="4" w:space="0" w:color="000000"/>
              <w:left w:val="single" w:sz="4" w:space="0" w:color="000000"/>
              <w:bottom w:val="single" w:sz="4" w:space="0" w:color="000000"/>
            </w:tcBorders>
            <w:vAlign w:val="center"/>
          </w:tcPr>
          <w:p w:rsidR="00DD1227" w:rsidRPr="003A4BFF" w:rsidRDefault="00DD1227" w:rsidP="00831078">
            <w:pPr>
              <w:jc w:val="center"/>
              <w:rPr>
                <w:b/>
                <w:sz w:val="22"/>
                <w:szCs w:val="22"/>
              </w:rPr>
            </w:pP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jc w:val="center"/>
              <w:rPr>
                <w:b/>
                <w:sz w:val="22"/>
                <w:szCs w:val="22"/>
              </w:rPr>
            </w:pPr>
            <w:r w:rsidRPr="003A4BFF">
              <w:rPr>
                <w:b/>
                <w:sz w:val="22"/>
                <w:szCs w:val="22"/>
              </w:rPr>
              <w:t>20</w:t>
            </w:r>
            <w:r w:rsidRPr="003A4BFF">
              <w:rPr>
                <w:b/>
                <w:sz w:val="22"/>
                <w:szCs w:val="22"/>
                <w:lang w:val="en-US"/>
              </w:rPr>
              <w:t>9</w:t>
            </w:r>
            <w:r w:rsidRPr="003A4BFF">
              <w:rPr>
                <w:b/>
                <w:sz w:val="22"/>
                <w:szCs w:val="22"/>
              </w:rPr>
              <w:t>0</w:t>
            </w:r>
          </w:p>
        </w:tc>
        <w:tc>
          <w:tcPr>
            <w:tcW w:w="1276"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jc w:val="center"/>
              <w:rPr>
                <w:b/>
                <w:sz w:val="22"/>
                <w:szCs w:val="22"/>
                <w:lang w:val="en-US"/>
              </w:rPr>
            </w:pPr>
            <w:r w:rsidRPr="003A4BFF">
              <w:rPr>
                <w:b/>
                <w:sz w:val="22"/>
                <w:szCs w:val="22"/>
              </w:rPr>
              <w:t>20</w:t>
            </w:r>
            <w:r w:rsidRPr="003A4BFF">
              <w:rPr>
                <w:b/>
                <w:sz w:val="22"/>
                <w:szCs w:val="22"/>
                <w:lang w:val="en-US"/>
              </w:rPr>
              <w:t>30</w:t>
            </w:r>
          </w:p>
        </w:tc>
        <w:tc>
          <w:tcPr>
            <w:tcW w:w="1275" w:type="dxa"/>
            <w:tcBorders>
              <w:top w:val="single" w:sz="4" w:space="0" w:color="000000"/>
              <w:left w:val="single" w:sz="4" w:space="0" w:color="000000"/>
              <w:bottom w:val="single" w:sz="4" w:space="0" w:color="000000"/>
            </w:tcBorders>
            <w:vAlign w:val="center"/>
          </w:tcPr>
          <w:p w:rsidR="00DD1227" w:rsidRPr="003A4BFF" w:rsidRDefault="00DD1227" w:rsidP="00831078">
            <w:pPr>
              <w:snapToGrid w:val="0"/>
              <w:ind w:right="-121"/>
              <w:jc w:val="center"/>
              <w:rPr>
                <w:b/>
                <w:sz w:val="22"/>
                <w:szCs w:val="22"/>
                <w:lang w:val="en-US"/>
              </w:rPr>
            </w:pPr>
            <w:r w:rsidRPr="003A4BFF">
              <w:rPr>
                <w:b/>
                <w:sz w:val="22"/>
                <w:szCs w:val="22"/>
                <w:lang w:val="en-US"/>
              </w:rPr>
              <w:t>30</w:t>
            </w:r>
          </w:p>
        </w:tc>
        <w:tc>
          <w:tcPr>
            <w:tcW w:w="1276" w:type="dxa"/>
            <w:tcBorders>
              <w:top w:val="single" w:sz="4" w:space="0" w:color="000000"/>
              <w:left w:val="single" w:sz="4" w:space="0" w:color="000000"/>
              <w:bottom w:val="single" w:sz="4" w:space="0" w:color="000000"/>
              <w:right w:val="single" w:sz="4" w:space="0" w:color="auto"/>
            </w:tcBorders>
            <w:vAlign w:val="center"/>
          </w:tcPr>
          <w:p w:rsidR="00DD1227" w:rsidRPr="003A4BFF" w:rsidRDefault="00DD1227" w:rsidP="00831078">
            <w:pPr>
              <w:snapToGrid w:val="0"/>
              <w:jc w:val="center"/>
              <w:rPr>
                <w:b/>
                <w:sz w:val="22"/>
                <w:szCs w:val="22"/>
                <w:lang w:val="en-US"/>
              </w:rPr>
            </w:pPr>
            <w:r w:rsidRPr="003A4BFF">
              <w:rPr>
                <w:b/>
                <w:sz w:val="22"/>
                <w:szCs w:val="22"/>
                <w:lang w:val="en-US"/>
              </w:rPr>
              <w:t>30</w:t>
            </w:r>
          </w:p>
        </w:tc>
      </w:tr>
      <w:tr w:rsidR="00DD1227" w:rsidRPr="003A4BFF" w:rsidTr="0083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026" w:type="dxa"/>
            <w:gridSpan w:val="12"/>
          </w:tcPr>
          <w:p w:rsidR="00DD1227" w:rsidRPr="003A4BFF" w:rsidRDefault="00DD1227" w:rsidP="00831078">
            <w:pPr>
              <w:jc w:val="center"/>
              <w:rPr>
                <w:b/>
                <w:sz w:val="22"/>
                <w:szCs w:val="22"/>
              </w:rPr>
            </w:pPr>
            <w:r w:rsidRPr="003A4BFF">
              <w:rPr>
                <w:b/>
                <w:sz w:val="22"/>
                <w:szCs w:val="22"/>
                <w:lang w:val="en-US"/>
              </w:rPr>
              <w:t>I</w:t>
            </w:r>
            <w:r w:rsidRPr="003A4BFF">
              <w:rPr>
                <w:b/>
                <w:sz w:val="22"/>
                <w:szCs w:val="22"/>
              </w:rPr>
              <w:t>Х. Приобретение снегохода для учреждения спортивной направленности</w:t>
            </w:r>
          </w:p>
        </w:tc>
      </w:tr>
      <w:tr w:rsidR="00DD1227" w:rsidRPr="003A4BFF" w:rsidTr="0083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34"/>
        </w:trPr>
        <w:tc>
          <w:tcPr>
            <w:tcW w:w="564" w:type="dxa"/>
            <w:gridSpan w:val="2"/>
          </w:tcPr>
          <w:p w:rsidR="00DD1227" w:rsidRPr="003A4BFF" w:rsidRDefault="00DD1227" w:rsidP="00831078">
            <w:pPr>
              <w:jc w:val="center"/>
              <w:rPr>
                <w:sz w:val="22"/>
                <w:szCs w:val="22"/>
              </w:rPr>
            </w:pPr>
            <w:r w:rsidRPr="003A4BFF">
              <w:rPr>
                <w:sz w:val="22"/>
                <w:szCs w:val="22"/>
              </w:rPr>
              <w:t>1</w:t>
            </w:r>
          </w:p>
        </w:tc>
        <w:tc>
          <w:tcPr>
            <w:tcW w:w="4114" w:type="dxa"/>
          </w:tcPr>
          <w:p w:rsidR="00DD1227" w:rsidRPr="003A4BFF" w:rsidRDefault="00DD1227" w:rsidP="00831078">
            <w:pPr>
              <w:snapToGrid w:val="0"/>
              <w:jc w:val="both"/>
              <w:rPr>
                <w:sz w:val="22"/>
                <w:szCs w:val="22"/>
              </w:rPr>
            </w:pPr>
            <w:r w:rsidRPr="003A4BFF">
              <w:rPr>
                <w:sz w:val="22"/>
                <w:szCs w:val="22"/>
              </w:rPr>
              <w:t>Приобретение снегохода "Буран" для проведения и участия в спортивно-массовых мероприятиях на территории Кетовского района</w:t>
            </w:r>
          </w:p>
        </w:tc>
        <w:tc>
          <w:tcPr>
            <w:tcW w:w="1276" w:type="dxa"/>
            <w:gridSpan w:val="2"/>
          </w:tcPr>
          <w:p w:rsidR="00DD1227" w:rsidRPr="003A4BFF" w:rsidRDefault="00DD1227" w:rsidP="00831078">
            <w:pPr>
              <w:jc w:val="center"/>
              <w:rPr>
                <w:sz w:val="22"/>
                <w:szCs w:val="22"/>
              </w:rPr>
            </w:pPr>
            <w:r w:rsidRPr="003A4BFF">
              <w:rPr>
                <w:sz w:val="22"/>
                <w:szCs w:val="22"/>
              </w:rPr>
              <w:t xml:space="preserve">2019-2021 </w:t>
            </w:r>
          </w:p>
          <w:p w:rsidR="00DD1227" w:rsidRPr="003A4BFF" w:rsidRDefault="00DD1227" w:rsidP="00831078">
            <w:pPr>
              <w:jc w:val="center"/>
              <w:rPr>
                <w:sz w:val="22"/>
                <w:szCs w:val="22"/>
              </w:rPr>
            </w:pPr>
            <w:r w:rsidRPr="003A4BFF">
              <w:rPr>
                <w:sz w:val="22"/>
                <w:szCs w:val="22"/>
              </w:rPr>
              <w:t>годы</w:t>
            </w:r>
          </w:p>
        </w:tc>
        <w:tc>
          <w:tcPr>
            <w:tcW w:w="2126" w:type="dxa"/>
            <w:gridSpan w:val="2"/>
          </w:tcPr>
          <w:p w:rsidR="00DD1227" w:rsidRPr="003A4BFF" w:rsidRDefault="00DD1227" w:rsidP="00831078">
            <w:pPr>
              <w:jc w:val="center"/>
              <w:rPr>
                <w:sz w:val="22"/>
                <w:szCs w:val="22"/>
              </w:rPr>
            </w:pPr>
            <w:r w:rsidRPr="003A4BFF">
              <w:rPr>
                <w:sz w:val="22"/>
                <w:szCs w:val="22"/>
              </w:rPr>
              <w:t>Администрация района, Комитет по физической культуре и спорту Кетовского района</w:t>
            </w:r>
          </w:p>
        </w:tc>
        <w:tc>
          <w:tcPr>
            <w:tcW w:w="1843" w:type="dxa"/>
          </w:tcPr>
          <w:p w:rsidR="00DD1227" w:rsidRPr="003A4BFF" w:rsidRDefault="00DD1227" w:rsidP="00831078">
            <w:pPr>
              <w:jc w:val="center"/>
              <w:rPr>
                <w:sz w:val="22"/>
                <w:szCs w:val="22"/>
              </w:rPr>
            </w:pPr>
            <w:r w:rsidRPr="003A4BFF">
              <w:rPr>
                <w:sz w:val="22"/>
                <w:szCs w:val="22"/>
              </w:rPr>
              <w:t>Районный бюджет</w:t>
            </w:r>
          </w:p>
        </w:tc>
        <w:tc>
          <w:tcPr>
            <w:tcW w:w="1276" w:type="dxa"/>
          </w:tcPr>
          <w:p w:rsidR="00DD1227" w:rsidRPr="003A4BFF" w:rsidRDefault="00DD1227" w:rsidP="00831078">
            <w:pPr>
              <w:jc w:val="center"/>
              <w:rPr>
                <w:sz w:val="22"/>
                <w:szCs w:val="22"/>
              </w:rPr>
            </w:pPr>
            <w:r w:rsidRPr="003A4BFF">
              <w:rPr>
                <w:sz w:val="22"/>
                <w:szCs w:val="22"/>
              </w:rPr>
              <w:t>300</w:t>
            </w:r>
          </w:p>
        </w:tc>
        <w:tc>
          <w:tcPr>
            <w:tcW w:w="1276" w:type="dxa"/>
          </w:tcPr>
          <w:p w:rsidR="00DD1227" w:rsidRPr="003A4BFF" w:rsidRDefault="00DD1227" w:rsidP="00831078">
            <w:pPr>
              <w:jc w:val="center"/>
              <w:rPr>
                <w:sz w:val="22"/>
                <w:szCs w:val="22"/>
              </w:rPr>
            </w:pPr>
            <w:r w:rsidRPr="003A4BFF">
              <w:rPr>
                <w:sz w:val="22"/>
                <w:szCs w:val="22"/>
              </w:rPr>
              <w:t>300</w:t>
            </w:r>
          </w:p>
        </w:tc>
        <w:tc>
          <w:tcPr>
            <w:tcW w:w="1275" w:type="dxa"/>
          </w:tcPr>
          <w:p w:rsidR="00DD1227" w:rsidRPr="003A4BFF" w:rsidRDefault="00DD1227" w:rsidP="00831078">
            <w:pPr>
              <w:jc w:val="center"/>
              <w:rPr>
                <w:b/>
                <w:sz w:val="22"/>
                <w:szCs w:val="22"/>
              </w:rPr>
            </w:pPr>
            <w:r w:rsidRPr="003A4BFF">
              <w:rPr>
                <w:b/>
                <w:sz w:val="22"/>
                <w:szCs w:val="22"/>
              </w:rPr>
              <w:t>-</w:t>
            </w:r>
          </w:p>
        </w:tc>
        <w:tc>
          <w:tcPr>
            <w:tcW w:w="1276" w:type="dxa"/>
          </w:tcPr>
          <w:p w:rsidR="00DD1227" w:rsidRPr="003A4BFF" w:rsidRDefault="00DD1227" w:rsidP="00831078">
            <w:pPr>
              <w:jc w:val="center"/>
              <w:rPr>
                <w:b/>
                <w:sz w:val="22"/>
                <w:szCs w:val="22"/>
              </w:rPr>
            </w:pPr>
            <w:r w:rsidRPr="003A4BFF">
              <w:rPr>
                <w:b/>
                <w:sz w:val="22"/>
                <w:szCs w:val="22"/>
              </w:rPr>
              <w:t>-</w:t>
            </w:r>
          </w:p>
        </w:tc>
      </w:tr>
      <w:tr w:rsidR="00DD1227" w:rsidRPr="003A4BFF" w:rsidTr="0083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4" w:type="dxa"/>
            <w:gridSpan w:val="2"/>
          </w:tcPr>
          <w:p w:rsidR="00DD1227" w:rsidRPr="003A4BFF" w:rsidRDefault="00DD1227" w:rsidP="00831078">
            <w:pPr>
              <w:jc w:val="center"/>
              <w:rPr>
                <w:sz w:val="22"/>
                <w:szCs w:val="22"/>
              </w:rPr>
            </w:pPr>
          </w:p>
        </w:tc>
        <w:tc>
          <w:tcPr>
            <w:tcW w:w="4114" w:type="dxa"/>
          </w:tcPr>
          <w:p w:rsidR="00DD1227" w:rsidRPr="003A4BFF" w:rsidRDefault="00DD1227" w:rsidP="00831078">
            <w:pPr>
              <w:snapToGrid w:val="0"/>
              <w:jc w:val="both"/>
              <w:rPr>
                <w:b/>
                <w:sz w:val="22"/>
                <w:szCs w:val="22"/>
              </w:rPr>
            </w:pPr>
            <w:r w:rsidRPr="003A4BFF">
              <w:rPr>
                <w:b/>
                <w:sz w:val="22"/>
                <w:szCs w:val="22"/>
              </w:rPr>
              <w:t>ИТОГО:</w:t>
            </w:r>
          </w:p>
        </w:tc>
        <w:tc>
          <w:tcPr>
            <w:tcW w:w="1276" w:type="dxa"/>
            <w:gridSpan w:val="2"/>
          </w:tcPr>
          <w:p w:rsidR="00DD1227" w:rsidRPr="003A4BFF" w:rsidRDefault="00DD1227" w:rsidP="00831078">
            <w:pPr>
              <w:jc w:val="center"/>
              <w:rPr>
                <w:sz w:val="22"/>
                <w:szCs w:val="22"/>
              </w:rPr>
            </w:pPr>
          </w:p>
        </w:tc>
        <w:tc>
          <w:tcPr>
            <w:tcW w:w="2126" w:type="dxa"/>
            <w:gridSpan w:val="2"/>
          </w:tcPr>
          <w:p w:rsidR="00DD1227" w:rsidRPr="003A4BFF" w:rsidRDefault="00DD1227" w:rsidP="00831078">
            <w:pPr>
              <w:jc w:val="center"/>
              <w:rPr>
                <w:sz w:val="22"/>
                <w:szCs w:val="22"/>
              </w:rPr>
            </w:pPr>
          </w:p>
        </w:tc>
        <w:tc>
          <w:tcPr>
            <w:tcW w:w="1843" w:type="dxa"/>
          </w:tcPr>
          <w:p w:rsidR="00DD1227" w:rsidRPr="003A4BFF" w:rsidRDefault="00DD1227" w:rsidP="00831078">
            <w:pPr>
              <w:jc w:val="center"/>
              <w:rPr>
                <w:sz w:val="22"/>
                <w:szCs w:val="22"/>
              </w:rPr>
            </w:pPr>
          </w:p>
        </w:tc>
        <w:tc>
          <w:tcPr>
            <w:tcW w:w="1276" w:type="dxa"/>
          </w:tcPr>
          <w:p w:rsidR="00DD1227" w:rsidRPr="003A4BFF" w:rsidRDefault="00DD1227" w:rsidP="00831078">
            <w:pPr>
              <w:jc w:val="center"/>
              <w:rPr>
                <w:b/>
                <w:sz w:val="22"/>
                <w:szCs w:val="22"/>
              </w:rPr>
            </w:pPr>
            <w:r w:rsidRPr="003A4BFF">
              <w:rPr>
                <w:b/>
                <w:sz w:val="22"/>
                <w:szCs w:val="22"/>
              </w:rPr>
              <w:t>300</w:t>
            </w:r>
          </w:p>
        </w:tc>
        <w:tc>
          <w:tcPr>
            <w:tcW w:w="1276" w:type="dxa"/>
          </w:tcPr>
          <w:p w:rsidR="00DD1227" w:rsidRPr="003A4BFF" w:rsidRDefault="00DD1227" w:rsidP="00831078">
            <w:pPr>
              <w:jc w:val="center"/>
              <w:rPr>
                <w:b/>
                <w:sz w:val="22"/>
                <w:szCs w:val="22"/>
              </w:rPr>
            </w:pPr>
            <w:r w:rsidRPr="003A4BFF">
              <w:rPr>
                <w:b/>
                <w:sz w:val="22"/>
                <w:szCs w:val="22"/>
              </w:rPr>
              <w:t>300</w:t>
            </w:r>
          </w:p>
        </w:tc>
        <w:tc>
          <w:tcPr>
            <w:tcW w:w="1275" w:type="dxa"/>
          </w:tcPr>
          <w:p w:rsidR="00DD1227" w:rsidRPr="003A4BFF" w:rsidRDefault="00DD1227" w:rsidP="00831078">
            <w:pPr>
              <w:jc w:val="center"/>
              <w:rPr>
                <w:b/>
                <w:sz w:val="22"/>
                <w:szCs w:val="22"/>
              </w:rPr>
            </w:pPr>
            <w:r w:rsidRPr="003A4BFF">
              <w:rPr>
                <w:b/>
                <w:sz w:val="22"/>
                <w:szCs w:val="22"/>
              </w:rPr>
              <w:t>-</w:t>
            </w:r>
          </w:p>
        </w:tc>
        <w:tc>
          <w:tcPr>
            <w:tcW w:w="1276" w:type="dxa"/>
          </w:tcPr>
          <w:p w:rsidR="00DD1227" w:rsidRPr="003A4BFF" w:rsidRDefault="00DD1227" w:rsidP="00831078">
            <w:pPr>
              <w:jc w:val="center"/>
              <w:rPr>
                <w:b/>
                <w:sz w:val="22"/>
                <w:szCs w:val="22"/>
              </w:rPr>
            </w:pPr>
            <w:r w:rsidRPr="003A4BFF">
              <w:rPr>
                <w:b/>
                <w:sz w:val="22"/>
                <w:szCs w:val="22"/>
              </w:rPr>
              <w:t>-</w:t>
            </w:r>
          </w:p>
        </w:tc>
      </w:tr>
      <w:tr w:rsidR="00DD1227" w:rsidRPr="003A4BFF" w:rsidTr="0083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4" w:type="dxa"/>
            <w:gridSpan w:val="2"/>
          </w:tcPr>
          <w:p w:rsidR="00DD1227" w:rsidRPr="003A4BFF" w:rsidRDefault="00DD1227" w:rsidP="00831078">
            <w:pPr>
              <w:jc w:val="center"/>
              <w:rPr>
                <w:sz w:val="22"/>
                <w:szCs w:val="22"/>
              </w:rPr>
            </w:pPr>
          </w:p>
        </w:tc>
        <w:tc>
          <w:tcPr>
            <w:tcW w:w="4114" w:type="dxa"/>
          </w:tcPr>
          <w:p w:rsidR="00DD1227" w:rsidRPr="003A4BFF" w:rsidRDefault="00DD1227" w:rsidP="00831078">
            <w:pPr>
              <w:snapToGrid w:val="0"/>
              <w:jc w:val="both"/>
              <w:rPr>
                <w:b/>
                <w:sz w:val="22"/>
                <w:szCs w:val="22"/>
              </w:rPr>
            </w:pPr>
            <w:r w:rsidRPr="003A4BFF">
              <w:rPr>
                <w:b/>
                <w:sz w:val="22"/>
                <w:szCs w:val="22"/>
              </w:rPr>
              <w:t>ВСЕГО:</w:t>
            </w:r>
          </w:p>
        </w:tc>
        <w:tc>
          <w:tcPr>
            <w:tcW w:w="1276" w:type="dxa"/>
            <w:gridSpan w:val="2"/>
          </w:tcPr>
          <w:p w:rsidR="00DD1227" w:rsidRPr="003A4BFF" w:rsidRDefault="00DD1227" w:rsidP="00831078">
            <w:pPr>
              <w:jc w:val="center"/>
              <w:rPr>
                <w:sz w:val="22"/>
                <w:szCs w:val="22"/>
              </w:rPr>
            </w:pPr>
          </w:p>
        </w:tc>
        <w:tc>
          <w:tcPr>
            <w:tcW w:w="2126" w:type="dxa"/>
            <w:gridSpan w:val="2"/>
          </w:tcPr>
          <w:p w:rsidR="00DD1227" w:rsidRPr="003A4BFF" w:rsidRDefault="00DD1227" w:rsidP="00831078">
            <w:pPr>
              <w:jc w:val="center"/>
              <w:rPr>
                <w:sz w:val="22"/>
                <w:szCs w:val="22"/>
              </w:rPr>
            </w:pPr>
          </w:p>
        </w:tc>
        <w:tc>
          <w:tcPr>
            <w:tcW w:w="1843" w:type="dxa"/>
          </w:tcPr>
          <w:p w:rsidR="00DD1227" w:rsidRPr="003A4BFF" w:rsidRDefault="00DD1227" w:rsidP="00831078">
            <w:pPr>
              <w:jc w:val="center"/>
              <w:rPr>
                <w:sz w:val="22"/>
                <w:szCs w:val="22"/>
              </w:rPr>
            </w:pPr>
          </w:p>
        </w:tc>
        <w:tc>
          <w:tcPr>
            <w:tcW w:w="1276" w:type="dxa"/>
          </w:tcPr>
          <w:p w:rsidR="00DD1227" w:rsidRPr="003A4BFF" w:rsidRDefault="00DD1227" w:rsidP="00831078">
            <w:pPr>
              <w:jc w:val="center"/>
              <w:rPr>
                <w:b/>
                <w:sz w:val="22"/>
                <w:szCs w:val="22"/>
              </w:rPr>
            </w:pPr>
            <w:r w:rsidRPr="003A4BFF">
              <w:rPr>
                <w:b/>
                <w:sz w:val="22"/>
                <w:szCs w:val="22"/>
              </w:rPr>
              <w:t>37775</w:t>
            </w:r>
          </w:p>
        </w:tc>
        <w:tc>
          <w:tcPr>
            <w:tcW w:w="1276" w:type="dxa"/>
          </w:tcPr>
          <w:p w:rsidR="00DD1227" w:rsidRPr="003A4BFF" w:rsidRDefault="00DD1227" w:rsidP="00831078">
            <w:pPr>
              <w:jc w:val="center"/>
              <w:rPr>
                <w:b/>
                <w:sz w:val="22"/>
                <w:szCs w:val="22"/>
              </w:rPr>
            </w:pPr>
            <w:r w:rsidRPr="003A4BFF">
              <w:rPr>
                <w:b/>
                <w:sz w:val="22"/>
                <w:szCs w:val="22"/>
              </w:rPr>
              <w:t>14205</w:t>
            </w:r>
          </w:p>
        </w:tc>
        <w:tc>
          <w:tcPr>
            <w:tcW w:w="1275" w:type="dxa"/>
          </w:tcPr>
          <w:p w:rsidR="00DD1227" w:rsidRPr="003A4BFF" w:rsidRDefault="00DD1227" w:rsidP="00831078">
            <w:pPr>
              <w:jc w:val="center"/>
              <w:rPr>
                <w:b/>
                <w:sz w:val="22"/>
                <w:szCs w:val="22"/>
              </w:rPr>
            </w:pPr>
            <w:r w:rsidRPr="003A4BFF">
              <w:rPr>
                <w:b/>
                <w:sz w:val="22"/>
                <w:szCs w:val="22"/>
              </w:rPr>
              <w:t>11695</w:t>
            </w:r>
          </w:p>
        </w:tc>
        <w:tc>
          <w:tcPr>
            <w:tcW w:w="1276" w:type="dxa"/>
          </w:tcPr>
          <w:p w:rsidR="00DD1227" w:rsidRPr="003A4BFF" w:rsidRDefault="00DD1227" w:rsidP="00831078">
            <w:pPr>
              <w:jc w:val="center"/>
              <w:rPr>
                <w:b/>
                <w:sz w:val="22"/>
                <w:szCs w:val="22"/>
              </w:rPr>
            </w:pPr>
            <w:r w:rsidRPr="003A4BFF">
              <w:rPr>
                <w:b/>
                <w:sz w:val="22"/>
                <w:szCs w:val="22"/>
              </w:rPr>
              <w:t>11875</w:t>
            </w:r>
          </w:p>
        </w:tc>
      </w:tr>
    </w:tbl>
    <w:p w:rsidR="00DD1227" w:rsidRDefault="00DD1227" w:rsidP="00DD1227"/>
    <w:p w:rsidR="00DD1227" w:rsidRPr="00EF190E" w:rsidRDefault="00DD1227" w:rsidP="00DD1227"/>
    <w:p w:rsidR="00B87A88" w:rsidRPr="00EF190E" w:rsidRDefault="00B87A88" w:rsidP="0023584F">
      <w:pPr>
        <w:pStyle w:val="21"/>
        <w:spacing w:after="0" w:line="100" w:lineRule="atLeast"/>
        <w:ind w:left="12360" w:firstLine="384"/>
        <w:jc w:val="both"/>
      </w:pPr>
    </w:p>
    <w:sectPr w:rsidR="00B87A88" w:rsidRPr="00EF190E" w:rsidSect="00831078">
      <w:pgSz w:w="16838" w:h="11906" w:orient="landscape"/>
      <w:pgMar w:top="113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E62"/>
    <w:multiLevelType w:val="hybridMultilevel"/>
    <w:tmpl w:val="979E033C"/>
    <w:lvl w:ilvl="0" w:tplc="482E7E9C">
      <w:start w:val="201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0E"/>
    <w:rsid w:val="00016C4D"/>
    <w:rsid w:val="0008021C"/>
    <w:rsid w:val="000D14BB"/>
    <w:rsid w:val="000E1477"/>
    <w:rsid w:val="000E4817"/>
    <w:rsid w:val="000F10CC"/>
    <w:rsid w:val="001101CF"/>
    <w:rsid w:val="00141CBD"/>
    <w:rsid w:val="001450C1"/>
    <w:rsid w:val="00177F98"/>
    <w:rsid w:val="001A40AF"/>
    <w:rsid w:val="001B2C0A"/>
    <w:rsid w:val="001C3107"/>
    <w:rsid w:val="001C67F2"/>
    <w:rsid w:val="001F0640"/>
    <w:rsid w:val="001F155A"/>
    <w:rsid w:val="00202148"/>
    <w:rsid w:val="0023584F"/>
    <w:rsid w:val="00292316"/>
    <w:rsid w:val="00320CB8"/>
    <w:rsid w:val="00363077"/>
    <w:rsid w:val="00363BE8"/>
    <w:rsid w:val="0037561B"/>
    <w:rsid w:val="00380341"/>
    <w:rsid w:val="003B7DBF"/>
    <w:rsid w:val="003F1BE8"/>
    <w:rsid w:val="00413A46"/>
    <w:rsid w:val="00417F13"/>
    <w:rsid w:val="004223AC"/>
    <w:rsid w:val="00426ECA"/>
    <w:rsid w:val="00447871"/>
    <w:rsid w:val="00460602"/>
    <w:rsid w:val="00466829"/>
    <w:rsid w:val="004728EA"/>
    <w:rsid w:val="00475BF0"/>
    <w:rsid w:val="004A2439"/>
    <w:rsid w:val="004B67A6"/>
    <w:rsid w:val="004E611A"/>
    <w:rsid w:val="004F0262"/>
    <w:rsid w:val="005343AC"/>
    <w:rsid w:val="005400B4"/>
    <w:rsid w:val="00546D9C"/>
    <w:rsid w:val="0055130A"/>
    <w:rsid w:val="005728BD"/>
    <w:rsid w:val="00586A88"/>
    <w:rsid w:val="005D3671"/>
    <w:rsid w:val="005E1140"/>
    <w:rsid w:val="005E702D"/>
    <w:rsid w:val="005F5163"/>
    <w:rsid w:val="005F6FBC"/>
    <w:rsid w:val="0060079C"/>
    <w:rsid w:val="00614C82"/>
    <w:rsid w:val="00616AEB"/>
    <w:rsid w:val="00641F8E"/>
    <w:rsid w:val="00676309"/>
    <w:rsid w:val="006A14D2"/>
    <w:rsid w:val="006D2E63"/>
    <w:rsid w:val="006D4ADD"/>
    <w:rsid w:val="00723A81"/>
    <w:rsid w:val="00774D2B"/>
    <w:rsid w:val="007A73E7"/>
    <w:rsid w:val="007C59AF"/>
    <w:rsid w:val="007D461E"/>
    <w:rsid w:val="007F2103"/>
    <w:rsid w:val="007F65FB"/>
    <w:rsid w:val="007F7A9C"/>
    <w:rsid w:val="00800F5B"/>
    <w:rsid w:val="00831078"/>
    <w:rsid w:val="00833025"/>
    <w:rsid w:val="00836045"/>
    <w:rsid w:val="0084702F"/>
    <w:rsid w:val="008700B3"/>
    <w:rsid w:val="00881BA1"/>
    <w:rsid w:val="00883E31"/>
    <w:rsid w:val="008A2073"/>
    <w:rsid w:val="008D2F19"/>
    <w:rsid w:val="008E74E4"/>
    <w:rsid w:val="00900EFE"/>
    <w:rsid w:val="00926415"/>
    <w:rsid w:val="00956D70"/>
    <w:rsid w:val="00961365"/>
    <w:rsid w:val="009B0BB3"/>
    <w:rsid w:val="009C2E37"/>
    <w:rsid w:val="009E1AE2"/>
    <w:rsid w:val="00A22EB9"/>
    <w:rsid w:val="00A453DB"/>
    <w:rsid w:val="00A93B5F"/>
    <w:rsid w:val="00AD7D7C"/>
    <w:rsid w:val="00AE41AC"/>
    <w:rsid w:val="00B32A44"/>
    <w:rsid w:val="00B770A9"/>
    <w:rsid w:val="00B87A88"/>
    <w:rsid w:val="00B950DC"/>
    <w:rsid w:val="00BA2CF0"/>
    <w:rsid w:val="00BC5779"/>
    <w:rsid w:val="00C04747"/>
    <w:rsid w:val="00C22E1E"/>
    <w:rsid w:val="00C46500"/>
    <w:rsid w:val="00C51DD6"/>
    <w:rsid w:val="00C630A0"/>
    <w:rsid w:val="00CA65EE"/>
    <w:rsid w:val="00CE3E7E"/>
    <w:rsid w:val="00DD1227"/>
    <w:rsid w:val="00DE5B14"/>
    <w:rsid w:val="00E0470C"/>
    <w:rsid w:val="00E25AAC"/>
    <w:rsid w:val="00E57BFB"/>
    <w:rsid w:val="00E76451"/>
    <w:rsid w:val="00E82800"/>
    <w:rsid w:val="00EB0B0F"/>
    <w:rsid w:val="00EF190E"/>
    <w:rsid w:val="00EF4432"/>
    <w:rsid w:val="00F12A6E"/>
    <w:rsid w:val="00F130BD"/>
    <w:rsid w:val="00F2250A"/>
    <w:rsid w:val="00F3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0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EF190E"/>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EF190E"/>
    <w:pPr>
      <w:tabs>
        <w:tab w:val="center" w:pos="4677"/>
        <w:tab w:val="right" w:pos="9355"/>
      </w:tabs>
    </w:pPr>
  </w:style>
  <w:style w:type="character" w:customStyle="1" w:styleId="a5">
    <w:name w:val="Нижний колонтитул Знак"/>
    <w:basedOn w:val="a0"/>
    <w:link w:val="a6"/>
    <w:uiPriority w:val="99"/>
    <w:semiHidden/>
    <w:rsid w:val="00EF190E"/>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EF190E"/>
    <w:pPr>
      <w:tabs>
        <w:tab w:val="center" w:pos="4677"/>
        <w:tab w:val="right" w:pos="9355"/>
      </w:tabs>
    </w:pPr>
  </w:style>
  <w:style w:type="paragraph" w:customStyle="1" w:styleId="1">
    <w:name w:val="Стиль1"/>
    <w:basedOn w:val="a"/>
    <w:rsid w:val="00EF190E"/>
    <w:pPr>
      <w:tabs>
        <w:tab w:val="left" w:pos="709"/>
      </w:tabs>
      <w:spacing w:line="480" w:lineRule="auto"/>
      <w:ind w:firstLine="709"/>
      <w:jc w:val="both"/>
    </w:pPr>
    <w:rPr>
      <w:sz w:val="26"/>
      <w:szCs w:val="20"/>
    </w:rPr>
  </w:style>
  <w:style w:type="paragraph" w:styleId="a7">
    <w:name w:val="No Spacing"/>
    <w:qFormat/>
    <w:rsid w:val="00EF190E"/>
    <w:rPr>
      <w:sz w:val="22"/>
      <w:szCs w:val="22"/>
      <w:lang w:eastAsia="en-US"/>
    </w:rPr>
  </w:style>
  <w:style w:type="paragraph" w:customStyle="1" w:styleId="21">
    <w:name w:val="Основной текст с отступом 21"/>
    <w:basedOn w:val="a"/>
    <w:rsid w:val="00EF190E"/>
    <w:pPr>
      <w:widowControl w:val="0"/>
      <w:suppressAutoHyphens/>
      <w:spacing w:after="120" w:line="480" w:lineRule="auto"/>
      <w:ind w:left="283"/>
    </w:pPr>
    <w:rPr>
      <w:rFonts w:ascii="Arial" w:eastAsia="Arial Unicode MS" w:hAnsi="Arial"/>
      <w:kern w:val="2"/>
      <w:sz w:val="20"/>
    </w:rPr>
  </w:style>
  <w:style w:type="paragraph" w:customStyle="1" w:styleId="ConsPlusTitle">
    <w:name w:val="ConsPlusTitle"/>
    <w:rsid w:val="00F12A6E"/>
    <w:pPr>
      <w:widowControl w:val="0"/>
      <w:autoSpaceDE w:val="0"/>
      <w:autoSpaceDN w:val="0"/>
      <w:adjustRightInd w:val="0"/>
    </w:pPr>
    <w:rPr>
      <w:rFonts w:ascii="Times New Roman" w:eastAsia="Times New Roman" w:hAnsi="Times New Roman"/>
      <w:b/>
      <w:bCs/>
      <w:sz w:val="28"/>
      <w:szCs w:val="28"/>
    </w:rPr>
  </w:style>
  <w:style w:type="paragraph" w:styleId="a8">
    <w:name w:val="List Paragraph"/>
    <w:basedOn w:val="a"/>
    <w:uiPriority w:val="34"/>
    <w:qFormat/>
    <w:rsid w:val="00800F5B"/>
    <w:pPr>
      <w:ind w:left="720"/>
      <w:contextualSpacing/>
    </w:pPr>
  </w:style>
  <w:style w:type="paragraph" w:customStyle="1" w:styleId="Default">
    <w:name w:val="Default"/>
    <w:rsid w:val="005343A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0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EF190E"/>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EF190E"/>
    <w:pPr>
      <w:tabs>
        <w:tab w:val="center" w:pos="4677"/>
        <w:tab w:val="right" w:pos="9355"/>
      </w:tabs>
    </w:pPr>
  </w:style>
  <w:style w:type="character" w:customStyle="1" w:styleId="a5">
    <w:name w:val="Нижний колонтитул Знак"/>
    <w:basedOn w:val="a0"/>
    <w:link w:val="a6"/>
    <w:uiPriority w:val="99"/>
    <w:semiHidden/>
    <w:rsid w:val="00EF190E"/>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EF190E"/>
    <w:pPr>
      <w:tabs>
        <w:tab w:val="center" w:pos="4677"/>
        <w:tab w:val="right" w:pos="9355"/>
      </w:tabs>
    </w:pPr>
  </w:style>
  <w:style w:type="paragraph" w:customStyle="1" w:styleId="1">
    <w:name w:val="Стиль1"/>
    <w:basedOn w:val="a"/>
    <w:rsid w:val="00EF190E"/>
    <w:pPr>
      <w:tabs>
        <w:tab w:val="left" w:pos="709"/>
      </w:tabs>
      <w:spacing w:line="480" w:lineRule="auto"/>
      <w:ind w:firstLine="709"/>
      <w:jc w:val="both"/>
    </w:pPr>
    <w:rPr>
      <w:sz w:val="26"/>
      <w:szCs w:val="20"/>
    </w:rPr>
  </w:style>
  <w:style w:type="paragraph" w:styleId="a7">
    <w:name w:val="No Spacing"/>
    <w:qFormat/>
    <w:rsid w:val="00EF190E"/>
    <w:rPr>
      <w:sz w:val="22"/>
      <w:szCs w:val="22"/>
      <w:lang w:eastAsia="en-US"/>
    </w:rPr>
  </w:style>
  <w:style w:type="paragraph" w:customStyle="1" w:styleId="21">
    <w:name w:val="Основной текст с отступом 21"/>
    <w:basedOn w:val="a"/>
    <w:rsid w:val="00EF190E"/>
    <w:pPr>
      <w:widowControl w:val="0"/>
      <w:suppressAutoHyphens/>
      <w:spacing w:after="120" w:line="480" w:lineRule="auto"/>
      <w:ind w:left="283"/>
    </w:pPr>
    <w:rPr>
      <w:rFonts w:ascii="Arial" w:eastAsia="Arial Unicode MS" w:hAnsi="Arial"/>
      <w:kern w:val="2"/>
      <w:sz w:val="20"/>
    </w:rPr>
  </w:style>
  <w:style w:type="paragraph" w:customStyle="1" w:styleId="ConsPlusTitle">
    <w:name w:val="ConsPlusTitle"/>
    <w:rsid w:val="00F12A6E"/>
    <w:pPr>
      <w:widowControl w:val="0"/>
      <w:autoSpaceDE w:val="0"/>
      <w:autoSpaceDN w:val="0"/>
      <w:adjustRightInd w:val="0"/>
    </w:pPr>
    <w:rPr>
      <w:rFonts w:ascii="Times New Roman" w:eastAsia="Times New Roman" w:hAnsi="Times New Roman"/>
      <w:b/>
      <w:bCs/>
      <w:sz w:val="28"/>
      <w:szCs w:val="28"/>
    </w:rPr>
  </w:style>
  <w:style w:type="paragraph" w:styleId="a8">
    <w:name w:val="List Paragraph"/>
    <w:basedOn w:val="a"/>
    <w:uiPriority w:val="34"/>
    <w:qFormat/>
    <w:rsid w:val="00800F5B"/>
    <w:pPr>
      <w:ind w:left="720"/>
      <w:contextualSpacing/>
    </w:pPr>
  </w:style>
  <w:style w:type="paragraph" w:customStyle="1" w:styleId="Default">
    <w:name w:val="Default"/>
    <w:rsid w:val="005343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85DB8-DAA9-451B-BFF3-9420DDC2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5980</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LucenkoTS</dc:creator>
  <cp:lastModifiedBy>555</cp:lastModifiedBy>
  <cp:revision>2</cp:revision>
  <cp:lastPrinted>2018-10-16T10:22:00Z</cp:lastPrinted>
  <dcterms:created xsi:type="dcterms:W3CDTF">2018-11-06T10:21:00Z</dcterms:created>
  <dcterms:modified xsi:type="dcterms:W3CDTF">2018-11-06T10:21:00Z</dcterms:modified>
</cp:coreProperties>
</file>