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Default="00663D6C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</w:t>
      </w:r>
    </w:p>
    <w:p w:rsidR="00794EA7" w:rsidRDefault="00663D6C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794EA7" w:rsidRDefault="00663D6C">
      <w:pPr>
        <w:pStyle w:val="Standard"/>
      </w:pPr>
      <w:r>
        <w:t xml:space="preserve">Начальник юридического отдела </w:t>
      </w:r>
      <w:r>
        <w:t xml:space="preserve">                                                      Глава Кетовского района</w:t>
      </w:r>
    </w:p>
    <w:p w:rsidR="00794EA7" w:rsidRDefault="00663D6C">
      <w:pPr>
        <w:pStyle w:val="Standard"/>
      </w:pPr>
      <w:r>
        <w:t xml:space="preserve">Администрации Кетовского района                                      </w:t>
      </w:r>
    </w:p>
    <w:p w:rsidR="00794EA7" w:rsidRDefault="00794EA7">
      <w:pPr>
        <w:pStyle w:val="Standard"/>
      </w:pPr>
    </w:p>
    <w:p w:rsidR="00794EA7" w:rsidRDefault="00663D6C">
      <w:pPr>
        <w:pStyle w:val="Standard"/>
      </w:pPr>
      <w:r>
        <w:t>________________  С.В. Кузьмина                                            _____________  В.В. Архипов</w:t>
      </w:r>
    </w:p>
    <w:p w:rsidR="00794EA7" w:rsidRDefault="00663D6C">
      <w:pPr>
        <w:pStyle w:val="Standard"/>
        <w:tabs>
          <w:tab w:val="left" w:pos="8640"/>
        </w:tabs>
      </w:pPr>
      <w:r>
        <w:t>СОГЛ</w:t>
      </w:r>
      <w:r>
        <w:t>АСОВАНО:</w:t>
      </w:r>
      <w:r>
        <w:tab/>
        <w:t xml:space="preserve">   М.П.</w:t>
      </w:r>
    </w:p>
    <w:p w:rsidR="00794EA7" w:rsidRDefault="00663D6C">
      <w:pPr>
        <w:pStyle w:val="Standard"/>
      </w:pPr>
      <w:r>
        <w:t>Председатель РК по УМИ                                                      «____» _______________  2018 г.</w:t>
      </w:r>
    </w:p>
    <w:p w:rsidR="00794EA7" w:rsidRDefault="00663D6C">
      <w:pPr>
        <w:pStyle w:val="Standard"/>
      </w:pPr>
      <w:r>
        <w:t>Администрации Кетовского района</w:t>
      </w:r>
    </w:p>
    <w:p w:rsidR="00794EA7" w:rsidRDefault="00794EA7">
      <w:pPr>
        <w:pStyle w:val="Standard"/>
      </w:pPr>
    </w:p>
    <w:p w:rsidR="00794EA7" w:rsidRDefault="00663D6C">
      <w:pPr>
        <w:pStyle w:val="Standard"/>
      </w:pPr>
      <w:r>
        <w:t xml:space="preserve">________________ В.Н. </w:t>
      </w:r>
      <w:proofErr w:type="spellStart"/>
      <w:r>
        <w:t>Житина</w:t>
      </w:r>
      <w:proofErr w:type="spellEnd"/>
      <w:r>
        <w:t xml:space="preserve">   </w:t>
      </w:r>
    </w:p>
    <w:p w:rsidR="00794EA7" w:rsidRDefault="00663D6C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794EA7" w:rsidRDefault="00663D6C">
      <w:pPr>
        <w:pStyle w:val="Standard"/>
      </w:pPr>
      <w:r>
        <w:t>Заместитель Главы Кетовского района</w:t>
      </w:r>
    </w:p>
    <w:p w:rsidR="00794EA7" w:rsidRDefault="00663D6C">
      <w:pPr>
        <w:pStyle w:val="Standard"/>
      </w:pPr>
      <w:r>
        <w:t xml:space="preserve"> по экономике и </w:t>
      </w:r>
      <w:r>
        <w:t>инвестициям –</w:t>
      </w:r>
    </w:p>
    <w:p w:rsidR="00794EA7" w:rsidRDefault="00663D6C">
      <w:pPr>
        <w:pStyle w:val="Standard"/>
      </w:pPr>
      <w:r>
        <w:t xml:space="preserve"> начальник отдела экономики, торговли,</w:t>
      </w:r>
    </w:p>
    <w:p w:rsidR="00794EA7" w:rsidRDefault="00663D6C">
      <w:pPr>
        <w:pStyle w:val="Standard"/>
      </w:pPr>
      <w:r>
        <w:t xml:space="preserve"> труда и инвестиций</w:t>
      </w:r>
    </w:p>
    <w:p w:rsidR="00794EA7" w:rsidRDefault="00794EA7">
      <w:pPr>
        <w:pStyle w:val="Standard"/>
      </w:pPr>
    </w:p>
    <w:p w:rsidR="00794EA7" w:rsidRDefault="00663D6C">
      <w:pPr>
        <w:pStyle w:val="Standard"/>
      </w:pPr>
      <w:r>
        <w:t xml:space="preserve">________________  А.В. </w:t>
      </w:r>
      <w:proofErr w:type="spellStart"/>
      <w:r>
        <w:t>Притчин</w:t>
      </w:r>
      <w:proofErr w:type="spellEnd"/>
    </w:p>
    <w:p w:rsidR="00794EA7" w:rsidRDefault="00794EA7">
      <w:pPr>
        <w:pStyle w:val="Standard"/>
        <w:spacing w:before="100"/>
        <w:jc w:val="center"/>
        <w:rPr>
          <w:b/>
          <w:bCs/>
          <w:color w:val="000000"/>
        </w:rPr>
      </w:pPr>
    </w:p>
    <w:p w:rsidR="00794EA7" w:rsidRDefault="00663D6C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794EA7" w:rsidRDefault="00794EA7">
      <w:pPr>
        <w:pStyle w:val="Standard"/>
        <w:jc w:val="center"/>
        <w:rPr>
          <w:b/>
        </w:rPr>
      </w:pPr>
    </w:p>
    <w:p w:rsidR="00794EA7" w:rsidRDefault="00663D6C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794EA7" w:rsidRDefault="00663D6C">
      <w:pPr>
        <w:pStyle w:val="Standard"/>
        <w:jc w:val="center"/>
        <w:rPr>
          <w:b/>
        </w:rPr>
      </w:pPr>
      <w:r>
        <w:rPr>
          <w:b/>
        </w:rPr>
        <w:t>о проведении 16 ноября</w:t>
      </w:r>
      <w:r>
        <w:rPr>
          <w:b/>
          <w:shd w:val="clear" w:color="auto" w:fill="FFFFFF"/>
        </w:rPr>
        <w:t xml:space="preserve"> </w:t>
      </w:r>
      <w:r>
        <w:rPr>
          <w:b/>
        </w:rPr>
        <w:t>2018 года в 10 часов 00 мин. открытого</w:t>
      </w:r>
    </w:p>
    <w:p w:rsidR="00794EA7" w:rsidRDefault="00663D6C">
      <w:pPr>
        <w:pStyle w:val="Standard"/>
        <w:jc w:val="center"/>
        <w:rPr>
          <w:b/>
        </w:rPr>
      </w:pPr>
      <w:r>
        <w:rPr>
          <w:b/>
        </w:rPr>
        <w:t>аукциона по продаже земельного участка, расположенного по адресу: Курганская область,  район Кетовский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>
        <w:rPr>
          <w:b/>
        </w:rPr>
        <w:t xml:space="preserve">с. </w:t>
      </w:r>
      <w:proofErr w:type="spellStart"/>
      <w:r>
        <w:rPr>
          <w:b/>
        </w:rPr>
        <w:t>Кетово</w:t>
      </w:r>
      <w:proofErr w:type="spellEnd"/>
      <w:r>
        <w:rPr>
          <w:b/>
        </w:rPr>
        <w:t>, пер. Невский, уч. 27.</w:t>
      </w:r>
    </w:p>
    <w:p w:rsidR="00794EA7" w:rsidRDefault="00663D6C">
      <w:pPr>
        <w:pStyle w:val="Standard"/>
        <w:ind w:firstLine="708"/>
        <w:jc w:val="both"/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>продажа земельного участка, находящегося по адресу: Курганс</w:t>
      </w:r>
      <w:r>
        <w:rPr>
          <w:color w:val="000000"/>
        </w:rPr>
        <w:t xml:space="preserve">кая область, район Кетовский,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пер. Невский, уч. 27.</w:t>
      </w:r>
    </w:p>
    <w:p w:rsidR="00794EA7" w:rsidRDefault="00663D6C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794EA7" w:rsidRDefault="00663D6C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794EA7" w:rsidRDefault="00663D6C">
      <w:pPr>
        <w:pStyle w:val="Standard"/>
        <w:jc w:val="both"/>
      </w:pPr>
      <w:r>
        <w:t>Постановление Администрации Кетовского района Курганской области от 23 июля 2018 го</w:t>
      </w:r>
      <w:r>
        <w:t xml:space="preserve">да № 1401 «О проведении открытого аукциона по продаже земельного участка, расположенного по адресу: Курганская область, </w:t>
      </w:r>
      <w:r>
        <w:rPr>
          <w:color w:val="000000"/>
        </w:rPr>
        <w:t>район</w:t>
      </w:r>
      <w:r>
        <w:t xml:space="preserve"> Кетовский, </w:t>
      </w:r>
      <w:r>
        <w:rPr>
          <w:color w:val="000000"/>
        </w:rPr>
        <w:t xml:space="preserve">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пер. Невский, уч. 27.</w:t>
      </w:r>
    </w:p>
    <w:p w:rsidR="00794EA7" w:rsidRDefault="00663D6C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794EA7" w:rsidRDefault="00663D6C">
      <w:pPr>
        <w:pStyle w:val="Standard"/>
        <w:ind w:firstLine="708"/>
        <w:jc w:val="both"/>
      </w:pPr>
      <w:proofErr w:type="gramStart"/>
      <w:r>
        <w:rPr>
          <w:b/>
        </w:rPr>
        <w:t>Ме</w:t>
      </w:r>
      <w:r>
        <w:rPr>
          <w:b/>
        </w:rPr>
        <w:t xml:space="preserve">сто, дата, время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зал, 16 ноября 2018 г., 10 час. 00 мин.</w:t>
      </w:r>
      <w:proofErr w:type="gramEnd"/>
    </w:p>
    <w:p w:rsidR="00794EA7" w:rsidRDefault="00663D6C">
      <w:pPr>
        <w:pStyle w:val="Standard"/>
        <w:ind w:firstLine="708"/>
        <w:jc w:val="both"/>
      </w:pPr>
      <w:r>
        <w:t xml:space="preserve">Контактное лицо: </w:t>
      </w:r>
      <w:proofErr w:type="spellStart"/>
      <w:r>
        <w:t>Григина</w:t>
      </w:r>
      <w:proofErr w:type="spellEnd"/>
      <w:r>
        <w:t xml:space="preserve"> Оксана Николаевна.</w:t>
      </w:r>
    </w:p>
    <w:p w:rsidR="00794EA7" w:rsidRDefault="00663D6C">
      <w:pPr>
        <w:pStyle w:val="Standard"/>
        <w:ind w:firstLine="708"/>
        <w:jc w:val="both"/>
      </w:pPr>
      <w:r>
        <w:t>Тел:8 (35231) 23-9-40.</w:t>
      </w:r>
    </w:p>
    <w:p w:rsidR="00794EA7" w:rsidRDefault="00663D6C">
      <w:pPr>
        <w:pStyle w:val="Standard"/>
        <w:ind w:firstLine="708"/>
        <w:jc w:val="both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proofErr w:type="spellStart"/>
        <w:r>
          <w:rPr>
            <w:lang w:val="en-US"/>
          </w:rPr>
          <w:t>ru</w:t>
        </w:r>
        <w:proofErr w:type="spellEnd"/>
      </w:hyperlink>
    </w:p>
    <w:p w:rsidR="00794EA7" w:rsidRDefault="00663D6C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</w:t>
      </w:r>
      <w:r>
        <w:rPr>
          <w:b/>
          <w:bCs/>
          <w:color w:val="000000"/>
        </w:rPr>
        <w:t>является открытым по составу участников.</w:t>
      </w:r>
    </w:p>
    <w:p w:rsidR="00794EA7" w:rsidRDefault="00663D6C">
      <w:pPr>
        <w:pStyle w:val="Standard"/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граждане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</w:t>
      </w:r>
      <w:r>
        <w:rPr>
          <w:color w:val="000000"/>
        </w:rPr>
        <w:t>имых документов, и внесшие задаток для участия в аукционе.</w:t>
      </w:r>
    </w:p>
    <w:p w:rsidR="00794EA7" w:rsidRDefault="00663D6C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13" w:history="1">
        <w: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</w:t>
      </w:r>
      <w:r>
        <w:t>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794EA7" w:rsidRDefault="00663D6C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lastRenderedPageBreak/>
        <w:t xml:space="preserve">                       </w:t>
      </w:r>
      <w:r>
        <w:rPr>
          <w:b/>
          <w:bCs/>
        </w:rPr>
        <w:t xml:space="preserve">               Порядок проведения аукциона.</w:t>
      </w:r>
    </w:p>
    <w:p w:rsidR="00794EA7" w:rsidRDefault="00663D6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794EA7" w:rsidRDefault="00663D6C">
      <w:pPr>
        <w:pStyle w:val="Standard"/>
        <w:spacing w:before="100"/>
        <w:ind w:firstLine="547"/>
        <w:jc w:val="both"/>
      </w:pPr>
      <w:proofErr w:type="gramStart"/>
      <w:r>
        <w:t>Аукцион проводится при участии членов постоянно действующ</w:t>
      </w:r>
      <w:r>
        <w:t xml:space="preserve">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</w:t>
      </w:r>
      <w:r>
        <w:t>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№448-р от 05.08.2016 года, в следующем порядке</w:t>
      </w:r>
      <w:r>
        <w:rPr>
          <w:color w:val="000000"/>
        </w:rPr>
        <w:t>:</w:t>
      </w:r>
    </w:p>
    <w:p w:rsidR="00794EA7" w:rsidRDefault="00663D6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</w:t>
      </w:r>
      <w:r>
        <w:rPr>
          <w:color w:val="000000"/>
        </w:rPr>
        <w:t>онист;</w:t>
      </w:r>
    </w:p>
    <w:p w:rsidR="00794EA7" w:rsidRDefault="00663D6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 и присутствующих </w:t>
      </w:r>
      <w:r>
        <w:rPr>
          <w:color w:val="000000"/>
        </w:rPr>
        <w:t>на аукционе участников аукциона, а также порядка проведения аукциона;</w:t>
      </w:r>
    </w:p>
    <w:p w:rsidR="00794EA7" w:rsidRDefault="00663D6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</w:t>
      </w:r>
      <w:r>
        <w:rPr>
          <w:color w:val="000000"/>
        </w:rPr>
        <w:t>ть договор купли-продажи в соответствии с этим размером цены;</w:t>
      </w:r>
    </w:p>
    <w:p w:rsidR="00794EA7" w:rsidRDefault="00663D6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</w:t>
      </w:r>
      <w:r>
        <w:rPr>
          <w:color w:val="000000"/>
        </w:rPr>
        <w:t>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794EA7" w:rsidRDefault="00663D6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</w:r>
      <w:r>
        <w:rPr>
          <w:color w:val="000000"/>
        </w:rPr>
        <w:t>в со</w:t>
      </w:r>
      <w:r>
        <w:rPr>
          <w:color w:val="000000"/>
        </w:rPr>
        <w:t>ответствии с названным аукционистом размером цены, аукционист повторяет этот размер цены три раза.</w:t>
      </w:r>
    </w:p>
    <w:p w:rsidR="00794EA7" w:rsidRDefault="00663D6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</w:t>
      </w:r>
      <w:r>
        <w:rPr>
          <w:color w:val="000000"/>
        </w:rPr>
        <w:t>ается тот участник аукциона, номер карточки которого был назван аукционистом последним.</w:t>
      </w:r>
    </w:p>
    <w:p w:rsidR="00794EA7" w:rsidRDefault="00663D6C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794EA7" w:rsidRDefault="00794EA7">
      <w:pPr>
        <w:pStyle w:val="Standard"/>
        <w:ind w:firstLine="708"/>
        <w:jc w:val="both"/>
        <w:rPr>
          <w:b/>
        </w:rPr>
      </w:pPr>
    </w:p>
    <w:p w:rsidR="00794EA7" w:rsidRDefault="00663D6C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794EA7" w:rsidRDefault="00663D6C">
      <w:pPr>
        <w:pStyle w:val="Standard"/>
        <w:ind w:firstLine="708"/>
        <w:jc w:val="both"/>
      </w:pPr>
      <w:r>
        <w:t>Предмет</w:t>
      </w:r>
      <w:r>
        <w:t xml:space="preserve"> аукциона – </w:t>
      </w:r>
      <w:r>
        <w:rPr>
          <w:color w:val="000000"/>
        </w:rPr>
        <w:t xml:space="preserve">продажа земельного участка, находящегося по адресу: Курганская область, район Кетовский,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пер. Невский, уч. 27.</w:t>
      </w:r>
    </w:p>
    <w:p w:rsidR="00794EA7" w:rsidRDefault="00663D6C">
      <w:pPr>
        <w:pStyle w:val="Standard"/>
        <w:ind w:firstLine="708"/>
      </w:pPr>
      <w:r>
        <w:t>Кадастровый номер – 45:08:040103:736</w:t>
      </w:r>
    </w:p>
    <w:p w:rsidR="00794EA7" w:rsidRDefault="00663D6C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</w:t>
      </w:r>
      <w:r>
        <w:t>ва.</w:t>
      </w:r>
    </w:p>
    <w:p w:rsidR="00794EA7" w:rsidRDefault="00663D6C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794EA7" w:rsidRDefault="00663D6C">
      <w:pPr>
        <w:pStyle w:val="Standard"/>
        <w:ind w:firstLine="708"/>
        <w:jc w:val="both"/>
      </w:pPr>
      <w:r>
        <w:t xml:space="preserve">Площадь – 800 </w:t>
      </w:r>
      <w:proofErr w:type="spellStart"/>
      <w:r>
        <w:t>кв.м</w:t>
      </w:r>
      <w:proofErr w:type="spellEnd"/>
      <w:r>
        <w:t>.</w:t>
      </w:r>
    </w:p>
    <w:p w:rsidR="00794EA7" w:rsidRDefault="00663D6C">
      <w:pPr>
        <w:pStyle w:val="Standard"/>
        <w:ind w:firstLine="708"/>
        <w:jc w:val="both"/>
      </w:pPr>
      <w:r>
        <w:t>Границы – в границах муниципального образования Кетовский сельсовет.</w:t>
      </w:r>
    </w:p>
    <w:p w:rsidR="00794EA7" w:rsidRDefault="00663D6C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794EA7" w:rsidRDefault="00663D6C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794EA7" w:rsidRDefault="00663D6C">
      <w:pPr>
        <w:pStyle w:val="Standard"/>
        <w:ind w:firstLine="708"/>
        <w:jc w:val="both"/>
      </w:pPr>
      <w:r>
        <w:t>Начальная цена предме</w:t>
      </w:r>
      <w:r>
        <w:t xml:space="preserve">та аукциона– 57000 (пятьдесят семь </w:t>
      </w:r>
      <w:proofErr w:type="spellStart"/>
      <w:r>
        <w:t>тысч</w:t>
      </w:r>
      <w:proofErr w:type="spellEnd"/>
      <w:r>
        <w:t>) рублей, 00 копеек.</w:t>
      </w:r>
    </w:p>
    <w:p w:rsidR="00794EA7" w:rsidRDefault="00663D6C">
      <w:pPr>
        <w:pStyle w:val="Standard"/>
        <w:ind w:firstLine="708"/>
        <w:jc w:val="both"/>
      </w:pPr>
      <w:r>
        <w:t>Шаг аукциона – (3% от начальной цены) – 1710 (одна тысяча семьсот десять) рублей, 00 копеек.</w:t>
      </w:r>
    </w:p>
    <w:p w:rsidR="00794EA7" w:rsidRDefault="00663D6C">
      <w:pPr>
        <w:pStyle w:val="Standard"/>
        <w:ind w:firstLine="708"/>
        <w:jc w:val="both"/>
      </w:pPr>
      <w:r>
        <w:t>Размер  задатка на участке в аукционе (в размере 20% начальной цены предмета аукциона) – 11400 (одиннад</w:t>
      </w:r>
      <w:r>
        <w:t>цать тысяч четыреста) рублей, 00 копеек.</w:t>
      </w:r>
    </w:p>
    <w:p w:rsidR="00794EA7" w:rsidRDefault="00663D6C">
      <w:pPr>
        <w:pStyle w:val="Standard"/>
        <w:ind w:firstLine="708"/>
        <w:jc w:val="both"/>
      </w:pPr>
      <w:r>
        <w:lastRenderedPageBreak/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794EA7" w:rsidRDefault="00663D6C">
      <w:pPr>
        <w:pStyle w:val="Standard"/>
        <w:jc w:val="both"/>
      </w:pPr>
      <w:r>
        <w:rPr>
          <w:color w:val="FF0000"/>
        </w:rPr>
        <w:t xml:space="preserve">        </w:t>
      </w:r>
      <w:r>
        <w:t>Техническая возможность газификации  имеется. Теплоснабжение и центральное водоснаб</w:t>
      </w:r>
      <w:r>
        <w:t>жение отсутствует.</w:t>
      </w:r>
    </w:p>
    <w:p w:rsidR="00794EA7" w:rsidRDefault="00663D6C">
      <w:pPr>
        <w:pStyle w:val="Standard"/>
        <w:ind w:firstLine="708"/>
        <w:jc w:val="both"/>
      </w:pPr>
      <w:r>
        <w:t>Максимальные и минимальные параметры размещены в приложении №3 к настоящему извещению.</w:t>
      </w:r>
    </w:p>
    <w:p w:rsidR="00794EA7" w:rsidRDefault="00663D6C">
      <w:pPr>
        <w:pStyle w:val="Standard"/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приема заявок на участие в аукционе.</w:t>
      </w:r>
    </w:p>
    <w:p w:rsidR="00794EA7" w:rsidRDefault="00794EA7">
      <w:pPr>
        <w:pStyle w:val="Standard"/>
        <w:ind w:firstLine="706"/>
        <w:jc w:val="both"/>
        <w:rPr>
          <w:color w:val="000000"/>
        </w:rPr>
      </w:pPr>
    </w:p>
    <w:p w:rsidR="00794EA7" w:rsidRDefault="00663D6C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1. Для участия в аукционе заявители представляют в установленный в настоящем извещении срок следующие </w:t>
      </w:r>
      <w:r>
        <w:rPr>
          <w:color w:val="000000"/>
        </w:rPr>
        <w:t>документы:</w:t>
      </w:r>
    </w:p>
    <w:p w:rsidR="00794EA7" w:rsidRDefault="00663D6C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задатка;</w:t>
      </w:r>
    </w:p>
    <w:p w:rsidR="00794EA7" w:rsidRDefault="00663D6C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заявител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для граждан);</w:t>
      </w:r>
    </w:p>
    <w:p w:rsidR="00794EA7" w:rsidRDefault="00663D6C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документы, подтверждающие</w:t>
      </w:r>
      <w:r>
        <w:rPr>
          <w:color w:val="000000"/>
        </w:rPr>
        <w:t xml:space="preserve"> внесение задатка на участие в аукционе.</w:t>
      </w:r>
    </w:p>
    <w:p w:rsidR="00794EA7" w:rsidRDefault="00663D6C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надлежащим образом заверенный перевод </w:t>
      </w:r>
      <w:proofErr w:type="gramStart"/>
      <w:r>
        <w:rPr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</w:t>
      </w:r>
      <w:r>
        <w:rPr>
          <w:color w:val="000000"/>
        </w:rPr>
        <w:t>нное юридическое лицо.</w:t>
      </w:r>
    </w:p>
    <w:p w:rsidR="00794EA7" w:rsidRDefault="00663D6C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794EA7" w:rsidRDefault="00663D6C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794EA7" w:rsidRDefault="00663D6C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</w:t>
      </w:r>
      <w:r>
        <w:rPr>
          <w:color w:val="000000"/>
        </w:rPr>
        <w:t>нчания срока приема заявок, возвращается заявителю в день ее поступления.</w:t>
      </w:r>
    </w:p>
    <w:p w:rsidR="00794EA7" w:rsidRDefault="00663D6C">
      <w:pPr>
        <w:pStyle w:val="Standard"/>
        <w:ind w:firstLine="706"/>
        <w:jc w:val="both"/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</w:t>
      </w:r>
      <w:r>
        <w:t>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</w:t>
      </w:r>
      <w:r>
        <w:t>ке, установленном для участников торгов.</w:t>
      </w:r>
    </w:p>
    <w:p w:rsidR="00794EA7" w:rsidRDefault="00663D6C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794EA7" w:rsidRDefault="00663D6C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794EA7" w:rsidRDefault="00663D6C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</w:t>
      </w:r>
      <w:proofErr w:type="gramStart"/>
      <w:r>
        <w:rPr>
          <w:color w:val="000000"/>
        </w:rPr>
        <w:t>не поступление</w:t>
      </w:r>
      <w:proofErr w:type="gramEnd"/>
      <w:r>
        <w:rPr>
          <w:color w:val="000000"/>
        </w:rPr>
        <w:t xml:space="preserve"> задатка на дату рассмотрения заявок на участие в аукционе;</w:t>
      </w:r>
    </w:p>
    <w:p w:rsidR="00794EA7" w:rsidRDefault="00663D6C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приобрести земельный уч</w:t>
      </w:r>
      <w:r>
        <w:rPr>
          <w:color w:val="000000"/>
        </w:rPr>
        <w:t>асток;</w:t>
      </w:r>
    </w:p>
    <w:p w:rsidR="00794EA7" w:rsidRDefault="00663D6C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</w:t>
      </w:r>
      <w:r>
        <w:rPr>
          <w:color w:val="000000"/>
        </w:rPr>
        <w:t>ей 39.12 Земельного кодекса Российской Федерации реестре недобросовестных участников аукциона.</w:t>
      </w:r>
      <w:proofErr w:type="gramEnd"/>
    </w:p>
    <w:p w:rsidR="00794EA7" w:rsidRDefault="00663D6C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>рабочие дни с 8.00 до 16.00 (обед с 12.00 до 13.00) часов по местному времени по адресу: Курганская область, Ке</w:t>
      </w:r>
      <w:r>
        <w:t xml:space="preserve">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794EA7" w:rsidRDefault="00663D6C">
      <w:pPr>
        <w:pStyle w:val="Standard"/>
        <w:spacing w:before="100"/>
        <w:ind w:firstLine="706"/>
        <w:jc w:val="both"/>
      </w:pPr>
      <w:r>
        <w:rPr>
          <w:b/>
          <w:bCs/>
        </w:rPr>
        <w:t>Дата и время начала приема заявок на участие в аукционе </w:t>
      </w:r>
      <w:r>
        <w:t>– 11 октября 2018 г. в 8 час. 30 мин.</w:t>
      </w:r>
    </w:p>
    <w:p w:rsidR="00794EA7" w:rsidRDefault="00663D6C">
      <w:pPr>
        <w:pStyle w:val="Standard"/>
        <w:spacing w:before="100"/>
        <w:ind w:firstLine="706"/>
        <w:jc w:val="both"/>
      </w:pPr>
      <w:r>
        <w:rPr>
          <w:b/>
          <w:bCs/>
        </w:rPr>
        <w:t>Дата и время окончания приема заявок на участие в аукц</w:t>
      </w:r>
      <w:r>
        <w:rPr>
          <w:b/>
          <w:bCs/>
        </w:rPr>
        <w:t>ионе –</w:t>
      </w:r>
      <w:r>
        <w:t>  12 ноября 2018 г. в 16 час. 00 мин.</w:t>
      </w:r>
    </w:p>
    <w:p w:rsidR="00794EA7" w:rsidRDefault="00663D6C">
      <w:pPr>
        <w:pStyle w:val="Standard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t xml:space="preserve"> 14 ноября 2018 г. в 09 час. 00 мин. 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кабинет 111/80.</w:t>
      </w:r>
    </w:p>
    <w:p w:rsidR="00794EA7" w:rsidRDefault="00794EA7">
      <w:pPr>
        <w:pStyle w:val="Standard"/>
        <w:ind w:firstLine="708"/>
        <w:jc w:val="both"/>
        <w:rPr>
          <w:color w:val="FF0000"/>
        </w:rPr>
      </w:pPr>
    </w:p>
    <w:p w:rsidR="00794EA7" w:rsidRDefault="00663D6C">
      <w:pPr>
        <w:pStyle w:val="Standard"/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Порядок внесения и </w:t>
      </w:r>
      <w:r>
        <w:rPr>
          <w:b/>
          <w:bCs/>
          <w:color w:val="000000"/>
        </w:rPr>
        <w:t>возврата задатка на участие в аукционе.</w:t>
      </w:r>
    </w:p>
    <w:p w:rsidR="00794EA7" w:rsidRDefault="00663D6C">
      <w:pPr>
        <w:pStyle w:val="Standard"/>
      </w:pPr>
      <w:r>
        <w:tab/>
      </w:r>
      <w:r>
        <w:tab/>
      </w:r>
      <w:r>
        <w:tab/>
      </w:r>
    </w:p>
    <w:p w:rsidR="00794EA7" w:rsidRDefault="00663D6C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794EA7" w:rsidRDefault="00663D6C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794EA7" w:rsidRDefault="00663D6C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794EA7" w:rsidRDefault="00663D6C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</w:t>
      </w:r>
      <w:r>
        <w:rPr>
          <w:b/>
        </w:rPr>
        <w:t>рган г. Курган,</w:t>
      </w:r>
    </w:p>
    <w:p w:rsidR="00794EA7" w:rsidRDefault="00663D6C">
      <w:pPr>
        <w:pStyle w:val="a6"/>
        <w:spacing w:before="0" w:after="0"/>
        <w:jc w:val="both"/>
        <w:rPr>
          <w:b/>
        </w:rPr>
      </w:pPr>
      <w:r>
        <w:rPr>
          <w:b/>
        </w:rPr>
        <w:t xml:space="preserve">БИК 043735001, ИНН 4510000439, КПП 451001001,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/с 40302810600003000014, </w:t>
      </w:r>
      <w:proofErr w:type="spellStart"/>
      <w:r>
        <w:rPr>
          <w:b/>
        </w:rPr>
        <w:t>л.с</w:t>
      </w:r>
      <w:proofErr w:type="spellEnd"/>
      <w:r>
        <w:rPr>
          <w:b/>
        </w:rPr>
        <w:t>. 05433008610.</w:t>
      </w:r>
    </w:p>
    <w:p w:rsidR="00794EA7" w:rsidRDefault="00663D6C">
      <w:pPr>
        <w:pStyle w:val="a6"/>
        <w:spacing w:before="0" w:after="0"/>
        <w:jc w:val="both"/>
        <w:rPr>
          <w:b/>
        </w:rPr>
      </w:pPr>
      <w:r>
        <w:rPr>
          <w:b/>
        </w:rPr>
        <w:t>КБК 00000000000000000000.</w:t>
      </w:r>
    </w:p>
    <w:p w:rsidR="00794EA7" w:rsidRDefault="00663D6C">
      <w:pPr>
        <w:pStyle w:val="Standard"/>
        <w:jc w:val="both"/>
      </w:pPr>
      <w:r>
        <w:t>Назначение платежа: за участие в открытом аукционе по продаже земельного участка по адресу: Курганская область, Кетовский р</w:t>
      </w:r>
      <w:r>
        <w:t xml:space="preserve">айон, </w:t>
      </w:r>
      <w:r>
        <w:rPr>
          <w:color w:val="000000"/>
        </w:rPr>
        <w:t xml:space="preserve">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пер. Невский, уч. 27.</w:t>
      </w:r>
    </w:p>
    <w:p w:rsidR="00794EA7" w:rsidRDefault="00663D6C">
      <w:pPr>
        <w:pStyle w:val="Standard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аукционе, при условии поступления задатка </w:t>
      </w:r>
      <w:r>
        <w:rPr>
          <w:color w:val="000000"/>
        </w:rPr>
        <w:br/>
      </w:r>
      <w:r>
        <w:rPr>
          <w:color w:val="000000"/>
        </w:rPr>
        <w:t>на счет организатора аукциона на дату рассмотрения заявок на участие в аукционе.</w:t>
      </w:r>
    </w:p>
    <w:p w:rsidR="00794EA7" w:rsidRDefault="00663D6C">
      <w:pPr>
        <w:pStyle w:val="Standard"/>
        <w:ind w:firstLine="708"/>
        <w:jc w:val="both"/>
      </w:pPr>
      <w:r>
        <w:t>Документом, подтверждающим поступление задатка на счет Орг</w:t>
      </w:r>
      <w:r>
        <w:t>анизатора торгов, является выписка со счета Организатора торгов.</w:t>
      </w:r>
    </w:p>
    <w:p w:rsidR="00794EA7" w:rsidRDefault="00663D6C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794EA7" w:rsidRDefault="00663D6C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794EA7" w:rsidRDefault="00663D6C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</w:t>
      </w:r>
      <w:r>
        <w:rPr>
          <w:color w:val="000000"/>
        </w:rPr>
        <w:t>на (заявителям) при принятии организатором аукциона решения об отказе в проведение аукциона - в течение трех дней со дня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проведение аукциона;</w:t>
      </w:r>
    </w:p>
    <w:p w:rsidR="00794EA7" w:rsidRDefault="00663D6C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 в случае отзыва им заявки на участие в аукционе до дня окончания срока при</w:t>
      </w:r>
      <w:r>
        <w:rPr>
          <w:color w:val="000000"/>
        </w:rPr>
        <w:t>ема заявок - в течение трех рабочих дней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794EA7" w:rsidRDefault="00663D6C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794EA7" w:rsidRDefault="00663D6C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участникам </w:t>
      </w:r>
      <w:r>
        <w:rPr>
          <w:color w:val="000000"/>
        </w:rPr>
        <w:t>аукциона, не признанным победителями аукциона (заявителю </w:t>
      </w:r>
      <w:r>
        <w:rPr>
          <w:color w:val="000000"/>
        </w:rPr>
        <w:br/>
      </w:r>
      <w:r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794EA7" w:rsidRDefault="00663D6C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>Задаток, внесенный лиц</w:t>
      </w:r>
      <w:r>
        <w:t>ом, признанным победителем аукциона, </w:t>
      </w:r>
      <w:r>
        <w:br/>
      </w:r>
      <w:r>
        <w:t>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</w:t>
      </w:r>
      <w:r>
        <w:rPr>
          <w:color w:val="000000"/>
        </w:rPr>
        <w:t>приобретаемого земельного участка.</w:t>
      </w:r>
    </w:p>
    <w:p w:rsidR="00794EA7" w:rsidRDefault="00663D6C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794EA7" w:rsidRDefault="00794EA7">
      <w:pPr>
        <w:pStyle w:val="Standard"/>
        <w:ind w:firstLine="708"/>
        <w:jc w:val="both"/>
      </w:pPr>
    </w:p>
    <w:p w:rsidR="00794EA7" w:rsidRDefault="00663D6C">
      <w:pPr>
        <w:pStyle w:val="Standard"/>
        <w:jc w:val="both"/>
      </w:pPr>
      <w:r>
        <w:tab/>
        <w:t>Все вопросы, касающиеся прове</w:t>
      </w:r>
      <w:r>
        <w:t>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794EA7" w:rsidRDefault="00663D6C">
      <w:pPr>
        <w:pStyle w:val="Standard"/>
        <w:ind w:firstLine="708"/>
        <w:jc w:val="both"/>
      </w:pPr>
      <w:proofErr w:type="gramStart"/>
      <w:r>
        <w:t>Ознакомиться с формой заявки, условиями договора купли-продажи, а также со сведениями о земельном участке и иной информацией мо</w:t>
      </w:r>
      <w:r>
        <w:t xml:space="preserve">жно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 xml:space="preserve">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794EA7" w:rsidRDefault="00794EA7">
      <w:pPr>
        <w:pStyle w:val="Standard"/>
        <w:ind w:firstLine="708"/>
        <w:jc w:val="both"/>
      </w:pPr>
    </w:p>
    <w:p w:rsidR="00794EA7" w:rsidRDefault="00663D6C">
      <w:pPr>
        <w:pStyle w:val="Standard"/>
        <w:jc w:val="both"/>
      </w:pPr>
      <w:r>
        <w:rPr>
          <w:color w:val="000000"/>
        </w:rPr>
        <w:t xml:space="preserve">Проект </w:t>
      </w:r>
      <w:r>
        <w:rPr>
          <w:color w:val="000000"/>
        </w:rPr>
        <w:t xml:space="preserve">договора купли-продажи земельного участка, находящегося по адресу: Курганская область, </w:t>
      </w:r>
      <w:r>
        <w:t xml:space="preserve">Кетовский район, </w:t>
      </w:r>
      <w:r>
        <w:rPr>
          <w:color w:val="000000"/>
        </w:rPr>
        <w:t xml:space="preserve">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пер. Невский, уч. 27.</w:t>
      </w:r>
      <w:r>
        <w:t xml:space="preserve"> </w:t>
      </w:r>
      <w:r>
        <w:rPr>
          <w:color w:val="000000"/>
        </w:rPr>
        <w:t xml:space="preserve">размещается на официальном сайте Российской Федерации в информационно-телекоммуникационной сети «Интернет» </w:t>
      </w:r>
      <w:r>
        <w:rPr>
          <w:color w:val="000000"/>
        </w:rPr>
        <w:lastRenderedPageBreak/>
        <w:t>для размещен</w:t>
      </w:r>
      <w:r>
        <w:rPr>
          <w:color w:val="000000"/>
        </w:rPr>
        <w:t>ия информации о проведении торгов torgi.gov.ru и на сайте Администрации Кетовского района.</w:t>
      </w:r>
    </w:p>
    <w:p w:rsidR="00794EA7" w:rsidRDefault="00794EA7">
      <w:pPr>
        <w:pStyle w:val="Standard"/>
        <w:ind w:firstLine="708"/>
        <w:jc w:val="both"/>
      </w:pPr>
    </w:p>
    <w:p w:rsidR="00794EA7" w:rsidRDefault="00794EA7">
      <w:pPr>
        <w:pStyle w:val="Standard"/>
        <w:jc w:val="both"/>
      </w:pPr>
    </w:p>
    <w:p w:rsidR="00794EA7" w:rsidRDefault="00794EA7">
      <w:pPr>
        <w:pStyle w:val="Standard"/>
        <w:jc w:val="both"/>
      </w:pPr>
    </w:p>
    <w:p w:rsidR="00794EA7" w:rsidRDefault="00663D6C">
      <w:pPr>
        <w:pStyle w:val="ConsNonformat"/>
        <w:widowControl/>
        <w:ind w:right="0"/>
        <w:jc w:val="both"/>
      </w:pPr>
      <w:r>
        <w:t xml:space="preserve">                                                                </w:t>
      </w: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663D6C">
      <w:pPr>
        <w:pStyle w:val="ConsNonformat"/>
        <w:widowControl/>
        <w:ind w:right="0"/>
        <w:jc w:val="both"/>
      </w:pPr>
      <w:r>
        <w:t xml:space="preserve">                                                                Приложение №1</w:t>
      </w:r>
    </w:p>
    <w:p w:rsidR="00794EA7" w:rsidRDefault="00663D6C">
      <w:pPr>
        <w:pStyle w:val="ConsNonformat"/>
        <w:widowControl/>
        <w:ind w:left="5040" w:right="0"/>
        <w:jc w:val="both"/>
      </w:pPr>
      <w:r>
        <w:t>Главе Кетовского района Курганской области Архипову Владимиру Викторовичу</w:t>
      </w: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663D6C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794EA7" w:rsidRDefault="00794EA7">
      <w:pPr>
        <w:pStyle w:val="ConsNonformat"/>
        <w:widowControl/>
        <w:ind w:right="0"/>
        <w:jc w:val="center"/>
        <w:rPr>
          <w:b/>
        </w:rPr>
      </w:pPr>
    </w:p>
    <w:p w:rsidR="00794EA7" w:rsidRDefault="00663D6C">
      <w:pPr>
        <w:pStyle w:val="Standard"/>
        <w:jc w:val="center"/>
      </w:pPr>
      <w:r>
        <w:rPr>
          <w:b/>
        </w:rPr>
        <w:t>на участие в открытом аукционе по продаже земельного участка (для ведения личного подсобного х</w:t>
      </w:r>
      <w:r>
        <w:rPr>
          <w:b/>
        </w:rPr>
        <w:t xml:space="preserve">озяйства), расположенного по адресу: Курганская область, Кетовский район, </w:t>
      </w:r>
      <w:r>
        <w:rPr>
          <w:b/>
          <w:color w:val="000000"/>
        </w:rPr>
        <w:t xml:space="preserve">с. </w:t>
      </w:r>
      <w:proofErr w:type="spellStart"/>
      <w:r>
        <w:rPr>
          <w:b/>
          <w:color w:val="000000"/>
        </w:rPr>
        <w:t>Кетово</w:t>
      </w:r>
      <w:proofErr w:type="spellEnd"/>
      <w:r>
        <w:rPr>
          <w:b/>
          <w:color w:val="000000"/>
        </w:rPr>
        <w:t>, пер. Невский, уч. 27.</w:t>
      </w:r>
    </w:p>
    <w:p w:rsidR="00794EA7" w:rsidRDefault="00794EA7">
      <w:pPr>
        <w:pStyle w:val="Standard"/>
        <w:jc w:val="center"/>
        <w:rPr>
          <w:b/>
        </w:rPr>
      </w:pPr>
    </w:p>
    <w:p w:rsidR="00794EA7" w:rsidRDefault="00663D6C">
      <w:pPr>
        <w:pStyle w:val="ConsNonformat"/>
        <w:widowControl/>
        <w:ind w:right="0"/>
        <w:jc w:val="center"/>
      </w:pPr>
      <w:proofErr w:type="gramStart"/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  <w:proofErr w:type="gramEnd"/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663D6C">
      <w:pPr>
        <w:pStyle w:val="ConsNonformat"/>
        <w:widowControl/>
        <w:ind w:right="0"/>
        <w:jc w:val="both"/>
      </w:pPr>
      <w:r>
        <w:t xml:space="preserve">Претендент: физическое </w:t>
      </w:r>
      <w:proofErr w:type="spellStart"/>
      <w:r>
        <w:t>лицо</w:t>
      </w:r>
      <w:proofErr w:type="gramStart"/>
      <w:r>
        <w:t>,и</w:t>
      </w:r>
      <w:proofErr w:type="gramEnd"/>
      <w:r>
        <w:t>ндивидуальный</w:t>
      </w:r>
      <w:proofErr w:type="spellEnd"/>
      <w:r>
        <w:t xml:space="preserve"> предприниматель</w:t>
      </w:r>
    </w:p>
    <w:p w:rsidR="00794EA7" w:rsidRDefault="00663D6C">
      <w:pPr>
        <w:pStyle w:val="ConsNonformat"/>
        <w:widowControl/>
        <w:ind w:right="0"/>
        <w:jc w:val="both"/>
      </w:pPr>
      <w:r>
        <w:t>ФИО / Наименование претендент</w:t>
      </w:r>
      <w:r>
        <w:t>а .............................................</w:t>
      </w:r>
    </w:p>
    <w:p w:rsidR="00794EA7" w:rsidRDefault="00663D6C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794EA7" w:rsidRDefault="00663D6C">
      <w:pPr>
        <w:pStyle w:val="ConsNonformat"/>
        <w:widowControl/>
        <w:ind w:right="0"/>
        <w:jc w:val="both"/>
      </w:pPr>
      <w:r>
        <w:t>(для физических лиц)</w:t>
      </w:r>
    </w:p>
    <w:p w:rsidR="00794EA7" w:rsidRDefault="00663D6C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794EA7" w:rsidRDefault="00663D6C">
      <w:pPr>
        <w:pStyle w:val="ConsNonformat"/>
        <w:widowControl/>
        <w:ind w:right="0"/>
        <w:jc w:val="both"/>
      </w:pPr>
      <w:r>
        <w:t>серия ............. N …..........</w:t>
      </w:r>
      <w:r>
        <w:t xml:space="preserve">...., выдан ".." .................. .... </w:t>
      </w:r>
      <w:proofErr w:type="gramStart"/>
      <w:r>
        <w:t>г</w:t>
      </w:r>
      <w:proofErr w:type="gramEnd"/>
      <w:r>
        <w:t>.</w:t>
      </w:r>
    </w:p>
    <w:p w:rsidR="00794EA7" w:rsidRDefault="00663D6C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663D6C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794EA7" w:rsidRDefault="00663D6C">
      <w:pPr>
        <w:pStyle w:val="ConsNonformat"/>
        <w:widowControl/>
        <w:ind w:right="0"/>
        <w:jc w:val="both"/>
      </w:pPr>
      <w:r>
        <w:t xml:space="preserve">Место жительства / Место нахождения претендента: </w:t>
      </w:r>
      <w:r>
        <w:t>...........................</w:t>
      </w:r>
    </w:p>
    <w:p w:rsidR="00794EA7" w:rsidRDefault="00663D6C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794EA7" w:rsidRDefault="00663D6C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....................</w:t>
      </w:r>
    </w:p>
    <w:p w:rsidR="00794EA7" w:rsidRDefault="00663D6C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794EA7" w:rsidRDefault="00663D6C">
      <w:pPr>
        <w:pStyle w:val="ConsNonformat"/>
        <w:widowControl/>
        <w:ind w:right="0"/>
        <w:jc w:val="both"/>
      </w:pPr>
      <w:r>
        <w:t>расчетн</w:t>
      </w:r>
      <w:r>
        <w:t>ый (лицевой) счет N .................................................</w:t>
      </w:r>
    </w:p>
    <w:p w:rsidR="00794EA7" w:rsidRDefault="00663D6C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794EA7" w:rsidRDefault="00663D6C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....................</w:t>
      </w: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663D6C">
      <w:pPr>
        <w:pStyle w:val="ConsNonformat"/>
        <w:widowControl/>
        <w:ind w:right="0"/>
        <w:jc w:val="both"/>
      </w:pPr>
      <w:r>
        <w:t>Представитель претендента</w:t>
      </w:r>
      <w:proofErr w:type="gramStart"/>
      <w:r>
        <w:t xml:space="preserve"> .....</w:t>
      </w:r>
      <w:r>
        <w:t>...................... (</w:t>
      </w:r>
      <w:proofErr w:type="gramEnd"/>
      <w:r>
        <w:t>ФИО или наименование)</w:t>
      </w:r>
    </w:p>
    <w:p w:rsidR="00794EA7" w:rsidRDefault="00663D6C">
      <w:pPr>
        <w:pStyle w:val="ConsNonformat"/>
        <w:widowControl/>
        <w:ind w:right="0"/>
        <w:jc w:val="both"/>
      </w:pPr>
      <w:r>
        <w:t>Действует на основании доверенности от</w:t>
      </w:r>
      <w:proofErr w:type="gramStart"/>
      <w:r>
        <w:t xml:space="preserve"> ".." .......... .... </w:t>
      </w:r>
      <w:proofErr w:type="gramEnd"/>
      <w:r>
        <w:t>г. N ...........</w:t>
      </w:r>
    </w:p>
    <w:p w:rsidR="00794EA7" w:rsidRDefault="00663D6C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документа о  государственной  регистрации  в</w:t>
      </w:r>
      <w:r>
        <w:t xml:space="preserve"> качестве юридического лица представителя - юридического лица: .......................</w:t>
      </w:r>
    </w:p>
    <w:p w:rsidR="00794EA7" w:rsidRDefault="00663D6C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794EA7" w:rsidRDefault="00663D6C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663D6C">
      <w:pPr>
        <w:pStyle w:val="Standard"/>
        <w:ind w:right="-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Просит</w:t>
      </w:r>
      <w:r>
        <w:rPr>
          <w:rFonts w:ascii="Courier New" w:hAnsi="Courier New" w:cs="Courier New"/>
          <w:sz w:val="20"/>
          <w:szCs w:val="20"/>
        </w:rPr>
        <w:t xml:space="preserve"> признать участником аукциона по продаже земельного участка (для ведения личного подсобного хозяйства), расположенного по адресу: Курганская </w:t>
      </w:r>
      <w:proofErr w:type="spellStart"/>
      <w:r>
        <w:rPr>
          <w:rFonts w:ascii="Courier New" w:hAnsi="Courier New" w:cs="Courier New"/>
          <w:sz w:val="20"/>
          <w:szCs w:val="20"/>
        </w:rPr>
        <w:t>область</w:t>
      </w:r>
      <w:proofErr w:type="gramStart"/>
      <w:r>
        <w:rPr>
          <w:rFonts w:ascii="Courier New" w:hAnsi="Courier New" w:cs="Courier New"/>
          <w:sz w:val="20"/>
          <w:szCs w:val="20"/>
        </w:rPr>
        <w:t>,р</w:t>
      </w:r>
      <w:proofErr w:type="gramEnd"/>
      <w:r>
        <w:rPr>
          <w:rFonts w:ascii="Courier New" w:hAnsi="Courier New" w:cs="Courier New"/>
          <w:sz w:val="20"/>
          <w:szCs w:val="20"/>
        </w:rPr>
        <w:t>айон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Кетовский 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с.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Кетово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пер. Невский, уч. 27</w:t>
      </w:r>
      <w:r>
        <w:rPr>
          <w:rFonts w:ascii="Courier New" w:hAnsi="Courier New" w:cs="Courier New"/>
          <w:sz w:val="20"/>
          <w:szCs w:val="20"/>
        </w:rPr>
        <w:t xml:space="preserve">, с кадастровым номером 45:08:040103:736, площадью 800 </w:t>
      </w:r>
      <w:proofErr w:type="spellStart"/>
      <w:r>
        <w:rPr>
          <w:rFonts w:ascii="Courier New" w:hAnsi="Courier New" w:cs="Courier New"/>
          <w:sz w:val="20"/>
          <w:szCs w:val="20"/>
        </w:rPr>
        <w:t>кв.м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794EA7" w:rsidRDefault="00663D6C">
      <w:pPr>
        <w:pStyle w:val="ConsNonformat"/>
        <w:widowControl/>
        <w:ind w:right="0"/>
        <w:jc w:val="both"/>
      </w:pPr>
      <w:r>
        <w:t>Вносимая для участия в аукционе по продаже земельного участка сумма денежных средств:</w:t>
      </w:r>
    </w:p>
    <w:p w:rsidR="00794EA7" w:rsidRDefault="00663D6C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794EA7" w:rsidRDefault="00663D6C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794EA7" w:rsidRDefault="00663D6C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794EA7" w:rsidRDefault="00663D6C">
      <w:pPr>
        <w:pStyle w:val="ConsNonformat"/>
        <w:widowControl/>
        <w:ind w:right="0"/>
        <w:jc w:val="both"/>
      </w:pPr>
      <w:r>
        <w:t xml:space="preserve">       </w:t>
      </w:r>
      <w:r>
        <w:t xml:space="preserve">                 цифрами</w:t>
      </w:r>
    </w:p>
    <w:p w:rsidR="00794EA7" w:rsidRDefault="00663D6C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794EA7" w:rsidRDefault="00663D6C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</w:t>
      </w:r>
      <w:r>
        <w:t>.................................</w:t>
      </w:r>
    </w:p>
    <w:p w:rsidR="00794EA7" w:rsidRDefault="00663D6C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794EA7" w:rsidRDefault="00794EA7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94EA7" w:rsidRDefault="00794EA7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794EA7" w:rsidRDefault="00663D6C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794EA7" w:rsidRDefault="00663D6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ии ау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кциона;</w:t>
      </w:r>
    </w:p>
    <w:p w:rsidR="00794EA7" w:rsidRDefault="00663D6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</w:t>
      </w:r>
      <w:r>
        <w:rPr>
          <w:rFonts w:ascii="Courier New" w:hAnsi="Courier New" w:cs="Courier New"/>
          <w:color w:val="000000"/>
          <w:sz w:val="20"/>
          <w:szCs w:val="20"/>
        </w:rPr>
        <w:t>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в течение 30 (тридцати) дней со дня направления проекта указанного договора.</w:t>
      </w:r>
    </w:p>
    <w:p w:rsidR="00794EA7" w:rsidRDefault="00663D6C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794EA7" w:rsidRDefault="00663D6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1) что 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</w:t>
      </w:r>
      <w:r>
        <w:rPr>
          <w:rFonts w:ascii="Courier New" w:hAnsi="Courier New" w:cs="Courier New"/>
          <w:color w:val="000000"/>
          <w:sz w:val="20"/>
          <w:szCs w:val="20"/>
        </w:rPr>
        <w:t>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794EA7" w:rsidRDefault="00663D6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ку</w:t>
      </w:r>
      <w:r>
        <w:rPr>
          <w:rFonts w:ascii="Courier New" w:hAnsi="Courier New" w:cs="Courier New"/>
          <w:color w:val="000000"/>
          <w:sz w:val="20"/>
          <w:szCs w:val="20"/>
        </w:rPr>
        <w:t>пли-продажи земельного участка задаток, внесенный для участия в аукционе, не возвращается.</w:t>
      </w:r>
    </w:p>
    <w:p w:rsidR="00794EA7" w:rsidRDefault="00663D6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794EA7" w:rsidRDefault="00663D6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794EA7" w:rsidRDefault="00663D6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794EA7" w:rsidRDefault="00663D6C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794EA7" w:rsidRDefault="00663D6C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794EA7" w:rsidRDefault="00794EA7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794EA7" w:rsidRDefault="00663D6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794EA7" w:rsidRDefault="00663D6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Фамилия Имя Отчество (при </w:t>
      </w:r>
      <w:r>
        <w:rPr>
          <w:rFonts w:ascii="Courier New" w:hAnsi="Courier New" w:cs="Courier New"/>
          <w:color w:val="000000"/>
          <w:sz w:val="18"/>
          <w:szCs w:val="18"/>
        </w:rPr>
        <w:t>наличии) Претендента и его представителя</w:t>
      </w:r>
    </w:p>
    <w:p w:rsidR="00794EA7" w:rsidRDefault="00663D6C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794EA7" w:rsidRDefault="00663D6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794EA7" w:rsidRDefault="00663D6C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794EA7" w:rsidRDefault="00663D6C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документа, Дата выдачи, Орган, выдавший документ)</w:t>
      </w:r>
    </w:p>
    <w:p w:rsidR="00794EA7" w:rsidRDefault="00663D6C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адрес: Курганская область, Кетовский район, 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Кетово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ул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.К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осмонавтов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</w:t>
      </w:r>
      <w:r>
        <w:rPr>
          <w:rFonts w:ascii="Courier New" w:hAnsi="Courier New" w:cs="Courier New"/>
          <w:color w:val="000000"/>
          <w:sz w:val="20"/>
          <w:szCs w:val="20"/>
        </w:rPr>
        <w:t>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</w:t>
      </w:r>
      <w:r>
        <w:rPr>
          <w:rFonts w:ascii="Courier New" w:hAnsi="Courier New" w:cs="Courier New"/>
          <w:color w:val="000000"/>
          <w:sz w:val="20"/>
          <w:szCs w:val="20"/>
        </w:rPr>
        <w:t>, обеспечения необходимых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794EA7" w:rsidRDefault="00794EA7">
      <w:pPr>
        <w:pStyle w:val="ConsNonformat"/>
        <w:widowControl/>
        <w:ind w:right="0"/>
        <w:jc w:val="both"/>
        <w:rPr>
          <w:color w:val="000000"/>
        </w:rPr>
      </w:pPr>
    </w:p>
    <w:p w:rsidR="00794EA7" w:rsidRDefault="00663D6C">
      <w:pPr>
        <w:pStyle w:val="ConsNonformat"/>
        <w:widowControl/>
        <w:ind w:right="0"/>
        <w:jc w:val="both"/>
      </w:pPr>
      <w:r>
        <w:t>Подпись претендента (его полномочног</w:t>
      </w:r>
      <w:r>
        <w:t>о представителя) .......................</w:t>
      </w:r>
    </w:p>
    <w:p w:rsidR="00794EA7" w:rsidRDefault="00663D6C">
      <w:pPr>
        <w:pStyle w:val="ConsNonformat"/>
        <w:widowControl/>
        <w:ind w:right="0"/>
        <w:jc w:val="both"/>
      </w:pPr>
      <w:r>
        <w:t>Дата ".." ......... 20.. г.</w:t>
      </w: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663D6C">
      <w:pPr>
        <w:pStyle w:val="ConsNonformat"/>
        <w:widowControl/>
        <w:ind w:right="0"/>
        <w:jc w:val="both"/>
      </w:pPr>
      <w:r>
        <w:t xml:space="preserve"> М.П.</w:t>
      </w: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794EA7">
      <w:pPr>
        <w:pStyle w:val="ConsNonformat"/>
        <w:widowControl/>
        <w:ind w:right="0"/>
        <w:jc w:val="both"/>
        <w:rPr>
          <w:b/>
        </w:rPr>
      </w:pPr>
    </w:p>
    <w:p w:rsidR="00794EA7" w:rsidRDefault="00663D6C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794EA7" w:rsidRDefault="00794EA7">
      <w:pPr>
        <w:pStyle w:val="ConsNonformat"/>
        <w:widowControl/>
        <w:ind w:right="0"/>
        <w:jc w:val="both"/>
        <w:rPr>
          <w:b/>
        </w:rPr>
      </w:pPr>
    </w:p>
    <w:p w:rsidR="00794EA7" w:rsidRDefault="00663D6C">
      <w:pPr>
        <w:pStyle w:val="ConsNonformat"/>
        <w:widowControl/>
        <w:ind w:right="0"/>
        <w:jc w:val="both"/>
      </w:pPr>
      <w:r>
        <w:t>"..."</w:t>
      </w:r>
      <w:r>
        <w:t xml:space="preserve"> ......... 20.. г. в</w:t>
      </w:r>
      <w:proofErr w:type="gramStart"/>
      <w:r>
        <w:t xml:space="preserve"> .</w:t>
      </w:r>
      <w:proofErr w:type="gramEnd"/>
      <w:r>
        <w:t>. ч. .. мин.</w:t>
      </w:r>
    </w:p>
    <w:p w:rsidR="00794EA7" w:rsidRDefault="00794EA7">
      <w:pPr>
        <w:pStyle w:val="ConsNonformat"/>
        <w:widowControl/>
        <w:ind w:right="0"/>
        <w:jc w:val="both"/>
      </w:pPr>
    </w:p>
    <w:p w:rsidR="00794EA7" w:rsidRDefault="00663D6C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794EA7" w:rsidRDefault="00794EA7">
      <w:pPr>
        <w:pStyle w:val="ConsNonformat"/>
        <w:widowControl/>
        <w:ind w:right="0"/>
        <w:jc w:val="both"/>
      </w:pPr>
    </w:p>
    <w:sectPr w:rsidR="00794EA7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6C" w:rsidRDefault="00663D6C">
      <w:r>
        <w:separator/>
      </w:r>
    </w:p>
  </w:endnote>
  <w:endnote w:type="continuationSeparator" w:id="0">
    <w:p w:rsidR="00663D6C" w:rsidRDefault="0066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6C" w:rsidRDefault="00663D6C">
      <w:r>
        <w:rPr>
          <w:color w:val="000000"/>
        </w:rPr>
        <w:separator/>
      </w:r>
    </w:p>
  </w:footnote>
  <w:footnote w:type="continuationSeparator" w:id="0">
    <w:p w:rsidR="00663D6C" w:rsidRDefault="0066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345"/>
    <w:multiLevelType w:val="multilevel"/>
    <w:tmpl w:val="4C9A2F9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3EBA32E6"/>
    <w:multiLevelType w:val="multilevel"/>
    <w:tmpl w:val="A61CF4F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CFB5AB6"/>
    <w:multiLevelType w:val="multilevel"/>
    <w:tmpl w:val="9522DA0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4EA7"/>
    <w:rsid w:val="003C333F"/>
    <w:rsid w:val="00663D6C"/>
    <w:rsid w:val="0079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tovoekonom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2018-09-20T03:29:00Z</cp:lastPrinted>
  <dcterms:created xsi:type="dcterms:W3CDTF">2007-02-26T04:11:00Z</dcterms:created>
  <dcterms:modified xsi:type="dcterms:W3CDTF">2018-10-10T11:11:00Z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