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3556A6">
        <w:rPr>
          <w:b w:val="0"/>
          <w:sz w:val="20"/>
        </w:rPr>
        <w:t>09</w:t>
      </w:r>
      <w:r w:rsidRPr="00B24603">
        <w:rPr>
          <w:b w:val="0"/>
          <w:sz w:val="20"/>
        </w:rPr>
        <w:t>»</w:t>
      </w:r>
      <w:r w:rsidR="003556A6">
        <w:rPr>
          <w:b w:val="0"/>
          <w:sz w:val="20"/>
        </w:rPr>
        <w:t xml:space="preserve"> ноября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3556A6">
        <w:rPr>
          <w:b w:val="0"/>
          <w:sz w:val="20"/>
        </w:rPr>
        <w:t>2828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45:08:012405:527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45:08:01240</w:t>
      </w:r>
      <w:r w:rsidR="00B94A14">
        <w:rPr>
          <w:b/>
          <w:bCs/>
          <w:color w:val="000000"/>
        </w:rPr>
        <w:t>5:527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proofErr w:type="gramStart"/>
      <w:r w:rsidRPr="00F242B4">
        <w:rPr>
          <w:b/>
          <w:bCs/>
          <w:color w:val="000000"/>
        </w:rPr>
        <w:t>с</w:t>
      </w:r>
      <w:proofErr w:type="gramEnd"/>
      <w:r w:rsidRPr="00F242B4">
        <w:rPr>
          <w:b/>
          <w:bCs/>
          <w:color w:val="000000"/>
        </w:rPr>
        <w:t>. Введенское Кетовского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10.11.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в 0</w:t>
      </w:r>
      <w:r w:rsidR="00435A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06.12</w:t>
      </w:r>
      <w:r w:rsidR="006D07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CB37B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CB37B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</w:t>
      </w:r>
      <w:r w:rsidR="00B94A1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CB37BB">
        <w:rPr>
          <w:rFonts w:ascii="Times New Roman" w:eastAsia="Times New Roman" w:hAnsi="Times New Roman" w:cs="Times New Roman"/>
          <w:b/>
          <w:sz w:val="24"/>
          <w:szCs w:val="24"/>
        </w:rPr>
        <w:t>06 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5E58B1" w:rsidRDefault="008B2DEA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1F2E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06.12</w:t>
      </w:r>
      <w:r w:rsidR="00BD0F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F552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8F5522">
        <w:rPr>
          <w:color w:val="000000"/>
        </w:rPr>
        <w:t xml:space="preserve">постановление Администрации </w:t>
      </w:r>
      <w:proofErr w:type="spellStart"/>
      <w:r w:rsidR="008F5522">
        <w:rPr>
          <w:color w:val="000000"/>
        </w:rPr>
        <w:t>Кетовского</w:t>
      </w:r>
      <w:proofErr w:type="spellEnd"/>
      <w:r w:rsidR="008F5522">
        <w:rPr>
          <w:color w:val="000000"/>
        </w:rPr>
        <w:t xml:space="preserve"> района Курганской области </w:t>
      </w:r>
      <w:r w:rsidR="008F5522" w:rsidRPr="00852503">
        <w:rPr>
          <w:color w:val="000000"/>
        </w:rPr>
        <w:t>№ 656 от 18 апреля 2022 года</w:t>
      </w:r>
      <w:r w:rsidR="008F5522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8F5522">
        <w:rPr>
          <w:color w:val="000000"/>
        </w:rPr>
        <w:t>в</w:t>
      </w:r>
      <w:proofErr w:type="gramEnd"/>
      <w:r w:rsidR="008F5522">
        <w:rPr>
          <w:color w:val="000000"/>
        </w:rPr>
        <w:t xml:space="preserve"> </w:t>
      </w:r>
      <w:proofErr w:type="gramStart"/>
      <w:r w:rsidR="008F5522">
        <w:rPr>
          <w:color w:val="000000"/>
        </w:rPr>
        <w:t>с</w:t>
      </w:r>
      <w:proofErr w:type="gramEnd"/>
      <w:r w:rsidR="008F5522">
        <w:rPr>
          <w:color w:val="000000"/>
        </w:rPr>
        <w:t xml:space="preserve">. Введенское </w:t>
      </w:r>
      <w:proofErr w:type="spellStart"/>
      <w:r w:rsidR="008F5522">
        <w:rPr>
          <w:color w:val="000000"/>
        </w:rPr>
        <w:t>Кетовского</w:t>
      </w:r>
      <w:proofErr w:type="spellEnd"/>
      <w:r w:rsidR="008F5522">
        <w:rPr>
          <w:color w:val="000000"/>
        </w:rPr>
        <w:t xml:space="preserve"> района,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1F2E9C">
        <w:rPr>
          <w:bCs/>
          <w:color w:val="000000"/>
        </w:rPr>
        <w:t>области</w:t>
      </w:r>
      <w:r w:rsidR="00F90636" w:rsidRPr="001F2E9C">
        <w:rPr>
          <w:color w:val="000000"/>
        </w:rPr>
        <w:t xml:space="preserve"> </w:t>
      </w:r>
      <w:r w:rsidR="007539DF" w:rsidRPr="001F2E9C">
        <w:rPr>
          <w:color w:val="000000"/>
        </w:rPr>
        <w:t xml:space="preserve">№ </w:t>
      </w:r>
      <w:r w:rsidR="003556A6">
        <w:rPr>
          <w:color w:val="000000"/>
        </w:rPr>
        <w:t>2828</w:t>
      </w:r>
      <w:r w:rsidR="000E45F5" w:rsidRPr="001F2E9C">
        <w:rPr>
          <w:color w:val="000000"/>
        </w:rPr>
        <w:t xml:space="preserve"> </w:t>
      </w:r>
      <w:r w:rsidR="007539DF" w:rsidRPr="001F2E9C">
        <w:rPr>
          <w:color w:val="000000"/>
        </w:rPr>
        <w:t xml:space="preserve">от </w:t>
      </w:r>
      <w:r w:rsidR="003556A6">
        <w:rPr>
          <w:color w:val="000000"/>
        </w:rPr>
        <w:t>09 ноября</w:t>
      </w:r>
      <w:bookmarkStart w:id="12" w:name="_GoBack"/>
      <w:bookmarkEnd w:id="12"/>
      <w:r w:rsidR="007539DF" w:rsidRPr="001F2E9C">
        <w:rPr>
          <w:color w:val="000000"/>
        </w:rPr>
        <w:t xml:space="preserve"> 202</w:t>
      </w:r>
      <w:r w:rsidR="00147045" w:rsidRPr="001F2E9C">
        <w:rPr>
          <w:color w:val="000000"/>
        </w:rPr>
        <w:t>3</w:t>
      </w:r>
      <w:r w:rsidR="007539DF" w:rsidRPr="001F2E9C">
        <w:rPr>
          <w:color w:val="000000"/>
        </w:rPr>
        <w:t xml:space="preserve"> года " </w:t>
      </w:r>
      <w:r w:rsidR="00D813B4" w:rsidRPr="001F2E9C">
        <w:rPr>
          <w:color w:val="000000"/>
        </w:rPr>
        <w:t>О проведении аукциона на право заключения</w:t>
      </w:r>
      <w:r w:rsidR="00D813B4" w:rsidRPr="00F242B4">
        <w:rPr>
          <w:color w:val="000000"/>
        </w:rPr>
        <w:t xml:space="preserve"> договора о комплексном развитии незастроенной территории, с кадастровым номером 45:08:01240</w:t>
      </w:r>
      <w:r w:rsidR="0027702E">
        <w:rPr>
          <w:color w:val="000000"/>
        </w:rPr>
        <w:t>5:527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с</w:t>
      </w:r>
      <w:proofErr w:type="gramEnd"/>
      <w:r w:rsidR="00D813B4" w:rsidRPr="00F242B4">
        <w:rPr>
          <w:color w:val="000000"/>
        </w:rPr>
        <w:t>. Введенское Кетовского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>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7702E" w:rsidTr="0027702E">
        <w:tc>
          <w:tcPr>
            <w:tcW w:w="534" w:type="dxa"/>
          </w:tcPr>
          <w:p w:rsidR="0027702E" w:rsidRDefault="0027702E" w:rsidP="0027702E">
            <w:pPr>
              <w:ind w:firstLine="706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27702E" w:rsidRDefault="0027702E" w:rsidP="0027702E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27702E" w:rsidTr="0027702E">
        <w:tc>
          <w:tcPr>
            <w:tcW w:w="534" w:type="dxa"/>
          </w:tcPr>
          <w:p w:rsidR="0027702E" w:rsidRDefault="0027702E" w:rsidP="0027702E">
            <w:pPr>
              <w:ind w:firstLine="706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27702E" w:rsidRDefault="0027702E" w:rsidP="0027702E">
            <w:pPr>
              <w:ind w:firstLine="706"/>
              <w:jc w:val="center"/>
            </w:pPr>
            <w:r>
              <w:t>45:08:012405:527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both"/>
            </w:pPr>
            <w:r>
              <w:t xml:space="preserve">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Введенское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 xml:space="preserve">514 542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987" w:rsidRPr="00F242B4" w:rsidRDefault="0027702E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13 700 000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Тринадцать миллионов семьсот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852F6">
        <w:rPr>
          <w:rFonts w:ascii="Times New Roman" w:hAnsi="Times New Roman" w:cs="Times New Roman"/>
          <w:bCs/>
          <w:sz w:val="24"/>
          <w:szCs w:val="24"/>
        </w:rPr>
        <w:t>411 000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52F6">
        <w:rPr>
          <w:rFonts w:ascii="Times New Roman" w:hAnsi="Times New Roman" w:cs="Times New Roman"/>
          <w:bCs/>
          <w:sz w:val="24"/>
          <w:szCs w:val="24"/>
        </w:rPr>
        <w:t>Четыреста одиннадцать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2F6">
        <w:rPr>
          <w:rFonts w:ascii="Times New Roman" w:hAnsi="Times New Roman" w:cs="Times New Roman"/>
          <w:bCs/>
          <w:sz w:val="24"/>
          <w:szCs w:val="24"/>
        </w:rPr>
        <w:t>2 740 000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D852F6">
        <w:rPr>
          <w:rFonts w:ascii="Times New Roman" w:hAnsi="Times New Roman" w:cs="Times New Roman"/>
          <w:bCs/>
          <w:sz w:val="24"/>
          <w:szCs w:val="24"/>
        </w:rPr>
        <w:t>Два миллиона семьсот сорок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45:08:01240</w:t>
      </w:r>
      <w:r w:rsidR="00D852F6">
        <w:rPr>
          <w:rFonts w:ascii="Times New Roman" w:hAnsi="Times New Roman" w:cs="Times New Roman"/>
          <w:sz w:val="24"/>
          <w:szCs w:val="24"/>
        </w:rPr>
        <w:t>5:527</w:t>
      </w:r>
      <w:r w:rsidR="00153EF6" w:rsidRPr="00F242B4">
        <w:rPr>
          <w:rFonts w:ascii="Times New Roman" w:hAnsi="Times New Roman" w:cs="Times New Roman"/>
          <w:sz w:val="24"/>
          <w:szCs w:val="24"/>
        </w:rPr>
        <w:t>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6066" w:rsidRPr="006C6066" w:rsidRDefault="006C6066" w:rsidP="006C606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           № PVD-0041/2019-27875-1;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" от 09.07.2018            № Св-498; решение "О согласовании границ охранной зоны объекта электросетевого хозяйства" от 07.06.2019 № 21-00-46/130 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 zoneToGKN_375b8681-997e-4609-980b-04ac338c9ff3 от 10.07.2019 № б/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Л-3 ПС Введенка-тяга, инв. № 204002266, ВЛ 10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Л-0 ПС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>,           инв. № 2041001528; Тип зоны: Охранная зона инженерных коммуникаций</w:t>
      </w:r>
    </w:p>
    <w:p w:rsidR="001D17FC" w:rsidRDefault="006C6066" w:rsidP="006C606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066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6C6066" w:rsidRPr="00F242B4" w:rsidRDefault="006C6066" w:rsidP="006C606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D1" w:rsidRPr="00F242B4" w:rsidRDefault="00E64CE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содержащих сведения, подтверждающие соответствие участника торгов требованиям, предусмотренным частью 6 статьи 69 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45D26" w:rsidRDefault="00277FDA" w:rsidP="00F45D2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F45D26">
        <w:rPr>
          <w:rFonts w:ascii="Times New Roman" w:hAnsi="Times New Roman" w:cs="Times New Roman"/>
          <w:sz w:val="24"/>
          <w:szCs w:val="24"/>
        </w:rPr>
        <w:t xml:space="preserve">9. </w:t>
      </w:r>
      <w:r w:rsidR="00F45D26"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F45D26"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5D26" w:rsidRDefault="00F45D26" w:rsidP="00F45D2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№ PVD-0041/2019-27875-1;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" от 09.07.2018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 xml:space="preserve">№ Св-498; решение "О согласовании границ охранной зоны объекта электросетевого хозяйства" от 07.06.2019 № 21-00-46/130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 zoneToGKN_375b8681-997e-4609-980b-04ac338c9ff3 от 10.07.2019 № б/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Л-3 ПС Введенка-тяга, инв. № 204002266, ВЛ 10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Л-0 ПС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инв. № 2041001528; Тип зоны: Охранная зона инженерных коммуникаций</w:t>
      </w:r>
    </w:p>
    <w:p w:rsidR="00F45D26" w:rsidRDefault="00F45D26" w:rsidP="00F45D2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C4934" w:rsidRDefault="00EC4934" w:rsidP="00EC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B8" w:rsidRDefault="006D07B8" w:rsidP="00EC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45:08:01240</w:t>
      </w:r>
      <w:r w:rsidR="00B930FE">
        <w:rPr>
          <w:b w:val="0"/>
          <w:sz w:val="20"/>
        </w:rPr>
        <w:t>5:527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45:08:01240</w:t>
      </w:r>
      <w:r w:rsidR="00B930FE">
        <w:rPr>
          <w:rFonts w:ascii="Times New Roman" w:hAnsi="Times New Roman" w:cs="Times New Roman"/>
          <w:bCs/>
          <w:sz w:val="24"/>
          <w:szCs w:val="24"/>
        </w:rPr>
        <w:t>5:527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45:08:01240</w:t>
      </w:r>
      <w:r w:rsidR="00B930FE">
        <w:t>5:527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B7" w:rsidRDefault="00A953B7" w:rsidP="00277FDA">
      <w:pPr>
        <w:spacing w:after="0" w:line="240" w:lineRule="auto"/>
      </w:pPr>
      <w:r>
        <w:separator/>
      </w:r>
    </w:p>
  </w:endnote>
  <w:endnote w:type="continuationSeparator" w:id="0">
    <w:p w:rsidR="00A953B7" w:rsidRDefault="00A953B7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B7" w:rsidRDefault="00A953B7" w:rsidP="00277FDA">
      <w:pPr>
        <w:spacing w:after="0" w:line="240" w:lineRule="auto"/>
      </w:pPr>
      <w:r>
        <w:separator/>
      </w:r>
    </w:p>
  </w:footnote>
  <w:footnote w:type="continuationSeparator" w:id="0">
    <w:p w:rsidR="00A953B7" w:rsidRDefault="00A953B7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68A3"/>
    <w:rsid w:val="00077B01"/>
    <w:rsid w:val="00092A59"/>
    <w:rsid w:val="000C6B02"/>
    <w:rsid w:val="000E45F5"/>
    <w:rsid w:val="000F0C74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2E9C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556A6"/>
    <w:rsid w:val="003634FB"/>
    <w:rsid w:val="003679B4"/>
    <w:rsid w:val="0038518F"/>
    <w:rsid w:val="003C6D7E"/>
    <w:rsid w:val="003D5731"/>
    <w:rsid w:val="003F19D2"/>
    <w:rsid w:val="003F7AF3"/>
    <w:rsid w:val="00405936"/>
    <w:rsid w:val="0043330B"/>
    <w:rsid w:val="00433881"/>
    <w:rsid w:val="00435ABD"/>
    <w:rsid w:val="00437E1E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550CF"/>
    <w:rsid w:val="0058358F"/>
    <w:rsid w:val="00583795"/>
    <w:rsid w:val="005B7945"/>
    <w:rsid w:val="005D0FE2"/>
    <w:rsid w:val="005E58B1"/>
    <w:rsid w:val="005F6999"/>
    <w:rsid w:val="00602096"/>
    <w:rsid w:val="006055B0"/>
    <w:rsid w:val="00622BFB"/>
    <w:rsid w:val="00626742"/>
    <w:rsid w:val="0064030D"/>
    <w:rsid w:val="00681FEA"/>
    <w:rsid w:val="0068391E"/>
    <w:rsid w:val="006B5C9E"/>
    <w:rsid w:val="006C4E52"/>
    <w:rsid w:val="006C6066"/>
    <w:rsid w:val="006D07B8"/>
    <w:rsid w:val="006F0369"/>
    <w:rsid w:val="00707B5D"/>
    <w:rsid w:val="00713D41"/>
    <w:rsid w:val="007539DF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81DF9"/>
    <w:rsid w:val="009A7D9E"/>
    <w:rsid w:val="009B3268"/>
    <w:rsid w:val="009B5994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53B7"/>
    <w:rsid w:val="00A979AF"/>
    <w:rsid w:val="00AB6C5A"/>
    <w:rsid w:val="00AF2A64"/>
    <w:rsid w:val="00B0791B"/>
    <w:rsid w:val="00B07C8B"/>
    <w:rsid w:val="00B1700B"/>
    <w:rsid w:val="00B225F4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D0FA9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B37BB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A4034"/>
    <w:rsid w:val="00EA67E9"/>
    <w:rsid w:val="00EC4934"/>
    <w:rsid w:val="00EF3056"/>
    <w:rsid w:val="00F06BB8"/>
    <w:rsid w:val="00F1120D"/>
    <w:rsid w:val="00F242B4"/>
    <w:rsid w:val="00F270E1"/>
    <w:rsid w:val="00F30C26"/>
    <w:rsid w:val="00F33417"/>
    <w:rsid w:val="00F33973"/>
    <w:rsid w:val="00F41321"/>
    <w:rsid w:val="00F45D26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EFF-F5C1-4053-A35C-3840BDB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171</cp:revision>
  <cp:lastPrinted>2023-11-08T06:31:00Z</cp:lastPrinted>
  <dcterms:created xsi:type="dcterms:W3CDTF">2022-04-25T11:53:00Z</dcterms:created>
  <dcterms:modified xsi:type="dcterms:W3CDTF">2023-11-09T10:21:00Z</dcterms:modified>
</cp:coreProperties>
</file>