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401A47" w:rsidRPr="00571196" w:rsidRDefault="00571196" w:rsidP="001A6518">
      <w:pPr>
        <w:keepNext/>
        <w:outlineLvl w:val="6"/>
        <w:rPr>
          <w:szCs w:val="20"/>
          <w:u w:val="single"/>
        </w:rPr>
      </w:pPr>
      <w:r>
        <w:rPr>
          <w:szCs w:val="20"/>
        </w:rPr>
        <w:t>от</w:t>
      </w:r>
      <w:r w:rsidR="002B1F56" w:rsidRPr="00571196">
        <w:rPr>
          <w:szCs w:val="20"/>
        </w:rPr>
        <w:t xml:space="preserve"> </w:t>
      </w:r>
      <w:r w:rsidRPr="00571196">
        <w:rPr>
          <w:szCs w:val="20"/>
          <w:u w:val="single"/>
        </w:rPr>
        <w:t>07</w:t>
      </w:r>
      <w:r w:rsidR="002B1F56" w:rsidRPr="00571196">
        <w:rPr>
          <w:szCs w:val="20"/>
          <w:u w:val="single"/>
        </w:rPr>
        <w:t xml:space="preserve"> марта </w:t>
      </w:r>
      <w:r w:rsidR="00D4466E" w:rsidRPr="00571196">
        <w:rPr>
          <w:szCs w:val="20"/>
          <w:u w:val="single"/>
        </w:rPr>
        <w:t xml:space="preserve"> </w:t>
      </w:r>
      <w:r w:rsidR="00B13E90" w:rsidRPr="00571196">
        <w:rPr>
          <w:szCs w:val="20"/>
          <w:u w:val="single"/>
        </w:rPr>
        <w:t>202</w:t>
      </w:r>
      <w:r w:rsidR="001A6518" w:rsidRPr="00571196">
        <w:rPr>
          <w:szCs w:val="20"/>
          <w:u w:val="single"/>
        </w:rPr>
        <w:t>4</w:t>
      </w:r>
      <w:r w:rsidR="00B13E90" w:rsidRPr="00571196">
        <w:rPr>
          <w:szCs w:val="20"/>
          <w:u w:val="single"/>
        </w:rPr>
        <w:t xml:space="preserve"> г</w:t>
      </w:r>
      <w:r w:rsidR="00B13E90" w:rsidRPr="00571196">
        <w:rPr>
          <w:szCs w:val="20"/>
        </w:rPr>
        <w:t xml:space="preserve">. № </w:t>
      </w:r>
      <w:bookmarkStart w:id="0" w:name="_GoBack"/>
      <w:bookmarkEnd w:id="0"/>
      <w:r w:rsidRPr="00571196">
        <w:rPr>
          <w:szCs w:val="20"/>
          <w:u w:val="single"/>
        </w:rPr>
        <w:t>573</w:t>
      </w:r>
    </w:p>
    <w:p w:rsidR="00B13E90" w:rsidRPr="00B13E90" w:rsidRDefault="00B13E90" w:rsidP="001A6518">
      <w:pPr>
        <w:keepNext/>
        <w:outlineLvl w:val="6"/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</w:t>
      </w:r>
      <w:r w:rsidR="001A6518">
        <w:rPr>
          <w:color w:val="000000" w:themeColor="text1"/>
          <w:sz w:val="22"/>
          <w:szCs w:val="22"/>
        </w:rPr>
        <w:t xml:space="preserve">  </w:t>
      </w:r>
      <w:r w:rsidRPr="00B13E90">
        <w:rPr>
          <w:color w:val="000000" w:themeColor="text1"/>
          <w:sz w:val="22"/>
          <w:szCs w:val="22"/>
        </w:rPr>
        <w:t xml:space="preserve"> </w:t>
      </w:r>
      <w:r w:rsidR="00571196">
        <w:rPr>
          <w:color w:val="000000" w:themeColor="text1"/>
          <w:sz w:val="22"/>
          <w:szCs w:val="22"/>
        </w:rPr>
        <w:t xml:space="preserve">      </w:t>
      </w:r>
      <w:r w:rsidRPr="00B13E90">
        <w:rPr>
          <w:color w:val="000000" w:themeColor="text1"/>
          <w:sz w:val="22"/>
          <w:szCs w:val="22"/>
        </w:rPr>
        <w:t xml:space="preserve">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r w:rsidR="001A6518">
        <w:rPr>
          <w:rFonts w:eastAsia="Arial Unicode MS"/>
          <w:b/>
          <w:color w:val="000000" w:themeColor="text1"/>
        </w:rPr>
        <w:t xml:space="preserve">                                      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="001A6518">
        <w:rPr>
          <w:rFonts w:eastAsia="Arial Unicode MS"/>
          <w:b/>
          <w:color w:val="000000" w:themeColor="text1"/>
        </w:rPr>
        <w:t xml:space="preserve"> </w:t>
      </w: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="001A6518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gramStart"/>
      <w:r w:rsidRPr="00B13E90">
        <w:rPr>
          <w:rFonts w:eastAsia="Arial Unicode MS"/>
          <w:b/>
          <w:color w:val="000000" w:themeColor="text1"/>
        </w:rPr>
        <w:t>района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>Руководствуясь Градостроительным кодеком РФ, Федеральным законом</w:t>
      </w:r>
      <w:r w:rsidR="001A6518">
        <w:rPr>
          <w:color w:val="000000" w:themeColor="text1"/>
        </w:rPr>
        <w:t xml:space="preserve">                             </w:t>
      </w:r>
      <w:r w:rsidRPr="00B13E90">
        <w:rPr>
          <w:color w:val="000000" w:themeColor="text1"/>
        </w:rPr>
        <w:t xml:space="preserve"> от 06.10.2003 г. № 131-ФЗ «Об общих принципах организации местного самоуправления </w:t>
      </w:r>
      <w:r w:rsidR="001A6518">
        <w:rPr>
          <w:color w:val="000000" w:themeColor="text1"/>
        </w:rPr>
        <w:t xml:space="preserve">        </w:t>
      </w:r>
      <w:r w:rsidRPr="00B13E90">
        <w:rPr>
          <w:color w:val="000000" w:themeColor="text1"/>
        </w:rPr>
        <w:t xml:space="preserve">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</w:t>
      </w:r>
      <w:r w:rsidR="001A6518">
        <w:rPr>
          <w:bCs/>
          <w:color w:val="000000" w:themeColor="text1"/>
        </w:rPr>
        <w:t xml:space="preserve">                                  </w:t>
      </w:r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</w:t>
      </w:r>
      <w:r w:rsidR="001A6518">
        <w:rPr>
          <w:bCs/>
          <w:color w:val="000000" w:themeColor="text1"/>
        </w:rPr>
        <w:t xml:space="preserve">                         </w:t>
      </w:r>
      <w:r w:rsidRPr="00B13E90">
        <w:rPr>
          <w:bCs/>
          <w:color w:val="000000" w:themeColor="text1"/>
        </w:rPr>
        <w:t xml:space="preserve">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</w:t>
      </w:r>
      <w:r w:rsidR="001A6518">
        <w:rPr>
          <w:bCs/>
          <w:color w:val="000000" w:themeColor="text1"/>
        </w:rPr>
        <w:t xml:space="preserve">                                </w:t>
      </w:r>
      <w:r w:rsidRPr="00B13E90">
        <w:rPr>
          <w:bCs/>
          <w:color w:val="000000" w:themeColor="text1"/>
        </w:rPr>
        <w:t>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proofErr w:type="gramEnd"/>
        <w:r w:rsidRPr="001A6518">
          <w:rPr>
            <w:rFonts w:eastAsia="Arial Unicode MS"/>
            <w:color w:val="000000" w:themeColor="text1"/>
          </w:rPr>
          <w:t>www.torgi.gov.ru</w:t>
        </w:r>
        <w:proofErr w:type="gramStart"/>
      </w:hyperlink>
      <w:r w:rsidRPr="001A6518">
        <w:rPr>
          <w:rFonts w:eastAsia="Arial Unicode MS"/>
          <w:color w:val="000000" w:themeColor="text1"/>
        </w:rPr>
        <w:t xml:space="preserve">, </w:t>
      </w:r>
      <w:r w:rsidRPr="001A6518">
        <w:rPr>
          <w:rFonts w:eastAsia="Arial Unicode MS"/>
          <w:color w:val="000000" w:themeColor="text1"/>
          <w:lang w:val="en-US"/>
        </w:rPr>
        <w:t>www</w:t>
      </w:r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roseltorg</w:t>
      </w:r>
      <w:proofErr w:type="spellEnd"/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ru</w:t>
      </w:r>
      <w:proofErr w:type="spellEnd"/>
      <w:r w:rsidRPr="001A6518">
        <w:rPr>
          <w:color w:val="000000" w:themeColor="text1"/>
        </w:rPr>
        <w:t xml:space="preserve"> </w:t>
      </w:r>
      <w:r w:rsidRPr="00B13E90">
        <w:rPr>
          <w:color w:val="000000" w:themeColor="text1"/>
        </w:rPr>
        <w:t xml:space="preserve">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="001A6518">
        <w:rPr>
          <w:color w:val="000000" w:themeColor="text1"/>
          <w:shd w:val="clear" w:color="auto" w:fill="FFFFFF"/>
        </w:rPr>
        <w:t xml:space="preserve">нформационном бюллетене </w:t>
      </w:r>
      <w:r w:rsidR="002B1F56">
        <w:rPr>
          <w:color w:val="000000" w:themeColor="text1"/>
          <w:shd w:val="clear" w:color="auto" w:fill="FFFFFF"/>
        </w:rPr>
        <w:t xml:space="preserve">                          </w:t>
      </w:r>
      <w:r w:rsidR="001A6518">
        <w:rPr>
          <w:color w:val="000000" w:themeColor="text1"/>
          <w:shd w:val="clear" w:color="auto" w:fill="FFFFFF"/>
        </w:rPr>
        <w:t>«</w:t>
      </w:r>
      <w:r w:rsidRPr="00B13E90">
        <w:rPr>
          <w:color w:val="000000" w:themeColor="text1"/>
          <w:shd w:val="clear" w:color="auto" w:fill="FFFFFF"/>
        </w:rPr>
        <w:t>Курс района</w:t>
      </w:r>
      <w:r w:rsidR="001A6518">
        <w:rPr>
          <w:color w:val="000000" w:themeColor="text1"/>
          <w:shd w:val="clear" w:color="auto" w:fill="FFFFFF"/>
        </w:rPr>
        <w:t>»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1A6518" w:rsidP="00B13E90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Королева Марина</w:t>
      </w:r>
      <w:r w:rsidR="00B13E90" w:rsidRPr="00B13E90">
        <w:rPr>
          <w:color w:val="000000" w:themeColor="text1"/>
          <w:sz w:val="20"/>
          <w:szCs w:val="20"/>
        </w:rPr>
        <w:t xml:space="preserve"> Анатольевна</w:t>
      </w:r>
    </w:p>
    <w:p w:rsidR="00D9602D" w:rsidRPr="00D4466E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(35231) 2-30-61</w:t>
      </w:r>
    </w:p>
    <w:sectPr w:rsidR="00D9602D" w:rsidRPr="00D4466E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15A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A6518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1F56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1A4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B7B52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1196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41A7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A78D0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25439"/>
    <w:rsid w:val="0094049E"/>
    <w:rsid w:val="009478C8"/>
    <w:rsid w:val="009538F3"/>
    <w:rsid w:val="009565F7"/>
    <w:rsid w:val="00956655"/>
    <w:rsid w:val="00957F14"/>
    <w:rsid w:val="009615AD"/>
    <w:rsid w:val="00966E79"/>
    <w:rsid w:val="009679D7"/>
    <w:rsid w:val="00970740"/>
    <w:rsid w:val="009707AF"/>
    <w:rsid w:val="00975303"/>
    <w:rsid w:val="009805F6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1784A"/>
    <w:rsid w:val="00C21855"/>
    <w:rsid w:val="00C31876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466E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B4BA6"/>
    <w:rsid w:val="00EC21E4"/>
    <w:rsid w:val="00ED57BD"/>
    <w:rsid w:val="00EE0EFF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C59-40D4-447D-A1EA-0BBC5DC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22</cp:revision>
  <cp:lastPrinted>2022-06-08T10:31:00Z</cp:lastPrinted>
  <dcterms:created xsi:type="dcterms:W3CDTF">2022-08-11T08:47:00Z</dcterms:created>
  <dcterms:modified xsi:type="dcterms:W3CDTF">2024-03-07T03:58:00Z</dcterms:modified>
</cp:coreProperties>
</file>