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70" w:rsidRPr="00C63CB4" w:rsidRDefault="00844F70" w:rsidP="00844F70">
      <w:pPr>
        <w:pStyle w:val="3"/>
        <w:rPr>
          <w:sz w:val="28"/>
          <w:szCs w:val="28"/>
        </w:rPr>
      </w:pPr>
      <w:r w:rsidRPr="00C63CB4">
        <w:rPr>
          <w:sz w:val="28"/>
          <w:szCs w:val="28"/>
        </w:rPr>
        <w:t>РОССИЙСКАЯ ФЕДЕРАЦИЯ</w:t>
      </w:r>
    </w:p>
    <w:p w:rsidR="00844F70" w:rsidRPr="00C63CB4" w:rsidRDefault="00844F70" w:rsidP="00844F70">
      <w:pPr>
        <w:pStyle w:val="1"/>
        <w:rPr>
          <w:rFonts w:ascii="Times New Roman" w:hAnsi="Times New Roman"/>
          <w:sz w:val="28"/>
          <w:szCs w:val="28"/>
        </w:rPr>
      </w:pPr>
      <w:r w:rsidRPr="00C63CB4">
        <w:rPr>
          <w:rFonts w:ascii="Times New Roman" w:hAnsi="Times New Roman"/>
          <w:sz w:val="28"/>
          <w:szCs w:val="28"/>
        </w:rPr>
        <w:t>КУРГАНСКАЯ ОБЛАСТЬ</w:t>
      </w:r>
    </w:p>
    <w:p w:rsidR="00844F70" w:rsidRPr="00BB2495" w:rsidRDefault="00844F70" w:rsidP="00844F70">
      <w:pPr>
        <w:pStyle w:val="3"/>
        <w:rPr>
          <w:sz w:val="28"/>
          <w:szCs w:val="28"/>
        </w:rPr>
      </w:pPr>
      <w:r w:rsidRPr="00BB2495">
        <w:rPr>
          <w:sz w:val="28"/>
          <w:szCs w:val="28"/>
        </w:rPr>
        <w:t xml:space="preserve">АДМИНИСТРАЦИЯ КЕТОВСКОГО </w:t>
      </w:r>
      <w:r w:rsidR="00220D2C">
        <w:rPr>
          <w:sz w:val="28"/>
          <w:szCs w:val="28"/>
        </w:rPr>
        <w:t>МУНИЦИПАЛЬНОГО ОКРУГА</w:t>
      </w:r>
    </w:p>
    <w:p w:rsidR="00844F70" w:rsidRDefault="00844F70" w:rsidP="00844F70"/>
    <w:p w:rsidR="00844F70" w:rsidRDefault="00844F70" w:rsidP="00844F70">
      <w:pPr>
        <w:pStyle w:val="2"/>
      </w:pPr>
      <w:r>
        <w:t>ПОСТАНОВЛЕНИЕ</w:t>
      </w:r>
    </w:p>
    <w:p w:rsidR="00844F70" w:rsidRDefault="00844F70" w:rsidP="00844F70"/>
    <w:p w:rsidR="00844F70" w:rsidRDefault="00844F70" w:rsidP="00844F70"/>
    <w:p w:rsidR="00A92E58" w:rsidRPr="00134F25" w:rsidRDefault="00997D8C" w:rsidP="00844F70">
      <w:pPr>
        <w:rPr>
          <w:sz w:val="24"/>
          <w:szCs w:val="24"/>
        </w:rPr>
      </w:pPr>
      <w:r w:rsidRPr="00134F25">
        <w:rPr>
          <w:sz w:val="24"/>
          <w:szCs w:val="24"/>
        </w:rPr>
        <w:t xml:space="preserve">от  </w:t>
      </w:r>
      <w:r w:rsidR="00BD66B5">
        <w:rPr>
          <w:sz w:val="24"/>
          <w:szCs w:val="24"/>
        </w:rPr>
        <w:t>16 октября</w:t>
      </w:r>
      <w:r w:rsidRPr="00134F25">
        <w:rPr>
          <w:sz w:val="24"/>
          <w:szCs w:val="24"/>
        </w:rPr>
        <w:t xml:space="preserve">  </w:t>
      </w:r>
      <w:r w:rsidR="0040165F" w:rsidRPr="00134F25">
        <w:rPr>
          <w:sz w:val="24"/>
          <w:szCs w:val="24"/>
        </w:rPr>
        <w:t>20</w:t>
      </w:r>
      <w:r w:rsidR="005248AF" w:rsidRPr="00134F25">
        <w:rPr>
          <w:sz w:val="24"/>
          <w:szCs w:val="24"/>
        </w:rPr>
        <w:t>2</w:t>
      </w:r>
      <w:r w:rsidR="00436250">
        <w:rPr>
          <w:sz w:val="24"/>
          <w:szCs w:val="24"/>
        </w:rPr>
        <w:t>3</w:t>
      </w:r>
      <w:r w:rsidRPr="00134F25">
        <w:rPr>
          <w:sz w:val="24"/>
          <w:szCs w:val="24"/>
        </w:rPr>
        <w:t xml:space="preserve"> г.  № </w:t>
      </w:r>
      <w:r w:rsidR="00BD66B5">
        <w:rPr>
          <w:sz w:val="24"/>
          <w:szCs w:val="24"/>
        </w:rPr>
        <w:t>2577</w:t>
      </w:r>
      <w:r w:rsidRPr="00134F25">
        <w:rPr>
          <w:sz w:val="24"/>
          <w:szCs w:val="24"/>
        </w:rPr>
        <w:t xml:space="preserve">   </w:t>
      </w:r>
      <w:r w:rsidR="00844F70" w:rsidRPr="00134F25">
        <w:rPr>
          <w:sz w:val="24"/>
          <w:szCs w:val="24"/>
        </w:rPr>
        <w:t xml:space="preserve">              </w:t>
      </w:r>
      <w:r w:rsidR="00E33C6C" w:rsidRPr="00134F25">
        <w:rPr>
          <w:sz w:val="24"/>
          <w:szCs w:val="24"/>
        </w:rPr>
        <w:t xml:space="preserve">            </w:t>
      </w:r>
      <w:r w:rsidR="002D5150" w:rsidRPr="00134F25">
        <w:rPr>
          <w:sz w:val="24"/>
          <w:szCs w:val="24"/>
        </w:rPr>
        <w:t xml:space="preserve"> </w:t>
      </w:r>
      <w:r w:rsidR="00E33C6C" w:rsidRPr="00134F25">
        <w:rPr>
          <w:sz w:val="24"/>
          <w:szCs w:val="24"/>
        </w:rPr>
        <w:t xml:space="preserve">                             </w:t>
      </w:r>
      <w:r w:rsidR="00844F70" w:rsidRPr="00134F25">
        <w:rPr>
          <w:sz w:val="24"/>
          <w:szCs w:val="24"/>
        </w:rPr>
        <w:t xml:space="preserve">       </w:t>
      </w:r>
    </w:p>
    <w:p w:rsidR="00844F70" w:rsidRPr="00134F25" w:rsidRDefault="00391286" w:rsidP="00844F70">
      <w:pPr>
        <w:rPr>
          <w:sz w:val="24"/>
          <w:szCs w:val="24"/>
        </w:rPr>
      </w:pPr>
      <w:r w:rsidRPr="00134F25">
        <w:rPr>
          <w:sz w:val="24"/>
          <w:szCs w:val="24"/>
        </w:rPr>
        <w:t xml:space="preserve">                   </w:t>
      </w:r>
      <w:r w:rsidR="00E9629E" w:rsidRPr="00134F25">
        <w:rPr>
          <w:sz w:val="24"/>
          <w:szCs w:val="24"/>
        </w:rPr>
        <w:t xml:space="preserve"> </w:t>
      </w:r>
      <w:r w:rsidR="00844F70" w:rsidRPr="00134F25">
        <w:rPr>
          <w:sz w:val="24"/>
          <w:szCs w:val="24"/>
        </w:rPr>
        <w:t>с. Кетово</w:t>
      </w: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C517FF" w:rsidRDefault="0008769A" w:rsidP="009D33BD">
      <w:pPr>
        <w:pStyle w:val="a4"/>
        <w:ind w:right="-143"/>
        <w:jc w:val="center"/>
        <w:rPr>
          <w:b/>
          <w:szCs w:val="24"/>
        </w:rPr>
      </w:pPr>
      <w:r w:rsidRPr="00DE4D55">
        <w:rPr>
          <w:b/>
          <w:szCs w:val="24"/>
        </w:rPr>
        <w:t xml:space="preserve">О разработке </w:t>
      </w:r>
      <w:r w:rsidR="007962A9">
        <w:rPr>
          <w:b/>
          <w:szCs w:val="24"/>
        </w:rPr>
        <w:t xml:space="preserve">документов стратегического планирования </w:t>
      </w:r>
      <w:r w:rsidR="00C517FF">
        <w:rPr>
          <w:b/>
          <w:szCs w:val="24"/>
        </w:rPr>
        <w:t>Кетовского</w:t>
      </w:r>
    </w:p>
    <w:p w:rsidR="00844F70" w:rsidRPr="00DE4D55" w:rsidRDefault="00C517FF" w:rsidP="009D33BD">
      <w:pPr>
        <w:pStyle w:val="a4"/>
        <w:ind w:right="-143"/>
        <w:jc w:val="center"/>
        <w:rPr>
          <w:b/>
          <w:szCs w:val="24"/>
        </w:rPr>
      </w:pPr>
      <w:r>
        <w:rPr>
          <w:b/>
          <w:szCs w:val="24"/>
        </w:rPr>
        <w:t xml:space="preserve"> муниципального округа</w:t>
      </w:r>
      <w:r w:rsidR="001E4EBC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 xml:space="preserve"> </w:t>
      </w:r>
      <w:r w:rsidR="007962A9">
        <w:rPr>
          <w:b/>
          <w:szCs w:val="24"/>
        </w:rPr>
        <w:t>Курганской области</w:t>
      </w:r>
    </w:p>
    <w:p w:rsidR="00490DEE" w:rsidRDefault="00844F70" w:rsidP="00490DEE">
      <w:pPr>
        <w:pStyle w:val="20"/>
        <w:ind w:right="-65"/>
        <w:rPr>
          <w:szCs w:val="24"/>
        </w:rPr>
      </w:pPr>
      <w:r w:rsidRPr="00DE4D55">
        <w:rPr>
          <w:szCs w:val="24"/>
        </w:rPr>
        <w:tab/>
      </w:r>
    </w:p>
    <w:p w:rsidR="00490DEE" w:rsidRDefault="00490DEE" w:rsidP="00D964CE">
      <w:pPr>
        <w:pStyle w:val="20"/>
        <w:ind w:right="-65"/>
        <w:rPr>
          <w:szCs w:val="24"/>
        </w:rPr>
      </w:pPr>
    </w:p>
    <w:p w:rsidR="00844F70" w:rsidRPr="00DE4D55" w:rsidRDefault="00844F70" w:rsidP="00D964CE">
      <w:pPr>
        <w:pStyle w:val="20"/>
        <w:ind w:right="-65" w:firstLine="708"/>
        <w:rPr>
          <w:szCs w:val="24"/>
        </w:rPr>
      </w:pPr>
      <w:r w:rsidRPr="00DE4D55">
        <w:rPr>
          <w:szCs w:val="24"/>
        </w:rPr>
        <w:t xml:space="preserve">В  </w:t>
      </w:r>
      <w:r w:rsidR="0040165F" w:rsidRPr="00DE4D55">
        <w:rPr>
          <w:szCs w:val="24"/>
        </w:rPr>
        <w:t xml:space="preserve"> соответствии </w:t>
      </w:r>
      <w:r w:rsidR="00A25E2B">
        <w:rPr>
          <w:szCs w:val="24"/>
        </w:rPr>
        <w:t xml:space="preserve">с </w:t>
      </w:r>
      <w:r w:rsidR="0040165F" w:rsidRPr="00DE4D55">
        <w:rPr>
          <w:szCs w:val="24"/>
        </w:rPr>
        <w:t>Федеральным законом от 6</w:t>
      </w:r>
      <w:r w:rsidR="00574F5E">
        <w:rPr>
          <w:szCs w:val="24"/>
        </w:rPr>
        <w:t xml:space="preserve"> октября </w:t>
      </w:r>
      <w:r w:rsidR="00F9306F">
        <w:rPr>
          <w:szCs w:val="24"/>
        </w:rPr>
        <w:t>2003 г</w:t>
      </w:r>
      <w:r w:rsidR="0040165F" w:rsidRPr="00DE4D55">
        <w:rPr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DE4D55">
        <w:rPr>
          <w:szCs w:val="24"/>
        </w:rPr>
        <w:t xml:space="preserve">, </w:t>
      </w:r>
      <w:r w:rsidR="00F9306F">
        <w:rPr>
          <w:szCs w:val="24"/>
        </w:rPr>
        <w:t xml:space="preserve"> Федер</w:t>
      </w:r>
      <w:r w:rsidR="00D321C9">
        <w:rPr>
          <w:szCs w:val="24"/>
        </w:rPr>
        <w:t>альным законом от 28</w:t>
      </w:r>
      <w:r w:rsidR="00574F5E">
        <w:rPr>
          <w:szCs w:val="24"/>
        </w:rPr>
        <w:t xml:space="preserve"> июня </w:t>
      </w:r>
      <w:r w:rsidR="00D321C9">
        <w:rPr>
          <w:szCs w:val="24"/>
        </w:rPr>
        <w:t>201</w:t>
      </w:r>
      <w:r w:rsidR="005B3815">
        <w:rPr>
          <w:szCs w:val="24"/>
        </w:rPr>
        <w:t>4</w:t>
      </w:r>
      <w:r w:rsidR="00F9306F">
        <w:rPr>
          <w:szCs w:val="24"/>
        </w:rPr>
        <w:t>г</w:t>
      </w:r>
      <w:r w:rsidR="00574F5E">
        <w:rPr>
          <w:szCs w:val="24"/>
        </w:rPr>
        <w:t>.</w:t>
      </w:r>
      <w:r w:rsidR="00F9306F">
        <w:rPr>
          <w:szCs w:val="24"/>
        </w:rPr>
        <w:t xml:space="preserve"> </w:t>
      </w:r>
      <w:r w:rsidR="00D321C9">
        <w:rPr>
          <w:szCs w:val="24"/>
        </w:rPr>
        <w:t xml:space="preserve"> </w:t>
      </w:r>
      <w:r w:rsidR="00F9306F">
        <w:rPr>
          <w:szCs w:val="24"/>
        </w:rPr>
        <w:t>№</w:t>
      </w:r>
      <w:r w:rsidR="00D321C9">
        <w:rPr>
          <w:szCs w:val="24"/>
        </w:rPr>
        <w:t>172-ФЗ «</w:t>
      </w:r>
      <w:r w:rsidR="005B3815">
        <w:rPr>
          <w:szCs w:val="24"/>
        </w:rPr>
        <w:t>О</w:t>
      </w:r>
      <w:r w:rsidR="00D321C9">
        <w:rPr>
          <w:szCs w:val="24"/>
        </w:rPr>
        <w:t xml:space="preserve"> стратегическом плани</w:t>
      </w:r>
      <w:r w:rsidR="008C2BE0">
        <w:rPr>
          <w:szCs w:val="24"/>
        </w:rPr>
        <w:t>ровании в Российской Федерации»</w:t>
      </w:r>
      <w:r w:rsidR="00783495">
        <w:rPr>
          <w:szCs w:val="24"/>
        </w:rPr>
        <w:t xml:space="preserve"> и Уставом</w:t>
      </w:r>
      <w:r w:rsidR="005B3815">
        <w:rPr>
          <w:szCs w:val="24"/>
        </w:rPr>
        <w:t xml:space="preserve"> </w:t>
      </w:r>
      <w:r w:rsidR="00027C7F">
        <w:rPr>
          <w:szCs w:val="24"/>
        </w:rPr>
        <w:t>Кетовского муниципального округа Курганской области</w:t>
      </w:r>
      <w:r w:rsidRPr="00DE4D55">
        <w:rPr>
          <w:szCs w:val="24"/>
        </w:rPr>
        <w:t xml:space="preserve">, Администрация Кетовского </w:t>
      </w:r>
      <w:r w:rsidR="00AC0734">
        <w:rPr>
          <w:szCs w:val="24"/>
        </w:rPr>
        <w:t>муниципального округа</w:t>
      </w:r>
      <w:r w:rsidR="00DE1FAF" w:rsidRPr="00DE4D55">
        <w:rPr>
          <w:szCs w:val="24"/>
        </w:rPr>
        <w:t xml:space="preserve"> </w:t>
      </w:r>
      <w:r w:rsidR="00A25E2B">
        <w:rPr>
          <w:szCs w:val="24"/>
        </w:rPr>
        <w:t xml:space="preserve"> </w:t>
      </w:r>
      <w:r w:rsidRPr="00DE4D55">
        <w:rPr>
          <w:szCs w:val="24"/>
        </w:rPr>
        <w:t>ПОСТАНОВЛЯЕТ:</w:t>
      </w:r>
    </w:p>
    <w:p w:rsidR="00F714D9" w:rsidRDefault="001E6006" w:rsidP="00D964C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25A98" w:rsidRPr="00F714D9">
        <w:rPr>
          <w:sz w:val="24"/>
          <w:szCs w:val="24"/>
        </w:rPr>
        <w:t xml:space="preserve">риступить к разработке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 xml:space="preserve">звития Кетовского </w:t>
      </w:r>
      <w:r w:rsidR="000919E8">
        <w:rPr>
          <w:sz w:val="24"/>
          <w:szCs w:val="24"/>
        </w:rPr>
        <w:t>муниципального округа</w:t>
      </w:r>
      <w:r w:rsidR="00486A48">
        <w:rPr>
          <w:sz w:val="24"/>
          <w:szCs w:val="24"/>
        </w:rPr>
        <w:t xml:space="preserve"> на 20</w:t>
      </w:r>
      <w:r w:rsidR="00361132">
        <w:rPr>
          <w:sz w:val="24"/>
          <w:szCs w:val="24"/>
        </w:rPr>
        <w:t>2</w:t>
      </w:r>
      <w:r w:rsidR="008A190C">
        <w:rPr>
          <w:sz w:val="24"/>
          <w:szCs w:val="24"/>
        </w:rPr>
        <w:t>4</w:t>
      </w:r>
      <w:r w:rsidR="00486A48">
        <w:rPr>
          <w:sz w:val="24"/>
          <w:szCs w:val="24"/>
        </w:rPr>
        <w:t xml:space="preserve"> год и плановый период до 202</w:t>
      </w:r>
      <w:r w:rsidR="00DD1B76">
        <w:rPr>
          <w:sz w:val="24"/>
          <w:szCs w:val="24"/>
        </w:rPr>
        <w:t>6</w:t>
      </w:r>
      <w:r w:rsidR="00F714D9" w:rsidRPr="00F714D9">
        <w:rPr>
          <w:sz w:val="24"/>
          <w:szCs w:val="24"/>
        </w:rPr>
        <w:t xml:space="preserve"> года</w:t>
      </w:r>
      <w:r w:rsidR="00F714D9">
        <w:rPr>
          <w:sz w:val="24"/>
          <w:szCs w:val="24"/>
        </w:rPr>
        <w:t>.</w:t>
      </w:r>
    </w:p>
    <w:p w:rsidR="001833AA" w:rsidRDefault="00D376A6" w:rsidP="00D964C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срок утверждения </w:t>
      </w:r>
      <w:r w:rsidR="00704C9E" w:rsidRPr="00F714D9">
        <w:rPr>
          <w:sz w:val="24"/>
          <w:szCs w:val="24"/>
        </w:rPr>
        <w:t>Прогноз</w:t>
      </w:r>
      <w:r w:rsidR="00704C9E">
        <w:rPr>
          <w:sz w:val="24"/>
          <w:szCs w:val="24"/>
        </w:rPr>
        <w:t>а</w:t>
      </w:r>
      <w:r w:rsidR="00704C9E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 xml:space="preserve">звития Кетовского </w:t>
      </w:r>
      <w:r w:rsidR="008A190C">
        <w:rPr>
          <w:sz w:val="24"/>
          <w:szCs w:val="24"/>
        </w:rPr>
        <w:t>муниципального округа</w:t>
      </w:r>
      <w:r w:rsidR="00486A48">
        <w:rPr>
          <w:sz w:val="24"/>
          <w:szCs w:val="24"/>
        </w:rPr>
        <w:t xml:space="preserve"> на 20</w:t>
      </w:r>
      <w:r w:rsidR="00187A6C">
        <w:rPr>
          <w:sz w:val="24"/>
          <w:szCs w:val="24"/>
        </w:rPr>
        <w:t>2</w:t>
      </w:r>
      <w:r w:rsidR="008A190C">
        <w:rPr>
          <w:sz w:val="24"/>
          <w:szCs w:val="24"/>
        </w:rPr>
        <w:t>4</w:t>
      </w:r>
      <w:r w:rsidR="00240B2E">
        <w:rPr>
          <w:sz w:val="24"/>
          <w:szCs w:val="24"/>
        </w:rPr>
        <w:t xml:space="preserve"> </w:t>
      </w:r>
      <w:r w:rsidR="00486A48">
        <w:rPr>
          <w:sz w:val="24"/>
          <w:szCs w:val="24"/>
        </w:rPr>
        <w:t>год и плановый период до 202</w:t>
      </w:r>
      <w:r w:rsidR="008A190C">
        <w:rPr>
          <w:sz w:val="24"/>
          <w:szCs w:val="24"/>
        </w:rPr>
        <w:t>6</w:t>
      </w:r>
      <w:r w:rsidR="00704C9E" w:rsidRPr="00F714D9">
        <w:rPr>
          <w:sz w:val="24"/>
          <w:szCs w:val="24"/>
        </w:rPr>
        <w:t xml:space="preserve">  года </w:t>
      </w:r>
      <w:r>
        <w:rPr>
          <w:sz w:val="24"/>
          <w:szCs w:val="24"/>
        </w:rPr>
        <w:t xml:space="preserve">- до </w:t>
      </w:r>
      <w:r w:rsidR="008932E2">
        <w:rPr>
          <w:sz w:val="24"/>
          <w:szCs w:val="24"/>
        </w:rPr>
        <w:t>25</w:t>
      </w:r>
      <w:r>
        <w:rPr>
          <w:sz w:val="24"/>
          <w:szCs w:val="24"/>
        </w:rPr>
        <w:t>.11.20</w:t>
      </w:r>
      <w:r w:rsidR="00AE4957">
        <w:rPr>
          <w:sz w:val="24"/>
          <w:szCs w:val="24"/>
        </w:rPr>
        <w:t>2</w:t>
      </w:r>
      <w:r w:rsidR="008A190C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F714D9" w:rsidRPr="00F714D9" w:rsidRDefault="008A190C" w:rsidP="00D964C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экономического развития</w:t>
      </w:r>
      <w:r w:rsidR="00055C30" w:rsidRPr="00F714D9">
        <w:rPr>
          <w:sz w:val="24"/>
          <w:szCs w:val="24"/>
        </w:rPr>
        <w:t xml:space="preserve"> Администрации Кетовского </w:t>
      </w:r>
      <w:r>
        <w:rPr>
          <w:sz w:val="24"/>
          <w:szCs w:val="24"/>
        </w:rPr>
        <w:t>муниципального округа</w:t>
      </w:r>
      <w:r w:rsidR="00055C30" w:rsidRPr="00F714D9">
        <w:rPr>
          <w:sz w:val="24"/>
          <w:szCs w:val="24"/>
        </w:rPr>
        <w:t xml:space="preserve"> определить уполномоченным органом по организации разработки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Кетовского </w:t>
      </w:r>
      <w:r>
        <w:rPr>
          <w:sz w:val="24"/>
          <w:szCs w:val="24"/>
        </w:rPr>
        <w:t xml:space="preserve">муниципального округа </w:t>
      </w:r>
      <w:r w:rsidR="00F714D9" w:rsidRPr="00F714D9">
        <w:rPr>
          <w:sz w:val="24"/>
          <w:szCs w:val="24"/>
        </w:rPr>
        <w:t>на 20</w:t>
      </w:r>
      <w:r w:rsidR="00187A6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F714D9" w:rsidRPr="00F714D9">
        <w:rPr>
          <w:sz w:val="24"/>
          <w:szCs w:val="24"/>
        </w:rPr>
        <w:t xml:space="preserve"> год и плановый период до 202</w:t>
      </w:r>
      <w:r>
        <w:rPr>
          <w:sz w:val="24"/>
          <w:szCs w:val="24"/>
        </w:rPr>
        <w:t>6</w:t>
      </w:r>
      <w:r w:rsidR="00F714D9" w:rsidRPr="00F714D9">
        <w:rPr>
          <w:sz w:val="24"/>
          <w:szCs w:val="24"/>
        </w:rPr>
        <w:t xml:space="preserve"> года</w:t>
      </w:r>
      <w:r w:rsidR="00704C9E">
        <w:rPr>
          <w:sz w:val="24"/>
          <w:szCs w:val="24"/>
        </w:rPr>
        <w:t>.</w:t>
      </w:r>
      <w:r w:rsidR="00F714D9" w:rsidRPr="00F714D9">
        <w:rPr>
          <w:rFonts w:cs="Arial"/>
          <w:sz w:val="24"/>
          <w:szCs w:val="24"/>
        </w:rPr>
        <w:t xml:space="preserve"> </w:t>
      </w:r>
    </w:p>
    <w:p w:rsidR="00704C9E" w:rsidRPr="00277541" w:rsidRDefault="007F36D2" w:rsidP="00D964C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Утвердить форму </w:t>
      </w:r>
      <w:r w:rsidRPr="00F714D9">
        <w:rPr>
          <w:sz w:val="24"/>
          <w:szCs w:val="24"/>
        </w:rPr>
        <w:t>Прогноз</w:t>
      </w:r>
      <w:r>
        <w:rPr>
          <w:sz w:val="24"/>
          <w:szCs w:val="24"/>
        </w:rPr>
        <w:t>а</w:t>
      </w:r>
      <w:r w:rsidRPr="00F714D9">
        <w:rPr>
          <w:sz w:val="24"/>
          <w:szCs w:val="24"/>
        </w:rPr>
        <w:t xml:space="preserve"> социально-экономического развития К</w:t>
      </w:r>
      <w:r>
        <w:rPr>
          <w:sz w:val="24"/>
          <w:szCs w:val="24"/>
        </w:rPr>
        <w:t xml:space="preserve">етовского </w:t>
      </w:r>
      <w:r w:rsidR="008A190C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на 202</w:t>
      </w:r>
      <w:r w:rsidR="008A190C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до 202</w:t>
      </w:r>
      <w:r w:rsidR="008A190C">
        <w:rPr>
          <w:sz w:val="24"/>
          <w:szCs w:val="24"/>
        </w:rPr>
        <w:t>6</w:t>
      </w:r>
      <w:r w:rsidRPr="00F714D9">
        <w:rPr>
          <w:sz w:val="24"/>
          <w:szCs w:val="24"/>
        </w:rPr>
        <w:t xml:space="preserve">  года</w:t>
      </w:r>
      <w:r>
        <w:rPr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D5094B" w:rsidRPr="00277541">
        <w:rPr>
          <w:rFonts w:eastAsia="Arial"/>
          <w:sz w:val="24"/>
          <w:szCs w:val="24"/>
        </w:rPr>
        <w:t xml:space="preserve"> согласно приложению</w:t>
      </w:r>
      <w:r w:rsidR="000641C5">
        <w:rPr>
          <w:rFonts w:eastAsia="Arial"/>
          <w:sz w:val="24"/>
          <w:szCs w:val="24"/>
        </w:rPr>
        <w:t xml:space="preserve"> к настоящему п</w:t>
      </w:r>
      <w:r w:rsidR="00770AA4" w:rsidRPr="00277541">
        <w:rPr>
          <w:rFonts w:eastAsia="Arial"/>
          <w:sz w:val="24"/>
          <w:szCs w:val="24"/>
        </w:rPr>
        <w:t>остановлению.</w:t>
      </w:r>
    </w:p>
    <w:p w:rsidR="005D7D5F" w:rsidRDefault="00A004BD" w:rsidP="00D964CE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</w:t>
      </w:r>
      <w:r w:rsidR="00574F5E">
        <w:rPr>
          <w:sz w:val="24"/>
          <w:szCs w:val="24"/>
        </w:rPr>
        <w:t xml:space="preserve">тоящее постановление </w:t>
      </w:r>
      <w:r w:rsidR="0077683A">
        <w:rPr>
          <w:sz w:val="24"/>
          <w:szCs w:val="24"/>
        </w:rPr>
        <w:t>вступает в силу после его подписания</w:t>
      </w:r>
      <w:r w:rsidR="0056041E">
        <w:rPr>
          <w:sz w:val="24"/>
          <w:szCs w:val="24"/>
        </w:rPr>
        <w:t>.</w:t>
      </w:r>
    </w:p>
    <w:p w:rsidR="0056041E" w:rsidRDefault="0056041E" w:rsidP="00D964CE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0641C5">
        <w:rPr>
          <w:sz w:val="24"/>
          <w:szCs w:val="24"/>
        </w:rPr>
        <w:t xml:space="preserve">постановление </w:t>
      </w:r>
      <w:r w:rsidR="0077683A" w:rsidRPr="00004F2E">
        <w:rPr>
          <w:sz w:val="24"/>
          <w:szCs w:val="24"/>
        </w:rPr>
        <w:t xml:space="preserve">подлежит  официальному  опубликованию  в установленном порядке и размещению на официальном сайте Администрации Кетовского </w:t>
      </w:r>
      <w:r w:rsidR="0077683A">
        <w:rPr>
          <w:sz w:val="24"/>
          <w:szCs w:val="24"/>
        </w:rPr>
        <w:t>муниципального округа</w:t>
      </w:r>
      <w:r w:rsidR="0077683A" w:rsidRPr="00004F2E">
        <w:rPr>
          <w:sz w:val="24"/>
          <w:szCs w:val="24"/>
        </w:rPr>
        <w:t xml:space="preserve"> в информационно-телекоммуникационной сети «Интернет</w:t>
      </w:r>
      <w:r w:rsidR="0077683A">
        <w:rPr>
          <w:sz w:val="24"/>
          <w:szCs w:val="24"/>
        </w:rPr>
        <w:t>»</w:t>
      </w:r>
      <w:r w:rsidR="000641C5">
        <w:rPr>
          <w:sz w:val="24"/>
          <w:szCs w:val="24"/>
        </w:rPr>
        <w:t>.</w:t>
      </w:r>
    </w:p>
    <w:p w:rsidR="001833AA" w:rsidRDefault="001833AA" w:rsidP="00D964CE">
      <w:pPr>
        <w:numPr>
          <w:ilvl w:val="0"/>
          <w:numId w:val="21"/>
        </w:numPr>
        <w:tabs>
          <w:tab w:val="left" w:pos="993"/>
          <w:tab w:val="left" w:pos="1134"/>
        </w:tabs>
        <w:ind w:left="0" w:right="-99" w:firstLine="709"/>
        <w:jc w:val="both"/>
        <w:rPr>
          <w:sz w:val="24"/>
          <w:szCs w:val="24"/>
        </w:rPr>
      </w:pPr>
      <w:r w:rsidRPr="00B26543">
        <w:rPr>
          <w:sz w:val="24"/>
          <w:szCs w:val="24"/>
        </w:rPr>
        <w:t xml:space="preserve">Контроль за </w:t>
      </w:r>
      <w:r w:rsidR="00540293" w:rsidRPr="00B26543">
        <w:rPr>
          <w:sz w:val="24"/>
          <w:szCs w:val="24"/>
        </w:rPr>
        <w:t>выполнением</w:t>
      </w:r>
      <w:r w:rsidRPr="00B26543">
        <w:rPr>
          <w:sz w:val="24"/>
          <w:szCs w:val="24"/>
        </w:rPr>
        <w:t xml:space="preserve"> настоящего постановления </w:t>
      </w:r>
      <w:r w:rsidR="007F36D2">
        <w:rPr>
          <w:sz w:val="24"/>
          <w:szCs w:val="24"/>
        </w:rPr>
        <w:t xml:space="preserve">возложить на </w:t>
      </w:r>
      <w:r w:rsidR="00C238D5">
        <w:rPr>
          <w:sz w:val="24"/>
          <w:szCs w:val="24"/>
        </w:rPr>
        <w:t>П</w:t>
      </w:r>
      <w:r w:rsidR="001A40C0">
        <w:rPr>
          <w:sz w:val="24"/>
          <w:szCs w:val="24"/>
        </w:rPr>
        <w:t xml:space="preserve">ервого </w:t>
      </w:r>
      <w:r w:rsidR="007F36D2">
        <w:rPr>
          <w:sz w:val="24"/>
          <w:szCs w:val="24"/>
        </w:rPr>
        <w:t xml:space="preserve">заместителя Главы Кетовского </w:t>
      </w:r>
      <w:r w:rsidR="001A40C0">
        <w:rPr>
          <w:sz w:val="24"/>
          <w:szCs w:val="24"/>
        </w:rPr>
        <w:t>муниципального округа</w:t>
      </w:r>
      <w:r w:rsidR="009513AD">
        <w:rPr>
          <w:sz w:val="24"/>
          <w:szCs w:val="24"/>
        </w:rPr>
        <w:t>.</w:t>
      </w:r>
    </w:p>
    <w:p w:rsidR="00B60539" w:rsidRDefault="00B60539" w:rsidP="00D964CE">
      <w:pPr>
        <w:pStyle w:val="ad"/>
        <w:jc w:val="both"/>
        <w:rPr>
          <w:sz w:val="24"/>
          <w:szCs w:val="24"/>
        </w:rPr>
      </w:pPr>
    </w:p>
    <w:p w:rsidR="008932E2" w:rsidRDefault="008932E2" w:rsidP="000716E2">
      <w:pPr>
        <w:pStyle w:val="ad"/>
        <w:rPr>
          <w:sz w:val="24"/>
          <w:szCs w:val="24"/>
        </w:rPr>
      </w:pPr>
    </w:p>
    <w:p w:rsidR="00002087" w:rsidRDefault="00002087" w:rsidP="000716E2">
      <w:pPr>
        <w:pStyle w:val="ad"/>
        <w:rPr>
          <w:sz w:val="24"/>
          <w:szCs w:val="24"/>
        </w:rPr>
      </w:pPr>
    </w:p>
    <w:p w:rsidR="009470C9" w:rsidRDefault="009470C9" w:rsidP="000716E2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ВРИО первого заместителя</w:t>
      </w:r>
    </w:p>
    <w:p w:rsidR="00220D2C" w:rsidRDefault="004B231A" w:rsidP="000716E2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9470C9">
        <w:rPr>
          <w:sz w:val="24"/>
          <w:szCs w:val="24"/>
        </w:rPr>
        <w:t>ы</w:t>
      </w:r>
      <w:r w:rsidR="00783495">
        <w:rPr>
          <w:sz w:val="24"/>
          <w:szCs w:val="24"/>
        </w:rPr>
        <w:t xml:space="preserve"> Кетовского </w:t>
      </w:r>
      <w:r w:rsidR="00220D2C">
        <w:rPr>
          <w:sz w:val="24"/>
          <w:szCs w:val="24"/>
        </w:rPr>
        <w:t>муниципального округа</w:t>
      </w:r>
    </w:p>
    <w:p w:rsidR="00B60539" w:rsidRDefault="00220D2C" w:rsidP="000716E2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</w:t>
      </w:r>
      <w:r w:rsidR="001833AA" w:rsidRPr="00DE4D55">
        <w:rPr>
          <w:sz w:val="24"/>
          <w:szCs w:val="24"/>
        </w:rPr>
        <w:t xml:space="preserve">                                            </w:t>
      </w:r>
      <w:r w:rsidR="00540293">
        <w:rPr>
          <w:sz w:val="24"/>
          <w:szCs w:val="24"/>
        </w:rPr>
        <w:t xml:space="preserve">       </w:t>
      </w:r>
      <w:r w:rsidR="001833AA" w:rsidRPr="00DE4D55">
        <w:rPr>
          <w:sz w:val="24"/>
          <w:szCs w:val="24"/>
        </w:rPr>
        <w:t xml:space="preserve"> </w:t>
      </w:r>
      <w:r w:rsidR="00D16250">
        <w:rPr>
          <w:sz w:val="24"/>
          <w:szCs w:val="24"/>
        </w:rPr>
        <w:t xml:space="preserve">      </w:t>
      </w:r>
      <w:r w:rsidR="00CC1F26">
        <w:rPr>
          <w:sz w:val="24"/>
          <w:szCs w:val="24"/>
        </w:rPr>
        <w:t xml:space="preserve">    </w:t>
      </w:r>
      <w:r w:rsidR="001833AA" w:rsidRPr="00DE4D55">
        <w:rPr>
          <w:sz w:val="24"/>
          <w:szCs w:val="24"/>
        </w:rPr>
        <w:t xml:space="preserve">              </w:t>
      </w:r>
      <w:r w:rsidR="004B231A">
        <w:rPr>
          <w:sz w:val="24"/>
          <w:szCs w:val="24"/>
        </w:rPr>
        <w:t xml:space="preserve">  </w:t>
      </w:r>
      <w:r w:rsidR="009470C9">
        <w:rPr>
          <w:sz w:val="24"/>
          <w:szCs w:val="24"/>
        </w:rPr>
        <w:t xml:space="preserve">     Н.Н. Бабкин</w:t>
      </w:r>
    </w:p>
    <w:p w:rsidR="00B40FF8" w:rsidRPr="00DE7CD7" w:rsidRDefault="00B40FF8" w:rsidP="009D33BD">
      <w:pPr>
        <w:ind w:right="-99"/>
        <w:jc w:val="both"/>
        <w:rPr>
          <w:sz w:val="24"/>
          <w:szCs w:val="24"/>
        </w:rPr>
      </w:pPr>
    </w:p>
    <w:p w:rsidR="009003DA" w:rsidRDefault="009003DA" w:rsidP="00F12442">
      <w:pPr>
        <w:ind w:right="-99"/>
        <w:jc w:val="both"/>
      </w:pPr>
    </w:p>
    <w:p w:rsidR="001A40C0" w:rsidRPr="00C517FF" w:rsidRDefault="001A40C0" w:rsidP="00C517FF">
      <w:pPr>
        <w:ind w:right="-96"/>
        <w:jc w:val="both"/>
      </w:pPr>
      <w:r>
        <w:t>Булавина Мария Сергеевна</w:t>
      </w:r>
    </w:p>
    <w:p w:rsidR="00DF3104" w:rsidRDefault="00C517FF" w:rsidP="00C517FF">
      <w:pPr>
        <w:ind w:right="-96"/>
        <w:jc w:val="both"/>
      </w:pPr>
      <w:r w:rsidRPr="00C517FF">
        <w:t>8(35231)</w:t>
      </w:r>
      <w:r>
        <w:t>239</w:t>
      </w:r>
      <w:r w:rsidRPr="00C517FF">
        <w:t>40</w:t>
      </w:r>
    </w:p>
    <w:p w:rsidR="00DE7CD7" w:rsidRDefault="00DE7CD7" w:rsidP="00C517FF">
      <w:pPr>
        <w:ind w:right="-96"/>
        <w:jc w:val="both"/>
      </w:pPr>
    </w:p>
    <w:p w:rsidR="00DE7CD7" w:rsidRDefault="00DE7CD7" w:rsidP="00C517FF">
      <w:pPr>
        <w:ind w:right="-96"/>
        <w:jc w:val="both"/>
      </w:pPr>
    </w:p>
    <w:p w:rsidR="00DE7CD7" w:rsidRPr="006242FC" w:rsidRDefault="00DE7CD7" w:rsidP="00DE7CD7">
      <w:pPr>
        <w:pStyle w:val="af1"/>
        <w:rPr>
          <w:rFonts w:ascii="Times New Roman" w:hAnsi="Times New Roman"/>
          <w:sz w:val="20"/>
          <w:szCs w:val="20"/>
        </w:rPr>
      </w:pPr>
    </w:p>
    <w:p w:rsidR="00DE7CD7" w:rsidRPr="00EE03BC" w:rsidRDefault="00DE7CD7" w:rsidP="00EE03BC">
      <w:pPr>
        <w:rPr>
          <w:color w:val="000000" w:themeColor="text1"/>
          <w:lang w:val="en-US"/>
        </w:rPr>
      </w:pPr>
      <w:bookmarkStart w:id="0" w:name="_GoBack"/>
      <w:bookmarkEnd w:id="0"/>
    </w:p>
    <w:p w:rsidR="00DE7CD7" w:rsidRPr="00C517FF" w:rsidRDefault="00DE7CD7" w:rsidP="00C517FF">
      <w:pPr>
        <w:ind w:right="-96"/>
        <w:jc w:val="both"/>
        <w:rPr>
          <w:sz w:val="24"/>
          <w:szCs w:val="24"/>
        </w:rPr>
        <w:sectPr w:rsidR="00DE7CD7" w:rsidRPr="00C517FF" w:rsidSect="009D33BD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82BEB" w:rsidRPr="00582BEB" w:rsidRDefault="00E03FA7" w:rsidP="00582BEB">
      <w:pPr>
        <w:ind w:left="8931"/>
        <w:jc w:val="right"/>
        <w:rPr>
          <w:sz w:val="24"/>
          <w:szCs w:val="24"/>
        </w:rPr>
      </w:pPr>
      <w:r w:rsidRPr="00582BEB">
        <w:rPr>
          <w:sz w:val="24"/>
          <w:szCs w:val="24"/>
        </w:rPr>
        <w:lastRenderedPageBreak/>
        <w:t>Приложение</w:t>
      </w:r>
    </w:p>
    <w:p w:rsidR="00266ACA" w:rsidRDefault="00E03FA7" w:rsidP="00C73DDD">
      <w:pPr>
        <w:tabs>
          <w:tab w:val="left" w:pos="9639"/>
        </w:tabs>
        <w:ind w:left="9639" w:right="-31"/>
        <w:jc w:val="both"/>
        <w:rPr>
          <w:b/>
          <w:bCs/>
          <w:sz w:val="24"/>
        </w:rPr>
      </w:pPr>
      <w:r w:rsidRPr="00582BEB">
        <w:rPr>
          <w:sz w:val="24"/>
          <w:szCs w:val="24"/>
        </w:rPr>
        <w:t xml:space="preserve">к  постановлению </w:t>
      </w:r>
      <w:r w:rsidR="00C517FF">
        <w:rPr>
          <w:sz w:val="24"/>
          <w:szCs w:val="24"/>
        </w:rPr>
        <w:t xml:space="preserve">Администрации  Кетовского </w:t>
      </w:r>
      <w:r w:rsidR="00C73DDD">
        <w:rPr>
          <w:sz w:val="24"/>
          <w:szCs w:val="24"/>
        </w:rPr>
        <w:t>муни</w:t>
      </w:r>
      <w:r w:rsidR="00C517FF">
        <w:rPr>
          <w:sz w:val="24"/>
          <w:szCs w:val="24"/>
        </w:rPr>
        <w:t>ципального округа</w:t>
      </w:r>
      <w:r w:rsidR="00582BEB" w:rsidRPr="00582BEB">
        <w:rPr>
          <w:sz w:val="24"/>
          <w:szCs w:val="24"/>
        </w:rPr>
        <w:t xml:space="preserve"> </w:t>
      </w:r>
      <w:r w:rsidRPr="00582BEB">
        <w:rPr>
          <w:sz w:val="24"/>
          <w:szCs w:val="24"/>
        </w:rPr>
        <w:t>от</w:t>
      </w:r>
      <w:r w:rsidR="0070336E">
        <w:rPr>
          <w:sz w:val="24"/>
          <w:szCs w:val="24"/>
        </w:rPr>
        <w:t xml:space="preserve"> 16 октября</w:t>
      </w:r>
      <w:r w:rsidRPr="00582BEB">
        <w:rPr>
          <w:sz w:val="24"/>
          <w:szCs w:val="24"/>
        </w:rPr>
        <w:t xml:space="preserve"> №</w:t>
      </w:r>
      <w:r w:rsidR="0070336E">
        <w:rPr>
          <w:sz w:val="24"/>
          <w:szCs w:val="24"/>
        </w:rPr>
        <w:t xml:space="preserve"> 2577</w:t>
      </w:r>
      <w:r w:rsidR="00582BEB">
        <w:rPr>
          <w:sz w:val="24"/>
          <w:szCs w:val="24"/>
        </w:rPr>
        <w:t xml:space="preserve">  </w:t>
      </w:r>
      <w:r w:rsidRPr="00582BEB">
        <w:rPr>
          <w:sz w:val="24"/>
          <w:szCs w:val="24"/>
        </w:rPr>
        <w:t>«</w:t>
      </w:r>
      <w:r w:rsidR="00266ACA" w:rsidRPr="00582BEB">
        <w:rPr>
          <w:sz w:val="24"/>
          <w:szCs w:val="24"/>
        </w:rPr>
        <w:t xml:space="preserve">О </w:t>
      </w:r>
      <w:r w:rsidR="00582BEB" w:rsidRPr="00582BEB">
        <w:rPr>
          <w:sz w:val="24"/>
          <w:szCs w:val="24"/>
        </w:rPr>
        <w:t xml:space="preserve">разработке документов </w:t>
      </w:r>
      <w:r w:rsidRPr="00582BEB">
        <w:rPr>
          <w:sz w:val="24"/>
          <w:szCs w:val="24"/>
        </w:rPr>
        <w:t>стратегического</w:t>
      </w:r>
      <w:r w:rsidR="00C73DDD">
        <w:rPr>
          <w:sz w:val="24"/>
          <w:szCs w:val="24"/>
        </w:rPr>
        <w:t xml:space="preserve"> планирования Кетовского муниципального</w:t>
      </w:r>
      <w:r w:rsidRPr="00582BEB">
        <w:rPr>
          <w:sz w:val="24"/>
          <w:szCs w:val="24"/>
        </w:rPr>
        <w:t xml:space="preserve"> </w:t>
      </w:r>
      <w:r w:rsidR="00C73DDD">
        <w:rPr>
          <w:sz w:val="24"/>
          <w:szCs w:val="24"/>
        </w:rPr>
        <w:t>округа Курганской области»</w:t>
      </w:r>
      <w:r w:rsidR="00266ACA" w:rsidRPr="00582BEB">
        <w:rPr>
          <w:sz w:val="24"/>
          <w:szCs w:val="24"/>
        </w:rPr>
        <w:t xml:space="preserve">                                        </w:t>
      </w:r>
      <w:r w:rsidR="00C73DDD">
        <w:rPr>
          <w:sz w:val="24"/>
          <w:szCs w:val="24"/>
        </w:rPr>
        <w:t xml:space="preserve">                             </w:t>
      </w:r>
    </w:p>
    <w:p w:rsidR="00266ACA" w:rsidRDefault="00266ACA" w:rsidP="00266ACA">
      <w:pPr>
        <w:ind w:left="5025"/>
        <w:jc w:val="both"/>
        <w:rPr>
          <w:sz w:val="24"/>
        </w:rPr>
      </w:pP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>Форма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>прогноза социально-экономического развития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муниципального образования </w:t>
      </w:r>
      <w:r w:rsidR="000722CF" w:rsidRPr="000722CF">
        <w:rPr>
          <w:b/>
          <w:bCs/>
          <w:sz w:val="24"/>
          <w:szCs w:val="24"/>
        </w:rPr>
        <w:t xml:space="preserve"> Кетовского </w:t>
      </w:r>
      <w:r w:rsidR="00AD168D">
        <w:rPr>
          <w:b/>
          <w:bCs/>
          <w:sz w:val="24"/>
          <w:szCs w:val="24"/>
        </w:rPr>
        <w:t>муниципального округа</w:t>
      </w:r>
      <w:r w:rsidR="000722CF" w:rsidRPr="000722CF">
        <w:rPr>
          <w:b/>
          <w:bCs/>
          <w:sz w:val="24"/>
          <w:szCs w:val="24"/>
        </w:rPr>
        <w:t xml:space="preserve"> </w:t>
      </w:r>
      <w:r w:rsidRPr="000722CF">
        <w:rPr>
          <w:b/>
          <w:bCs/>
          <w:sz w:val="24"/>
          <w:szCs w:val="24"/>
        </w:rPr>
        <w:t>Курганской области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на </w:t>
      </w:r>
      <w:r w:rsidR="000722CF" w:rsidRPr="000722CF">
        <w:rPr>
          <w:b/>
          <w:bCs/>
          <w:sz w:val="24"/>
          <w:szCs w:val="24"/>
        </w:rPr>
        <w:t>202</w:t>
      </w:r>
      <w:r w:rsidR="00C73DDD">
        <w:rPr>
          <w:b/>
          <w:bCs/>
          <w:sz w:val="24"/>
          <w:szCs w:val="24"/>
        </w:rPr>
        <w:t>4</w:t>
      </w:r>
      <w:r w:rsidR="000722CF" w:rsidRPr="000722CF">
        <w:rPr>
          <w:b/>
          <w:bCs/>
          <w:sz w:val="24"/>
          <w:szCs w:val="24"/>
        </w:rPr>
        <w:t xml:space="preserve"> год и плановый период до 202</w:t>
      </w:r>
      <w:r w:rsidR="00C73DDD">
        <w:rPr>
          <w:b/>
          <w:bCs/>
          <w:sz w:val="24"/>
          <w:szCs w:val="24"/>
        </w:rPr>
        <w:t>6</w:t>
      </w:r>
      <w:r w:rsidR="000722CF" w:rsidRPr="000722CF">
        <w:rPr>
          <w:b/>
          <w:bCs/>
          <w:sz w:val="24"/>
          <w:szCs w:val="24"/>
        </w:rPr>
        <w:t xml:space="preserve"> года</w:t>
      </w:r>
    </w:p>
    <w:p w:rsidR="00B56B7F" w:rsidRDefault="00B56B7F" w:rsidP="00B56B7F">
      <w:pPr>
        <w:rPr>
          <w:sz w:val="24"/>
        </w:rPr>
      </w:pPr>
    </w:p>
    <w:tbl>
      <w:tblPr>
        <w:tblW w:w="15291" w:type="dxa"/>
        <w:tblInd w:w="-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4280"/>
        <w:gridCol w:w="1795"/>
        <w:gridCol w:w="1265"/>
        <w:gridCol w:w="1134"/>
        <w:gridCol w:w="992"/>
        <w:gridCol w:w="993"/>
        <w:gridCol w:w="992"/>
        <w:gridCol w:w="992"/>
        <w:gridCol w:w="992"/>
        <w:gridCol w:w="993"/>
      </w:tblGrid>
      <w:tr w:rsidR="00B97B3E" w:rsidRPr="000722CF" w:rsidTr="000E404D">
        <w:trPr>
          <w:trHeight w:val="518"/>
        </w:trPr>
        <w:tc>
          <w:tcPr>
            <w:tcW w:w="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№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2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0E404D">
            <w:pPr>
              <w:pStyle w:val="af0"/>
              <w:ind w:right="-68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Отчет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Оценка 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59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Прогноз*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56B7F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722CF">
              <w:rPr>
                <w:rFonts w:ascii="Times New Roman" w:eastAsia="Arial" w:hAnsi="Times New Roman" w:cs="Times New Roman"/>
                <w:sz w:val="24"/>
              </w:rPr>
              <w:t>Труд и заработная плата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 xml:space="preserve">Численность рабочей силы, </w:t>
            </w:r>
          </w:p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 xml:space="preserve">Численность безработных, 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зарегистрированных в </w:t>
            </w:r>
          </w:p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органах службы занятости, на конец года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jc w:val="both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новых постоянных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Сокращение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446BE8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446BE8" w:rsidRDefault="00B56B7F" w:rsidP="00215DEB">
            <w:pPr>
              <w:pStyle w:val="af0"/>
              <w:rPr>
                <w:rFonts w:ascii="Times New Roman" w:eastAsia="Arial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eastAsia="Arial" w:hAnsi="Times New Roman" w:cs="Times New Roman"/>
                <w:color w:val="auto"/>
                <w:sz w:val="24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446BE8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в % к</w:t>
            </w:r>
          </w:p>
          <w:p w:rsidR="00B56B7F" w:rsidRPr="00446BE8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446BE8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56B7F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 xml:space="preserve">3. Производственная деятельность </w:t>
            </w: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3.1.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3.2.2.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Зерна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Картофеля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Овощей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Молока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Шерсти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ц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3.2.2.7.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Яиц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шт.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Посевная площадь, всего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Доля прибыльных организаций в общем числе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Индекс потребительских цен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декабрю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Инвестиции в основной капитал, в том числе за счет средств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федерального бюджета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областного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внебюджетных источников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Ввод объектов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жилье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том числе индивидуальное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6.2.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учебное 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кол-во объектов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газовые сети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6B7F" w:rsidRDefault="00B56B7F" w:rsidP="00B56B7F">
      <w:pPr>
        <w:suppressAutoHyphens/>
        <w:ind w:left="5025"/>
        <w:jc w:val="both"/>
        <w:rPr>
          <w:rFonts w:cs="Arial"/>
          <w:sz w:val="24"/>
        </w:rPr>
      </w:pPr>
    </w:p>
    <w:p w:rsidR="000F7EC5" w:rsidRPr="003C0B70" w:rsidRDefault="000F7EC5" w:rsidP="00D06697">
      <w:pPr>
        <w:ind w:left="4536"/>
      </w:pPr>
    </w:p>
    <w:sectPr w:rsidR="000F7EC5" w:rsidRPr="003C0B70" w:rsidSect="00266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95" w:rsidRDefault="00ED3895">
      <w:r>
        <w:separator/>
      </w:r>
    </w:p>
  </w:endnote>
  <w:endnote w:type="continuationSeparator" w:id="0">
    <w:p w:rsidR="00ED3895" w:rsidRDefault="00ED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96" w:rsidRDefault="00F7347C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96" w:rsidRDefault="00E17596" w:rsidP="00CE66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95" w:rsidRDefault="00ED3895">
      <w:r>
        <w:separator/>
      </w:r>
    </w:p>
  </w:footnote>
  <w:footnote w:type="continuationSeparator" w:id="0">
    <w:p w:rsidR="00ED3895" w:rsidRDefault="00ED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1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4"/>
  </w:num>
  <w:num w:numId="10">
    <w:abstractNumId w:val="24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8"/>
  </w:num>
  <w:num w:numId="20">
    <w:abstractNumId w:val="11"/>
  </w:num>
  <w:num w:numId="21">
    <w:abstractNumId w:val="16"/>
  </w:num>
  <w:num w:numId="22">
    <w:abstractNumId w:val="20"/>
  </w:num>
  <w:num w:numId="23">
    <w:abstractNumId w:val="23"/>
  </w:num>
  <w:num w:numId="24">
    <w:abstractNumId w:val="19"/>
  </w:num>
  <w:num w:numId="25">
    <w:abstractNumId w:val="9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70"/>
    <w:rsid w:val="00000440"/>
    <w:rsid w:val="00002087"/>
    <w:rsid w:val="000052F4"/>
    <w:rsid w:val="00027C7F"/>
    <w:rsid w:val="000319D4"/>
    <w:rsid w:val="00043F32"/>
    <w:rsid w:val="000457A2"/>
    <w:rsid w:val="00045BAD"/>
    <w:rsid w:val="0004772D"/>
    <w:rsid w:val="00053F07"/>
    <w:rsid w:val="00054253"/>
    <w:rsid w:val="00054D8D"/>
    <w:rsid w:val="0005538A"/>
    <w:rsid w:val="00055C30"/>
    <w:rsid w:val="00056BD9"/>
    <w:rsid w:val="00056D87"/>
    <w:rsid w:val="0006057E"/>
    <w:rsid w:val="00060BE9"/>
    <w:rsid w:val="000641C5"/>
    <w:rsid w:val="000716E2"/>
    <w:rsid w:val="0007221D"/>
    <w:rsid w:val="000722CF"/>
    <w:rsid w:val="00075031"/>
    <w:rsid w:val="00082D86"/>
    <w:rsid w:val="0008769A"/>
    <w:rsid w:val="000919E8"/>
    <w:rsid w:val="000934AF"/>
    <w:rsid w:val="000B256C"/>
    <w:rsid w:val="000B3DF5"/>
    <w:rsid w:val="000B67D9"/>
    <w:rsid w:val="000C3AEE"/>
    <w:rsid w:val="000C3E4A"/>
    <w:rsid w:val="000D2D8F"/>
    <w:rsid w:val="000E25AF"/>
    <w:rsid w:val="000E355C"/>
    <w:rsid w:val="000E404D"/>
    <w:rsid w:val="000E42D9"/>
    <w:rsid w:val="000E5699"/>
    <w:rsid w:val="000E62DC"/>
    <w:rsid w:val="000E6DE8"/>
    <w:rsid w:val="000F0306"/>
    <w:rsid w:val="000F0D5A"/>
    <w:rsid w:val="000F1A68"/>
    <w:rsid w:val="000F4C5B"/>
    <w:rsid w:val="000F5CB4"/>
    <w:rsid w:val="000F7DC3"/>
    <w:rsid w:val="000F7EC5"/>
    <w:rsid w:val="00100F1A"/>
    <w:rsid w:val="00101161"/>
    <w:rsid w:val="001022CE"/>
    <w:rsid w:val="00102977"/>
    <w:rsid w:val="0010440D"/>
    <w:rsid w:val="0010584C"/>
    <w:rsid w:val="0010630F"/>
    <w:rsid w:val="0011135D"/>
    <w:rsid w:val="0011193A"/>
    <w:rsid w:val="00111E1D"/>
    <w:rsid w:val="001129AC"/>
    <w:rsid w:val="00112B8D"/>
    <w:rsid w:val="00123B64"/>
    <w:rsid w:val="0013002D"/>
    <w:rsid w:val="00134F25"/>
    <w:rsid w:val="0013606B"/>
    <w:rsid w:val="001372EF"/>
    <w:rsid w:val="001375C8"/>
    <w:rsid w:val="0015188D"/>
    <w:rsid w:val="0015518C"/>
    <w:rsid w:val="00156EFC"/>
    <w:rsid w:val="00165620"/>
    <w:rsid w:val="00174129"/>
    <w:rsid w:val="00176131"/>
    <w:rsid w:val="001769DC"/>
    <w:rsid w:val="001833AA"/>
    <w:rsid w:val="0018423C"/>
    <w:rsid w:val="00187A6C"/>
    <w:rsid w:val="00195D0E"/>
    <w:rsid w:val="001A1B2A"/>
    <w:rsid w:val="001A22F6"/>
    <w:rsid w:val="001A40C0"/>
    <w:rsid w:val="001A691A"/>
    <w:rsid w:val="001A7D23"/>
    <w:rsid w:val="001B1797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E56DA"/>
    <w:rsid w:val="001E6006"/>
    <w:rsid w:val="001E64F4"/>
    <w:rsid w:val="001F5B20"/>
    <w:rsid w:val="001F7E04"/>
    <w:rsid w:val="002050FC"/>
    <w:rsid w:val="00205A45"/>
    <w:rsid w:val="00213C37"/>
    <w:rsid w:val="0021549F"/>
    <w:rsid w:val="0022016F"/>
    <w:rsid w:val="00220D2C"/>
    <w:rsid w:val="0022197B"/>
    <w:rsid w:val="00221A90"/>
    <w:rsid w:val="00236B60"/>
    <w:rsid w:val="00240690"/>
    <w:rsid w:val="002409A3"/>
    <w:rsid w:val="00240B2E"/>
    <w:rsid w:val="00243BEC"/>
    <w:rsid w:val="002503DF"/>
    <w:rsid w:val="00250D91"/>
    <w:rsid w:val="002544BC"/>
    <w:rsid w:val="00263945"/>
    <w:rsid w:val="00265400"/>
    <w:rsid w:val="002656AC"/>
    <w:rsid w:val="00266ACA"/>
    <w:rsid w:val="00271203"/>
    <w:rsid w:val="00277541"/>
    <w:rsid w:val="00282262"/>
    <w:rsid w:val="00284918"/>
    <w:rsid w:val="002850FE"/>
    <w:rsid w:val="002918C0"/>
    <w:rsid w:val="00295468"/>
    <w:rsid w:val="002958EE"/>
    <w:rsid w:val="002A75CC"/>
    <w:rsid w:val="002A7FA6"/>
    <w:rsid w:val="002A7FA8"/>
    <w:rsid w:val="002B0940"/>
    <w:rsid w:val="002B0A3A"/>
    <w:rsid w:val="002B0D38"/>
    <w:rsid w:val="002B4176"/>
    <w:rsid w:val="002B52D6"/>
    <w:rsid w:val="002C131E"/>
    <w:rsid w:val="002C1F6C"/>
    <w:rsid w:val="002C2186"/>
    <w:rsid w:val="002D27E3"/>
    <w:rsid w:val="002D4D9B"/>
    <w:rsid w:val="002D5150"/>
    <w:rsid w:val="002F1EA4"/>
    <w:rsid w:val="002F244A"/>
    <w:rsid w:val="002F28EF"/>
    <w:rsid w:val="0031435A"/>
    <w:rsid w:val="00322BFD"/>
    <w:rsid w:val="003241E4"/>
    <w:rsid w:val="003257CB"/>
    <w:rsid w:val="003264AF"/>
    <w:rsid w:val="00333141"/>
    <w:rsid w:val="00334A21"/>
    <w:rsid w:val="00340FBB"/>
    <w:rsid w:val="003432D9"/>
    <w:rsid w:val="00345299"/>
    <w:rsid w:val="003503DE"/>
    <w:rsid w:val="00352105"/>
    <w:rsid w:val="00361132"/>
    <w:rsid w:val="003666BE"/>
    <w:rsid w:val="003703E0"/>
    <w:rsid w:val="003811D1"/>
    <w:rsid w:val="00383A6F"/>
    <w:rsid w:val="00387C65"/>
    <w:rsid w:val="00391286"/>
    <w:rsid w:val="00392E25"/>
    <w:rsid w:val="00397618"/>
    <w:rsid w:val="003A594C"/>
    <w:rsid w:val="003A7408"/>
    <w:rsid w:val="003B0CD7"/>
    <w:rsid w:val="003B6EE6"/>
    <w:rsid w:val="003C0B70"/>
    <w:rsid w:val="003C729E"/>
    <w:rsid w:val="003D232D"/>
    <w:rsid w:val="003D2ADD"/>
    <w:rsid w:val="003E1E4C"/>
    <w:rsid w:val="003E5A4D"/>
    <w:rsid w:val="003E6568"/>
    <w:rsid w:val="003F0D4E"/>
    <w:rsid w:val="003F25A8"/>
    <w:rsid w:val="004012ED"/>
    <w:rsid w:val="0040165F"/>
    <w:rsid w:val="00404A63"/>
    <w:rsid w:val="0041252F"/>
    <w:rsid w:val="00412FE2"/>
    <w:rsid w:val="00413117"/>
    <w:rsid w:val="00415BA5"/>
    <w:rsid w:val="0042755C"/>
    <w:rsid w:val="00427A8F"/>
    <w:rsid w:val="00434D45"/>
    <w:rsid w:val="00435384"/>
    <w:rsid w:val="004356DD"/>
    <w:rsid w:val="00436250"/>
    <w:rsid w:val="00442956"/>
    <w:rsid w:val="00442F4C"/>
    <w:rsid w:val="00446485"/>
    <w:rsid w:val="00446BE8"/>
    <w:rsid w:val="0044721C"/>
    <w:rsid w:val="00451B3F"/>
    <w:rsid w:val="00452658"/>
    <w:rsid w:val="0046110F"/>
    <w:rsid w:val="004626D1"/>
    <w:rsid w:val="00470807"/>
    <w:rsid w:val="00476082"/>
    <w:rsid w:val="00477B96"/>
    <w:rsid w:val="00481777"/>
    <w:rsid w:val="00482033"/>
    <w:rsid w:val="00482F92"/>
    <w:rsid w:val="00483169"/>
    <w:rsid w:val="00485004"/>
    <w:rsid w:val="00486A48"/>
    <w:rsid w:val="00490DEE"/>
    <w:rsid w:val="00491DFA"/>
    <w:rsid w:val="00495A21"/>
    <w:rsid w:val="004A28FB"/>
    <w:rsid w:val="004A6C3C"/>
    <w:rsid w:val="004A7D6E"/>
    <w:rsid w:val="004B231A"/>
    <w:rsid w:val="004B7185"/>
    <w:rsid w:val="004C299B"/>
    <w:rsid w:val="004C4F2E"/>
    <w:rsid w:val="004D0148"/>
    <w:rsid w:val="004D51F0"/>
    <w:rsid w:val="004E316E"/>
    <w:rsid w:val="004E5E36"/>
    <w:rsid w:val="004E7A8F"/>
    <w:rsid w:val="004F40F6"/>
    <w:rsid w:val="00500F4B"/>
    <w:rsid w:val="005024D5"/>
    <w:rsid w:val="00505BB4"/>
    <w:rsid w:val="005074D0"/>
    <w:rsid w:val="005129E4"/>
    <w:rsid w:val="005134C0"/>
    <w:rsid w:val="00513C5F"/>
    <w:rsid w:val="005204BA"/>
    <w:rsid w:val="0052092D"/>
    <w:rsid w:val="00520A41"/>
    <w:rsid w:val="00523CB4"/>
    <w:rsid w:val="005248AF"/>
    <w:rsid w:val="00540293"/>
    <w:rsid w:val="00541382"/>
    <w:rsid w:val="005432BF"/>
    <w:rsid w:val="00543551"/>
    <w:rsid w:val="00545020"/>
    <w:rsid w:val="00545397"/>
    <w:rsid w:val="00557364"/>
    <w:rsid w:val="0056041E"/>
    <w:rsid w:val="0056445B"/>
    <w:rsid w:val="005650B5"/>
    <w:rsid w:val="005702FC"/>
    <w:rsid w:val="00571997"/>
    <w:rsid w:val="00574CB5"/>
    <w:rsid w:val="00574F5E"/>
    <w:rsid w:val="00574FF6"/>
    <w:rsid w:val="00575EF5"/>
    <w:rsid w:val="00577643"/>
    <w:rsid w:val="00577852"/>
    <w:rsid w:val="005819D6"/>
    <w:rsid w:val="00581E4A"/>
    <w:rsid w:val="00582BEB"/>
    <w:rsid w:val="00583A8F"/>
    <w:rsid w:val="00587203"/>
    <w:rsid w:val="00590DD5"/>
    <w:rsid w:val="005917F6"/>
    <w:rsid w:val="00593C1A"/>
    <w:rsid w:val="0059726C"/>
    <w:rsid w:val="00597B09"/>
    <w:rsid w:val="005A57C4"/>
    <w:rsid w:val="005B26B8"/>
    <w:rsid w:val="005B273E"/>
    <w:rsid w:val="005B2EFD"/>
    <w:rsid w:val="005B3815"/>
    <w:rsid w:val="005C2E0B"/>
    <w:rsid w:val="005C6C8E"/>
    <w:rsid w:val="005D01AA"/>
    <w:rsid w:val="005D0456"/>
    <w:rsid w:val="005D0712"/>
    <w:rsid w:val="005D24D1"/>
    <w:rsid w:val="005D3778"/>
    <w:rsid w:val="005D42A6"/>
    <w:rsid w:val="005D73AD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6B94"/>
    <w:rsid w:val="0060717D"/>
    <w:rsid w:val="00620A94"/>
    <w:rsid w:val="0062177B"/>
    <w:rsid w:val="00623106"/>
    <w:rsid w:val="0062707B"/>
    <w:rsid w:val="00630195"/>
    <w:rsid w:val="006349D8"/>
    <w:rsid w:val="006375E4"/>
    <w:rsid w:val="00645026"/>
    <w:rsid w:val="0064784A"/>
    <w:rsid w:val="00652BD8"/>
    <w:rsid w:val="00652BFD"/>
    <w:rsid w:val="00653D85"/>
    <w:rsid w:val="0066247D"/>
    <w:rsid w:val="006626CC"/>
    <w:rsid w:val="0066337B"/>
    <w:rsid w:val="00671BF4"/>
    <w:rsid w:val="00673352"/>
    <w:rsid w:val="00675FA9"/>
    <w:rsid w:val="00676596"/>
    <w:rsid w:val="00684A76"/>
    <w:rsid w:val="00684B94"/>
    <w:rsid w:val="00687782"/>
    <w:rsid w:val="006A3ACC"/>
    <w:rsid w:val="006A4239"/>
    <w:rsid w:val="006A519B"/>
    <w:rsid w:val="006B315E"/>
    <w:rsid w:val="006B5168"/>
    <w:rsid w:val="006B5416"/>
    <w:rsid w:val="006B72BB"/>
    <w:rsid w:val="006C1367"/>
    <w:rsid w:val="006C40B8"/>
    <w:rsid w:val="006D4BFB"/>
    <w:rsid w:val="006E1590"/>
    <w:rsid w:val="006E4097"/>
    <w:rsid w:val="006F32CA"/>
    <w:rsid w:val="006F51A7"/>
    <w:rsid w:val="006F64B6"/>
    <w:rsid w:val="0070336E"/>
    <w:rsid w:val="00704C9E"/>
    <w:rsid w:val="00704FD5"/>
    <w:rsid w:val="00705287"/>
    <w:rsid w:val="00705432"/>
    <w:rsid w:val="00705FBA"/>
    <w:rsid w:val="007107A1"/>
    <w:rsid w:val="0071211D"/>
    <w:rsid w:val="0071444D"/>
    <w:rsid w:val="007151E2"/>
    <w:rsid w:val="00722040"/>
    <w:rsid w:val="007229F0"/>
    <w:rsid w:val="00736F4A"/>
    <w:rsid w:val="0075222C"/>
    <w:rsid w:val="00760B26"/>
    <w:rsid w:val="00762865"/>
    <w:rsid w:val="007636C3"/>
    <w:rsid w:val="0076675A"/>
    <w:rsid w:val="00766CB9"/>
    <w:rsid w:val="00766D90"/>
    <w:rsid w:val="00770AA4"/>
    <w:rsid w:val="00775AA5"/>
    <w:rsid w:val="0077683A"/>
    <w:rsid w:val="0077685A"/>
    <w:rsid w:val="0078044E"/>
    <w:rsid w:val="00780998"/>
    <w:rsid w:val="00783495"/>
    <w:rsid w:val="007835FC"/>
    <w:rsid w:val="00786D0A"/>
    <w:rsid w:val="00787468"/>
    <w:rsid w:val="007935CE"/>
    <w:rsid w:val="007961CB"/>
    <w:rsid w:val="007962A9"/>
    <w:rsid w:val="0079679F"/>
    <w:rsid w:val="007A1EC7"/>
    <w:rsid w:val="007A3DAE"/>
    <w:rsid w:val="007B1F4A"/>
    <w:rsid w:val="007C2F39"/>
    <w:rsid w:val="007C3623"/>
    <w:rsid w:val="007D257B"/>
    <w:rsid w:val="007D4418"/>
    <w:rsid w:val="007D4606"/>
    <w:rsid w:val="007D7BCD"/>
    <w:rsid w:val="007E6D23"/>
    <w:rsid w:val="007E6D71"/>
    <w:rsid w:val="007E7D2D"/>
    <w:rsid w:val="007F36D2"/>
    <w:rsid w:val="007F376B"/>
    <w:rsid w:val="007F454A"/>
    <w:rsid w:val="007F6363"/>
    <w:rsid w:val="007F72E0"/>
    <w:rsid w:val="00800ACD"/>
    <w:rsid w:val="00806B8A"/>
    <w:rsid w:val="00816473"/>
    <w:rsid w:val="008205D8"/>
    <w:rsid w:val="00820F74"/>
    <w:rsid w:val="00825DBD"/>
    <w:rsid w:val="00827446"/>
    <w:rsid w:val="00827F7A"/>
    <w:rsid w:val="00836704"/>
    <w:rsid w:val="00844F70"/>
    <w:rsid w:val="00845644"/>
    <w:rsid w:val="0084766A"/>
    <w:rsid w:val="00852A1B"/>
    <w:rsid w:val="00856D53"/>
    <w:rsid w:val="008676C5"/>
    <w:rsid w:val="00867E95"/>
    <w:rsid w:val="008730E9"/>
    <w:rsid w:val="00874B03"/>
    <w:rsid w:val="008773D8"/>
    <w:rsid w:val="00877532"/>
    <w:rsid w:val="00877A7C"/>
    <w:rsid w:val="00892BC1"/>
    <w:rsid w:val="00892FCE"/>
    <w:rsid w:val="008932E2"/>
    <w:rsid w:val="00895BE9"/>
    <w:rsid w:val="0089673D"/>
    <w:rsid w:val="008A190C"/>
    <w:rsid w:val="008A426E"/>
    <w:rsid w:val="008B312F"/>
    <w:rsid w:val="008C13CA"/>
    <w:rsid w:val="008C2BE0"/>
    <w:rsid w:val="008D0934"/>
    <w:rsid w:val="008D1972"/>
    <w:rsid w:val="008D670C"/>
    <w:rsid w:val="008D7880"/>
    <w:rsid w:val="008E1E55"/>
    <w:rsid w:val="008E2556"/>
    <w:rsid w:val="008E2BF5"/>
    <w:rsid w:val="008E5DAC"/>
    <w:rsid w:val="008F28D8"/>
    <w:rsid w:val="008F2FA9"/>
    <w:rsid w:val="008F79E5"/>
    <w:rsid w:val="009003DA"/>
    <w:rsid w:val="009140F1"/>
    <w:rsid w:val="00917591"/>
    <w:rsid w:val="009175E2"/>
    <w:rsid w:val="00920645"/>
    <w:rsid w:val="00923DAF"/>
    <w:rsid w:val="00926B23"/>
    <w:rsid w:val="009300D4"/>
    <w:rsid w:val="00931A55"/>
    <w:rsid w:val="00935002"/>
    <w:rsid w:val="009377C0"/>
    <w:rsid w:val="009432F4"/>
    <w:rsid w:val="00946AF1"/>
    <w:rsid w:val="009470C9"/>
    <w:rsid w:val="009513AD"/>
    <w:rsid w:val="00954EFB"/>
    <w:rsid w:val="009555C0"/>
    <w:rsid w:val="00955696"/>
    <w:rsid w:val="0096738F"/>
    <w:rsid w:val="009715B6"/>
    <w:rsid w:val="00976D2E"/>
    <w:rsid w:val="00977564"/>
    <w:rsid w:val="009808DD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1CBB"/>
    <w:rsid w:val="009A2D97"/>
    <w:rsid w:val="009A427D"/>
    <w:rsid w:val="009A43DB"/>
    <w:rsid w:val="009B08B2"/>
    <w:rsid w:val="009B2A93"/>
    <w:rsid w:val="009C3331"/>
    <w:rsid w:val="009D33BD"/>
    <w:rsid w:val="009E6404"/>
    <w:rsid w:val="009E7380"/>
    <w:rsid w:val="00A004BD"/>
    <w:rsid w:val="00A13860"/>
    <w:rsid w:val="00A25E2B"/>
    <w:rsid w:val="00A3111A"/>
    <w:rsid w:val="00A33910"/>
    <w:rsid w:val="00A5377E"/>
    <w:rsid w:val="00A548F6"/>
    <w:rsid w:val="00A629EF"/>
    <w:rsid w:val="00A705AB"/>
    <w:rsid w:val="00A71AEC"/>
    <w:rsid w:val="00A71D28"/>
    <w:rsid w:val="00A83F9D"/>
    <w:rsid w:val="00A92E58"/>
    <w:rsid w:val="00A94B24"/>
    <w:rsid w:val="00A97896"/>
    <w:rsid w:val="00AA0D8D"/>
    <w:rsid w:val="00AA6907"/>
    <w:rsid w:val="00AB0728"/>
    <w:rsid w:val="00AB1C91"/>
    <w:rsid w:val="00AB4F7C"/>
    <w:rsid w:val="00AB7988"/>
    <w:rsid w:val="00AC05E9"/>
    <w:rsid w:val="00AC0734"/>
    <w:rsid w:val="00AC46E9"/>
    <w:rsid w:val="00AC571D"/>
    <w:rsid w:val="00AC62FF"/>
    <w:rsid w:val="00AD168D"/>
    <w:rsid w:val="00AD4045"/>
    <w:rsid w:val="00AD7B7E"/>
    <w:rsid w:val="00AE34DD"/>
    <w:rsid w:val="00AE4957"/>
    <w:rsid w:val="00AE7D87"/>
    <w:rsid w:val="00AF1903"/>
    <w:rsid w:val="00AF29F1"/>
    <w:rsid w:val="00B04C46"/>
    <w:rsid w:val="00B05ABD"/>
    <w:rsid w:val="00B10039"/>
    <w:rsid w:val="00B11CB5"/>
    <w:rsid w:val="00B123C2"/>
    <w:rsid w:val="00B146EE"/>
    <w:rsid w:val="00B21354"/>
    <w:rsid w:val="00B229A2"/>
    <w:rsid w:val="00B24CA6"/>
    <w:rsid w:val="00B26543"/>
    <w:rsid w:val="00B2725D"/>
    <w:rsid w:val="00B274A4"/>
    <w:rsid w:val="00B36B0E"/>
    <w:rsid w:val="00B37B23"/>
    <w:rsid w:val="00B40FF8"/>
    <w:rsid w:val="00B44DBA"/>
    <w:rsid w:val="00B45C34"/>
    <w:rsid w:val="00B522A1"/>
    <w:rsid w:val="00B543FE"/>
    <w:rsid w:val="00B56B7F"/>
    <w:rsid w:val="00B60539"/>
    <w:rsid w:val="00B618A7"/>
    <w:rsid w:val="00B62C8A"/>
    <w:rsid w:val="00B63230"/>
    <w:rsid w:val="00B70CFA"/>
    <w:rsid w:val="00B74298"/>
    <w:rsid w:val="00B743E7"/>
    <w:rsid w:val="00B74735"/>
    <w:rsid w:val="00B74BEA"/>
    <w:rsid w:val="00B76565"/>
    <w:rsid w:val="00B82706"/>
    <w:rsid w:val="00B83C90"/>
    <w:rsid w:val="00B94C83"/>
    <w:rsid w:val="00B97346"/>
    <w:rsid w:val="00B97B3E"/>
    <w:rsid w:val="00B97D9A"/>
    <w:rsid w:val="00BA21A5"/>
    <w:rsid w:val="00BA22F5"/>
    <w:rsid w:val="00BA31B0"/>
    <w:rsid w:val="00BA6D4E"/>
    <w:rsid w:val="00BB02A4"/>
    <w:rsid w:val="00BB1E4B"/>
    <w:rsid w:val="00BB202F"/>
    <w:rsid w:val="00BB2495"/>
    <w:rsid w:val="00BC06ED"/>
    <w:rsid w:val="00BC2A7D"/>
    <w:rsid w:val="00BC3564"/>
    <w:rsid w:val="00BD09B7"/>
    <w:rsid w:val="00BD66B5"/>
    <w:rsid w:val="00BE51DB"/>
    <w:rsid w:val="00BE60F4"/>
    <w:rsid w:val="00C01E03"/>
    <w:rsid w:val="00C034DF"/>
    <w:rsid w:val="00C0619F"/>
    <w:rsid w:val="00C1064A"/>
    <w:rsid w:val="00C10732"/>
    <w:rsid w:val="00C112A0"/>
    <w:rsid w:val="00C1177E"/>
    <w:rsid w:val="00C12196"/>
    <w:rsid w:val="00C15816"/>
    <w:rsid w:val="00C167C4"/>
    <w:rsid w:val="00C221FC"/>
    <w:rsid w:val="00C23694"/>
    <w:rsid w:val="00C238D5"/>
    <w:rsid w:val="00C32DF6"/>
    <w:rsid w:val="00C33CD6"/>
    <w:rsid w:val="00C37B32"/>
    <w:rsid w:val="00C40806"/>
    <w:rsid w:val="00C42455"/>
    <w:rsid w:val="00C452FF"/>
    <w:rsid w:val="00C4672E"/>
    <w:rsid w:val="00C5163E"/>
    <w:rsid w:val="00C517FF"/>
    <w:rsid w:val="00C56B52"/>
    <w:rsid w:val="00C63CB4"/>
    <w:rsid w:val="00C6607C"/>
    <w:rsid w:val="00C668A6"/>
    <w:rsid w:val="00C70C43"/>
    <w:rsid w:val="00C73DDD"/>
    <w:rsid w:val="00C83BD5"/>
    <w:rsid w:val="00C854C3"/>
    <w:rsid w:val="00C869E3"/>
    <w:rsid w:val="00CA5048"/>
    <w:rsid w:val="00CA6913"/>
    <w:rsid w:val="00CB2991"/>
    <w:rsid w:val="00CB58DD"/>
    <w:rsid w:val="00CC1F26"/>
    <w:rsid w:val="00CC4610"/>
    <w:rsid w:val="00CC7B02"/>
    <w:rsid w:val="00CD7D8B"/>
    <w:rsid w:val="00CE2AAB"/>
    <w:rsid w:val="00CE6663"/>
    <w:rsid w:val="00CF3CF5"/>
    <w:rsid w:val="00D008B9"/>
    <w:rsid w:val="00D016E1"/>
    <w:rsid w:val="00D020A6"/>
    <w:rsid w:val="00D06697"/>
    <w:rsid w:val="00D16250"/>
    <w:rsid w:val="00D16944"/>
    <w:rsid w:val="00D21ED9"/>
    <w:rsid w:val="00D22D71"/>
    <w:rsid w:val="00D321C9"/>
    <w:rsid w:val="00D33CF6"/>
    <w:rsid w:val="00D35148"/>
    <w:rsid w:val="00D376A6"/>
    <w:rsid w:val="00D45582"/>
    <w:rsid w:val="00D463B9"/>
    <w:rsid w:val="00D46C7D"/>
    <w:rsid w:val="00D473AC"/>
    <w:rsid w:val="00D5094B"/>
    <w:rsid w:val="00D53AD6"/>
    <w:rsid w:val="00D55B01"/>
    <w:rsid w:val="00D57C73"/>
    <w:rsid w:val="00D83A22"/>
    <w:rsid w:val="00D84C42"/>
    <w:rsid w:val="00D912A0"/>
    <w:rsid w:val="00D91A61"/>
    <w:rsid w:val="00D94625"/>
    <w:rsid w:val="00D947A8"/>
    <w:rsid w:val="00D964CE"/>
    <w:rsid w:val="00D969EB"/>
    <w:rsid w:val="00DA008C"/>
    <w:rsid w:val="00DA0BB4"/>
    <w:rsid w:val="00DB45EE"/>
    <w:rsid w:val="00DB68F4"/>
    <w:rsid w:val="00DC16DD"/>
    <w:rsid w:val="00DC34F6"/>
    <w:rsid w:val="00DC709F"/>
    <w:rsid w:val="00DD1B76"/>
    <w:rsid w:val="00DD37ED"/>
    <w:rsid w:val="00DD7501"/>
    <w:rsid w:val="00DE034F"/>
    <w:rsid w:val="00DE1CD0"/>
    <w:rsid w:val="00DE1FAF"/>
    <w:rsid w:val="00DE4D55"/>
    <w:rsid w:val="00DE5116"/>
    <w:rsid w:val="00DE6597"/>
    <w:rsid w:val="00DE7CD7"/>
    <w:rsid w:val="00DF3104"/>
    <w:rsid w:val="00DF4098"/>
    <w:rsid w:val="00E03FA7"/>
    <w:rsid w:val="00E04836"/>
    <w:rsid w:val="00E048FB"/>
    <w:rsid w:val="00E05112"/>
    <w:rsid w:val="00E10414"/>
    <w:rsid w:val="00E10745"/>
    <w:rsid w:val="00E1079A"/>
    <w:rsid w:val="00E11AE5"/>
    <w:rsid w:val="00E17596"/>
    <w:rsid w:val="00E17D45"/>
    <w:rsid w:val="00E2065E"/>
    <w:rsid w:val="00E25A98"/>
    <w:rsid w:val="00E26783"/>
    <w:rsid w:val="00E268A0"/>
    <w:rsid w:val="00E33C6C"/>
    <w:rsid w:val="00E3479B"/>
    <w:rsid w:val="00E42BAE"/>
    <w:rsid w:val="00E44796"/>
    <w:rsid w:val="00E508DB"/>
    <w:rsid w:val="00E5274B"/>
    <w:rsid w:val="00E52CCA"/>
    <w:rsid w:val="00E534C0"/>
    <w:rsid w:val="00E65EEA"/>
    <w:rsid w:val="00E7678D"/>
    <w:rsid w:val="00E77DAD"/>
    <w:rsid w:val="00E825D5"/>
    <w:rsid w:val="00E923BF"/>
    <w:rsid w:val="00E9629E"/>
    <w:rsid w:val="00EA14C3"/>
    <w:rsid w:val="00EA3CE9"/>
    <w:rsid w:val="00EA3E98"/>
    <w:rsid w:val="00EA4DC9"/>
    <w:rsid w:val="00EA502B"/>
    <w:rsid w:val="00EB03FB"/>
    <w:rsid w:val="00EB04CB"/>
    <w:rsid w:val="00EB1779"/>
    <w:rsid w:val="00EB36A7"/>
    <w:rsid w:val="00EC03AB"/>
    <w:rsid w:val="00ED3895"/>
    <w:rsid w:val="00ED51A8"/>
    <w:rsid w:val="00EE03BC"/>
    <w:rsid w:val="00EE10CB"/>
    <w:rsid w:val="00EE12B6"/>
    <w:rsid w:val="00EE2F1B"/>
    <w:rsid w:val="00EE4497"/>
    <w:rsid w:val="00EE45A1"/>
    <w:rsid w:val="00EE64FE"/>
    <w:rsid w:val="00EF5928"/>
    <w:rsid w:val="00F012EB"/>
    <w:rsid w:val="00F05B27"/>
    <w:rsid w:val="00F12442"/>
    <w:rsid w:val="00F14B3F"/>
    <w:rsid w:val="00F24F8C"/>
    <w:rsid w:val="00F32DA4"/>
    <w:rsid w:val="00F332F4"/>
    <w:rsid w:val="00F346F8"/>
    <w:rsid w:val="00F41505"/>
    <w:rsid w:val="00F42C38"/>
    <w:rsid w:val="00F5239F"/>
    <w:rsid w:val="00F54872"/>
    <w:rsid w:val="00F55749"/>
    <w:rsid w:val="00F55796"/>
    <w:rsid w:val="00F56093"/>
    <w:rsid w:val="00F57683"/>
    <w:rsid w:val="00F651D1"/>
    <w:rsid w:val="00F66750"/>
    <w:rsid w:val="00F70495"/>
    <w:rsid w:val="00F70918"/>
    <w:rsid w:val="00F714D9"/>
    <w:rsid w:val="00F72832"/>
    <w:rsid w:val="00F7347C"/>
    <w:rsid w:val="00F80CC6"/>
    <w:rsid w:val="00F855A3"/>
    <w:rsid w:val="00F87ED6"/>
    <w:rsid w:val="00F91E27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E35EB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table" w:styleId="af">
    <w:name w:val="Table Grid"/>
    <w:basedOn w:val="a1"/>
    <w:uiPriority w:val="59"/>
    <w:rsid w:val="00D06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qFormat/>
    <w:rsid w:val="00B56B7F"/>
    <w:pPr>
      <w:widowControl w:val="0"/>
      <w:suppressLineNumbers/>
    </w:pPr>
    <w:rPr>
      <w:rFonts w:ascii="Arial" w:eastAsia="Arial Unicode MS" w:hAnsi="Arial" w:cs="Tahoma"/>
      <w:color w:val="00000A"/>
      <w:kern w:val="2"/>
      <w:szCs w:val="24"/>
    </w:rPr>
  </w:style>
  <w:style w:type="paragraph" w:styleId="af1">
    <w:name w:val="No Spacing"/>
    <w:qFormat/>
    <w:rsid w:val="00DE7CD7"/>
    <w:rPr>
      <w:rFonts w:ascii="Calibri" w:hAnsi="Calibri"/>
      <w:sz w:val="22"/>
      <w:szCs w:val="22"/>
    </w:rPr>
  </w:style>
  <w:style w:type="paragraph" w:customStyle="1" w:styleId="Standard">
    <w:name w:val="Standard"/>
    <w:rsid w:val="00DE7CD7"/>
    <w:pPr>
      <w:suppressAutoHyphens/>
      <w:autoSpaceDN w:val="0"/>
      <w:textAlignment w:val="baseline"/>
    </w:pPr>
    <w:rPr>
      <w:rFonts w:ascii="Arial" w:hAnsi="Arial" w:cs="Arial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5BE6-9FD1-4753-A397-82AC1AC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adminpk</cp:lastModifiedBy>
  <cp:revision>164</cp:revision>
  <cp:lastPrinted>2023-08-03T06:40:00Z</cp:lastPrinted>
  <dcterms:created xsi:type="dcterms:W3CDTF">2018-06-27T08:24:00Z</dcterms:created>
  <dcterms:modified xsi:type="dcterms:W3CDTF">2023-10-17T10:35:00Z</dcterms:modified>
</cp:coreProperties>
</file>