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F463BE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8073A8">
        <w:rPr>
          <w:rFonts w:ascii="Times New Roman" w:hAnsi="Times New Roman"/>
          <w:u w:val="single"/>
        </w:rPr>
        <w:t>от «</w:t>
      </w:r>
      <w:r w:rsidR="008073A8" w:rsidRPr="008073A8">
        <w:rPr>
          <w:rFonts w:ascii="Times New Roman" w:hAnsi="Times New Roman"/>
          <w:u w:val="single"/>
        </w:rPr>
        <w:t>29</w:t>
      </w:r>
      <w:r w:rsidRPr="008073A8">
        <w:rPr>
          <w:rFonts w:ascii="Times New Roman" w:hAnsi="Times New Roman"/>
          <w:u w:val="single"/>
        </w:rPr>
        <w:t>»</w:t>
      </w:r>
      <w:r w:rsidR="008073A8" w:rsidRPr="008073A8">
        <w:rPr>
          <w:rFonts w:ascii="Times New Roman" w:hAnsi="Times New Roman"/>
          <w:u w:val="single"/>
        </w:rPr>
        <w:t xml:space="preserve"> ноября </w:t>
      </w:r>
      <w:r w:rsidRPr="008073A8">
        <w:rPr>
          <w:rFonts w:ascii="Times New Roman" w:hAnsi="Times New Roman"/>
          <w:u w:val="single"/>
        </w:rPr>
        <w:t xml:space="preserve"> 202</w:t>
      </w:r>
      <w:r w:rsidR="00FB5A0F" w:rsidRPr="008073A8">
        <w:rPr>
          <w:rFonts w:ascii="Times New Roman" w:hAnsi="Times New Roman"/>
          <w:u w:val="single"/>
        </w:rPr>
        <w:t>3</w:t>
      </w:r>
      <w:r w:rsidRPr="008073A8">
        <w:rPr>
          <w:rFonts w:ascii="Times New Roman" w:hAnsi="Times New Roman"/>
          <w:u w:val="single"/>
        </w:rPr>
        <w:t xml:space="preserve"> г.</w:t>
      </w:r>
      <w:r w:rsidRPr="00A365AC">
        <w:rPr>
          <w:rFonts w:ascii="Times New Roman" w:hAnsi="Times New Roman"/>
        </w:rPr>
        <w:t xml:space="preserve">  №</w:t>
      </w:r>
      <w:r w:rsidR="008073A8">
        <w:rPr>
          <w:rFonts w:ascii="Times New Roman" w:hAnsi="Times New Roman"/>
        </w:rPr>
        <w:t>310</w:t>
      </w:r>
    </w:p>
    <w:p w:rsidR="00A365AC" w:rsidRPr="00A365AC" w:rsidRDefault="00650377" w:rsidP="00A36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65AC" w:rsidRPr="00A365AC">
        <w:rPr>
          <w:rFonts w:ascii="Times New Roman" w:hAnsi="Times New Roman"/>
        </w:rPr>
        <w:t>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50377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внесении изменений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FB5A0F">
        <w:rPr>
          <w:rFonts w:ascii="Liberation Serif" w:hAnsi="Liberation Serif" w:cs="Liberation Serif"/>
          <w:b/>
          <w:bCs/>
        </w:rPr>
        <w:t>28 декабря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FB5A0F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FB5A0F">
        <w:rPr>
          <w:rFonts w:ascii="Liberation Serif" w:hAnsi="Liberation Serif" w:cs="Liberation Serif"/>
          <w:b/>
          <w:bCs/>
        </w:rPr>
        <w:t>185</w:t>
      </w:r>
      <w:r w:rsidR="00FB5A0F">
        <w:rPr>
          <w:rFonts w:ascii="Times New Roman" w:eastAsiaTheme="minorHAnsi" w:hAnsi="Times New Roman"/>
          <w:b/>
          <w:bCs/>
          <w:lang w:eastAsia="en-US"/>
        </w:rPr>
        <w:t xml:space="preserve">«О прогнозном плане (программе) </w:t>
      </w:r>
    </w:p>
    <w:p w:rsidR="00FB5A0F" w:rsidRDefault="00FB5A0F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 xml:space="preserve">приватизации муниципального имущества </w:t>
      </w:r>
    </w:p>
    <w:p w:rsidR="00FB5A0F" w:rsidRDefault="00FB5A0F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муниципального образования Кетовский</w:t>
      </w:r>
    </w:p>
    <w:p w:rsidR="00FB5A0F" w:rsidRDefault="00FB5A0F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 xml:space="preserve">муниципальный округ Курганской области </w:t>
      </w:r>
    </w:p>
    <w:p w:rsidR="00C90DB3" w:rsidRPr="006B78A3" w:rsidRDefault="00FB5A0F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на 2023-2025 годы»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340416" w:rsidRDefault="00ED6DA0" w:rsidP="009177E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40416">
        <w:t xml:space="preserve">В соответствии с </w:t>
      </w:r>
      <w:r w:rsidR="005F3DA3" w:rsidRPr="00340416">
        <w:t xml:space="preserve">Гражданским кодексом Российской Федерации, </w:t>
      </w:r>
      <w:r w:rsidRPr="00340416">
        <w:t>Федеральным</w:t>
      </w:r>
      <w:r w:rsidR="00340416" w:rsidRPr="00340416">
        <w:t>и</w:t>
      </w:r>
      <w:r w:rsidRPr="00340416">
        <w:t xml:space="preserve"> закон</w:t>
      </w:r>
      <w:r w:rsidR="00340416" w:rsidRPr="00340416">
        <w:t>ами</w:t>
      </w:r>
      <w:r w:rsidRPr="00340416">
        <w:t xml:space="preserve"> от 6 октября 2003 года № 131-ФЗ «Об общих принципах организации местного самоуправления в Российской Федерации»,</w:t>
      </w:r>
      <w:r w:rsidR="005F3DA3" w:rsidRPr="00340416">
        <w:rPr>
          <w:bCs/>
        </w:rPr>
        <w:t>от 21.12.2001 г. № 178-ФЗ «О приватизации государственного и муниципального имущества», от 22.07.2008 г. № 159-ФЗ «Об особенностях отчуждения движимого и недвижимого имущества, находящегося в государственной или в муниципальной собственности и арендуемого субъектами малого и</w:t>
      </w:r>
      <w:r w:rsidR="009F3959">
        <w:rPr>
          <w:bCs/>
        </w:rPr>
        <w:t xml:space="preserve"> среднего предпринимательства, </w:t>
      </w:r>
      <w:r w:rsidR="005F3DA3" w:rsidRPr="00340416">
        <w:rPr>
          <w:bCs/>
        </w:rPr>
        <w:t>о внесении изменений в отдельные законодательные акты Российской Федерации»</w:t>
      </w:r>
      <w:r w:rsidR="00340416">
        <w:rPr>
          <w:bCs/>
        </w:rPr>
        <w:t xml:space="preserve">, </w:t>
      </w:r>
      <w:r w:rsidR="00A365AC" w:rsidRPr="00340416">
        <w:t>Законом Курганской области от 5 марта 2022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Default="00A365AC" w:rsidP="00650377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060CDB" w:rsidRPr="00650377" w:rsidRDefault="00650377" w:rsidP="0065037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hAnsi="Times New Roman"/>
        </w:rPr>
        <w:t xml:space="preserve">1. </w:t>
      </w:r>
      <w:r w:rsidR="00ED5083" w:rsidRPr="00650377">
        <w:rPr>
          <w:rFonts w:ascii="Times New Roman" w:hAnsi="Times New Roman"/>
        </w:rPr>
        <w:t>П</w:t>
      </w:r>
      <w:r w:rsidR="009177E6" w:rsidRPr="00650377">
        <w:rPr>
          <w:rFonts w:ascii="Times New Roman" w:hAnsi="Times New Roman"/>
        </w:rPr>
        <w:t>риложени</w:t>
      </w:r>
      <w:r w:rsidR="00ED5083" w:rsidRPr="00650377">
        <w:rPr>
          <w:rFonts w:ascii="Times New Roman" w:hAnsi="Times New Roman"/>
        </w:rPr>
        <w:t>е</w:t>
      </w:r>
      <w:r w:rsidR="009177E6" w:rsidRPr="00650377">
        <w:rPr>
          <w:rFonts w:ascii="Times New Roman" w:hAnsi="Times New Roman"/>
        </w:rPr>
        <w:t xml:space="preserve"> к</w:t>
      </w:r>
      <w:r w:rsidR="00060CDB" w:rsidRPr="00650377">
        <w:rPr>
          <w:rFonts w:ascii="Times New Roman" w:hAnsi="Times New Roman"/>
        </w:rPr>
        <w:t xml:space="preserve"> решени</w:t>
      </w:r>
      <w:r w:rsidR="009177E6" w:rsidRPr="00650377">
        <w:rPr>
          <w:rFonts w:ascii="Times New Roman" w:hAnsi="Times New Roman"/>
        </w:rPr>
        <w:t>ю</w:t>
      </w:r>
      <w:r w:rsidR="00060CDB" w:rsidRPr="00650377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060CDB" w:rsidRPr="00650377">
        <w:rPr>
          <w:rFonts w:ascii="Times New Roman" w:hAnsi="Times New Roman"/>
          <w:bCs/>
        </w:rPr>
        <w:t>от 28 декабря 2022 года №185</w:t>
      </w:r>
      <w:r w:rsidR="00060CDB" w:rsidRPr="00650377">
        <w:rPr>
          <w:rFonts w:ascii="Times New Roman" w:eastAsiaTheme="minorHAnsi" w:hAnsi="Times New Roman"/>
          <w:bCs/>
          <w:lang w:eastAsia="en-US"/>
        </w:rPr>
        <w:t>«О прогнозном плане (программе) приватизации муниципального имущества муниципального образования Кетовский</w:t>
      </w:r>
      <w:r>
        <w:rPr>
          <w:rFonts w:ascii="Times New Roman" w:eastAsiaTheme="minorHAnsi" w:hAnsi="Times New Roman"/>
          <w:bCs/>
          <w:lang w:eastAsia="en-US"/>
        </w:rPr>
        <w:t xml:space="preserve"> </w:t>
      </w:r>
      <w:r w:rsidR="00060CDB" w:rsidRPr="00650377">
        <w:rPr>
          <w:rFonts w:ascii="Times New Roman" w:eastAsiaTheme="minorHAnsi" w:hAnsi="Times New Roman"/>
          <w:bCs/>
          <w:lang w:eastAsia="en-US"/>
        </w:rPr>
        <w:t>муниципальный округ Курганской области на 2023-2025 годы»</w:t>
      </w:r>
      <w:bookmarkStart w:id="0" w:name="_GoBack"/>
      <w:bookmarkEnd w:id="0"/>
      <w:r>
        <w:rPr>
          <w:rFonts w:ascii="Times New Roman" w:eastAsiaTheme="minorHAnsi" w:hAnsi="Times New Roman"/>
          <w:bCs/>
          <w:lang w:eastAsia="en-US"/>
        </w:rPr>
        <w:t xml:space="preserve"> </w:t>
      </w:r>
      <w:r w:rsidR="009177E6" w:rsidRPr="00650377">
        <w:rPr>
          <w:rFonts w:ascii="Times New Roman" w:eastAsiaTheme="minorHAnsi" w:hAnsi="Times New Roman"/>
          <w:bCs/>
          <w:lang w:eastAsia="en-US"/>
        </w:rPr>
        <w:t>изложить в редакции согласно приложению к настоящему решению.</w:t>
      </w:r>
    </w:p>
    <w:p w:rsidR="009177E6" w:rsidRDefault="00650377" w:rsidP="009177E6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9177E6">
        <w:rPr>
          <w:rFonts w:ascii="Times New Roman" w:hAnsi="Times New Roman"/>
          <w:bCs/>
        </w:rPr>
        <w:t>. Настоящее решение подлежит официальному опубликованию в установленном порядке.</w:t>
      </w:r>
    </w:p>
    <w:p w:rsidR="009177E6" w:rsidRDefault="00650377" w:rsidP="009177E6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9177E6">
        <w:rPr>
          <w:rFonts w:ascii="Times New Roman" w:hAnsi="Times New Roman"/>
          <w:bCs/>
        </w:rPr>
        <w:t>. Настоящее решение разместить на официальном сайте Администрации Кетовского муниципального округа Курганской области в сети «Интернет».</w:t>
      </w:r>
    </w:p>
    <w:p w:rsidR="009177E6" w:rsidRPr="006B78A3" w:rsidRDefault="00650377" w:rsidP="009177E6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177E6" w:rsidRPr="006B78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177E6" w:rsidRPr="006B78A3">
        <w:rPr>
          <w:rFonts w:ascii="Times New Roman" w:hAnsi="Times New Roman"/>
        </w:rPr>
        <w:t xml:space="preserve">Настоящее решение вступает в силу </w:t>
      </w:r>
      <w:r w:rsidR="009177E6">
        <w:rPr>
          <w:rFonts w:ascii="Times New Roman" w:hAnsi="Times New Roman"/>
        </w:rPr>
        <w:t xml:space="preserve">после его официального </w:t>
      </w:r>
      <w:r w:rsidR="009177E6" w:rsidRPr="006B78A3">
        <w:rPr>
          <w:rFonts w:ascii="Times New Roman" w:hAnsi="Times New Roman"/>
        </w:rPr>
        <w:t>опубликовани</w:t>
      </w:r>
      <w:r w:rsidR="009177E6">
        <w:rPr>
          <w:rFonts w:ascii="Times New Roman" w:hAnsi="Times New Roman"/>
        </w:rPr>
        <w:t>я.</w:t>
      </w:r>
    </w:p>
    <w:p w:rsidR="009177E6" w:rsidRPr="006B78A3" w:rsidRDefault="009177E6" w:rsidP="009177E6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9177E6" w:rsidRPr="006B78A3" w:rsidTr="00CE58EE">
        <w:tc>
          <w:tcPr>
            <w:tcW w:w="9854" w:type="dxa"/>
            <w:gridSpan w:val="2"/>
          </w:tcPr>
          <w:p w:rsidR="00650377" w:rsidRDefault="00650377" w:rsidP="00155FF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7E6" w:rsidRPr="006B78A3" w:rsidRDefault="009177E6" w:rsidP="00155FF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9177E6" w:rsidRPr="006B78A3" w:rsidRDefault="009177E6" w:rsidP="00155FF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Курганской области                        </w:t>
            </w:r>
            <w:r w:rsidR="0065037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6B78A3">
              <w:rPr>
                <w:rFonts w:ascii="Times New Roman" w:hAnsi="Times New Roman"/>
                <w:sz w:val="24"/>
                <w:szCs w:val="24"/>
              </w:rPr>
              <w:t xml:space="preserve">  Л.Н. Воинков</w:t>
            </w:r>
          </w:p>
          <w:p w:rsidR="009177E6" w:rsidRPr="006B78A3" w:rsidRDefault="009177E6" w:rsidP="00155FF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E6" w:rsidRPr="006B78A3" w:rsidTr="00CE58EE">
        <w:tc>
          <w:tcPr>
            <w:tcW w:w="7789" w:type="dxa"/>
          </w:tcPr>
          <w:p w:rsidR="00650377" w:rsidRDefault="00650377" w:rsidP="00155F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7E6" w:rsidRPr="006B78A3" w:rsidRDefault="009177E6" w:rsidP="00155F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9177E6" w:rsidRDefault="009177E6" w:rsidP="00155F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  <w:p w:rsidR="00CE58EE" w:rsidRPr="006B78A3" w:rsidRDefault="00CE58EE" w:rsidP="00155F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50377" w:rsidRDefault="00650377" w:rsidP="00155F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7E6" w:rsidRPr="006B78A3" w:rsidRDefault="00650377" w:rsidP="00155FF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177E6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CE58EE" w:rsidRPr="00650377" w:rsidRDefault="00CE58EE" w:rsidP="00CE58EE">
      <w:pPr>
        <w:pStyle w:val="a8"/>
        <w:spacing w:before="0" w:beforeAutospacing="0" w:after="0" w:afterAutospacing="0"/>
        <w:rPr>
          <w:sz w:val="16"/>
          <w:szCs w:val="16"/>
        </w:rPr>
      </w:pPr>
      <w:r w:rsidRPr="00650377">
        <w:rPr>
          <w:sz w:val="16"/>
          <w:szCs w:val="16"/>
        </w:rPr>
        <w:t>Исп. Бурова Н.А.</w:t>
      </w:r>
    </w:p>
    <w:p w:rsidR="00CE58EE" w:rsidRPr="00650377" w:rsidRDefault="00CE58EE" w:rsidP="00CE58EE">
      <w:pPr>
        <w:pStyle w:val="a8"/>
        <w:spacing w:before="0" w:beforeAutospacing="0" w:after="0" w:afterAutospacing="0"/>
        <w:rPr>
          <w:sz w:val="16"/>
          <w:szCs w:val="16"/>
        </w:rPr>
      </w:pPr>
      <w:r w:rsidRPr="00650377">
        <w:rPr>
          <w:sz w:val="16"/>
          <w:szCs w:val="16"/>
        </w:rPr>
        <w:t>Тел. (35231)38242</w:t>
      </w:r>
    </w:p>
    <w:p w:rsidR="00CE58EE" w:rsidRPr="00650377" w:rsidRDefault="00CE58EE" w:rsidP="00CE58EE">
      <w:pPr>
        <w:pStyle w:val="a8"/>
        <w:spacing w:before="0" w:beforeAutospacing="0" w:after="0" w:afterAutospacing="0"/>
        <w:rPr>
          <w:sz w:val="16"/>
          <w:szCs w:val="16"/>
        </w:rPr>
      </w:pPr>
      <w:r w:rsidRPr="00650377">
        <w:rPr>
          <w:sz w:val="16"/>
          <w:szCs w:val="16"/>
        </w:rPr>
        <w:t>Разослано по списку (см.оборот</w:t>
      </w:r>
      <w:r w:rsidR="00650377">
        <w:rPr>
          <w:sz w:val="16"/>
          <w:szCs w:val="16"/>
        </w:rPr>
        <w:t>е</w:t>
      </w:r>
      <w:r w:rsidRPr="00650377">
        <w:rPr>
          <w:sz w:val="16"/>
          <w:szCs w:val="16"/>
        </w:rPr>
        <w:t>)</w:t>
      </w:r>
    </w:p>
    <w:p w:rsidR="00155FF0" w:rsidRPr="00155FF0" w:rsidRDefault="00155FF0" w:rsidP="00155FF0">
      <w:pPr>
        <w:tabs>
          <w:tab w:val="left" w:pos="3678"/>
        </w:tabs>
        <w:ind w:firstLine="0"/>
        <w:jc w:val="right"/>
        <w:rPr>
          <w:rFonts w:ascii="Times New Roman" w:hAnsi="Times New Roman"/>
        </w:rPr>
      </w:pPr>
      <w:r w:rsidRPr="00155FF0">
        <w:rPr>
          <w:rFonts w:ascii="Times New Roman" w:hAnsi="Times New Roman"/>
        </w:rPr>
        <w:lastRenderedPageBreak/>
        <w:t>Приложение к решени</w:t>
      </w:r>
      <w:r w:rsidR="009F3959">
        <w:rPr>
          <w:rFonts w:ascii="Times New Roman" w:hAnsi="Times New Roman"/>
        </w:rPr>
        <w:t>ю</w:t>
      </w:r>
      <w:r w:rsidRPr="00155FF0">
        <w:rPr>
          <w:rFonts w:ascii="Times New Roman" w:hAnsi="Times New Roman"/>
        </w:rPr>
        <w:t xml:space="preserve"> </w:t>
      </w:r>
    </w:p>
    <w:p w:rsidR="00155FF0" w:rsidRPr="00155FF0" w:rsidRDefault="00155FF0" w:rsidP="00155FF0">
      <w:pPr>
        <w:tabs>
          <w:tab w:val="left" w:pos="3678"/>
        </w:tabs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Думы Кетовского муниципального округа Курганской области</w:t>
      </w:r>
    </w:p>
    <w:p w:rsidR="002052A5" w:rsidRPr="002052A5" w:rsidRDefault="00155FF0" w:rsidP="002052A5">
      <w:pPr>
        <w:tabs>
          <w:tab w:val="left" w:pos="2609"/>
        </w:tabs>
        <w:ind w:firstLine="0"/>
        <w:jc w:val="right"/>
        <w:rPr>
          <w:rFonts w:ascii="Times New Roman" w:hAnsi="Times New Roman"/>
          <w:bCs/>
        </w:rPr>
      </w:pPr>
      <w:r w:rsidRPr="00155FF0">
        <w:rPr>
          <w:rFonts w:ascii="Times New Roman" w:hAnsi="Times New Roman"/>
        </w:rPr>
        <w:tab/>
      </w:r>
      <w:r w:rsidRPr="00155FF0">
        <w:rPr>
          <w:rFonts w:ascii="Times New Roman" w:hAnsi="Times New Roman"/>
          <w:bCs/>
        </w:rPr>
        <w:t>«</w:t>
      </w:r>
      <w:r w:rsidR="002052A5" w:rsidRPr="002052A5">
        <w:rPr>
          <w:rFonts w:ascii="Times New Roman" w:hAnsi="Times New Roman"/>
          <w:bCs/>
        </w:rPr>
        <w:t>О внесении изменений в решение Думы</w:t>
      </w:r>
    </w:p>
    <w:p w:rsidR="002052A5" w:rsidRPr="002052A5" w:rsidRDefault="002052A5" w:rsidP="002052A5">
      <w:pPr>
        <w:tabs>
          <w:tab w:val="left" w:pos="2609"/>
        </w:tabs>
        <w:ind w:firstLine="0"/>
        <w:jc w:val="right"/>
        <w:rPr>
          <w:rFonts w:ascii="Times New Roman" w:hAnsi="Times New Roman"/>
          <w:bCs/>
        </w:rPr>
      </w:pPr>
      <w:r w:rsidRPr="002052A5">
        <w:rPr>
          <w:rFonts w:ascii="Times New Roman" w:hAnsi="Times New Roman"/>
          <w:bCs/>
        </w:rPr>
        <w:t>Кетовского муниципального округа</w:t>
      </w:r>
    </w:p>
    <w:p w:rsidR="002052A5" w:rsidRPr="002052A5" w:rsidRDefault="002052A5" w:rsidP="002052A5">
      <w:pPr>
        <w:tabs>
          <w:tab w:val="left" w:pos="2609"/>
        </w:tabs>
        <w:ind w:firstLine="0"/>
        <w:jc w:val="right"/>
        <w:rPr>
          <w:rFonts w:ascii="Times New Roman" w:hAnsi="Times New Roman"/>
          <w:bCs/>
        </w:rPr>
      </w:pPr>
      <w:r w:rsidRPr="002052A5">
        <w:rPr>
          <w:rFonts w:ascii="Times New Roman" w:hAnsi="Times New Roman"/>
          <w:bCs/>
        </w:rPr>
        <w:t xml:space="preserve">Курганской области от 28 декабря 2022 года </w:t>
      </w:r>
    </w:p>
    <w:p w:rsidR="002052A5" w:rsidRPr="002052A5" w:rsidRDefault="002052A5" w:rsidP="002052A5">
      <w:pPr>
        <w:tabs>
          <w:tab w:val="left" w:pos="2609"/>
        </w:tabs>
        <w:ind w:firstLine="0"/>
        <w:jc w:val="right"/>
        <w:rPr>
          <w:rFonts w:ascii="Times New Roman" w:hAnsi="Times New Roman"/>
          <w:bCs/>
        </w:rPr>
      </w:pPr>
      <w:r w:rsidRPr="002052A5">
        <w:rPr>
          <w:rFonts w:ascii="Times New Roman" w:hAnsi="Times New Roman"/>
          <w:bCs/>
        </w:rPr>
        <w:t xml:space="preserve">№185 «О прогнозном плане (программе) </w:t>
      </w:r>
    </w:p>
    <w:p w:rsidR="002052A5" w:rsidRPr="002052A5" w:rsidRDefault="002052A5" w:rsidP="002052A5">
      <w:pPr>
        <w:tabs>
          <w:tab w:val="left" w:pos="2609"/>
        </w:tabs>
        <w:ind w:firstLine="0"/>
        <w:jc w:val="right"/>
        <w:rPr>
          <w:rFonts w:ascii="Times New Roman" w:hAnsi="Times New Roman"/>
          <w:bCs/>
        </w:rPr>
      </w:pPr>
      <w:r w:rsidRPr="002052A5">
        <w:rPr>
          <w:rFonts w:ascii="Times New Roman" w:hAnsi="Times New Roman"/>
          <w:bCs/>
        </w:rPr>
        <w:t xml:space="preserve">приватизации муниципального имущества </w:t>
      </w:r>
    </w:p>
    <w:p w:rsidR="002052A5" w:rsidRPr="002052A5" w:rsidRDefault="002052A5" w:rsidP="002052A5">
      <w:pPr>
        <w:tabs>
          <w:tab w:val="left" w:pos="2609"/>
        </w:tabs>
        <w:ind w:firstLine="0"/>
        <w:jc w:val="right"/>
        <w:rPr>
          <w:rFonts w:ascii="Times New Roman" w:hAnsi="Times New Roman"/>
          <w:bCs/>
        </w:rPr>
      </w:pPr>
      <w:r w:rsidRPr="002052A5">
        <w:rPr>
          <w:rFonts w:ascii="Times New Roman" w:hAnsi="Times New Roman"/>
          <w:bCs/>
        </w:rPr>
        <w:t>муниципального образования Кетовский</w:t>
      </w:r>
    </w:p>
    <w:p w:rsidR="002052A5" w:rsidRPr="002052A5" w:rsidRDefault="002052A5" w:rsidP="002052A5">
      <w:pPr>
        <w:tabs>
          <w:tab w:val="left" w:pos="2609"/>
        </w:tabs>
        <w:ind w:firstLine="0"/>
        <w:jc w:val="right"/>
        <w:rPr>
          <w:rFonts w:ascii="Times New Roman" w:hAnsi="Times New Roman"/>
          <w:bCs/>
        </w:rPr>
      </w:pPr>
      <w:r w:rsidRPr="002052A5">
        <w:rPr>
          <w:rFonts w:ascii="Times New Roman" w:hAnsi="Times New Roman"/>
          <w:bCs/>
        </w:rPr>
        <w:t xml:space="preserve">муниципальный округ Курганской области </w:t>
      </w:r>
    </w:p>
    <w:p w:rsidR="00155FF0" w:rsidRPr="00155FF0" w:rsidRDefault="002052A5" w:rsidP="002052A5">
      <w:pPr>
        <w:tabs>
          <w:tab w:val="left" w:pos="2609"/>
        </w:tabs>
        <w:ind w:firstLine="0"/>
        <w:jc w:val="right"/>
        <w:rPr>
          <w:rFonts w:ascii="Times New Roman" w:hAnsi="Times New Roman"/>
          <w:bCs/>
        </w:rPr>
      </w:pPr>
      <w:r w:rsidRPr="002052A5">
        <w:rPr>
          <w:rFonts w:ascii="Times New Roman" w:hAnsi="Times New Roman"/>
          <w:bCs/>
        </w:rPr>
        <w:t>на 2023-2025 годы»</w:t>
      </w:r>
      <w:r w:rsidR="00155FF0" w:rsidRPr="00155FF0">
        <w:rPr>
          <w:rFonts w:ascii="Times New Roman" w:hAnsi="Times New Roman"/>
          <w:bCs/>
        </w:rPr>
        <w:t>»</w:t>
      </w:r>
    </w:p>
    <w:p w:rsidR="00155FF0" w:rsidRPr="00155FF0" w:rsidRDefault="00155FF0" w:rsidP="00155FF0">
      <w:pPr>
        <w:tabs>
          <w:tab w:val="left" w:pos="3222"/>
        </w:tabs>
        <w:ind w:firstLine="0"/>
        <w:jc w:val="right"/>
        <w:rPr>
          <w:rFonts w:ascii="Times New Roman" w:hAnsi="Times New Roman"/>
        </w:rPr>
      </w:pPr>
      <w:r w:rsidRPr="00155FF0">
        <w:rPr>
          <w:rFonts w:ascii="Times New Roman" w:hAnsi="Times New Roman"/>
        </w:rPr>
        <w:tab/>
      </w:r>
      <w:r w:rsidR="008073A8">
        <w:rPr>
          <w:rFonts w:ascii="Times New Roman" w:hAnsi="Times New Roman"/>
        </w:rPr>
        <w:t xml:space="preserve">«29»  ноября </w:t>
      </w:r>
      <w:r w:rsidRPr="00155FF0">
        <w:rPr>
          <w:rFonts w:ascii="Times New Roman" w:hAnsi="Times New Roman"/>
        </w:rPr>
        <w:t>202</w:t>
      </w:r>
      <w:r w:rsidR="002052A5">
        <w:rPr>
          <w:rFonts w:ascii="Times New Roman" w:hAnsi="Times New Roman"/>
        </w:rPr>
        <w:t>3</w:t>
      </w:r>
      <w:r w:rsidRPr="00155FF0">
        <w:rPr>
          <w:rFonts w:ascii="Times New Roman" w:hAnsi="Times New Roman"/>
        </w:rPr>
        <w:t xml:space="preserve"> г.</w:t>
      </w:r>
      <w:r w:rsidR="00650377" w:rsidRPr="00650377">
        <w:rPr>
          <w:rFonts w:ascii="Times New Roman" w:hAnsi="Times New Roman"/>
        </w:rPr>
        <w:t xml:space="preserve"> </w:t>
      </w:r>
      <w:r w:rsidR="00650377" w:rsidRPr="00155FF0">
        <w:rPr>
          <w:rFonts w:ascii="Times New Roman" w:hAnsi="Times New Roman"/>
        </w:rPr>
        <w:t>№</w:t>
      </w:r>
      <w:r w:rsidR="008073A8">
        <w:rPr>
          <w:rFonts w:ascii="Times New Roman" w:hAnsi="Times New Roman"/>
        </w:rPr>
        <w:t>310</w:t>
      </w:r>
    </w:p>
    <w:p w:rsidR="00155FF0" w:rsidRPr="00155FF0" w:rsidRDefault="00155FF0" w:rsidP="00155FF0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</w:p>
    <w:p w:rsidR="00155FF0" w:rsidRPr="00155FF0" w:rsidRDefault="00155FF0" w:rsidP="00155FF0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</w:p>
    <w:p w:rsidR="00155FF0" w:rsidRPr="00155FF0" w:rsidRDefault="00155FF0" w:rsidP="00155FF0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</w:p>
    <w:p w:rsidR="00326DAA" w:rsidRPr="00155FF0" w:rsidRDefault="00326DAA" w:rsidP="00326DAA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  <w:r w:rsidRPr="00155FF0">
        <w:rPr>
          <w:rFonts w:ascii="Times New Roman" w:hAnsi="Times New Roman"/>
          <w:b/>
        </w:rPr>
        <w:t xml:space="preserve">Прогнозный план (программа) </w:t>
      </w:r>
    </w:p>
    <w:p w:rsidR="00326DAA" w:rsidRPr="00155FF0" w:rsidRDefault="00326DAA" w:rsidP="00326DAA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  <w:r w:rsidRPr="00155FF0">
        <w:rPr>
          <w:rFonts w:ascii="Times New Roman" w:hAnsi="Times New Roman"/>
          <w:b/>
        </w:rPr>
        <w:t>приватизации муниципального имущества</w:t>
      </w:r>
    </w:p>
    <w:p w:rsidR="00326DAA" w:rsidRPr="00155FF0" w:rsidRDefault="00326DAA" w:rsidP="00326DAA">
      <w:pPr>
        <w:tabs>
          <w:tab w:val="left" w:pos="2609"/>
        </w:tabs>
        <w:ind w:firstLine="0"/>
        <w:jc w:val="right"/>
        <w:rPr>
          <w:rFonts w:ascii="Times New Roman" w:hAnsi="Times New Roman"/>
          <w:b/>
          <w:bCs/>
        </w:rPr>
      </w:pPr>
      <w:r w:rsidRPr="00155FF0">
        <w:rPr>
          <w:rFonts w:ascii="Times New Roman" w:hAnsi="Times New Roman"/>
          <w:b/>
        </w:rPr>
        <w:t xml:space="preserve">муниципального образования </w:t>
      </w:r>
      <w:r w:rsidRPr="00155FF0">
        <w:rPr>
          <w:rFonts w:ascii="Times New Roman" w:hAnsi="Times New Roman"/>
          <w:b/>
          <w:bCs/>
        </w:rPr>
        <w:t>Кетовский муниципальный округ Курганской области</w:t>
      </w:r>
    </w:p>
    <w:p w:rsidR="00326DAA" w:rsidRPr="00155FF0" w:rsidRDefault="00326DAA" w:rsidP="00326DAA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  <w:r w:rsidRPr="00155FF0">
        <w:rPr>
          <w:rFonts w:ascii="Times New Roman" w:hAnsi="Times New Roman"/>
          <w:b/>
          <w:bCs/>
        </w:rPr>
        <w:t>на 2023 - 2025 годы</w:t>
      </w:r>
    </w:p>
    <w:p w:rsidR="00326DAA" w:rsidRPr="00155FF0" w:rsidRDefault="00326DAA" w:rsidP="009F3959">
      <w:pPr>
        <w:tabs>
          <w:tab w:val="left" w:pos="3621"/>
          <w:tab w:val="left" w:pos="3735"/>
        </w:tabs>
        <w:ind w:firstLine="0"/>
        <w:rPr>
          <w:rFonts w:ascii="Times New Roman" w:hAnsi="Times New Roman"/>
          <w:b/>
        </w:rPr>
      </w:pPr>
    </w:p>
    <w:p w:rsidR="00326DAA" w:rsidRDefault="00326DAA" w:rsidP="00326DAA">
      <w:pPr>
        <w:numPr>
          <w:ilvl w:val="0"/>
          <w:numId w:val="8"/>
        </w:numPr>
        <w:ind w:firstLine="851"/>
        <w:jc w:val="left"/>
        <w:rPr>
          <w:rFonts w:ascii="Times New Roman" w:hAnsi="Times New Roman"/>
          <w:b/>
        </w:rPr>
      </w:pPr>
      <w:r w:rsidRPr="00155FF0">
        <w:rPr>
          <w:rFonts w:ascii="Times New Roman" w:hAnsi="Times New Roman"/>
          <w:b/>
        </w:rPr>
        <w:t>Основные направления реализации политики в сфере приватизации муниципального имущества муниципального образования Кетовский муниципальный округ Курганской области в 2023-2025 годы.</w:t>
      </w:r>
    </w:p>
    <w:p w:rsidR="00326DAA" w:rsidRPr="00155FF0" w:rsidRDefault="00326DAA" w:rsidP="00326DAA">
      <w:pPr>
        <w:ind w:left="1916" w:firstLine="0"/>
        <w:jc w:val="left"/>
        <w:rPr>
          <w:rFonts w:ascii="Times New Roman" w:hAnsi="Times New Roman"/>
          <w:b/>
        </w:rPr>
      </w:pP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  <w:r w:rsidRPr="00155FF0">
        <w:rPr>
          <w:rFonts w:ascii="Times New Roman" w:hAnsi="Times New Roman"/>
        </w:rPr>
        <w:t>Прогнозный план (программа) приватизации муниципального имущества  муниципального образования Кетовский муниципальный округ Курганской области на 2023 - 2025 годы (далее – Программа) разработан в соответствии с Федеральными законами от              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имущества».</w:t>
      </w: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  <w:r w:rsidRPr="00155FF0">
        <w:rPr>
          <w:rFonts w:ascii="Times New Roman" w:hAnsi="Times New Roman"/>
        </w:rPr>
        <w:t>Основной целью реализации Программы является повышение эффективности управление муниципальной собственностью и обеспечение планомерности процесса приватизации с соблюдением действующего законодательства.</w:t>
      </w: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  <w:r w:rsidRPr="00155FF0">
        <w:rPr>
          <w:rFonts w:ascii="Times New Roman" w:hAnsi="Times New Roman"/>
        </w:rPr>
        <w:t>Программа направлена на решение следующих задач:</w:t>
      </w: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  <w:r w:rsidRPr="00155FF0">
        <w:rPr>
          <w:rFonts w:ascii="Times New Roman" w:hAnsi="Times New Roman"/>
        </w:rPr>
        <w:t>- формирование доходов бюджета Кетовского муниципального округа Курганской области;</w:t>
      </w: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  <w:r w:rsidRPr="00155FF0">
        <w:rPr>
          <w:rFonts w:ascii="Times New Roman" w:hAnsi="Times New Roman"/>
        </w:rPr>
        <w:t>- стимулирование развития экономики Кетовского муниципального округа Курганской области;</w:t>
      </w: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  <w:r w:rsidRPr="00155FF0">
        <w:rPr>
          <w:rFonts w:ascii="Times New Roman" w:hAnsi="Times New Roman"/>
        </w:rPr>
        <w:t>- привлечение инвестиций в экономику Кетовского муниципального округа Курганской области.</w:t>
      </w: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  <w:r w:rsidRPr="00155FF0">
        <w:rPr>
          <w:rFonts w:ascii="Times New Roman" w:hAnsi="Times New Roman"/>
        </w:rPr>
        <w:t xml:space="preserve">В результате реализации программы приватизации в доход бюджета Кетовского муниципального округа Курганской области предполагается поступление денежных средств в сумме </w:t>
      </w:r>
      <w:r>
        <w:rPr>
          <w:rFonts w:ascii="Times New Roman" w:hAnsi="Times New Roman"/>
        </w:rPr>
        <w:t>9 312 116, 66</w:t>
      </w:r>
      <w:r w:rsidRPr="00155FF0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девять</w:t>
      </w:r>
      <w:r w:rsidRPr="00155FF0">
        <w:rPr>
          <w:rFonts w:ascii="Times New Roman" w:hAnsi="Times New Roman"/>
        </w:rPr>
        <w:t xml:space="preserve"> миллионов </w:t>
      </w:r>
      <w:r>
        <w:rPr>
          <w:rFonts w:ascii="Times New Roman" w:hAnsi="Times New Roman"/>
        </w:rPr>
        <w:t>триста двенадцать тысяч сто шестнадцать рублей</w:t>
      </w:r>
      <w:r w:rsidRPr="00155FF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66 копеек</w:t>
      </w:r>
      <w:r w:rsidRPr="00155FF0">
        <w:rPr>
          <w:rFonts w:ascii="Times New Roman" w:hAnsi="Times New Roman"/>
        </w:rPr>
        <w:t>. Прогноз доходов от продажи муниципального имущества может быть скорректирован по результатам определения рыночной стоимости объектов.</w:t>
      </w: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</w:p>
    <w:p w:rsidR="00326DAA" w:rsidRPr="00155FF0" w:rsidRDefault="00326DAA" w:rsidP="00326DAA">
      <w:pPr>
        <w:numPr>
          <w:ilvl w:val="0"/>
          <w:numId w:val="8"/>
        </w:numPr>
        <w:ind w:firstLine="705"/>
        <w:jc w:val="center"/>
        <w:rPr>
          <w:rFonts w:ascii="Times New Roman" w:hAnsi="Times New Roman"/>
          <w:b/>
        </w:rPr>
      </w:pPr>
      <w:r w:rsidRPr="00155FF0">
        <w:rPr>
          <w:rFonts w:ascii="Times New Roman" w:hAnsi="Times New Roman"/>
          <w:b/>
        </w:rPr>
        <w:t>Перечень объектов муниципальной собственности муниципального образования Кетовский муниципальный округ Курганской области, приватизация которых планируется в 2023-2025 года.</w:t>
      </w:r>
    </w:p>
    <w:p w:rsidR="00326DAA" w:rsidRPr="00155FF0" w:rsidRDefault="00326DAA" w:rsidP="00326DAA">
      <w:pPr>
        <w:ind w:left="1065" w:firstLine="0"/>
        <w:rPr>
          <w:rFonts w:ascii="Times New Roman" w:hAnsi="Times New Roman"/>
          <w:b/>
        </w:rPr>
      </w:pP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  <w:r w:rsidRPr="00155FF0">
        <w:rPr>
          <w:rFonts w:ascii="Times New Roman" w:hAnsi="Times New Roman"/>
        </w:rPr>
        <w:t>2.1. Объекты недвижимого имущества, подлежащие приватизации в 2023-2025 г. в соответствии с Федеральным законом от 21 декабря 2001 года № 178-ФЗ «О приватизации государственного и муниципального имущества»:</w:t>
      </w: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</w:p>
    <w:p w:rsidR="00326DAA" w:rsidRPr="00155FF0" w:rsidRDefault="00326DAA" w:rsidP="00326DAA">
      <w:pPr>
        <w:ind w:firstLine="85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2145"/>
        <w:gridCol w:w="3490"/>
        <w:gridCol w:w="1723"/>
        <w:gridCol w:w="1884"/>
      </w:tblGrid>
      <w:tr w:rsidR="00326DAA" w:rsidRPr="00155FF0" w:rsidTr="00C673F8">
        <w:tc>
          <w:tcPr>
            <w:tcW w:w="612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55FF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45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55FF0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3490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55FF0">
              <w:rPr>
                <w:rFonts w:ascii="Times New Roman" w:hAnsi="Times New Roman"/>
                <w:b/>
              </w:rPr>
              <w:t>Наименование и характеристика объекта</w:t>
            </w:r>
          </w:p>
        </w:tc>
        <w:tc>
          <w:tcPr>
            <w:tcW w:w="1723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55FF0">
              <w:rPr>
                <w:rFonts w:ascii="Times New Roman" w:hAnsi="Times New Roman"/>
                <w:b/>
              </w:rPr>
              <w:t>Стоимость объекта недвижимого (движимого) имущества, руб.</w:t>
            </w:r>
          </w:p>
        </w:tc>
        <w:tc>
          <w:tcPr>
            <w:tcW w:w="1884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55FF0">
              <w:rPr>
                <w:rFonts w:ascii="Times New Roman" w:hAnsi="Times New Roman"/>
                <w:b/>
              </w:rPr>
              <w:t>Срок приватизации</w:t>
            </w:r>
            <w:r w:rsidRPr="00155FF0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1</w:t>
            </w:r>
          </w:p>
        </w:tc>
        <w:tc>
          <w:tcPr>
            <w:tcW w:w="2145" w:type="dxa"/>
          </w:tcPr>
          <w:p w:rsidR="00326DAA" w:rsidRPr="00155FF0" w:rsidRDefault="00326DAA" w:rsidP="00326DAA">
            <w:pPr>
              <w:ind w:firstLine="0"/>
              <w:jc w:val="left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Курганская область, Кетовский район,                     с. Кетово, ул. Ленина,121</w:t>
            </w:r>
          </w:p>
        </w:tc>
        <w:tc>
          <w:tcPr>
            <w:tcW w:w="3490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 xml:space="preserve">Здание, </w:t>
            </w:r>
          </w:p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 xml:space="preserve">назначение: нежилое, </w:t>
            </w:r>
          </w:p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 xml:space="preserve">площадь 255,8 кв.м., </w:t>
            </w:r>
          </w:p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кадастровый номер 45:08:040226:80,</w:t>
            </w:r>
          </w:p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 xml:space="preserve">в комплексе с земельным участком, </w:t>
            </w:r>
          </w:p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 xml:space="preserve">площадь 1180 кв.м., </w:t>
            </w:r>
          </w:p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кадастровый номер 45:08:040226:28</w:t>
            </w:r>
          </w:p>
        </w:tc>
        <w:tc>
          <w:tcPr>
            <w:tcW w:w="1723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1 425 000,00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1 квартал</w:t>
            </w:r>
          </w:p>
          <w:p w:rsidR="00326DAA" w:rsidRPr="00155FF0" w:rsidRDefault="00F463BE" w:rsidP="00F463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2</w:t>
            </w:r>
          </w:p>
        </w:tc>
        <w:tc>
          <w:tcPr>
            <w:tcW w:w="2145" w:type="dxa"/>
          </w:tcPr>
          <w:p w:rsidR="00326DAA" w:rsidRPr="00155FF0" w:rsidRDefault="00326DAA" w:rsidP="00326DAA">
            <w:pPr>
              <w:ind w:firstLine="0"/>
              <w:jc w:val="left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Курганская область, Кетовский район, с. Большое</w:t>
            </w:r>
            <w:r w:rsidR="00F463BE">
              <w:rPr>
                <w:rFonts w:ascii="Times New Roman" w:hAnsi="Times New Roman"/>
              </w:rPr>
              <w:t xml:space="preserve"> </w:t>
            </w:r>
            <w:r w:rsidRPr="00155FF0">
              <w:rPr>
                <w:rFonts w:ascii="Times New Roman" w:hAnsi="Times New Roman"/>
              </w:rPr>
              <w:t>Чаусово, ул. Пичугина, 2</w:t>
            </w:r>
          </w:p>
        </w:tc>
        <w:tc>
          <w:tcPr>
            <w:tcW w:w="3490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Здание с кадастровым номером 45:08:012602:781, площадью 160,6 кв.м.,  в комплексе с земельным участком с кадастровым номером 45:08:012602:406,площадью 1839кв.м.</w:t>
            </w:r>
          </w:p>
        </w:tc>
        <w:tc>
          <w:tcPr>
            <w:tcW w:w="1723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2000 000,00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203F62">
              <w:rPr>
                <w:rFonts w:ascii="Times New Roman" w:hAnsi="Times New Roman"/>
              </w:rPr>
              <w:t>1 квартал</w:t>
            </w:r>
          </w:p>
          <w:p w:rsidR="00F463BE" w:rsidRPr="00155FF0" w:rsidRDefault="00F463BE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26DAA" w:rsidRPr="00155FF0" w:rsidTr="00C673F8">
        <w:tc>
          <w:tcPr>
            <w:tcW w:w="612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3</w:t>
            </w:r>
          </w:p>
        </w:tc>
        <w:tc>
          <w:tcPr>
            <w:tcW w:w="2145" w:type="dxa"/>
          </w:tcPr>
          <w:p w:rsidR="00326DAA" w:rsidRPr="00155FF0" w:rsidRDefault="00326DAA" w:rsidP="00326DAA">
            <w:pPr>
              <w:tabs>
                <w:tab w:val="left" w:pos="970"/>
              </w:tabs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 xml:space="preserve">Курганская область, Кетовский район, </w:t>
            </w:r>
          </w:p>
          <w:p w:rsidR="00326DAA" w:rsidRPr="00155FF0" w:rsidRDefault="00326DAA" w:rsidP="00326DAA">
            <w:pPr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155FF0">
              <w:rPr>
                <w:rFonts w:ascii="Times New Roman" w:eastAsia="Calibri" w:hAnsi="Times New Roman"/>
                <w:lang w:eastAsia="en-US"/>
              </w:rPr>
              <w:t xml:space="preserve">с. Введенское, </w:t>
            </w:r>
          </w:p>
          <w:p w:rsidR="00326DAA" w:rsidRPr="00155FF0" w:rsidRDefault="00326DAA" w:rsidP="00326DAA">
            <w:pPr>
              <w:ind w:firstLine="0"/>
              <w:jc w:val="left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мкр. Южный, 52</w:t>
            </w:r>
          </w:p>
        </w:tc>
        <w:tc>
          <w:tcPr>
            <w:tcW w:w="3490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Здание зерносклада, площадью 521 кв.м., назначение - нежилое, кадастровый номер 45:08:012404:881, 1982 года постройки, Здание весовой, площадью 195 кв.м., назначение - нежилое, кадастровый номер 45:08:012404:882, 1982 года</w:t>
            </w:r>
          </w:p>
        </w:tc>
        <w:tc>
          <w:tcPr>
            <w:tcW w:w="1723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1 430 000,00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203F62">
              <w:rPr>
                <w:rFonts w:ascii="Times New Roman" w:hAnsi="Times New Roman"/>
              </w:rPr>
              <w:t>1 квартал</w:t>
            </w:r>
          </w:p>
          <w:p w:rsidR="00F463BE" w:rsidRPr="00155FF0" w:rsidRDefault="00F463BE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4</w:t>
            </w:r>
          </w:p>
        </w:tc>
        <w:tc>
          <w:tcPr>
            <w:tcW w:w="2145" w:type="dxa"/>
          </w:tcPr>
          <w:p w:rsidR="00326DAA" w:rsidRPr="00155FF0" w:rsidRDefault="00326DAA" w:rsidP="00C673F8">
            <w:pPr>
              <w:tabs>
                <w:tab w:val="left" w:pos="970"/>
              </w:tabs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Курганская область, Кетовский район, д.Галкино 2-е, ул.Полевая, д.28</w:t>
            </w:r>
          </w:p>
        </w:tc>
        <w:tc>
          <w:tcPr>
            <w:tcW w:w="3490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Нежилое здание, с кадастровым номером       45:08:011701:646, площадью 74 кв.м.</w:t>
            </w:r>
          </w:p>
        </w:tc>
        <w:tc>
          <w:tcPr>
            <w:tcW w:w="1723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150 000,00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3 квартал</w:t>
            </w:r>
          </w:p>
          <w:p w:rsidR="00F463BE" w:rsidRPr="00155FF0" w:rsidRDefault="00F463BE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5</w:t>
            </w:r>
          </w:p>
        </w:tc>
        <w:tc>
          <w:tcPr>
            <w:tcW w:w="2145" w:type="dxa"/>
          </w:tcPr>
          <w:p w:rsidR="00326DAA" w:rsidRDefault="00326DAA" w:rsidP="00326DAA">
            <w:pPr>
              <w:tabs>
                <w:tab w:val="left" w:pos="970"/>
              </w:tabs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Курганская область, Кетовский район,</w:t>
            </w:r>
          </w:p>
          <w:p w:rsidR="00326DAA" w:rsidRPr="00155FF0" w:rsidRDefault="00326DAA" w:rsidP="00326DAA">
            <w:pPr>
              <w:tabs>
                <w:tab w:val="left" w:pos="970"/>
              </w:tabs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с. Садовое</w:t>
            </w:r>
          </w:p>
        </w:tc>
        <w:tc>
          <w:tcPr>
            <w:tcW w:w="3490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Здание центральной котельной с встроенной трансформаторной подстанцией, с кадастровым номером 45:08:022001:1566, назначение нежилое, площадью 440,3 кв.м.</w:t>
            </w:r>
          </w:p>
        </w:tc>
        <w:tc>
          <w:tcPr>
            <w:tcW w:w="1723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450 000,00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203F62">
              <w:rPr>
                <w:rFonts w:ascii="Times New Roman" w:hAnsi="Times New Roman"/>
              </w:rPr>
              <w:t>2 квартал</w:t>
            </w:r>
          </w:p>
          <w:p w:rsidR="00F463BE" w:rsidRPr="00155FF0" w:rsidRDefault="00F463BE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</w:tr>
      <w:tr w:rsidR="00326DAA" w:rsidRPr="00155FF0" w:rsidTr="00326DAA">
        <w:trPr>
          <w:trHeight w:val="2265"/>
        </w:trPr>
        <w:tc>
          <w:tcPr>
            <w:tcW w:w="612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6</w:t>
            </w:r>
          </w:p>
        </w:tc>
        <w:tc>
          <w:tcPr>
            <w:tcW w:w="2145" w:type="dxa"/>
          </w:tcPr>
          <w:p w:rsidR="00326DAA" w:rsidRPr="00155FF0" w:rsidRDefault="00326DAA" w:rsidP="00C673F8">
            <w:pPr>
              <w:tabs>
                <w:tab w:val="left" w:pos="970"/>
              </w:tabs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Курганская область, Кетовский район, с. Садовое, ул. Ленина, 7а</w:t>
            </w:r>
          </w:p>
        </w:tc>
        <w:tc>
          <w:tcPr>
            <w:tcW w:w="3490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Здание павильона механизации (гараж) с кадастровым номером 45:08:022001:1662, назначение: нежилое, площадью 416,1 кв.м. в комплексе с земельным участком с кадастровым номером 45:08:022002:296, площадью 2353,0 кв.м.</w:t>
            </w:r>
          </w:p>
        </w:tc>
        <w:tc>
          <w:tcPr>
            <w:tcW w:w="1723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304 000,00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3 квартал</w:t>
            </w:r>
          </w:p>
          <w:p w:rsidR="00F463BE" w:rsidRPr="00155FF0" w:rsidRDefault="00F463BE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Pr="00155FF0" w:rsidRDefault="00326DAA" w:rsidP="00C673F8">
            <w:pPr>
              <w:tabs>
                <w:tab w:val="center" w:pos="198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155FF0">
              <w:rPr>
                <w:rFonts w:ascii="Times New Roman" w:hAnsi="Times New Roman"/>
              </w:rPr>
              <w:t>7</w:t>
            </w:r>
          </w:p>
        </w:tc>
        <w:tc>
          <w:tcPr>
            <w:tcW w:w="2145" w:type="dxa"/>
          </w:tcPr>
          <w:p w:rsidR="00326DAA" w:rsidRPr="00155FF0" w:rsidRDefault="00326DAA" w:rsidP="00C673F8">
            <w:pPr>
              <w:tabs>
                <w:tab w:val="left" w:pos="970"/>
              </w:tabs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 xml:space="preserve">Курганская область, р-н Кетовский, </w:t>
            </w:r>
            <w:r w:rsidRPr="00155FF0">
              <w:rPr>
                <w:rFonts w:ascii="Times New Roman" w:hAnsi="Times New Roman"/>
              </w:rPr>
              <w:lastRenderedPageBreak/>
              <w:t>ст</w:t>
            </w:r>
            <w:r>
              <w:rPr>
                <w:rFonts w:ascii="Times New Roman" w:hAnsi="Times New Roman"/>
              </w:rPr>
              <w:t>.Иков</w:t>
            </w:r>
            <w:r w:rsidRPr="00155FF0">
              <w:rPr>
                <w:rFonts w:ascii="Times New Roman" w:hAnsi="Times New Roman"/>
              </w:rPr>
              <w:t>ка, военный городок №2</w:t>
            </w:r>
          </w:p>
        </w:tc>
        <w:tc>
          <w:tcPr>
            <w:tcW w:w="3490" w:type="dxa"/>
          </w:tcPr>
          <w:p w:rsidR="00326DAA" w:rsidRPr="00155FF0" w:rsidRDefault="00326DAA" w:rsidP="00326DAA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lastRenderedPageBreak/>
              <w:t>Здание детского сада, назначение: нежилое, площадь 564.3 кв.м.,</w:t>
            </w:r>
          </w:p>
          <w:p w:rsidR="00326DAA" w:rsidRPr="00155FF0" w:rsidRDefault="00326DAA" w:rsidP="00326DAA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lastRenderedPageBreak/>
              <w:t>кадастровый номер 45:08:010401:321</w:t>
            </w:r>
          </w:p>
        </w:tc>
        <w:tc>
          <w:tcPr>
            <w:tcW w:w="1723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lastRenderedPageBreak/>
              <w:t>350 000,00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2 квартал</w:t>
            </w:r>
          </w:p>
          <w:p w:rsidR="00F463BE" w:rsidRPr="00155FF0" w:rsidRDefault="00F463BE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lastRenderedPageBreak/>
              <w:t xml:space="preserve">8 </w:t>
            </w:r>
          </w:p>
        </w:tc>
        <w:tc>
          <w:tcPr>
            <w:tcW w:w="2145" w:type="dxa"/>
          </w:tcPr>
          <w:p w:rsidR="00326DAA" w:rsidRDefault="00326DAA" w:rsidP="00C673F8">
            <w:pPr>
              <w:tabs>
                <w:tab w:val="left" w:pos="970"/>
              </w:tabs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 xml:space="preserve">Курганская область, р-н. Кетовский, </w:t>
            </w:r>
          </w:p>
          <w:p w:rsidR="00326DAA" w:rsidRDefault="00326DAA" w:rsidP="00C673F8">
            <w:pPr>
              <w:tabs>
                <w:tab w:val="left" w:pos="970"/>
              </w:tabs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 xml:space="preserve">с. Сычево, </w:t>
            </w:r>
          </w:p>
          <w:p w:rsidR="00326DAA" w:rsidRPr="00155FF0" w:rsidRDefault="00326DAA" w:rsidP="00C673F8">
            <w:pPr>
              <w:tabs>
                <w:tab w:val="left" w:pos="970"/>
              </w:tabs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пл. Труда, д. 4а</w:t>
            </w:r>
          </w:p>
        </w:tc>
        <w:tc>
          <w:tcPr>
            <w:tcW w:w="3490" w:type="dxa"/>
          </w:tcPr>
          <w:p w:rsidR="00326DAA" w:rsidRPr="00155FF0" w:rsidRDefault="00326DAA" w:rsidP="00326DAA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Здание котельной, назначение: нежилое, площадью 63.8 кв.м., кадастровый номер 45:08:020201:508</w:t>
            </w:r>
          </w:p>
        </w:tc>
        <w:tc>
          <w:tcPr>
            <w:tcW w:w="1723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230 000,00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4 квартал</w:t>
            </w:r>
          </w:p>
          <w:p w:rsidR="00F463BE" w:rsidRPr="00155FF0" w:rsidRDefault="00F463BE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9</w:t>
            </w:r>
          </w:p>
        </w:tc>
        <w:tc>
          <w:tcPr>
            <w:tcW w:w="2145" w:type="dxa"/>
          </w:tcPr>
          <w:p w:rsidR="00326DAA" w:rsidRPr="00155FF0" w:rsidRDefault="00326DAA" w:rsidP="00C673F8">
            <w:pPr>
              <w:tabs>
                <w:tab w:val="left" w:pos="970"/>
              </w:tabs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Курганская область, Кетовский район, с. Просвет, ул. Заводская, 1</w:t>
            </w:r>
          </w:p>
        </w:tc>
        <w:tc>
          <w:tcPr>
            <w:tcW w:w="3490" w:type="dxa"/>
          </w:tcPr>
          <w:p w:rsidR="00326DAA" w:rsidRPr="00155FF0" w:rsidRDefault="00326DAA" w:rsidP="00326DAA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5FF0">
              <w:rPr>
                <w:rFonts w:ascii="Times New Roman" w:eastAsia="Calibri" w:hAnsi="Times New Roman"/>
                <w:lang w:eastAsia="en-US"/>
              </w:rPr>
              <w:t xml:space="preserve">Здание пожарного депо с </w:t>
            </w:r>
            <w:r w:rsidR="00F463BE" w:rsidRPr="00155FF0">
              <w:rPr>
                <w:rFonts w:ascii="Times New Roman" w:eastAsia="Calibri" w:hAnsi="Times New Roman"/>
                <w:lang w:eastAsia="en-US"/>
              </w:rPr>
              <w:t>пристро</w:t>
            </w:r>
            <w:r w:rsidR="00F463BE">
              <w:rPr>
                <w:rFonts w:ascii="Times New Roman" w:eastAsia="Calibri" w:hAnsi="Times New Roman"/>
                <w:lang w:eastAsia="en-US"/>
              </w:rPr>
              <w:t>е</w:t>
            </w:r>
            <w:r w:rsidR="00F463BE" w:rsidRPr="00155FF0">
              <w:rPr>
                <w:rFonts w:ascii="Times New Roman" w:eastAsia="Calibri" w:hAnsi="Times New Roman"/>
                <w:lang w:eastAsia="en-US"/>
              </w:rPr>
              <w:t>м</w:t>
            </w:r>
            <w:r w:rsidRPr="00155FF0">
              <w:rPr>
                <w:rFonts w:ascii="Times New Roman" w:eastAsia="Calibri" w:hAnsi="Times New Roman"/>
                <w:lang w:eastAsia="en-US"/>
              </w:rPr>
              <w:t>, назначение: нежилое,</w:t>
            </w:r>
          </w:p>
          <w:p w:rsidR="00326DAA" w:rsidRPr="00155FF0" w:rsidRDefault="00326DAA" w:rsidP="00326DAA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площадью 412,7 кв.м., кадастровый номер 45:08:011301:1413</w:t>
            </w:r>
          </w:p>
        </w:tc>
        <w:tc>
          <w:tcPr>
            <w:tcW w:w="1723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262 500,00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155FF0">
              <w:rPr>
                <w:rFonts w:ascii="Times New Roman" w:hAnsi="Times New Roman"/>
              </w:rPr>
              <w:t>4 квартал</w:t>
            </w:r>
          </w:p>
          <w:p w:rsidR="00F463BE" w:rsidRPr="00155FF0" w:rsidRDefault="00F463BE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5" w:type="dxa"/>
          </w:tcPr>
          <w:p w:rsidR="00326DAA" w:rsidRPr="00A60516" w:rsidRDefault="00326DAA" w:rsidP="00C673F8">
            <w:pPr>
              <w:tabs>
                <w:tab w:val="left" w:pos="970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</w:rPr>
            </w:pPr>
            <w:r w:rsidRPr="00A60516">
              <w:rPr>
                <w:rFonts w:ascii="Times New Roman" w:hAnsi="Times New Roman"/>
                <w:bCs/>
              </w:rPr>
              <w:t xml:space="preserve">Курганская область, Кетовский район, </w:t>
            </w:r>
          </w:p>
          <w:p w:rsidR="00326DAA" w:rsidRPr="00155FF0" w:rsidRDefault="00326DAA" w:rsidP="00C673F8">
            <w:pPr>
              <w:tabs>
                <w:tab w:val="left" w:pos="970"/>
              </w:tabs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A60516">
              <w:rPr>
                <w:rFonts w:ascii="Times New Roman" w:hAnsi="Times New Roman"/>
                <w:bCs/>
              </w:rPr>
              <w:t>с. Кетово, ул. Ленина, 133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Административное здание, нежилое, площадью 313,5 кв.м, кадастровый номер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45:08:040219:246;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Здание гаража, нежилое,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площадью 36,3 кв.м., кадастровый номер 45:08:040219:247;</w:t>
            </w:r>
          </w:p>
          <w:p w:rsidR="00326DAA" w:rsidRPr="00155FF0" w:rsidRDefault="00326DAA" w:rsidP="00326DAA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Земельный участок, площадь 1335 кв.м., кадастровый номер 45:08:040219:127</w:t>
            </w:r>
          </w:p>
        </w:tc>
        <w:tc>
          <w:tcPr>
            <w:tcW w:w="1723" w:type="dxa"/>
          </w:tcPr>
          <w:p w:rsidR="00326DAA" w:rsidRPr="00155FF0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1 095 000,00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 w:rsidRPr="00203F62">
              <w:rPr>
                <w:rFonts w:ascii="Times New Roman" w:hAnsi="Times New Roman"/>
              </w:rPr>
              <w:t>2 квартал</w:t>
            </w:r>
          </w:p>
          <w:p w:rsidR="00F463BE" w:rsidRPr="00155FF0" w:rsidRDefault="00F463BE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45" w:type="dxa"/>
          </w:tcPr>
          <w:p w:rsidR="00326DAA" w:rsidRPr="00A60516" w:rsidRDefault="00326DAA" w:rsidP="00C673F8">
            <w:pPr>
              <w:tabs>
                <w:tab w:val="left" w:pos="970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</w:rPr>
            </w:pPr>
            <w:r w:rsidRPr="00A60516">
              <w:rPr>
                <w:rFonts w:ascii="Times New Roman" w:hAnsi="Times New Roman"/>
                <w:bCs/>
              </w:rPr>
              <w:t>Российская Федерация, Курганская область, Кетовский район, Падеринский с/с, д. Костоусово, ул. Центральная, д. 7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60516">
              <w:rPr>
                <w:rFonts w:ascii="Times New Roman" w:hAnsi="Times New Roman"/>
                <w:bCs/>
              </w:rPr>
              <w:t>Здание магазина</w:t>
            </w:r>
            <w:r>
              <w:rPr>
                <w:rFonts w:ascii="Times New Roman" w:hAnsi="Times New Roman"/>
                <w:bCs/>
              </w:rPr>
              <w:t>, нежилое,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кадастровый номер 45:08:012101:838,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площадью 32,1 кв.м.</w:t>
            </w:r>
          </w:p>
        </w:tc>
        <w:tc>
          <w:tcPr>
            <w:tcW w:w="1723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  <w:p w:rsidR="00F463BE" w:rsidRDefault="00F463BE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45" w:type="dxa"/>
          </w:tcPr>
          <w:p w:rsidR="00326DAA" w:rsidRDefault="00326DAA" w:rsidP="00C673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Курганская область, Кетовский район,</w:t>
            </w:r>
          </w:p>
          <w:p w:rsidR="00326DAA" w:rsidRDefault="00326DAA" w:rsidP="00C673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с.Кетово, ул. Космонавтов, 39А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B5EAC">
              <w:rPr>
                <w:rFonts w:ascii="Times New Roman" w:hAnsi="Times New Roman"/>
                <w:bCs/>
              </w:rPr>
              <w:t>Автобус КАВЗ 4235-31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760 ЕС 45</w:t>
            </w:r>
          </w:p>
          <w:p w:rsidR="00326DAA" w:rsidRPr="00A60516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2009 г.в.</w:t>
            </w:r>
          </w:p>
        </w:tc>
        <w:tc>
          <w:tcPr>
            <w:tcW w:w="1723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234333,33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45" w:type="dxa"/>
          </w:tcPr>
          <w:p w:rsidR="00326DAA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Курганская область,</w:t>
            </w:r>
          </w:p>
          <w:p w:rsidR="00326DAA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Кетовский район,</w:t>
            </w:r>
          </w:p>
          <w:p w:rsidR="00326DAA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Кетово, ул. Космонавтов, 39А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B5EAC">
              <w:rPr>
                <w:rFonts w:ascii="Times New Roman" w:hAnsi="Times New Roman"/>
              </w:rPr>
              <w:t>Автобус ПАЗ 32053-70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B5EAC">
              <w:rPr>
                <w:rFonts w:ascii="Times New Roman" w:hAnsi="Times New Roman"/>
              </w:rPr>
              <w:t>Е 444 КН 45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г.в.</w:t>
            </w:r>
          </w:p>
          <w:p w:rsidR="00326DAA" w:rsidRPr="00A60516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3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269250,00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  <w:tr w:rsidR="00326DAA" w:rsidRPr="00155FF0" w:rsidTr="00C673F8">
        <w:trPr>
          <w:trHeight w:val="1394"/>
        </w:trPr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45" w:type="dxa"/>
          </w:tcPr>
          <w:p w:rsidR="00326DAA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Курганская область, Кетовский район,</w:t>
            </w:r>
          </w:p>
          <w:p w:rsidR="00326DAA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Кетово, ул. Космонавтов, 39А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B0C91">
              <w:rPr>
                <w:rFonts w:ascii="Times New Roman" w:hAnsi="Times New Roman"/>
              </w:rPr>
              <w:t>Автобус ПАЗ 32053-70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B0C91">
              <w:rPr>
                <w:rFonts w:ascii="Times New Roman" w:hAnsi="Times New Roman"/>
              </w:rPr>
              <w:t>Н 666 КМ 45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г.в.</w:t>
            </w:r>
          </w:p>
          <w:p w:rsidR="00326DAA" w:rsidRPr="00A60516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3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209416,67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  <w:tr w:rsidR="00326DAA" w:rsidRPr="00155FF0" w:rsidTr="00C673F8">
        <w:trPr>
          <w:trHeight w:val="1541"/>
        </w:trPr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45" w:type="dxa"/>
          </w:tcPr>
          <w:p w:rsidR="00326DAA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Курганская область, Кетовский район,</w:t>
            </w:r>
          </w:p>
          <w:p w:rsidR="00326DAA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Кетово, ул. Космонавтов, 39А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B0C91">
              <w:rPr>
                <w:rFonts w:ascii="Times New Roman" w:hAnsi="Times New Roman"/>
              </w:rPr>
              <w:t>Автобус ПАЗ 32053-70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B0C91">
              <w:rPr>
                <w:rFonts w:ascii="Times New Roman" w:hAnsi="Times New Roman"/>
              </w:rPr>
              <w:t>М 555 КМ 45</w:t>
            </w:r>
          </w:p>
          <w:p w:rsidR="00326DAA" w:rsidRPr="00A60516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2012 г.в.</w:t>
            </w:r>
          </w:p>
        </w:tc>
        <w:tc>
          <w:tcPr>
            <w:tcW w:w="1723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157083,33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45" w:type="dxa"/>
          </w:tcPr>
          <w:p w:rsidR="00326DAA" w:rsidRPr="008C748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 w:rsidRPr="008C7484">
              <w:rPr>
                <w:rFonts w:ascii="Times New Roman" w:hAnsi="Times New Roman"/>
              </w:rPr>
              <w:t xml:space="preserve">Курганская область, </w:t>
            </w:r>
            <w:r w:rsidRPr="008C7484">
              <w:rPr>
                <w:rFonts w:ascii="Times New Roman" w:hAnsi="Times New Roman"/>
              </w:rPr>
              <w:lastRenderedPageBreak/>
              <w:t>Кетовский район,</w:t>
            </w:r>
          </w:p>
          <w:p w:rsidR="00326DAA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 w:rsidRPr="008C7484">
              <w:rPr>
                <w:rFonts w:ascii="Times New Roman" w:hAnsi="Times New Roman"/>
              </w:rPr>
              <w:t>с. Кетово,ул. Космонавтов, 39А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B0C91">
              <w:rPr>
                <w:rFonts w:ascii="Times New Roman" w:hAnsi="Times New Roman"/>
              </w:rPr>
              <w:lastRenderedPageBreak/>
              <w:t>Автобус ПАЗ 32053-70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B0C91">
              <w:rPr>
                <w:rFonts w:ascii="Times New Roman" w:hAnsi="Times New Roman"/>
              </w:rPr>
              <w:t>Е 650 ЕН 45</w:t>
            </w:r>
          </w:p>
          <w:p w:rsidR="00326DAA" w:rsidRPr="00A60516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2008 г.в.</w:t>
            </w:r>
          </w:p>
        </w:tc>
        <w:tc>
          <w:tcPr>
            <w:tcW w:w="1723" w:type="dxa"/>
          </w:tcPr>
          <w:p w:rsidR="00326DAA" w:rsidRDefault="00326DAA" w:rsidP="008073A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lastRenderedPageBreak/>
              <w:t>76750,00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45" w:type="dxa"/>
          </w:tcPr>
          <w:p w:rsidR="00326DAA" w:rsidRPr="00737286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 w:rsidRPr="00737286">
              <w:rPr>
                <w:rFonts w:ascii="Times New Roman" w:hAnsi="Times New Roman"/>
              </w:rPr>
              <w:t>Курганская область, Кетовский район,</w:t>
            </w:r>
          </w:p>
          <w:p w:rsidR="00326DAA" w:rsidRPr="00737286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Каширино</w:t>
            </w:r>
            <w:r w:rsidRPr="00737286">
              <w:rPr>
                <w:rFonts w:ascii="Times New Roman" w:hAnsi="Times New Roman"/>
              </w:rPr>
              <w:t>,</w:t>
            </w:r>
          </w:p>
          <w:p w:rsidR="00326DAA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Торговая, 19А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B0C91">
              <w:rPr>
                <w:rFonts w:ascii="Times New Roman" w:hAnsi="Times New Roman"/>
              </w:rPr>
              <w:t>Автобус ПАЗ 32053-70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B0C91">
              <w:rPr>
                <w:rFonts w:ascii="Times New Roman" w:hAnsi="Times New Roman"/>
              </w:rPr>
              <w:t>Х 548 ЕС 45</w:t>
            </w:r>
          </w:p>
          <w:p w:rsidR="00326DAA" w:rsidRPr="00A60516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2009 г.в.</w:t>
            </w:r>
          </w:p>
        </w:tc>
        <w:tc>
          <w:tcPr>
            <w:tcW w:w="1723" w:type="dxa"/>
          </w:tcPr>
          <w:p w:rsidR="00326DAA" w:rsidRDefault="00326DAA" w:rsidP="008073A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102333,33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45" w:type="dxa"/>
          </w:tcPr>
          <w:p w:rsidR="00326DAA" w:rsidRPr="008C748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 w:rsidRPr="008C7484">
              <w:rPr>
                <w:rFonts w:ascii="Times New Roman" w:hAnsi="Times New Roman"/>
              </w:rPr>
              <w:t>Курганская область, Кетовский район,</w:t>
            </w:r>
          </w:p>
          <w:p w:rsidR="00326DAA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 w:rsidRPr="008C7484">
              <w:rPr>
                <w:rFonts w:ascii="Times New Roman" w:hAnsi="Times New Roman"/>
              </w:rPr>
              <w:t>с. Кетово,ул. Космонавтов, 39А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B0C91">
              <w:rPr>
                <w:rFonts w:ascii="Times New Roman" w:hAnsi="Times New Roman"/>
              </w:rPr>
              <w:t>Автобус КАВЗ 397653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B0C91">
              <w:rPr>
                <w:rFonts w:ascii="Times New Roman" w:hAnsi="Times New Roman"/>
              </w:rPr>
              <w:t>С 537 ЕА 45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 г.в.</w:t>
            </w:r>
          </w:p>
          <w:p w:rsidR="00326DAA" w:rsidRPr="00A60516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3" w:type="dxa"/>
          </w:tcPr>
          <w:p w:rsidR="00326DAA" w:rsidRDefault="00326DAA" w:rsidP="008073A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84500,00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45" w:type="dxa"/>
          </w:tcPr>
          <w:p w:rsidR="00326DAA" w:rsidRPr="007E054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 w:rsidRPr="007E0544">
              <w:rPr>
                <w:rFonts w:ascii="Times New Roman" w:hAnsi="Times New Roman"/>
              </w:rPr>
              <w:t>Курганская область, Кетовский район,</w:t>
            </w:r>
          </w:p>
          <w:p w:rsidR="00326DAA" w:rsidRPr="008C748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 w:rsidRPr="007E0544">
              <w:rPr>
                <w:rFonts w:ascii="Times New Roman" w:hAnsi="Times New Roman"/>
              </w:rPr>
              <w:t xml:space="preserve">с. Кетово,ул. Космонавтов, </w:t>
            </w:r>
            <w:r>
              <w:rPr>
                <w:rFonts w:ascii="Times New Roman" w:hAnsi="Times New Roman"/>
              </w:rPr>
              <w:t>28</w:t>
            </w:r>
            <w:r w:rsidRPr="007E0544">
              <w:rPr>
                <w:rFonts w:ascii="Times New Roman" w:hAnsi="Times New Roman"/>
              </w:rPr>
              <w:t>А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B0C91">
              <w:rPr>
                <w:rFonts w:ascii="Times New Roman" w:hAnsi="Times New Roman"/>
              </w:rPr>
              <w:t>Автобус ГАЗ 322132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B0C91">
              <w:rPr>
                <w:rFonts w:ascii="Times New Roman" w:hAnsi="Times New Roman"/>
              </w:rPr>
              <w:t>А 205 ВН 45</w:t>
            </w:r>
          </w:p>
          <w:p w:rsidR="00326DAA" w:rsidRPr="00A60516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2002 г.в.</w:t>
            </w:r>
          </w:p>
        </w:tc>
        <w:tc>
          <w:tcPr>
            <w:tcW w:w="1723" w:type="dxa"/>
          </w:tcPr>
          <w:p w:rsidR="00326DAA" w:rsidRDefault="00326DAA" w:rsidP="008073A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62500,00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45" w:type="dxa"/>
          </w:tcPr>
          <w:p w:rsidR="00326DAA" w:rsidRPr="007E054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 w:rsidRPr="007E0544">
              <w:rPr>
                <w:rFonts w:ascii="Times New Roman" w:hAnsi="Times New Roman"/>
              </w:rPr>
              <w:t>Курганская область, Кетовский район,</w:t>
            </w:r>
          </w:p>
          <w:p w:rsidR="00326DAA" w:rsidRPr="007E054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Введенское</w:t>
            </w:r>
            <w:r w:rsidRPr="007E0544">
              <w:rPr>
                <w:rFonts w:ascii="Times New Roman" w:hAnsi="Times New Roman"/>
              </w:rPr>
              <w:t>,</w:t>
            </w:r>
          </w:p>
          <w:p w:rsidR="00326DAA" w:rsidRPr="008C748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Добрияна, 28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231F3">
              <w:rPr>
                <w:rFonts w:ascii="Times New Roman" w:hAnsi="Times New Roman"/>
              </w:rPr>
              <w:t>Автобус КАВЗ 3271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231F3">
              <w:rPr>
                <w:rFonts w:ascii="Times New Roman" w:hAnsi="Times New Roman"/>
              </w:rPr>
              <w:t>В 194 ЕЕ 45</w:t>
            </w:r>
          </w:p>
          <w:p w:rsidR="00326DAA" w:rsidRPr="00A60516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1992 г.в.</w:t>
            </w:r>
          </w:p>
        </w:tc>
        <w:tc>
          <w:tcPr>
            <w:tcW w:w="1723" w:type="dxa"/>
          </w:tcPr>
          <w:p w:rsidR="00326DAA" w:rsidRDefault="00326DAA" w:rsidP="008073A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81500,00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45" w:type="dxa"/>
          </w:tcPr>
          <w:p w:rsidR="00326DAA" w:rsidRPr="007E0544" w:rsidRDefault="00326DAA" w:rsidP="00326DAA">
            <w:pPr>
              <w:ind w:firstLine="0"/>
              <w:rPr>
                <w:rFonts w:ascii="Times New Roman" w:hAnsi="Times New Roman"/>
              </w:rPr>
            </w:pPr>
            <w:r w:rsidRPr="007E0544">
              <w:rPr>
                <w:rFonts w:ascii="Times New Roman" w:hAnsi="Times New Roman"/>
              </w:rPr>
              <w:t>Курганская область, Кетовский район,</w:t>
            </w:r>
          </w:p>
          <w:p w:rsidR="00326DAA" w:rsidRPr="007E054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Введенское</w:t>
            </w:r>
            <w:r w:rsidRPr="007E0544">
              <w:rPr>
                <w:rFonts w:ascii="Times New Roman" w:hAnsi="Times New Roman"/>
              </w:rPr>
              <w:t>,</w:t>
            </w:r>
          </w:p>
          <w:p w:rsidR="00326DAA" w:rsidRPr="008C748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4А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231F3">
              <w:rPr>
                <w:rFonts w:ascii="Times New Roman" w:hAnsi="Times New Roman"/>
              </w:rPr>
              <w:t>ВАЗ 21070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231F3">
              <w:rPr>
                <w:rFonts w:ascii="Times New Roman" w:hAnsi="Times New Roman"/>
              </w:rPr>
              <w:t>Т 583 ВХ 45</w:t>
            </w:r>
          </w:p>
          <w:p w:rsidR="00326DAA" w:rsidRPr="00A60516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2006 г.в.</w:t>
            </w:r>
          </w:p>
        </w:tc>
        <w:tc>
          <w:tcPr>
            <w:tcW w:w="1723" w:type="dxa"/>
          </w:tcPr>
          <w:p w:rsidR="00326DAA" w:rsidRDefault="00326DAA" w:rsidP="008073A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49500,00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45" w:type="dxa"/>
          </w:tcPr>
          <w:p w:rsidR="00326DAA" w:rsidRPr="007E054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 w:rsidRPr="007E0544">
              <w:rPr>
                <w:rFonts w:ascii="Times New Roman" w:hAnsi="Times New Roman"/>
              </w:rPr>
              <w:t>Курганская область, Кетовский район,</w:t>
            </w:r>
          </w:p>
          <w:p w:rsidR="00326DAA" w:rsidRPr="008C748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 w:rsidRPr="007E0544">
              <w:rPr>
                <w:rFonts w:ascii="Times New Roman" w:hAnsi="Times New Roman"/>
              </w:rPr>
              <w:t xml:space="preserve">с. Кетово,ул. Космонавтов, </w:t>
            </w:r>
            <w:r>
              <w:rPr>
                <w:rFonts w:ascii="Times New Roman" w:hAnsi="Times New Roman"/>
              </w:rPr>
              <w:t>28</w:t>
            </w:r>
            <w:r w:rsidRPr="007E0544">
              <w:rPr>
                <w:rFonts w:ascii="Times New Roman" w:hAnsi="Times New Roman"/>
              </w:rPr>
              <w:t>А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231F3">
              <w:rPr>
                <w:rFonts w:ascii="Times New Roman" w:hAnsi="Times New Roman"/>
              </w:rPr>
              <w:t>ВАЗ 21074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231F3">
              <w:rPr>
                <w:rFonts w:ascii="Times New Roman" w:hAnsi="Times New Roman"/>
              </w:rPr>
              <w:t>А 023 ЕВ 45</w:t>
            </w:r>
          </w:p>
          <w:p w:rsidR="00326DAA" w:rsidRPr="00A60516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2007 г.в.</w:t>
            </w:r>
          </w:p>
        </w:tc>
        <w:tc>
          <w:tcPr>
            <w:tcW w:w="1723" w:type="dxa"/>
          </w:tcPr>
          <w:p w:rsidR="00326DAA" w:rsidRDefault="00326DAA" w:rsidP="008073A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39416,67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  <w:tr w:rsidR="00326DAA" w:rsidRPr="00155FF0" w:rsidTr="00326DAA">
        <w:trPr>
          <w:trHeight w:val="1482"/>
        </w:trPr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45" w:type="dxa"/>
          </w:tcPr>
          <w:p w:rsidR="00326DAA" w:rsidRPr="007E054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E0544">
              <w:rPr>
                <w:rFonts w:ascii="Times New Roman" w:hAnsi="Times New Roman"/>
              </w:rPr>
              <w:t>урганская область, Кетовский район,</w:t>
            </w:r>
          </w:p>
          <w:p w:rsidR="00326DAA" w:rsidRPr="007E054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Каширино</w:t>
            </w:r>
            <w:r w:rsidRPr="007E0544">
              <w:rPr>
                <w:rFonts w:ascii="Times New Roman" w:hAnsi="Times New Roman"/>
              </w:rPr>
              <w:t>,</w:t>
            </w:r>
          </w:p>
          <w:p w:rsidR="00326DAA" w:rsidRPr="008C748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Зеленая, 17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231F3">
              <w:rPr>
                <w:rFonts w:ascii="Times New Roman" w:hAnsi="Times New Roman"/>
              </w:rPr>
              <w:t>ВАЗ 21074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231F3">
              <w:rPr>
                <w:rFonts w:ascii="Times New Roman" w:hAnsi="Times New Roman"/>
              </w:rPr>
              <w:t>С 043 ВХ 45</w:t>
            </w:r>
          </w:p>
          <w:p w:rsidR="00326DAA" w:rsidRPr="00A60516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2006 г.в.</w:t>
            </w:r>
          </w:p>
        </w:tc>
        <w:tc>
          <w:tcPr>
            <w:tcW w:w="1723" w:type="dxa"/>
          </w:tcPr>
          <w:p w:rsidR="00326DAA" w:rsidRDefault="00326DAA" w:rsidP="008073A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50583,33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  <w:tr w:rsidR="00326DAA" w:rsidRPr="00155FF0" w:rsidTr="00C673F8">
        <w:tc>
          <w:tcPr>
            <w:tcW w:w="612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45" w:type="dxa"/>
          </w:tcPr>
          <w:p w:rsidR="00326DAA" w:rsidRPr="007E054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 w:rsidRPr="007E0544">
              <w:rPr>
                <w:rFonts w:ascii="Times New Roman" w:hAnsi="Times New Roman"/>
              </w:rPr>
              <w:t>Курганская область, Кетовский район,</w:t>
            </w:r>
          </w:p>
          <w:p w:rsidR="00326DAA" w:rsidRPr="007E054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Колташево</w:t>
            </w:r>
            <w:r w:rsidRPr="007E0544">
              <w:rPr>
                <w:rFonts w:ascii="Times New Roman" w:hAnsi="Times New Roman"/>
              </w:rPr>
              <w:t>,</w:t>
            </w:r>
          </w:p>
          <w:p w:rsidR="00326DAA" w:rsidRPr="008C7484" w:rsidRDefault="00326DAA" w:rsidP="00C6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Пушкина, 33</w:t>
            </w:r>
          </w:p>
        </w:tc>
        <w:tc>
          <w:tcPr>
            <w:tcW w:w="3490" w:type="dxa"/>
          </w:tcPr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231F3">
              <w:rPr>
                <w:rFonts w:ascii="Times New Roman" w:hAnsi="Times New Roman"/>
              </w:rPr>
              <w:t>Автобус ПАЗ 32053-70</w:t>
            </w:r>
          </w:p>
          <w:p w:rsidR="00326DAA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231F3">
              <w:rPr>
                <w:rFonts w:ascii="Times New Roman" w:hAnsi="Times New Roman"/>
              </w:rPr>
              <w:t>Т 941 ЕЕ 45</w:t>
            </w:r>
          </w:p>
          <w:p w:rsidR="00326DAA" w:rsidRPr="00A60516" w:rsidRDefault="00326DAA" w:rsidP="00326D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2007 г.в.</w:t>
            </w:r>
          </w:p>
        </w:tc>
        <w:tc>
          <w:tcPr>
            <w:tcW w:w="1723" w:type="dxa"/>
          </w:tcPr>
          <w:p w:rsidR="00326DAA" w:rsidRDefault="00326DAA" w:rsidP="008073A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95750,00</w:t>
            </w:r>
          </w:p>
        </w:tc>
        <w:tc>
          <w:tcPr>
            <w:tcW w:w="1884" w:type="dxa"/>
          </w:tcPr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  <w:p w:rsidR="00326DAA" w:rsidRDefault="00326DAA" w:rsidP="00C673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</w:tr>
    </w:tbl>
    <w:p w:rsidR="00326DAA" w:rsidRDefault="00326DAA" w:rsidP="00F463BE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326DAA" w:rsidRPr="00155FF0" w:rsidRDefault="00326DAA" w:rsidP="00326DAA">
      <w:pPr>
        <w:ind w:firstLine="0"/>
        <w:rPr>
          <w:rFonts w:ascii="Times New Roman" w:hAnsi="Times New Roman"/>
        </w:rPr>
      </w:pPr>
      <w:r w:rsidRPr="00155FF0">
        <w:rPr>
          <w:rFonts w:ascii="Times New Roman" w:hAnsi="Times New Roman"/>
        </w:rPr>
        <w:t xml:space="preserve">  * сроки приватизации являются предполагаемыми, объекты могут быть приватизированы по мере поступления и согласования предложений. </w:t>
      </w:r>
      <w:r w:rsidRPr="00155FF0">
        <w:rPr>
          <w:rFonts w:ascii="Times New Roman" w:hAnsi="Times New Roman"/>
        </w:rPr>
        <w:tab/>
      </w:r>
    </w:p>
    <w:p w:rsidR="00650377" w:rsidRPr="006C5E20" w:rsidRDefault="00F463BE" w:rsidP="006C5E20">
      <w:pPr>
        <w:tabs>
          <w:tab w:val="left" w:pos="85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326DAA" w:rsidRPr="00155FF0">
        <w:rPr>
          <w:rFonts w:ascii="Times New Roman" w:hAnsi="Times New Roman"/>
        </w:rPr>
        <w:t>Основным исполнителем программы приватизации является Комитет по управлению муниципальным имуществом Кетовского муниципального округа.</w:t>
      </w:r>
      <w:r w:rsidR="00326DAA" w:rsidRPr="00155FF0">
        <w:rPr>
          <w:rFonts w:ascii="Times New Roman" w:hAnsi="Times New Roman"/>
        </w:rPr>
        <w:tab/>
      </w:r>
    </w:p>
    <w:p w:rsidR="00650377" w:rsidRDefault="00650377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sectPr w:rsidR="00650377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0F" w:rsidRDefault="0054700F">
      <w:r>
        <w:separator/>
      </w:r>
    </w:p>
  </w:endnote>
  <w:endnote w:type="continuationSeparator" w:id="1">
    <w:p w:rsidR="0054700F" w:rsidRDefault="0054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0F" w:rsidRDefault="0054700F">
      <w:r>
        <w:separator/>
      </w:r>
    </w:p>
  </w:footnote>
  <w:footnote w:type="continuationSeparator" w:id="1">
    <w:p w:rsidR="0054700F" w:rsidRDefault="00547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AC" w:rsidRDefault="00482834" w:rsidP="005F3D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E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EAC" w:rsidRDefault="00BB5E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276"/>
    <w:multiLevelType w:val="hybridMultilevel"/>
    <w:tmpl w:val="4774961E"/>
    <w:lvl w:ilvl="0" w:tplc="41A27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781A60"/>
    <w:multiLevelType w:val="hybridMultilevel"/>
    <w:tmpl w:val="29482094"/>
    <w:lvl w:ilvl="0" w:tplc="2C3E9A3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07814"/>
    <w:rsid w:val="000170A7"/>
    <w:rsid w:val="000306A2"/>
    <w:rsid w:val="00052482"/>
    <w:rsid w:val="00060CDB"/>
    <w:rsid w:val="000734A8"/>
    <w:rsid w:val="0009088E"/>
    <w:rsid w:val="0009552B"/>
    <w:rsid w:val="00096534"/>
    <w:rsid w:val="000A5146"/>
    <w:rsid w:val="000A6226"/>
    <w:rsid w:val="000A795B"/>
    <w:rsid w:val="000B4267"/>
    <w:rsid w:val="000B47D5"/>
    <w:rsid w:val="000C763D"/>
    <w:rsid w:val="000D3990"/>
    <w:rsid w:val="000E0C1A"/>
    <w:rsid w:val="001008C2"/>
    <w:rsid w:val="00121DE3"/>
    <w:rsid w:val="00135FFA"/>
    <w:rsid w:val="00136DB7"/>
    <w:rsid w:val="001436C3"/>
    <w:rsid w:val="00146A63"/>
    <w:rsid w:val="001524B0"/>
    <w:rsid w:val="0015268E"/>
    <w:rsid w:val="00155592"/>
    <w:rsid w:val="00155B88"/>
    <w:rsid w:val="00155FF0"/>
    <w:rsid w:val="00167FC8"/>
    <w:rsid w:val="00176199"/>
    <w:rsid w:val="0018300A"/>
    <w:rsid w:val="001A15D8"/>
    <w:rsid w:val="001A66AE"/>
    <w:rsid w:val="001B46CB"/>
    <w:rsid w:val="001D1C3E"/>
    <w:rsid w:val="001E7AE5"/>
    <w:rsid w:val="001F2BA4"/>
    <w:rsid w:val="00203F62"/>
    <w:rsid w:val="00204A34"/>
    <w:rsid w:val="002052A5"/>
    <w:rsid w:val="00205A50"/>
    <w:rsid w:val="0021606E"/>
    <w:rsid w:val="00221BC0"/>
    <w:rsid w:val="002257AB"/>
    <w:rsid w:val="00226D41"/>
    <w:rsid w:val="002444CD"/>
    <w:rsid w:val="00253BDD"/>
    <w:rsid w:val="0026684E"/>
    <w:rsid w:val="002670E2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D61D2"/>
    <w:rsid w:val="002E11B7"/>
    <w:rsid w:val="002E36E5"/>
    <w:rsid w:val="002E6680"/>
    <w:rsid w:val="002F0634"/>
    <w:rsid w:val="00306157"/>
    <w:rsid w:val="0030790B"/>
    <w:rsid w:val="003110E1"/>
    <w:rsid w:val="00316361"/>
    <w:rsid w:val="003214A4"/>
    <w:rsid w:val="003233E2"/>
    <w:rsid w:val="003259E9"/>
    <w:rsid w:val="00326DAA"/>
    <w:rsid w:val="00331A92"/>
    <w:rsid w:val="00340416"/>
    <w:rsid w:val="0034444F"/>
    <w:rsid w:val="00350BF6"/>
    <w:rsid w:val="00350CCD"/>
    <w:rsid w:val="0036604C"/>
    <w:rsid w:val="00367F67"/>
    <w:rsid w:val="003713EB"/>
    <w:rsid w:val="003828E5"/>
    <w:rsid w:val="003832EF"/>
    <w:rsid w:val="00383611"/>
    <w:rsid w:val="00386B40"/>
    <w:rsid w:val="0039115F"/>
    <w:rsid w:val="003A4376"/>
    <w:rsid w:val="003A5531"/>
    <w:rsid w:val="003A6B7A"/>
    <w:rsid w:val="003B03E5"/>
    <w:rsid w:val="003C154C"/>
    <w:rsid w:val="003C3DA8"/>
    <w:rsid w:val="003C7EC7"/>
    <w:rsid w:val="003D0A82"/>
    <w:rsid w:val="003D3E1E"/>
    <w:rsid w:val="003D5FFA"/>
    <w:rsid w:val="003E0334"/>
    <w:rsid w:val="003E1147"/>
    <w:rsid w:val="003F00A2"/>
    <w:rsid w:val="003F364B"/>
    <w:rsid w:val="003F5075"/>
    <w:rsid w:val="003F6AE3"/>
    <w:rsid w:val="003F77FF"/>
    <w:rsid w:val="0040353B"/>
    <w:rsid w:val="00404C8B"/>
    <w:rsid w:val="004066BA"/>
    <w:rsid w:val="0041422C"/>
    <w:rsid w:val="004156EC"/>
    <w:rsid w:val="00417266"/>
    <w:rsid w:val="004336D2"/>
    <w:rsid w:val="00441984"/>
    <w:rsid w:val="004474CE"/>
    <w:rsid w:val="00464C34"/>
    <w:rsid w:val="004651CB"/>
    <w:rsid w:val="00465DD0"/>
    <w:rsid w:val="00467D06"/>
    <w:rsid w:val="004711D5"/>
    <w:rsid w:val="00476D3A"/>
    <w:rsid w:val="00480870"/>
    <w:rsid w:val="00480E04"/>
    <w:rsid w:val="00482834"/>
    <w:rsid w:val="0049266D"/>
    <w:rsid w:val="004940FF"/>
    <w:rsid w:val="004960DA"/>
    <w:rsid w:val="0049681E"/>
    <w:rsid w:val="004A20C5"/>
    <w:rsid w:val="004A7763"/>
    <w:rsid w:val="004B22CA"/>
    <w:rsid w:val="004B281B"/>
    <w:rsid w:val="004B60E5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0915"/>
    <w:rsid w:val="0053281D"/>
    <w:rsid w:val="005342CF"/>
    <w:rsid w:val="0054179A"/>
    <w:rsid w:val="00543DEC"/>
    <w:rsid w:val="0054700F"/>
    <w:rsid w:val="005518E9"/>
    <w:rsid w:val="00564594"/>
    <w:rsid w:val="00566B9F"/>
    <w:rsid w:val="00571129"/>
    <w:rsid w:val="00571153"/>
    <w:rsid w:val="00575F62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5EEF"/>
    <w:rsid w:val="005B7083"/>
    <w:rsid w:val="005C146C"/>
    <w:rsid w:val="005C4D2F"/>
    <w:rsid w:val="005F13A4"/>
    <w:rsid w:val="005F3DA3"/>
    <w:rsid w:val="005F66CB"/>
    <w:rsid w:val="00601697"/>
    <w:rsid w:val="0060625C"/>
    <w:rsid w:val="006078E7"/>
    <w:rsid w:val="00615B33"/>
    <w:rsid w:val="00621A6D"/>
    <w:rsid w:val="00627F5F"/>
    <w:rsid w:val="00635A1A"/>
    <w:rsid w:val="00645277"/>
    <w:rsid w:val="00650377"/>
    <w:rsid w:val="00651FA9"/>
    <w:rsid w:val="00670EDC"/>
    <w:rsid w:val="00677FE2"/>
    <w:rsid w:val="00684A27"/>
    <w:rsid w:val="00695825"/>
    <w:rsid w:val="006B176A"/>
    <w:rsid w:val="006B4608"/>
    <w:rsid w:val="006B78A3"/>
    <w:rsid w:val="006C5E20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34AED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E4988"/>
    <w:rsid w:val="007E5B0C"/>
    <w:rsid w:val="007F65C3"/>
    <w:rsid w:val="0080511D"/>
    <w:rsid w:val="008073A8"/>
    <w:rsid w:val="008218C4"/>
    <w:rsid w:val="008231F3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71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5DF2"/>
    <w:rsid w:val="00916203"/>
    <w:rsid w:val="009177E6"/>
    <w:rsid w:val="00920061"/>
    <w:rsid w:val="009247D5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A6E85"/>
    <w:rsid w:val="009B0C91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3959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0516"/>
    <w:rsid w:val="00A6322D"/>
    <w:rsid w:val="00A76F4F"/>
    <w:rsid w:val="00A7790E"/>
    <w:rsid w:val="00A80414"/>
    <w:rsid w:val="00A83F33"/>
    <w:rsid w:val="00A86211"/>
    <w:rsid w:val="00A958BE"/>
    <w:rsid w:val="00AA681A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06DE1"/>
    <w:rsid w:val="00B119F7"/>
    <w:rsid w:val="00B21165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B19F5"/>
    <w:rsid w:val="00BB5EAC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74193"/>
    <w:rsid w:val="00C856E0"/>
    <w:rsid w:val="00C903C2"/>
    <w:rsid w:val="00C90DB3"/>
    <w:rsid w:val="00C9387D"/>
    <w:rsid w:val="00C9698A"/>
    <w:rsid w:val="00C97B8A"/>
    <w:rsid w:val="00CA1EC5"/>
    <w:rsid w:val="00CA35E4"/>
    <w:rsid w:val="00CA6C8E"/>
    <w:rsid w:val="00CB0429"/>
    <w:rsid w:val="00CB1D35"/>
    <w:rsid w:val="00CB6B2F"/>
    <w:rsid w:val="00CD3966"/>
    <w:rsid w:val="00CE15BA"/>
    <w:rsid w:val="00CE204C"/>
    <w:rsid w:val="00CE58EE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55846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C8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B7EE5"/>
    <w:rsid w:val="00ED5083"/>
    <w:rsid w:val="00ED6DA0"/>
    <w:rsid w:val="00EE075F"/>
    <w:rsid w:val="00EE5682"/>
    <w:rsid w:val="00EF0732"/>
    <w:rsid w:val="00EF0BAF"/>
    <w:rsid w:val="00EF3BD7"/>
    <w:rsid w:val="00EF50BD"/>
    <w:rsid w:val="00EF5C95"/>
    <w:rsid w:val="00EF6543"/>
    <w:rsid w:val="00F11867"/>
    <w:rsid w:val="00F16B21"/>
    <w:rsid w:val="00F27E7E"/>
    <w:rsid w:val="00F351CD"/>
    <w:rsid w:val="00F3640B"/>
    <w:rsid w:val="00F40309"/>
    <w:rsid w:val="00F463BE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B5A0F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E8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4BFB-F55F-45E3-A96A-AEEF52E7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42</cp:revision>
  <cp:lastPrinted>2023-04-18T06:47:00Z</cp:lastPrinted>
  <dcterms:created xsi:type="dcterms:W3CDTF">2022-09-06T02:51:00Z</dcterms:created>
  <dcterms:modified xsi:type="dcterms:W3CDTF">2023-11-30T08:25:00Z</dcterms:modified>
</cp:coreProperties>
</file>