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3" w:rsidRPr="00CC605C" w:rsidRDefault="00300853" w:rsidP="00CC605C">
      <w:pPr>
        <w:pStyle w:val="a4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CC605C">
        <w:rPr>
          <w:rFonts w:ascii="Times New Roman" w:hAnsi="Times New Roman" w:cs="Times New Roman"/>
          <w:b w:val="0"/>
          <w:bCs w:val="0"/>
          <w:color w:val="000000"/>
        </w:rPr>
        <w:t>РОССИЙСКАЯ ФЕДЕРАЦИЯ</w:t>
      </w:r>
    </w:p>
    <w:p w:rsidR="00300853" w:rsidRPr="00CC605C" w:rsidRDefault="00300853" w:rsidP="00CC605C">
      <w:pPr>
        <w:pStyle w:val="a4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CC605C">
        <w:rPr>
          <w:rFonts w:ascii="Times New Roman" w:hAnsi="Times New Roman" w:cs="Times New Roman"/>
          <w:b w:val="0"/>
          <w:bCs w:val="0"/>
          <w:color w:val="000000"/>
        </w:rPr>
        <w:t>КУРГАНСКАЯ ОБЛАСТЬ</w:t>
      </w:r>
    </w:p>
    <w:p w:rsidR="00300853" w:rsidRPr="00CC605C" w:rsidRDefault="00300853" w:rsidP="00CC605C">
      <w:pPr>
        <w:pStyle w:val="a4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05C">
        <w:rPr>
          <w:rFonts w:ascii="Times New Roman" w:hAnsi="Times New Roman" w:cs="Times New Roman"/>
          <w:color w:val="000000"/>
          <w:sz w:val="28"/>
          <w:szCs w:val="28"/>
        </w:rPr>
        <w:t>АДМИНИСТРАЦИЯ КЕТОВСКОГО РАЙОНА</w:t>
      </w:r>
    </w:p>
    <w:p w:rsidR="00300853" w:rsidRPr="00CC605C" w:rsidRDefault="00300853" w:rsidP="00CC605C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Default="00300853" w:rsidP="00CC605C">
      <w:pPr>
        <w:pStyle w:val="a4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300853" w:rsidRDefault="00300853" w:rsidP="00211469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Default="00300853" w:rsidP="00211469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Default="00300853" w:rsidP="00211469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Pr="00E21FAE" w:rsidRDefault="00300853" w:rsidP="00CC605C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E21FAE">
        <w:rPr>
          <w:rFonts w:ascii="Times New Roman" w:hAnsi="Times New Roman" w:cs="Times New Roman"/>
          <w:b w:val="0"/>
          <w:bCs w:val="0"/>
          <w:color w:val="000000"/>
          <w:u w:val="single"/>
        </w:rPr>
        <w:t>от 16 февраля  2016 г.   №  231</w:t>
      </w:r>
    </w:p>
    <w:p w:rsidR="00300853" w:rsidRDefault="00300853" w:rsidP="00CC605C">
      <w:pPr>
        <w:pStyle w:val="a4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</w:t>
      </w:r>
      <w:r w:rsidRPr="00CC605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с. Кетово</w:t>
      </w:r>
    </w:p>
    <w:p w:rsidR="00300853" w:rsidRDefault="00300853" w:rsidP="00CC605C">
      <w:pPr>
        <w:pStyle w:val="a4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00853" w:rsidRDefault="00300853" w:rsidP="00CC605C">
      <w:pPr>
        <w:pStyle w:val="a4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00853" w:rsidRPr="00CC605C" w:rsidRDefault="00300853" w:rsidP="00CC605C">
      <w:pPr>
        <w:pStyle w:val="a4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00853" w:rsidRDefault="00300853" w:rsidP="001672FD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672FD"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Кетовского района </w:t>
      </w:r>
    </w:p>
    <w:p w:rsidR="00300853" w:rsidRDefault="00300853" w:rsidP="001672FD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1672FD">
        <w:rPr>
          <w:rFonts w:ascii="Times New Roman" w:hAnsi="Times New Roman" w:cs="Times New Roman"/>
        </w:rPr>
        <w:t>5 октября 2013 г</w:t>
      </w:r>
      <w:r>
        <w:rPr>
          <w:rFonts w:ascii="Times New Roman" w:hAnsi="Times New Roman" w:cs="Times New Roman"/>
        </w:rPr>
        <w:t>ода</w:t>
      </w:r>
      <w:r w:rsidRPr="001672FD">
        <w:rPr>
          <w:rFonts w:ascii="Times New Roman" w:hAnsi="Times New Roman" w:cs="Times New Roman"/>
        </w:rPr>
        <w:t xml:space="preserve"> № 2112 «Об утверждении Порядка подготовки к ведению</w:t>
      </w:r>
    </w:p>
    <w:p w:rsidR="00300853" w:rsidRPr="001672FD" w:rsidRDefault="00300853" w:rsidP="001672FD">
      <w:pPr>
        <w:pStyle w:val="a4"/>
        <w:spacing w:before="0" w:after="0"/>
        <w:rPr>
          <w:rFonts w:ascii="Times New Roman" w:hAnsi="Times New Roman" w:cs="Times New Roman"/>
        </w:rPr>
      </w:pPr>
      <w:r w:rsidRPr="001672FD">
        <w:rPr>
          <w:rFonts w:ascii="Times New Roman" w:hAnsi="Times New Roman" w:cs="Times New Roman"/>
        </w:rPr>
        <w:t xml:space="preserve"> и ведения</w:t>
      </w:r>
      <w:r>
        <w:rPr>
          <w:rFonts w:ascii="Times New Roman" w:hAnsi="Times New Roman" w:cs="Times New Roman"/>
        </w:rPr>
        <w:t xml:space="preserve"> </w:t>
      </w:r>
      <w:r w:rsidRPr="001672FD">
        <w:rPr>
          <w:rFonts w:ascii="Times New Roman" w:hAnsi="Times New Roman" w:cs="Times New Roman"/>
        </w:rPr>
        <w:t xml:space="preserve"> гражданской обороны в Кетовском районе</w:t>
      </w:r>
      <w:r>
        <w:rPr>
          <w:rFonts w:ascii="Times New Roman" w:hAnsi="Times New Roman" w:cs="Times New Roman"/>
        </w:rPr>
        <w:t>»</w:t>
      </w:r>
    </w:p>
    <w:p w:rsidR="00300853" w:rsidRDefault="00300853" w:rsidP="00DE713D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Pr="00787CCD" w:rsidRDefault="00300853" w:rsidP="00DE713D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300853" w:rsidRPr="006330DB" w:rsidRDefault="00300853" w:rsidP="00DD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Федерального з</w:t>
      </w:r>
      <w:r w:rsidRPr="006330DB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0D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3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2015 года</w:t>
      </w:r>
      <w:r w:rsidRPr="006330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171-ФЗ</w:t>
      </w:r>
      <w:r w:rsidRPr="006330D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«О гражданской обороне</w:t>
      </w:r>
      <w:r w:rsidRPr="006330D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</w:t>
      </w:r>
      <w:r w:rsidRPr="006330DB">
        <w:rPr>
          <w:rFonts w:ascii="Times New Roman" w:hAnsi="Times New Roman" w:cs="Times New Roman"/>
          <w:sz w:val="24"/>
          <w:szCs w:val="24"/>
        </w:rPr>
        <w:t>Администрация Кетовского района ПОСТАНОВЛЯЕТ:</w:t>
      </w:r>
    </w:p>
    <w:p w:rsidR="00300853" w:rsidRPr="002E5C24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ab/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приложение к 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постановлени</w:t>
      </w:r>
      <w:r>
        <w:rPr>
          <w:rFonts w:ascii="Times New Roman" w:hAnsi="Times New Roman" w:cs="Times New Roman"/>
          <w:b w:val="0"/>
          <w:bCs w:val="0"/>
          <w:color w:val="000000"/>
        </w:rPr>
        <w:t>ю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Кетовского района от </w:t>
      </w: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окт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ября 2013 года № 2</w:t>
      </w:r>
      <w:r>
        <w:rPr>
          <w:rFonts w:ascii="Times New Roman" w:hAnsi="Times New Roman" w:cs="Times New Roman"/>
          <w:b w:val="0"/>
          <w:bCs w:val="0"/>
          <w:color w:val="000000"/>
        </w:rPr>
        <w:t>112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7369F">
        <w:rPr>
          <w:rFonts w:ascii="Times New Roman" w:hAnsi="Times New Roman" w:cs="Times New Roman"/>
          <w:b w:val="0"/>
          <w:bCs w:val="0"/>
        </w:rPr>
        <w:t>«Об утверждении Порядка подготовки к ведению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B7369F">
        <w:rPr>
          <w:rFonts w:ascii="Times New Roman" w:hAnsi="Times New Roman" w:cs="Times New Roman"/>
          <w:b w:val="0"/>
          <w:bCs w:val="0"/>
        </w:rPr>
        <w:t>и ведения  гражданской обороны в Кетовском районе</w:t>
      </w:r>
      <w:r>
        <w:rPr>
          <w:rFonts w:ascii="Times New Roman" w:hAnsi="Times New Roman" w:cs="Times New Roman"/>
          <w:b w:val="0"/>
          <w:bCs w:val="0"/>
        </w:rPr>
        <w:t xml:space="preserve">» 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следующие изменения:</w:t>
      </w:r>
    </w:p>
    <w:p w:rsidR="00300853" w:rsidRPr="00A71C96" w:rsidRDefault="00300853" w:rsidP="00B7369F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B7369F">
        <w:rPr>
          <w:rFonts w:ascii="Times New Roman" w:hAnsi="Times New Roman" w:cs="Times New Roman"/>
          <w:b w:val="0"/>
          <w:bCs w:val="0"/>
          <w:color w:val="FF0000"/>
        </w:rPr>
        <w:tab/>
      </w:r>
      <w:r w:rsidRPr="00B12F30">
        <w:rPr>
          <w:rFonts w:ascii="Times New Roman" w:hAnsi="Times New Roman" w:cs="Times New Roman"/>
          <w:b w:val="0"/>
          <w:bCs w:val="0"/>
        </w:rPr>
        <w:t>1.1.</w:t>
      </w:r>
      <w:r w:rsidRPr="00B7369F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37DD9">
        <w:rPr>
          <w:rFonts w:ascii="Times New Roman" w:hAnsi="Times New Roman" w:cs="Times New Roman"/>
          <w:b w:val="0"/>
          <w:bCs w:val="0"/>
        </w:rPr>
        <w:t xml:space="preserve">В абзаце </w:t>
      </w:r>
      <w:r>
        <w:rPr>
          <w:rFonts w:ascii="Times New Roman" w:hAnsi="Times New Roman" w:cs="Times New Roman"/>
          <w:b w:val="0"/>
          <w:bCs w:val="0"/>
        </w:rPr>
        <w:t>четвертом</w:t>
      </w:r>
      <w:r w:rsidRPr="00B37DD9">
        <w:rPr>
          <w:rFonts w:ascii="Times New Roman" w:hAnsi="Times New Roman" w:cs="Times New Roman"/>
          <w:b w:val="0"/>
          <w:bCs w:val="0"/>
        </w:rPr>
        <w:t xml:space="preserve"> пункта 2.1</w:t>
      </w:r>
      <w:r w:rsidRPr="00B12F30">
        <w:rPr>
          <w:rFonts w:ascii="Times New Roman" w:hAnsi="Times New Roman" w:cs="Times New Roman"/>
          <w:b w:val="0"/>
          <w:bCs w:val="0"/>
        </w:rPr>
        <w:t xml:space="preserve">., абзаце </w:t>
      </w:r>
      <w:r>
        <w:rPr>
          <w:rFonts w:ascii="Times New Roman" w:hAnsi="Times New Roman" w:cs="Times New Roman"/>
          <w:b w:val="0"/>
          <w:bCs w:val="0"/>
        </w:rPr>
        <w:t>третьем</w:t>
      </w:r>
      <w:r w:rsidRPr="00B12F30">
        <w:rPr>
          <w:rFonts w:ascii="Times New Roman" w:hAnsi="Times New Roman" w:cs="Times New Roman"/>
          <w:b w:val="0"/>
          <w:bCs w:val="0"/>
        </w:rPr>
        <w:t xml:space="preserve"> пункта 3.2.1.</w:t>
      </w:r>
      <w:r>
        <w:rPr>
          <w:rFonts w:ascii="Times New Roman" w:hAnsi="Times New Roman" w:cs="Times New Roman"/>
          <w:b w:val="0"/>
          <w:bCs w:val="0"/>
        </w:rPr>
        <w:t xml:space="preserve">, абзаце первом пункта 3.2.2., в пункте 4.9., в </w:t>
      </w:r>
      <w:r w:rsidRPr="00B12F30">
        <w:rPr>
          <w:rFonts w:ascii="Times New Roman" w:hAnsi="Times New Roman" w:cs="Times New Roman"/>
          <w:b w:val="0"/>
          <w:bCs w:val="0"/>
        </w:rPr>
        <w:t xml:space="preserve">абзаце </w:t>
      </w:r>
      <w:r>
        <w:rPr>
          <w:rFonts w:ascii="Times New Roman" w:hAnsi="Times New Roman" w:cs="Times New Roman"/>
          <w:b w:val="0"/>
          <w:bCs w:val="0"/>
        </w:rPr>
        <w:t>третьем</w:t>
      </w:r>
      <w:r w:rsidRPr="00B12F30">
        <w:rPr>
          <w:rFonts w:ascii="Times New Roman" w:hAnsi="Times New Roman" w:cs="Times New Roman"/>
          <w:b w:val="0"/>
          <w:bCs w:val="0"/>
        </w:rPr>
        <w:t xml:space="preserve"> пункта </w:t>
      </w:r>
      <w:r>
        <w:rPr>
          <w:rFonts w:ascii="Times New Roman" w:hAnsi="Times New Roman" w:cs="Times New Roman"/>
          <w:b w:val="0"/>
          <w:bCs w:val="0"/>
        </w:rPr>
        <w:t>5</w:t>
      </w:r>
      <w:r w:rsidRPr="00B12F30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5., в пункте 6.2., в пункте 6.4., в абзаце третьем пункта 6.10.2., абзаце втором пункта 6.10.4.</w:t>
      </w:r>
      <w:r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7369F">
        <w:rPr>
          <w:rFonts w:ascii="Times New Roman" w:hAnsi="Times New Roman" w:cs="Times New Roman"/>
          <w:b w:val="0"/>
          <w:bCs w:val="0"/>
        </w:rPr>
        <w:t>слова «при ведении военных действий или вследствие этих действий,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</w:t>
      </w:r>
      <w:r>
        <w:rPr>
          <w:rFonts w:ascii="Times New Roman" w:hAnsi="Times New Roman" w:cs="Times New Roman"/>
          <w:b w:val="0"/>
          <w:bCs w:val="0"/>
        </w:rPr>
        <w:t>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13433F">
        <w:rPr>
          <w:rFonts w:ascii="Times New Roman" w:hAnsi="Times New Roman" w:cs="Times New Roman"/>
          <w:b w:val="0"/>
          <w:bCs w:val="0"/>
        </w:rPr>
        <w:tab/>
        <w:t>1.2.</w:t>
      </w:r>
      <w:r>
        <w:rPr>
          <w:rFonts w:ascii="Times New Roman" w:hAnsi="Times New Roman" w:cs="Times New Roman"/>
          <w:b w:val="0"/>
          <w:bCs w:val="0"/>
        </w:rPr>
        <w:t xml:space="preserve"> В абзаце третьем пункта 2.1. слова «и обучение» исключить.</w:t>
      </w:r>
    </w:p>
    <w:p w:rsidR="00300853" w:rsidRDefault="00300853" w:rsidP="00A71C96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1.3. Абзац седьмой пункта 2.1. изложить в следующей редакции:</w:t>
      </w:r>
    </w:p>
    <w:p w:rsidR="00300853" w:rsidRPr="00A71C96" w:rsidRDefault="00300853" w:rsidP="00A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9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71C96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и коллективной</w:t>
      </w:r>
      <w:r w:rsidRPr="00A7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1C96">
        <w:rPr>
          <w:rFonts w:ascii="Times New Roman" w:hAnsi="Times New Roman" w:cs="Times New Roman"/>
          <w:sz w:val="24"/>
          <w:szCs w:val="24"/>
        </w:rPr>
        <w:t>защиты.».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1.4. В абзаце 1 пункта 3.2.1. слово «обучению» заменить словом «подготовке».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1.5. В абзаце 2 пункта 3.2.1. слово «обучения» заменить словом «подготовки».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1.6. В абзаце 3 пункта 3.2.1. слова «организация и обучение» заменить словом «подготовка».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1.7. В абзаце первом пункта 3.2.4. слова «убежищ и средств индивидуальной защиты» заменить словами «средств индивидуальной и коллективной защиты:».</w:t>
      </w:r>
    </w:p>
    <w:p w:rsidR="00300853" w:rsidRDefault="00300853" w:rsidP="00DC24FB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1.8. Абзац первый пункта 3.2.6. изложить в следующей редакции:</w:t>
      </w:r>
    </w:p>
    <w:p w:rsidR="00300853" w:rsidRPr="004D4C22" w:rsidRDefault="00300853" w:rsidP="00DC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D4C22">
        <w:rPr>
          <w:rFonts w:ascii="Times New Roman" w:hAnsi="Times New Roman" w:cs="Times New Roman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ситуациях:»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1.9. В абзаце первом пункта 3.2.7., абзаце первом пункта 3.2.8.</w:t>
      </w:r>
      <w:r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7369F">
        <w:rPr>
          <w:rFonts w:ascii="Times New Roman" w:hAnsi="Times New Roman" w:cs="Times New Roman"/>
          <w:b w:val="0"/>
          <w:bCs w:val="0"/>
        </w:rPr>
        <w:t>слова «при ведении военных действий или вследствие этих действий» заменить словами «при военных конфликтах или вследствие этих конфликтов, а также при чрезвычайных ситуациях</w:t>
      </w:r>
      <w:r>
        <w:rPr>
          <w:rFonts w:ascii="Times New Roman" w:hAnsi="Times New Roman" w:cs="Times New Roman"/>
          <w:b w:val="0"/>
          <w:bCs w:val="0"/>
        </w:rPr>
        <w:t>».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1.10. Абзац первый пункта 3.2.11. изложить в следующей редакции:</w:t>
      </w:r>
    </w:p>
    <w:p w:rsidR="00300853" w:rsidRDefault="00300853" w:rsidP="00B9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20">
        <w:rPr>
          <w:rFonts w:ascii="Times New Roman" w:hAnsi="Times New Roman" w:cs="Times New Roman"/>
          <w:sz w:val="24"/>
          <w:szCs w:val="24"/>
        </w:rPr>
        <w:t>«По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и террористических акциях: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00853" w:rsidRPr="00F80BAE" w:rsidRDefault="00300853" w:rsidP="00B9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AE">
        <w:rPr>
          <w:rFonts w:ascii="Times New Roman" w:hAnsi="Times New Roman" w:cs="Times New Roman"/>
          <w:sz w:val="24"/>
          <w:szCs w:val="24"/>
        </w:rPr>
        <w:t>1.11. Пункт 6.5. изложить в следующей редакции:</w:t>
      </w:r>
    </w:p>
    <w:p w:rsidR="00300853" w:rsidRDefault="00300853" w:rsidP="00F8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AE">
        <w:rPr>
          <w:rFonts w:ascii="Times New Roman" w:hAnsi="Times New Roman" w:cs="Times New Roman"/>
          <w:sz w:val="24"/>
          <w:szCs w:val="24"/>
        </w:rPr>
        <w:t>«План гражданской обороны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ситуаций.».</w:t>
      </w:r>
    </w:p>
    <w:p w:rsidR="00300853" w:rsidRPr="00036DCF" w:rsidRDefault="00300853" w:rsidP="00036DCF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036DCF">
        <w:rPr>
          <w:rFonts w:ascii="Times New Roman" w:hAnsi="Times New Roman" w:cs="Times New Roman"/>
          <w:b w:val="0"/>
          <w:bCs w:val="0"/>
        </w:rPr>
        <w:tab/>
        <w:t>1.12.</w:t>
      </w:r>
      <w:r w:rsidRPr="00036DCF">
        <w:rPr>
          <w:rFonts w:ascii="Times New Roman" w:hAnsi="Times New Roman" w:cs="Times New Roman"/>
        </w:rPr>
        <w:t xml:space="preserve"> </w:t>
      </w:r>
      <w:r w:rsidRPr="00036DCF">
        <w:rPr>
          <w:rFonts w:ascii="Times New Roman" w:hAnsi="Times New Roman" w:cs="Times New Roman"/>
          <w:b w:val="0"/>
          <w:bCs w:val="0"/>
        </w:rPr>
        <w:t>Абзац второй пункта 6.8. изложить в следующей редакции:</w:t>
      </w:r>
    </w:p>
    <w:p w:rsidR="00300853" w:rsidRPr="00036DCF" w:rsidRDefault="00300853" w:rsidP="0003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 xml:space="preserve">«Сбор и обмен информацией осуществляются по согласованию федеральными органами исполнительной власти, органами исполнительной власти Курганской области, органами местного самоуправления Кетовского района и организациями, эксплуатирующими опасные производственные объекты </w:t>
      </w:r>
      <w:r w:rsidRPr="00036D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DCF">
        <w:rPr>
          <w:rFonts w:ascii="Times New Roman" w:hAnsi="Times New Roman" w:cs="Times New Roman"/>
          <w:sz w:val="24"/>
          <w:szCs w:val="24"/>
        </w:rPr>
        <w:t xml:space="preserve"> и </w:t>
      </w:r>
      <w:r w:rsidRPr="00036D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DCF">
        <w:rPr>
          <w:rFonts w:ascii="Times New Roman" w:hAnsi="Times New Roman" w:cs="Times New Roman"/>
          <w:sz w:val="24"/>
          <w:szCs w:val="24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отнесенные в установленном порядке к категориям по гражданской обороне.»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853" w:rsidRDefault="00300853" w:rsidP="00B9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 пункте 6.10.6:</w:t>
      </w:r>
    </w:p>
    <w:p w:rsidR="00300853" w:rsidRPr="006A7000" w:rsidRDefault="00300853" w:rsidP="006A7000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6A7000">
        <w:rPr>
          <w:rFonts w:ascii="Times New Roman" w:hAnsi="Times New Roman" w:cs="Times New Roman"/>
          <w:b w:val="0"/>
          <w:bCs w:val="0"/>
        </w:rPr>
        <w:tab/>
        <w:t>а) абзац второй изложить в следующей редакции:</w:t>
      </w:r>
    </w:p>
    <w:p w:rsidR="00300853" w:rsidRPr="006A7000" w:rsidRDefault="00300853" w:rsidP="006A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00">
        <w:rPr>
          <w:rFonts w:ascii="Times New Roman" w:hAnsi="Times New Roman" w:cs="Times New Roman"/>
          <w:sz w:val="24"/>
          <w:szCs w:val="24"/>
        </w:rPr>
        <w:t>«приспособление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населения;»</w:t>
      </w:r>
    </w:p>
    <w:p w:rsidR="00300853" w:rsidRPr="006A7000" w:rsidRDefault="00300853" w:rsidP="006A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00"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300853" w:rsidRPr="006A7000" w:rsidRDefault="00300853" w:rsidP="006A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00">
        <w:rPr>
          <w:rFonts w:ascii="Times New Roman" w:hAnsi="Times New Roman" w:cs="Times New Roman"/>
          <w:sz w:val="24"/>
          <w:szCs w:val="24"/>
        </w:rPr>
        <w:t>«подготовка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853" w:rsidRDefault="00300853" w:rsidP="00DD6B7C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1.14. В абзаце шестом пункта 6.10.9. слово «светомаскировке» заменить словами «световой маскировке и другим видам маскировки».</w:t>
      </w:r>
    </w:p>
    <w:p w:rsidR="00300853" w:rsidRPr="00036DCF" w:rsidRDefault="00300853" w:rsidP="00E01065">
      <w:pPr>
        <w:pStyle w:val="a4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Pr="00E01065">
        <w:rPr>
          <w:rFonts w:ascii="Times New Roman" w:hAnsi="Times New Roman" w:cs="Times New Roman"/>
          <w:b w:val="0"/>
          <w:bCs w:val="0"/>
        </w:rPr>
        <w:t>1.15. В абзаце</w:t>
      </w:r>
      <w:r w:rsidRPr="00036DCF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четвертом</w:t>
      </w:r>
      <w:r w:rsidRPr="00036DCF">
        <w:rPr>
          <w:rFonts w:ascii="Times New Roman" w:hAnsi="Times New Roman" w:cs="Times New Roman"/>
          <w:b w:val="0"/>
          <w:bCs w:val="0"/>
        </w:rPr>
        <w:t xml:space="preserve"> пункта 6.</w:t>
      </w:r>
      <w:r>
        <w:rPr>
          <w:rFonts w:ascii="Times New Roman" w:hAnsi="Times New Roman" w:cs="Times New Roman"/>
          <w:b w:val="0"/>
          <w:bCs w:val="0"/>
        </w:rPr>
        <w:t>10</w:t>
      </w:r>
      <w:r w:rsidRPr="00036DCF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10.</w:t>
      </w:r>
      <w:r w:rsidRPr="00036DCF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после слов «световой маскировки» дополнить словами « и другим видам маскировки».</w:t>
      </w:r>
    </w:p>
    <w:p w:rsidR="00300853" w:rsidRDefault="00300853" w:rsidP="00B40A2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>астоящее постановление на официальном сайте Администрации Кетовского района.</w:t>
      </w:r>
    </w:p>
    <w:p w:rsidR="00300853" w:rsidRPr="006330DB" w:rsidRDefault="00300853" w:rsidP="00B40A2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 Постановление вступает в силу со дня его опубликования.</w:t>
      </w:r>
    </w:p>
    <w:p w:rsidR="00300853" w:rsidRDefault="00300853" w:rsidP="00DD6B7C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>. Контроль за выполнением настоящего постановления возложить на заместителя Главы Администрации Кетовского района, начальника отдела ЖКХ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транспорта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Язовских О.Н.</w:t>
      </w:r>
    </w:p>
    <w:p w:rsidR="00300853" w:rsidRDefault="00300853" w:rsidP="00DD6B7C">
      <w:pPr>
        <w:pStyle w:val="BodyTextInden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53" w:rsidRPr="00F00E69" w:rsidRDefault="00300853" w:rsidP="00DD6B7C">
      <w:pPr>
        <w:pStyle w:val="BodyTextInden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8"/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067"/>
        <w:gridCol w:w="3311"/>
      </w:tblGrid>
      <w:tr w:rsidR="00300853" w:rsidRPr="00F00E69">
        <w:tc>
          <w:tcPr>
            <w:tcW w:w="3544" w:type="dxa"/>
          </w:tcPr>
          <w:p w:rsidR="00300853" w:rsidRPr="00F00E69" w:rsidRDefault="00300853" w:rsidP="00DD6B7C">
            <w:pPr>
              <w:pStyle w:val="a1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00853" w:rsidRPr="00F00E69" w:rsidRDefault="00300853" w:rsidP="00DD6B7C">
            <w:pPr>
              <w:pStyle w:val="a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00E69">
              <w:rPr>
                <w:rFonts w:ascii="Times New Roman" w:hAnsi="Times New Roman" w:cs="Times New Roman"/>
                <w:color w:val="000000"/>
              </w:rPr>
              <w:t xml:space="preserve">Глава Кетовского района </w:t>
            </w:r>
          </w:p>
        </w:tc>
        <w:tc>
          <w:tcPr>
            <w:tcW w:w="3067" w:type="dxa"/>
          </w:tcPr>
          <w:p w:rsidR="00300853" w:rsidRPr="00F00E69" w:rsidRDefault="00300853" w:rsidP="00DD6B7C">
            <w:pPr>
              <w:pStyle w:val="a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Align w:val="bottom"/>
          </w:tcPr>
          <w:p w:rsidR="00300853" w:rsidRPr="00F00E69" w:rsidRDefault="00300853" w:rsidP="00DD6B7C">
            <w:pPr>
              <w:pStyle w:val="a3"/>
              <w:tabs>
                <w:tab w:val="left" w:pos="2745"/>
              </w:tabs>
              <w:ind w:right="56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00E69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</w:rPr>
              <w:t>А.В.Носков</w:t>
            </w:r>
          </w:p>
        </w:tc>
      </w:tr>
    </w:tbl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853" w:rsidRDefault="00300853" w:rsidP="00211469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Безводинских А.И.</w:t>
      </w:r>
    </w:p>
    <w:p w:rsidR="00300853" w:rsidRDefault="00300853" w:rsidP="00B35AB4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(835231)2-35-62</w:t>
      </w:r>
    </w:p>
    <w:p w:rsidR="00300853" w:rsidRDefault="00300853" w:rsidP="00B35AB4">
      <w:pPr>
        <w:pStyle w:val="BodyText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00853" w:rsidSect="004446D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53" w:rsidRDefault="00300853" w:rsidP="00F22DAD">
      <w:pPr>
        <w:spacing w:after="0" w:line="240" w:lineRule="auto"/>
      </w:pPr>
      <w:r>
        <w:separator/>
      </w:r>
    </w:p>
  </w:endnote>
  <w:endnote w:type="continuationSeparator" w:id="1">
    <w:p w:rsidR="00300853" w:rsidRDefault="00300853" w:rsidP="00F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53" w:rsidRDefault="00300853" w:rsidP="00F22DAD">
      <w:pPr>
        <w:spacing w:after="0" w:line="240" w:lineRule="auto"/>
      </w:pPr>
      <w:r>
        <w:separator/>
      </w:r>
    </w:p>
  </w:footnote>
  <w:footnote w:type="continuationSeparator" w:id="1">
    <w:p w:rsidR="00300853" w:rsidRDefault="00300853" w:rsidP="00F2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53" w:rsidRDefault="003008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2BA"/>
    <w:multiLevelType w:val="hybridMultilevel"/>
    <w:tmpl w:val="FAA411C0"/>
    <w:lvl w:ilvl="0" w:tplc="223E23C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7248F1"/>
    <w:multiLevelType w:val="hybridMultilevel"/>
    <w:tmpl w:val="456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00A"/>
    <w:multiLevelType w:val="hybridMultilevel"/>
    <w:tmpl w:val="69EC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066A"/>
    <w:multiLevelType w:val="hybridMultilevel"/>
    <w:tmpl w:val="676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A0"/>
    <w:rsid w:val="00012175"/>
    <w:rsid w:val="00026812"/>
    <w:rsid w:val="00032BF7"/>
    <w:rsid w:val="00036DCF"/>
    <w:rsid w:val="000451F4"/>
    <w:rsid w:val="0005049E"/>
    <w:rsid w:val="00065D1D"/>
    <w:rsid w:val="000711E4"/>
    <w:rsid w:val="00076A21"/>
    <w:rsid w:val="00093BE0"/>
    <w:rsid w:val="000F6890"/>
    <w:rsid w:val="00102548"/>
    <w:rsid w:val="001133A2"/>
    <w:rsid w:val="00120B06"/>
    <w:rsid w:val="001215BC"/>
    <w:rsid w:val="00132992"/>
    <w:rsid w:val="0013433F"/>
    <w:rsid w:val="0014609F"/>
    <w:rsid w:val="00153671"/>
    <w:rsid w:val="001603BC"/>
    <w:rsid w:val="001672FD"/>
    <w:rsid w:val="00173292"/>
    <w:rsid w:val="001735A4"/>
    <w:rsid w:val="0017706A"/>
    <w:rsid w:val="00180889"/>
    <w:rsid w:val="001978A0"/>
    <w:rsid w:val="001A5B86"/>
    <w:rsid w:val="001A673F"/>
    <w:rsid w:val="001E4CFE"/>
    <w:rsid w:val="001F1E09"/>
    <w:rsid w:val="0020778F"/>
    <w:rsid w:val="00211469"/>
    <w:rsid w:val="00233E19"/>
    <w:rsid w:val="0024061C"/>
    <w:rsid w:val="002425CC"/>
    <w:rsid w:val="00251678"/>
    <w:rsid w:val="00274A78"/>
    <w:rsid w:val="0028119D"/>
    <w:rsid w:val="00284093"/>
    <w:rsid w:val="00290167"/>
    <w:rsid w:val="002D263D"/>
    <w:rsid w:val="002D4891"/>
    <w:rsid w:val="002E5C24"/>
    <w:rsid w:val="00300853"/>
    <w:rsid w:val="00304DA3"/>
    <w:rsid w:val="0035528F"/>
    <w:rsid w:val="00372BA6"/>
    <w:rsid w:val="00374729"/>
    <w:rsid w:val="0037750B"/>
    <w:rsid w:val="003840FF"/>
    <w:rsid w:val="003940F0"/>
    <w:rsid w:val="003A10EA"/>
    <w:rsid w:val="003B44EE"/>
    <w:rsid w:val="003E6C4D"/>
    <w:rsid w:val="004258E4"/>
    <w:rsid w:val="004278F1"/>
    <w:rsid w:val="00437D43"/>
    <w:rsid w:val="00440314"/>
    <w:rsid w:val="004446D6"/>
    <w:rsid w:val="0046634A"/>
    <w:rsid w:val="0046797B"/>
    <w:rsid w:val="004720BF"/>
    <w:rsid w:val="004800AD"/>
    <w:rsid w:val="004A30B0"/>
    <w:rsid w:val="004C5A00"/>
    <w:rsid w:val="004D1445"/>
    <w:rsid w:val="004D3589"/>
    <w:rsid w:val="004D4C22"/>
    <w:rsid w:val="004F2FBD"/>
    <w:rsid w:val="00516525"/>
    <w:rsid w:val="00527298"/>
    <w:rsid w:val="00565A2D"/>
    <w:rsid w:val="005A3101"/>
    <w:rsid w:val="005B4D6B"/>
    <w:rsid w:val="005C3B94"/>
    <w:rsid w:val="005D07D2"/>
    <w:rsid w:val="005E53BF"/>
    <w:rsid w:val="005E74BC"/>
    <w:rsid w:val="00624D5E"/>
    <w:rsid w:val="006300DF"/>
    <w:rsid w:val="006330DB"/>
    <w:rsid w:val="006377E6"/>
    <w:rsid w:val="00641E71"/>
    <w:rsid w:val="0065051B"/>
    <w:rsid w:val="006934A0"/>
    <w:rsid w:val="00694E6A"/>
    <w:rsid w:val="006A4236"/>
    <w:rsid w:val="006A7000"/>
    <w:rsid w:val="006B54F6"/>
    <w:rsid w:val="006B5CFE"/>
    <w:rsid w:val="006D7F4E"/>
    <w:rsid w:val="006F528F"/>
    <w:rsid w:val="007050FF"/>
    <w:rsid w:val="00712393"/>
    <w:rsid w:val="007202DB"/>
    <w:rsid w:val="00720CFA"/>
    <w:rsid w:val="0074699A"/>
    <w:rsid w:val="007520EC"/>
    <w:rsid w:val="00762922"/>
    <w:rsid w:val="007675CE"/>
    <w:rsid w:val="007860BB"/>
    <w:rsid w:val="00787CCD"/>
    <w:rsid w:val="007A0A59"/>
    <w:rsid w:val="007A45E7"/>
    <w:rsid w:val="007A55EF"/>
    <w:rsid w:val="007C5348"/>
    <w:rsid w:val="007C59F6"/>
    <w:rsid w:val="007E10FC"/>
    <w:rsid w:val="007F3DA0"/>
    <w:rsid w:val="007F5322"/>
    <w:rsid w:val="00804EFE"/>
    <w:rsid w:val="00805931"/>
    <w:rsid w:val="0081394A"/>
    <w:rsid w:val="00835F58"/>
    <w:rsid w:val="00837CBC"/>
    <w:rsid w:val="00842764"/>
    <w:rsid w:val="00842E24"/>
    <w:rsid w:val="008552D0"/>
    <w:rsid w:val="00862850"/>
    <w:rsid w:val="00865B8A"/>
    <w:rsid w:val="00866B86"/>
    <w:rsid w:val="0088210F"/>
    <w:rsid w:val="00884811"/>
    <w:rsid w:val="0088765A"/>
    <w:rsid w:val="008B0D6E"/>
    <w:rsid w:val="008B3BBB"/>
    <w:rsid w:val="008D5234"/>
    <w:rsid w:val="008E7CA7"/>
    <w:rsid w:val="009072CD"/>
    <w:rsid w:val="009134D8"/>
    <w:rsid w:val="0093142F"/>
    <w:rsid w:val="00932D22"/>
    <w:rsid w:val="00935BB5"/>
    <w:rsid w:val="0096333A"/>
    <w:rsid w:val="009741DB"/>
    <w:rsid w:val="00975ACC"/>
    <w:rsid w:val="009839E5"/>
    <w:rsid w:val="00994C92"/>
    <w:rsid w:val="009E29B6"/>
    <w:rsid w:val="00A20B8E"/>
    <w:rsid w:val="00A21361"/>
    <w:rsid w:val="00A41988"/>
    <w:rsid w:val="00A71C96"/>
    <w:rsid w:val="00A95FE2"/>
    <w:rsid w:val="00A9603A"/>
    <w:rsid w:val="00AA39ED"/>
    <w:rsid w:val="00AB62EF"/>
    <w:rsid w:val="00AC20F6"/>
    <w:rsid w:val="00AC5D2F"/>
    <w:rsid w:val="00AE0600"/>
    <w:rsid w:val="00B0696A"/>
    <w:rsid w:val="00B12F30"/>
    <w:rsid w:val="00B251AF"/>
    <w:rsid w:val="00B32A1D"/>
    <w:rsid w:val="00B33D81"/>
    <w:rsid w:val="00B35AB4"/>
    <w:rsid w:val="00B37DD9"/>
    <w:rsid w:val="00B40A27"/>
    <w:rsid w:val="00B51D3F"/>
    <w:rsid w:val="00B663CA"/>
    <w:rsid w:val="00B7369F"/>
    <w:rsid w:val="00B95720"/>
    <w:rsid w:val="00BA3687"/>
    <w:rsid w:val="00BA6146"/>
    <w:rsid w:val="00BB2F69"/>
    <w:rsid w:val="00BB68DF"/>
    <w:rsid w:val="00BD6A9D"/>
    <w:rsid w:val="00C14560"/>
    <w:rsid w:val="00C415D6"/>
    <w:rsid w:val="00C72BD8"/>
    <w:rsid w:val="00C9709C"/>
    <w:rsid w:val="00CC605C"/>
    <w:rsid w:val="00CD22D2"/>
    <w:rsid w:val="00CF6F9B"/>
    <w:rsid w:val="00CF7DB4"/>
    <w:rsid w:val="00D278FE"/>
    <w:rsid w:val="00D3101B"/>
    <w:rsid w:val="00D35245"/>
    <w:rsid w:val="00D75158"/>
    <w:rsid w:val="00D80628"/>
    <w:rsid w:val="00DA70CB"/>
    <w:rsid w:val="00DC24FB"/>
    <w:rsid w:val="00DC29FC"/>
    <w:rsid w:val="00DD5159"/>
    <w:rsid w:val="00DD6B7C"/>
    <w:rsid w:val="00DE713D"/>
    <w:rsid w:val="00E01065"/>
    <w:rsid w:val="00E0601E"/>
    <w:rsid w:val="00E10C86"/>
    <w:rsid w:val="00E21FAE"/>
    <w:rsid w:val="00E26F8B"/>
    <w:rsid w:val="00E30CD1"/>
    <w:rsid w:val="00E54566"/>
    <w:rsid w:val="00E742BB"/>
    <w:rsid w:val="00E77EC5"/>
    <w:rsid w:val="00EB4E94"/>
    <w:rsid w:val="00ED024C"/>
    <w:rsid w:val="00ED133B"/>
    <w:rsid w:val="00ED3094"/>
    <w:rsid w:val="00EE09DA"/>
    <w:rsid w:val="00EF7FE2"/>
    <w:rsid w:val="00F00E69"/>
    <w:rsid w:val="00F22DAD"/>
    <w:rsid w:val="00F4330E"/>
    <w:rsid w:val="00F60AB8"/>
    <w:rsid w:val="00F67487"/>
    <w:rsid w:val="00F75E6F"/>
    <w:rsid w:val="00F76EB1"/>
    <w:rsid w:val="00F80BAE"/>
    <w:rsid w:val="00F80EFA"/>
    <w:rsid w:val="00F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A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8F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hAnsi="Arial" w:cs="Arial"/>
      <w:b/>
      <w:bCs/>
      <w:sz w:val="52"/>
      <w:szCs w:val="52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A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6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78FE"/>
    <w:rPr>
      <w:rFonts w:ascii="Arial" w:hAnsi="Arial" w:cs="Arial"/>
      <w:b/>
      <w:bCs/>
      <w:sz w:val="20"/>
      <w:szCs w:val="20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3DA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0B06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978A0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1978A0"/>
    <w:pPr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78A0"/>
    <w:rPr>
      <w:rFonts w:ascii="Arial" w:hAnsi="Arial" w:cs="Arial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978A0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78A0"/>
    <w:rPr>
      <w:rFonts w:ascii="Arial" w:hAnsi="Arial" w:cs="Arial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1978A0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">
    <w:name w:val="Исполнитель3"/>
    <w:basedOn w:val="Normal"/>
    <w:uiPriority w:val="99"/>
    <w:rsid w:val="001978A0"/>
    <w:pPr>
      <w:suppressLineNumbers/>
      <w:suppressAutoHyphens/>
      <w:spacing w:before="1230" w:after="0" w:line="240" w:lineRule="auto"/>
      <w:ind w:right="7570"/>
    </w:pPr>
    <w:rPr>
      <w:rFonts w:ascii="PT Sans" w:hAnsi="PT Sans" w:cs="PT Sans"/>
      <w:sz w:val="20"/>
      <w:szCs w:val="20"/>
      <w:lang w:eastAsia="ar-SA"/>
    </w:rPr>
  </w:style>
  <w:style w:type="paragraph" w:customStyle="1" w:styleId="a0">
    <w:name w:val="Приложение"/>
    <w:basedOn w:val="BodyText"/>
    <w:uiPriority w:val="99"/>
    <w:rsid w:val="001978A0"/>
    <w:pPr>
      <w:ind w:left="5953"/>
    </w:pPr>
    <w:rPr>
      <w:rFonts w:ascii="PT Sans" w:hAnsi="PT Sans" w:cs="PT Sans"/>
    </w:rPr>
  </w:style>
  <w:style w:type="paragraph" w:styleId="Footer">
    <w:name w:val="footer"/>
    <w:basedOn w:val="Normal"/>
    <w:link w:val="FooterChar"/>
    <w:uiPriority w:val="99"/>
    <w:semiHidden/>
    <w:rsid w:val="0044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6D6"/>
  </w:style>
  <w:style w:type="paragraph" w:styleId="CommentText">
    <w:name w:val="annotation text"/>
    <w:basedOn w:val="Normal"/>
    <w:link w:val="CommentTextChar"/>
    <w:uiPriority w:val="99"/>
    <w:semiHidden/>
    <w:rsid w:val="00D278F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78FE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F3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3DA0"/>
  </w:style>
  <w:style w:type="paragraph" w:customStyle="1" w:styleId="a1">
    <w:name w:val="Наименование должности"/>
    <w:basedOn w:val="Normal"/>
    <w:uiPriority w:val="99"/>
    <w:rsid w:val="007F3DA0"/>
    <w:pPr>
      <w:suppressLineNumbers/>
      <w:tabs>
        <w:tab w:val="right" w:leader="dot" w:pos="9922"/>
      </w:tabs>
      <w:suppressAutoHyphens/>
      <w:spacing w:after="0" w:line="240" w:lineRule="auto"/>
      <w:ind w:right="567"/>
      <w:jc w:val="center"/>
    </w:pPr>
    <w:rPr>
      <w:rFonts w:ascii="PT Sans" w:hAnsi="PT Sans" w:cs="PT Sans"/>
      <w:sz w:val="24"/>
      <w:szCs w:val="24"/>
      <w:lang w:eastAsia="ar-SA"/>
    </w:rPr>
  </w:style>
  <w:style w:type="paragraph" w:customStyle="1" w:styleId="a2">
    <w:name w:val="таблица подпись"/>
    <w:basedOn w:val="a"/>
    <w:uiPriority w:val="99"/>
    <w:rsid w:val="007F3DA0"/>
    <w:rPr>
      <w:rFonts w:ascii="PT Sans" w:hAnsi="PT Sans" w:cs="PT Sans"/>
      <w:sz w:val="28"/>
      <w:szCs w:val="28"/>
    </w:rPr>
  </w:style>
  <w:style w:type="paragraph" w:customStyle="1" w:styleId="a3">
    <w:name w:val="Наименование подписи"/>
    <w:basedOn w:val="a"/>
    <w:uiPriority w:val="99"/>
    <w:rsid w:val="007F3DA0"/>
    <w:pPr>
      <w:jc w:val="right"/>
      <w:textAlignment w:val="bottom"/>
    </w:pPr>
    <w:rPr>
      <w:rFonts w:ascii="PT Sans" w:hAnsi="PT Sans" w:cs="PT Sans"/>
    </w:rPr>
  </w:style>
  <w:style w:type="paragraph" w:customStyle="1" w:styleId="a4">
    <w:name w:val="Заголовок к указу по центру"/>
    <w:basedOn w:val="Normal"/>
    <w:uiPriority w:val="99"/>
    <w:rsid w:val="007F3DA0"/>
    <w:pPr>
      <w:suppressAutoHyphens/>
      <w:spacing w:before="720" w:after="480" w:line="240" w:lineRule="auto"/>
      <w:jc w:val="center"/>
    </w:pPr>
    <w:rPr>
      <w:rFonts w:ascii="PT Sans" w:hAnsi="PT Sans" w:cs="PT Sans"/>
      <w:b/>
      <w:bCs/>
      <w:sz w:val="24"/>
      <w:szCs w:val="24"/>
      <w:lang w:eastAsia="ar-SA"/>
    </w:rPr>
  </w:style>
  <w:style w:type="paragraph" w:customStyle="1" w:styleId="a5">
    <w:name w:val="Заголовок по центру"/>
    <w:basedOn w:val="Normal"/>
    <w:uiPriority w:val="99"/>
    <w:rsid w:val="007F3DA0"/>
    <w:pPr>
      <w:suppressAutoHyphens/>
      <w:spacing w:before="720" w:after="480" w:line="240" w:lineRule="auto"/>
      <w:jc w:val="center"/>
    </w:pPr>
    <w:rPr>
      <w:rFonts w:ascii="PT Sans" w:hAnsi="PT Sans" w:cs="PT Sans"/>
      <w:b/>
      <w:bCs/>
      <w:sz w:val="24"/>
      <w:szCs w:val="24"/>
      <w:lang w:eastAsia="ar-SA"/>
    </w:rPr>
  </w:style>
  <w:style w:type="character" w:styleId="LineNumber">
    <w:name w:val="line number"/>
    <w:basedOn w:val="DefaultParagraphFont"/>
    <w:uiPriority w:val="99"/>
    <w:semiHidden/>
    <w:rsid w:val="008E7CA7"/>
  </w:style>
  <w:style w:type="paragraph" w:customStyle="1" w:styleId="ConsPlusTitle">
    <w:name w:val="ConsPlusTitle"/>
    <w:uiPriority w:val="99"/>
    <w:rsid w:val="00B35A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5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5A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C4D"/>
    <w:rPr>
      <w:rFonts w:ascii="Times New Roman" w:hAnsi="Times New Roman" w:cs="Times New Roman"/>
      <w:sz w:val="2"/>
      <w:szCs w:val="2"/>
    </w:rPr>
  </w:style>
  <w:style w:type="paragraph" w:customStyle="1" w:styleId="a6">
    <w:name w:val="Знак Знак Знак Знак"/>
    <w:basedOn w:val="Normal"/>
    <w:uiPriority w:val="99"/>
    <w:rsid w:val="001672FD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1342</TotalTime>
  <Pages>2</Pages>
  <Words>730</Words>
  <Characters>4163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2016-02-16T03:53:00Z</cp:lastPrinted>
  <dcterms:created xsi:type="dcterms:W3CDTF">2013-02-04T04:10:00Z</dcterms:created>
  <dcterms:modified xsi:type="dcterms:W3CDTF">2016-02-17T10:21:00Z</dcterms:modified>
</cp:coreProperties>
</file>