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0" w:rsidRDefault="006A549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90" w:rsidRPr="005C65C9" w:rsidRDefault="006A5490" w:rsidP="00134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720" w:rsidRPr="005C65C9" w:rsidRDefault="00581720" w:rsidP="0013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C9">
        <w:rPr>
          <w:rFonts w:ascii="Times New Roman" w:hAnsi="Times New Roman" w:cs="Times New Roman"/>
          <w:b/>
          <w:sz w:val="24"/>
          <w:szCs w:val="24"/>
        </w:rPr>
        <w:t>План основных мероприятий Администрации Кетовского района</w:t>
      </w:r>
    </w:p>
    <w:p w:rsidR="00581720" w:rsidRDefault="00581720" w:rsidP="0013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C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84B5F">
        <w:rPr>
          <w:rFonts w:ascii="Times New Roman" w:hAnsi="Times New Roman" w:cs="Times New Roman"/>
          <w:b/>
          <w:sz w:val="24"/>
          <w:szCs w:val="24"/>
        </w:rPr>
        <w:t>18</w:t>
      </w:r>
      <w:r w:rsidR="009B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0C">
        <w:rPr>
          <w:rFonts w:ascii="Times New Roman" w:hAnsi="Times New Roman" w:cs="Times New Roman"/>
          <w:b/>
          <w:sz w:val="24"/>
          <w:szCs w:val="24"/>
        </w:rPr>
        <w:t>января</w:t>
      </w:r>
      <w:r w:rsidRPr="005C65C9">
        <w:rPr>
          <w:rFonts w:ascii="Times New Roman" w:hAnsi="Times New Roman" w:cs="Times New Roman"/>
          <w:b/>
          <w:sz w:val="24"/>
          <w:szCs w:val="24"/>
        </w:rPr>
        <w:t>202</w:t>
      </w:r>
      <w:r w:rsidR="00DA430C">
        <w:rPr>
          <w:rFonts w:ascii="Times New Roman" w:hAnsi="Times New Roman" w:cs="Times New Roman"/>
          <w:b/>
          <w:sz w:val="24"/>
          <w:szCs w:val="24"/>
        </w:rPr>
        <w:t>1</w:t>
      </w:r>
      <w:r w:rsidRPr="005C65C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B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872" w:rsidRPr="005C65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4B5F">
        <w:rPr>
          <w:rFonts w:ascii="Times New Roman" w:hAnsi="Times New Roman" w:cs="Times New Roman"/>
          <w:b/>
          <w:sz w:val="24"/>
          <w:szCs w:val="24"/>
        </w:rPr>
        <w:t>24</w:t>
      </w:r>
      <w:r w:rsidR="009B5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30C">
        <w:rPr>
          <w:rFonts w:ascii="Times New Roman" w:hAnsi="Times New Roman" w:cs="Times New Roman"/>
          <w:b/>
          <w:sz w:val="24"/>
          <w:szCs w:val="24"/>
        </w:rPr>
        <w:t>января</w:t>
      </w:r>
      <w:r w:rsidR="00E3687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6E7268" w:rsidRPr="005C65C9" w:rsidRDefault="006E7268" w:rsidP="0013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65" w:type="dxa"/>
        <w:tblInd w:w="-601" w:type="dxa"/>
        <w:tblLayout w:type="fixed"/>
        <w:tblLook w:val="04A0"/>
      </w:tblPr>
      <w:tblGrid>
        <w:gridCol w:w="2525"/>
        <w:gridCol w:w="2227"/>
        <w:gridCol w:w="2336"/>
        <w:gridCol w:w="2371"/>
        <w:gridCol w:w="2449"/>
        <w:gridCol w:w="2134"/>
        <w:gridCol w:w="1923"/>
      </w:tblGrid>
      <w:tr w:rsidR="009808BD" w:rsidRPr="009808BD" w:rsidTr="00AB15B0">
        <w:trPr>
          <w:trHeight w:val="263"/>
        </w:trPr>
        <w:tc>
          <w:tcPr>
            <w:tcW w:w="2525" w:type="dxa"/>
            <w:shd w:val="clear" w:color="auto" w:fill="FFFF00"/>
          </w:tcPr>
          <w:p w:rsidR="00581720" w:rsidRPr="009808BD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81720" w:rsidRPr="009808BD" w:rsidRDefault="00A84B5F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9350B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70A7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81720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770A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7" w:type="dxa"/>
            <w:shd w:val="clear" w:color="auto" w:fill="FFFF00"/>
          </w:tcPr>
          <w:p w:rsidR="00581720" w:rsidRPr="009808BD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81720" w:rsidRPr="009808BD" w:rsidRDefault="00770A77" w:rsidP="00A84B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A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B5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70A77">
              <w:rPr>
                <w:rFonts w:ascii="Times New Roman" w:hAnsi="Times New Roman" w:cs="Times New Roman"/>
                <w:b/>
                <w:sz w:val="20"/>
                <w:szCs w:val="20"/>
              </w:rPr>
              <w:t>.01.2021</w:t>
            </w:r>
          </w:p>
        </w:tc>
        <w:tc>
          <w:tcPr>
            <w:tcW w:w="2336" w:type="dxa"/>
            <w:shd w:val="clear" w:color="auto" w:fill="FFFF00"/>
          </w:tcPr>
          <w:p w:rsidR="00581720" w:rsidRPr="009808BD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81720" w:rsidRPr="009808BD" w:rsidRDefault="00A84B5F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14B83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A0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9350B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14B83" w:rsidRPr="009808BD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A0B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1" w:type="dxa"/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81720" w:rsidRPr="00047F1F" w:rsidRDefault="00A84B5F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A0BDD"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.01.2021</w:t>
            </w:r>
          </w:p>
        </w:tc>
        <w:tc>
          <w:tcPr>
            <w:tcW w:w="2449" w:type="dxa"/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81720" w:rsidRPr="00047F1F" w:rsidRDefault="00A84B5F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A0BDD"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.01.2021</w:t>
            </w:r>
          </w:p>
        </w:tc>
        <w:tc>
          <w:tcPr>
            <w:tcW w:w="2134" w:type="dxa"/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81720" w:rsidRPr="00047F1F" w:rsidRDefault="00A84B5F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1A0BDD"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.01.2021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00"/>
          </w:tcPr>
          <w:p w:rsidR="00581720" w:rsidRPr="00047F1F" w:rsidRDefault="00581720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581720" w:rsidRPr="00047F1F" w:rsidRDefault="00A84B5F" w:rsidP="001A0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1A0BDD" w:rsidRPr="00047F1F">
              <w:rPr>
                <w:rFonts w:ascii="Times New Roman" w:hAnsi="Times New Roman" w:cs="Times New Roman"/>
                <w:b/>
                <w:sz w:val="20"/>
                <w:szCs w:val="20"/>
              </w:rPr>
              <w:t>.01.2021</w:t>
            </w:r>
          </w:p>
        </w:tc>
      </w:tr>
      <w:tr w:rsidR="00660ECC" w:rsidRPr="00F62786" w:rsidTr="00AB15B0">
        <w:trPr>
          <w:trHeight w:val="432"/>
        </w:trPr>
        <w:tc>
          <w:tcPr>
            <w:tcW w:w="2525" w:type="dxa"/>
            <w:shd w:val="clear" w:color="auto" w:fill="auto"/>
          </w:tcPr>
          <w:p w:rsidR="00660ECC" w:rsidRPr="00F62786" w:rsidRDefault="00660ECC" w:rsidP="00050E5B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kern w:val="3"/>
                <w:sz w:val="20"/>
                <w:szCs w:val="20"/>
                <w:lang w:eastAsia="ru-RU" w:bidi="hi-IN"/>
              </w:rPr>
            </w:pPr>
            <w:r w:rsidRPr="00F62786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0"/>
                <w:szCs w:val="20"/>
                <w:lang w:eastAsia="ru-RU" w:bidi="hi-IN"/>
              </w:rPr>
              <w:t xml:space="preserve">08.00,  </w:t>
            </w:r>
            <w:r w:rsidRPr="00F62786">
              <w:rPr>
                <w:rFonts w:ascii="Times New Roman" w:eastAsia="Calibri" w:hAnsi="Times New Roman" w:cs="Times New Roman"/>
                <w:b/>
                <w:iCs/>
                <w:kern w:val="3"/>
                <w:sz w:val="20"/>
                <w:szCs w:val="20"/>
                <w:lang w:eastAsia="ru-RU" w:bidi="hi-IN"/>
              </w:rPr>
              <w:t>аппаратное совещание</w:t>
            </w:r>
          </w:p>
          <w:p w:rsidR="00660ECC" w:rsidRPr="00F62786" w:rsidRDefault="00660ECC" w:rsidP="00050E5B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</w:pPr>
            <w:r w:rsidRPr="00F6278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  <w:t>(Глава Кетовского района А.С. Дудин)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 И.В.)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60ECC" w:rsidRPr="00F62786" w:rsidRDefault="00660ECC" w:rsidP="00050E5B">
            <w:pPr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F627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09.00</w:t>
            </w:r>
            <w:r w:rsidRPr="00F6278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, </w:t>
            </w:r>
            <w:r w:rsidRPr="00F62786">
              <w:rPr>
                <w:rFonts w:ascii="Times New Roman" w:eastAsia="NSimSun" w:hAnsi="Times New Roman" w:cs="Arial"/>
                <w:b/>
                <w:bCs/>
                <w:iCs/>
                <w:kern w:val="3"/>
                <w:sz w:val="20"/>
                <w:szCs w:val="20"/>
                <w:lang w:eastAsia="ar-SA"/>
              </w:rPr>
              <w:t>М</w:t>
            </w:r>
            <w:r w:rsidRPr="00F62786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ar-SA"/>
              </w:rPr>
              <w:t>алый зал,</w:t>
            </w:r>
            <w:r w:rsidR="00A078BA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F627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заседание </w:t>
            </w:r>
            <w:r w:rsidRPr="00F62786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оперативного штаба</w:t>
            </w:r>
            <w:r w:rsidRPr="00F62786">
              <w:rPr>
                <w:rFonts w:ascii="Times New Roman" w:hAnsi="Times New Roman" w:cs="Times New Roman"/>
                <w:sz w:val="20"/>
                <w:szCs w:val="20"/>
              </w:rPr>
              <w:t xml:space="preserve"> по противодействию распространения новой коронавирусной инфекции </w:t>
            </w:r>
            <w:r w:rsidRPr="00F6278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(2019-NCOV) </w:t>
            </w:r>
            <w:r w:rsidRPr="00F62786">
              <w:rPr>
                <w:rFonts w:ascii="Times New Roman" w:hAnsi="Times New Roman" w:cs="Times New Roman"/>
                <w:sz w:val="20"/>
                <w:szCs w:val="20"/>
              </w:rPr>
              <w:t>на территории Кетовского района.</w:t>
            </w:r>
          </w:p>
          <w:p w:rsidR="00660ECC" w:rsidRPr="00F62786" w:rsidRDefault="00660ECC" w:rsidP="00050E5B">
            <w:pPr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</w:pPr>
            <w:r w:rsidRPr="00F6278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 w:bidi="hi-IN"/>
              </w:rPr>
              <w:t>(Глава Кетовского района А.С. Дудин)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09.00, с. Лесники,  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г. Курган, </w:t>
            </w:r>
            <w:r w:rsidRPr="00F62786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  <w:t>рабочий выезд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  <w:t>(Эберляин А.В.)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10.00, каб.216,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  <w:t>аппаратное совещание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  <w:t>(Корюкина И.В.)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10.30, с. Кетово, Кетовский районный суд, </w:t>
            </w:r>
            <w:r w:rsidRPr="00F62786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  <w:t>участие в судебном заседании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ar-SA"/>
              </w:rPr>
              <w:t>(Эберляин А.В.)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60ECC" w:rsidRPr="0049387A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Arial"/>
                <w:iCs/>
                <w:color w:val="000000"/>
                <w:sz w:val="20"/>
                <w:shd w:val="clear" w:color="auto" w:fill="FFFFFF"/>
                <w:lang w:eastAsia="ru-RU" w:bidi="hi-IN"/>
              </w:rPr>
            </w:pPr>
            <w:r w:rsidRPr="0049387A">
              <w:rPr>
                <w:rFonts w:ascii="Times New Roman" w:eastAsia="Times New Roman" w:hAnsi="Times New Roman" w:cs="Arial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lastRenderedPageBreak/>
              <w:t xml:space="preserve">16.00, с.Кетово, Кетовский РДК, </w:t>
            </w:r>
            <w:r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п</w:t>
            </w:r>
            <w:r w:rsidRPr="0049387A"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shd w:val="clear" w:color="auto" w:fill="FFFFFF"/>
                <w:lang w:eastAsia="ru-RU" w:bidi="hi-IN"/>
              </w:rPr>
              <w:t>рограмма «Девичьи гаданья»</w:t>
            </w:r>
          </w:p>
          <w:p w:rsidR="00660ECC" w:rsidRPr="0049387A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49387A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(Цурбанова Т.А.)</w:t>
            </w:r>
          </w:p>
          <w:p w:rsidR="00660ECC" w:rsidRPr="00C21D51" w:rsidRDefault="00660ECC" w:rsidP="00050E5B">
            <w:pPr>
              <w:ind w:right="-48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</w:p>
          <w:p w:rsidR="00660ECC" w:rsidRPr="00C21D51" w:rsidRDefault="00660ECC" w:rsidP="00050E5B">
            <w:pPr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C21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13.00, </w:t>
            </w:r>
            <w:r w:rsidRPr="00C21D51">
              <w:rPr>
                <w:rFonts w:ascii="Times New Roman" w:hAnsi="Times New Roman"/>
                <w:b/>
                <w:sz w:val="20"/>
                <w:szCs w:val="20"/>
              </w:rPr>
              <w:t xml:space="preserve">Шмаковский сельсовет, </w:t>
            </w:r>
            <w:r w:rsidRPr="00C21D51">
              <w:rPr>
                <w:rFonts w:ascii="Times New Roman" w:hAnsi="Times New Roman"/>
                <w:sz w:val="20"/>
                <w:szCs w:val="20"/>
              </w:rPr>
              <w:t>выезд по соблюдению  правил благоустройства</w:t>
            </w:r>
          </w:p>
          <w:p w:rsidR="00660ECC" w:rsidRPr="00F62786" w:rsidRDefault="00660ECC" w:rsidP="00050E5B">
            <w:pPr>
              <w:pStyle w:val="1"/>
              <w:ind w:left="0" w:right="-48"/>
              <w:rPr>
                <w:rFonts w:ascii="Times New Roman" w:hAnsi="Times New Roman"/>
                <w:sz w:val="20"/>
                <w:szCs w:val="20"/>
              </w:rPr>
            </w:pPr>
            <w:r w:rsidRPr="00C21D51">
              <w:rPr>
                <w:rFonts w:ascii="Times New Roman" w:hAnsi="Times New Roman"/>
                <w:sz w:val="20"/>
                <w:szCs w:val="20"/>
              </w:rPr>
              <w:t>(Трубин А.В.)</w:t>
            </w:r>
          </w:p>
        </w:tc>
        <w:tc>
          <w:tcPr>
            <w:tcW w:w="2227" w:type="dxa"/>
            <w:shd w:val="clear" w:color="auto" w:fill="auto"/>
          </w:tcPr>
          <w:p w:rsidR="00660ECC" w:rsidRPr="006C6DEB" w:rsidRDefault="00660ECC" w:rsidP="00050E5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6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09.00</w:t>
            </w:r>
            <w:r w:rsidRPr="00F627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Садовский </w:t>
            </w:r>
            <w:r w:rsidRPr="006C6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сельсовет,</w:t>
            </w:r>
          </w:p>
          <w:p w:rsidR="006A6212" w:rsidRDefault="00660ECC" w:rsidP="00050E5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6C6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роверка по соблюд</w:t>
            </w:r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ению земельного</w:t>
            </w:r>
            <w:r w:rsidR="006A62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законодате</w:t>
            </w:r>
            <w:proofErr w:type="spellEnd"/>
          </w:p>
          <w:p w:rsidR="00660ECC" w:rsidRPr="006C6DEB" w:rsidRDefault="00660ECC" w:rsidP="00050E5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льства</w:t>
            </w:r>
            <w:proofErr w:type="spellEnd"/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Скутин</w:t>
            </w:r>
            <w:proofErr w:type="spellEnd"/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С.А., </w:t>
            </w:r>
            <w:r w:rsidRPr="006C6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Трубин А.В.</w:t>
            </w:r>
            <w:r w:rsidRPr="00F627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6C6D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Титова Т.М.)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Arial"/>
                <w:b/>
                <w:bCs/>
                <w:iCs/>
                <w:kern w:val="3"/>
                <w:sz w:val="20"/>
                <w:szCs w:val="20"/>
                <w:lang w:eastAsia="ar-SA"/>
              </w:rPr>
            </w:pP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Arial"/>
                <w:b/>
                <w:bCs/>
                <w:iCs/>
                <w:kern w:val="3"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NSimSun" w:hAnsi="Times New Roman" w:cs="Arial"/>
                <w:b/>
                <w:bCs/>
                <w:iCs/>
                <w:kern w:val="3"/>
                <w:sz w:val="20"/>
                <w:szCs w:val="20"/>
                <w:lang w:eastAsia="ar-SA"/>
              </w:rPr>
              <w:t>09.00, М</w:t>
            </w:r>
            <w:r w:rsidRPr="00F62786">
              <w:rPr>
                <w:rFonts w:ascii="Times New Roman" w:eastAsia="Times New Roman" w:hAnsi="Times New Roman" w:cs="Arial"/>
                <w:b/>
                <w:iCs/>
                <w:sz w:val="20"/>
                <w:szCs w:val="20"/>
                <w:lang w:eastAsia="ar-SA"/>
              </w:rPr>
              <w:t>алый зал,</w:t>
            </w:r>
            <w:r w:rsidRPr="00F62786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/>
              </w:rPr>
              <w:t xml:space="preserve"> ВКС совещание </w:t>
            </w:r>
            <w:r w:rsidRPr="00F62786">
              <w:rPr>
                <w:rFonts w:ascii="Times New Roman" w:eastAsia="NSimSun" w:hAnsi="Times New Roman" w:cs="Arial"/>
                <w:iCs/>
                <w:kern w:val="3"/>
                <w:sz w:val="20"/>
                <w:szCs w:val="20"/>
                <w:lang w:eastAsia="ar-SA"/>
              </w:rPr>
              <w:t>руководителей МОУО</w:t>
            </w:r>
          </w:p>
          <w:p w:rsidR="00660ECC" w:rsidRPr="00F62786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 w:bidi="hi-IN"/>
              </w:rPr>
            </w:pPr>
            <w:r w:rsidRPr="00F62786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 w:bidi="hi-IN"/>
              </w:rPr>
              <w:t>(Корнеевец Е.В.)</w:t>
            </w:r>
          </w:p>
          <w:p w:rsidR="00660ECC" w:rsidRPr="00F62786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Arial"/>
                <w:b/>
                <w:bCs/>
                <w:iCs/>
                <w:kern w:val="3"/>
                <w:sz w:val="20"/>
                <w:szCs w:val="20"/>
                <w:lang w:eastAsia="ar-SA"/>
              </w:rPr>
            </w:pPr>
          </w:p>
          <w:p w:rsidR="00660ECC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0</w:t>
            </w:r>
            <w:r w:rsidRPr="004F100B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9.00, </w:t>
            </w:r>
            <w:r w:rsidRPr="0023743A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с.Кетово, </w:t>
            </w:r>
          </w:p>
          <w:p w:rsidR="00660ECC" w:rsidRPr="004F100B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3743A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с.Введенское,</w:t>
            </w:r>
          </w:p>
          <w:p w:rsidR="00660ECC" w:rsidRPr="004F100B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Arial"/>
                <w:b/>
                <w:bCs/>
                <w:iCs/>
                <w:kern w:val="3"/>
                <w:sz w:val="20"/>
                <w:szCs w:val="20"/>
                <w:lang w:eastAsia="ar-SA"/>
              </w:rPr>
            </w:pPr>
            <w:r w:rsidRPr="00F62786">
              <w:rPr>
                <w:rFonts w:ascii="Times New Roman" w:eastAsia="NSimSun" w:hAnsi="Times New Roman" w:cs="Arial"/>
                <w:iCs/>
                <w:kern w:val="3"/>
                <w:sz w:val="20"/>
                <w:szCs w:val="20"/>
                <w:lang w:eastAsia="ar-SA"/>
              </w:rPr>
              <w:t>р</w:t>
            </w:r>
            <w:r w:rsidRPr="004F100B">
              <w:rPr>
                <w:rFonts w:ascii="Times New Roman" w:eastAsia="NSimSun" w:hAnsi="Times New Roman" w:cs="Arial"/>
                <w:iCs/>
                <w:kern w:val="3"/>
                <w:sz w:val="20"/>
                <w:szCs w:val="20"/>
                <w:lang w:eastAsia="ar-SA"/>
              </w:rPr>
              <w:t>абочий выезд</w:t>
            </w:r>
          </w:p>
          <w:p w:rsidR="00660ECC" w:rsidRPr="004F100B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 w:bidi="hi-IN"/>
              </w:rPr>
            </w:pPr>
            <w:r w:rsidRPr="004F100B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 w:bidi="hi-IN"/>
              </w:rPr>
              <w:t>(Эберляин А.В.)</w:t>
            </w:r>
          </w:p>
          <w:p w:rsidR="00660ECC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 w:bidi="hi-IN"/>
              </w:rPr>
            </w:pP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 И.В.)</w:t>
            </w:r>
          </w:p>
          <w:p w:rsidR="005F220D" w:rsidRPr="004F100B" w:rsidRDefault="005F220D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 w:bidi="hi-IN"/>
              </w:rPr>
            </w:pPr>
          </w:p>
          <w:p w:rsidR="00660ECC" w:rsidRPr="008E7940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>0</w:t>
            </w:r>
            <w:r w:rsidRPr="008E7940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9.30, с.Кетово, Кетовский районный </w:t>
            </w:r>
            <w:proofErr w:type="spellStart"/>
            <w:r w:rsidRPr="008E7940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>суд,</w:t>
            </w:r>
            <w:r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>у</w:t>
            </w:r>
            <w:r w:rsidRPr="008E7940"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>частие</w:t>
            </w:r>
            <w:proofErr w:type="spellEnd"/>
            <w:r w:rsidRPr="008E7940"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 xml:space="preserve"> в судебном заседании</w:t>
            </w:r>
          </w:p>
          <w:p w:rsidR="00660ECC" w:rsidRPr="008E7940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  <w:r w:rsidRPr="008E7940"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lang w:eastAsia="ar-SA" w:bidi="hi-IN"/>
              </w:rPr>
              <w:t>(Эберляин А.В.)</w:t>
            </w:r>
          </w:p>
          <w:p w:rsidR="00660ECC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D10B4F" w:rsidRDefault="00D10B4F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</w:pPr>
            <w:r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 xml:space="preserve">13.00,  Садовский сельсовет, </w:t>
            </w: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публичные слушания по отклонениям</w:t>
            </w:r>
          </w:p>
          <w:p w:rsidR="00D10B4F" w:rsidRDefault="00D10B4F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lastRenderedPageBreak/>
              <w:t>(Влеско С.С.)</w:t>
            </w:r>
          </w:p>
          <w:p w:rsidR="00D10B4F" w:rsidRPr="00D10B4F" w:rsidRDefault="00D10B4F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660ECC" w:rsidRPr="008E7940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</w:pPr>
            <w:r w:rsidRPr="008E7940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 xml:space="preserve">13.00,  г.Курган,  Бабьи </w:t>
            </w:r>
            <w:r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 xml:space="preserve"> п</w:t>
            </w:r>
            <w:r w:rsidRPr="008E7940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>ески,Кетовский РДК,</w:t>
            </w: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 xml:space="preserve"> программа «Раз, в крещенский вечерок…»</w:t>
            </w: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(Цурбанова Т.А.)</w:t>
            </w: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</w:pP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E7940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>14.00,  г.Курган, ЦПКиО,Кетовский РДК</w:t>
            </w:r>
            <w:r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 xml:space="preserve">, </w:t>
            </w: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п</w:t>
            </w: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рограмма  «Раз, в крещенский вечерок…»</w:t>
            </w: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(Цурбанова Т.А.)</w:t>
            </w: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</w:pP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E7940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bidi="hi-IN"/>
              </w:rPr>
              <w:t>15.00, с.Митино, улица, Марковский СДК,</w:t>
            </w: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«Раз в крещенские морозы»</w:t>
            </w: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познавательно-игровая программа</w:t>
            </w:r>
          </w:p>
          <w:p w:rsidR="00660ECC" w:rsidRPr="008E7940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E7940">
              <w:rPr>
                <w:rFonts w:ascii="Times New Roman" w:eastAsia="NSimSun" w:hAnsi="Times New Roman" w:cs="Mangal"/>
                <w:kern w:val="3"/>
                <w:sz w:val="20"/>
                <w:szCs w:val="24"/>
                <w:lang w:bidi="hi-IN"/>
              </w:rPr>
              <w:t>(Цурбанова Т.А.)</w:t>
            </w:r>
          </w:p>
          <w:p w:rsidR="00660ECC" w:rsidRPr="00F62786" w:rsidRDefault="00660ECC" w:rsidP="00050E5B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660ECC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lastRenderedPageBreak/>
              <w:t>0</w:t>
            </w:r>
            <w:r w:rsidRPr="00047F1F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9.00, с.Пименовка, 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47F1F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>с.Чесноки, с.Б.Раково</w:t>
            </w:r>
            <w:r w:rsidRPr="00047F1F">
              <w:rPr>
                <w:rFonts w:ascii="Times New Roman" w:eastAsia="Times New Roman" w:hAnsi="Times New Roman" w:cs="Arial"/>
                <w:b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Arial"/>
                <w:b/>
                <w:bCs/>
                <w:iCs/>
                <w:color w:val="000000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>р</w:t>
            </w:r>
            <w:r w:rsidRPr="00047F1F"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>абочий выезд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lang w:eastAsia="ar-SA" w:bidi="hi-IN"/>
              </w:rPr>
              <w:t>(Эберляин А.В.)</w:t>
            </w:r>
          </w:p>
          <w:p w:rsidR="00660ECC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 И.В.)</w:t>
            </w:r>
          </w:p>
          <w:p w:rsidR="005F220D" w:rsidRPr="00047F1F" w:rsidRDefault="005F220D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660ECC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Arial"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 w:bidi="hi-IN"/>
              </w:rPr>
              <w:t xml:space="preserve">10.00, </w:t>
            </w:r>
            <w:r w:rsidRPr="00047F1F">
              <w:rPr>
                <w:rFonts w:ascii="Times New Roman" w:eastAsia="Calibri" w:hAnsi="Times New Roman" w:cs="Arial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  <w:t>ДЮЦ,</w:t>
            </w:r>
            <w:r w:rsidRPr="00047F1F">
              <w:rPr>
                <w:rFonts w:ascii="Times New Roman" w:eastAsia="Calibri" w:hAnsi="Times New Roman" w:cs="Arial"/>
                <w:iCs/>
                <w:color w:val="000000"/>
                <w:sz w:val="20"/>
                <w:szCs w:val="20"/>
                <w:lang w:eastAsia="ru-RU" w:bidi="hi-IN"/>
              </w:rPr>
              <w:t>РМО преподавателей ОБЖ, учителей физической культуры</w:t>
            </w:r>
          </w:p>
          <w:p w:rsidR="00660ECC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Arial"/>
                <w:iCs/>
                <w:color w:val="000000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Arial"/>
                <w:iCs/>
                <w:color w:val="000000"/>
                <w:sz w:val="20"/>
                <w:szCs w:val="20"/>
                <w:lang w:eastAsia="ru-RU" w:bidi="hi-IN"/>
              </w:rPr>
              <w:t>(</w:t>
            </w:r>
            <w:r w:rsidRPr="00047F1F">
              <w:rPr>
                <w:rFonts w:ascii="Times New Roman" w:eastAsia="Calibri" w:hAnsi="Times New Roman" w:cs="Arial"/>
                <w:iCs/>
                <w:color w:val="000000"/>
                <w:sz w:val="20"/>
                <w:szCs w:val="20"/>
                <w:lang w:eastAsia="ru-RU" w:bidi="hi-IN"/>
              </w:rPr>
              <w:t>Корнеевец Е.В.)</w:t>
            </w:r>
          </w:p>
          <w:p w:rsidR="00003399" w:rsidRPr="00047F1F" w:rsidRDefault="00003399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Arial"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660ECC" w:rsidRDefault="00003399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eastAsia="ru-RU" w:bidi="hi-IN"/>
              </w:rPr>
              <w:t>10</w:t>
            </w:r>
            <w:r w:rsidRPr="00003399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eastAsia="ru-RU" w:bidi="hi-IN"/>
              </w:rPr>
              <w:t xml:space="preserve">.00,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eastAsia="ru-RU" w:bidi="hi-IN"/>
              </w:rPr>
              <w:t xml:space="preserve">Малый зал, </w:t>
            </w:r>
          </w:p>
          <w:p w:rsidR="00003399" w:rsidRDefault="00003399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  <w:t>совещание с Главами сельсоветов</w:t>
            </w:r>
          </w:p>
          <w:p w:rsidR="00003399" w:rsidRDefault="00003399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  <w:t>(Белоногова Е.В.)</w:t>
            </w:r>
          </w:p>
          <w:p w:rsidR="00003399" w:rsidRPr="00003399" w:rsidRDefault="00003399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</w:pPr>
            <w:r w:rsidRPr="00047F1F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 xml:space="preserve">10.30, с.Кетово, Кетовский районный </w:t>
            </w:r>
            <w:proofErr w:type="spellStart"/>
            <w:r w:rsidRPr="00047F1F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ar-SA"/>
              </w:rPr>
              <w:t>суд,</w:t>
            </w:r>
            <w:r>
              <w:rPr>
                <w:rFonts w:ascii="Times New Roman" w:eastAsia="Times New Roman" w:hAnsi="Times New Roman" w:cs="Arial"/>
                <w:bCs/>
                <w:iCs/>
                <w:color w:val="000000"/>
                <w:sz w:val="20"/>
                <w:szCs w:val="20"/>
                <w:lang w:eastAsia="ar-SA"/>
              </w:rPr>
              <w:t>у</w:t>
            </w:r>
            <w:r w:rsidRPr="00047F1F"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>частие</w:t>
            </w:r>
            <w:proofErr w:type="spellEnd"/>
            <w:r w:rsidRPr="00047F1F">
              <w:rPr>
                <w:rFonts w:ascii="Times New Roman" w:eastAsia="NSimSun" w:hAnsi="Times New Roman" w:cs="Arial"/>
                <w:iCs/>
                <w:color w:val="000000"/>
                <w:kern w:val="3"/>
                <w:sz w:val="20"/>
                <w:szCs w:val="20"/>
                <w:lang w:eastAsia="ar-SA"/>
              </w:rPr>
              <w:t xml:space="preserve"> в судебном заседании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lang w:eastAsia="ar-SA" w:bidi="hi-IN"/>
              </w:rPr>
              <w:t>(Эберляин А.В.)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</w:pPr>
          </w:p>
          <w:p w:rsidR="00660ECC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 xml:space="preserve">14.00,  </w:t>
            </w:r>
            <w:proofErr w:type="spellStart"/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>с.Б.Чаусово</w:t>
            </w:r>
            <w:proofErr w:type="spellEnd"/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 xml:space="preserve">,  </w:t>
            </w:r>
            <w:proofErr w:type="spellStart"/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>Большечаусовский</w:t>
            </w:r>
            <w:proofErr w:type="spellEnd"/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 xml:space="preserve"> СДК, </w:t>
            </w: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с</w:t>
            </w: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оревнования по </w:t>
            </w:r>
            <w:proofErr w:type="spellStart"/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аэрохоккею</w:t>
            </w:r>
            <w:proofErr w:type="spellEnd"/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 для детей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(Цурбанова Т.А.)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lang w:eastAsia="ar-SA" w:bidi="hi-IN"/>
              </w:rPr>
            </w:pPr>
            <w:r w:rsidRPr="00047F1F">
              <w:rPr>
                <w:rFonts w:ascii="Times New Roman" w:eastAsia="Times New Roman" w:hAnsi="Times New Roman" w:cs="Arial"/>
                <w:b/>
                <w:iCs/>
                <w:color w:val="000000"/>
                <w:sz w:val="20"/>
                <w:szCs w:val="20"/>
                <w:lang w:eastAsia="ar-SA" w:bidi="hi-IN"/>
              </w:rPr>
              <w:t>15.00, с.Ровное, Ровненский СДК,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и</w:t>
            </w: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гровая программа «В </w:t>
            </w: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lastRenderedPageBreak/>
              <w:t>гостях у Бабы Яги»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(Цурбанова Т.А.)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 xml:space="preserve">15.00,  п.Нефтяников, </w:t>
            </w:r>
            <w:proofErr w:type="spellStart"/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>Нефтяниковский</w:t>
            </w:r>
            <w:proofErr w:type="spellEnd"/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 xml:space="preserve"> СК(детская площадка), </w:t>
            </w: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«Веселый хоккей»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спортивные соревнования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(Цурбанова Т.А.)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047F1F">
              <w:rPr>
                <w:rFonts w:ascii="Times New Roman" w:eastAsia="NSimSun" w:hAnsi="Times New Roman" w:cs="Mangal"/>
                <w:b/>
                <w:kern w:val="3"/>
                <w:sz w:val="20"/>
                <w:szCs w:val="24"/>
                <w:lang w:eastAsia="zh-CN" w:bidi="hi-IN"/>
              </w:rPr>
              <w:t>https://vk.com/id597310492ketovobiblioteka.kurg.muzkult.ru Кетовская Центральная библиотека,</w:t>
            </w:r>
          </w:p>
          <w:p w:rsidR="00660ECC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в</w:t>
            </w:r>
            <w:r w:rsidRPr="00047F1F"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>иртуальная экскурсия «Открываю свое Зауралье» (знаменитые земляки – юбиляры 2021г.)</w:t>
            </w:r>
            <w:r>
              <w:rPr>
                <w:rFonts w:ascii="Times New Roman" w:eastAsia="NSimSun" w:hAnsi="Times New Roman" w:cs="Mangal"/>
                <w:kern w:val="3"/>
                <w:sz w:val="20"/>
                <w:szCs w:val="24"/>
                <w:lang w:eastAsia="zh-CN" w:bidi="hi-IN"/>
              </w:rPr>
              <w:t xml:space="preserve">  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lang w:eastAsia="ar-SA" w:bidi="hi-IN"/>
              </w:rPr>
            </w:pPr>
            <w:r w:rsidRPr="00047F1F">
              <w:rPr>
                <w:rFonts w:ascii="Times New Roman" w:eastAsia="Times New Roman" w:hAnsi="Times New Roman" w:cs="Arial"/>
                <w:iCs/>
                <w:color w:val="000000"/>
                <w:sz w:val="20"/>
                <w:szCs w:val="20"/>
                <w:lang w:eastAsia="ar-SA" w:bidi="hi-IN"/>
              </w:rPr>
              <w:t>(Цурбанова Т.А.)</w:t>
            </w:r>
          </w:p>
          <w:p w:rsidR="00660ECC" w:rsidRPr="00F62786" w:rsidRDefault="00660ECC" w:rsidP="00050E5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047F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lastRenderedPageBreak/>
              <w:t xml:space="preserve">09.00, с. Колташево, 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д. Лукино</w:t>
            </w:r>
            <w:r w:rsidRPr="00047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,</w:t>
            </w:r>
            <w:r w:rsidRPr="00047F1F">
              <w:rPr>
                <w:rFonts w:ascii="Times New Roman" w:eastAsia="NSimSun" w:hAnsi="Times New Roman" w:cs="Times New Roman"/>
                <w:iCs/>
                <w:color w:val="000000"/>
                <w:kern w:val="3"/>
                <w:sz w:val="20"/>
                <w:szCs w:val="20"/>
                <w:lang w:eastAsia="ar-SA"/>
              </w:rPr>
              <w:t xml:space="preserve">рабочий выезд. </w:t>
            </w:r>
            <w:r w:rsidRPr="00047F1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 w:bidi="hi-IN"/>
              </w:rPr>
              <w:t>(Эберляин А.В.)</w:t>
            </w:r>
          </w:p>
          <w:p w:rsidR="00660ECC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 И.В.)</w:t>
            </w:r>
          </w:p>
          <w:p w:rsidR="005F220D" w:rsidRPr="00047F1F" w:rsidRDefault="005F220D" w:rsidP="00050E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bidi="hi-IN"/>
              </w:rPr>
              <w:t xml:space="preserve">11.00, с. Садовое, парк, Садовский СДК, </w:t>
            </w:r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  <w:t>«Накормите птиц зимой» акция</w:t>
            </w: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(Цурбанова Т.А.)</w:t>
            </w: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14.00, с. </w:t>
            </w:r>
            <w:proofErr w:type="spellStart"/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Б.Чаусово</w:t>
            </w:r>
            <w:proofErr w:type="spellEnd"/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, </w:t>
            </w:r>
            <w:proofErr w:type="spellStart"/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Большечаусовский</w:t>
            </w:r>
            <w:proofErr w:type="spellEnd"/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 СДК, </w:t>
            </w: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 xml:space="preserve">соревнования по </w:t>
            </w:r>
            <w:proofErr w:type="spellStart"/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аэрохоккею</w:t>
            </w:r>
            <w:proofErr w:type="spellEnd"/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 xml:space="preserve"> для молодежи</w:t>
            </w: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(Цурбанова Т.А.)</w:t>
            </w: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в течение дня, </w:t>
            </w: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с. Иковка, Иковская библиотека, </w:t>
            </w: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уличная акция «Вред не только себе, но и обществу»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  <w:t>(Цурбанова Т.А.)</w:t>
            </w:r>
          </w:p>
          <w:p w:rsidR="00660ECC" w:rsidRPr="00047F1F" w:rsidRDefault="00660ECC" w:rsidP="00050E5B">
            <w:pPr>
              <w:tabs>
                <w:tab w:val="left" w:pos="360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60ECC" w:rsidRPr="00047F1F" w:rsidRDefault="00660ECC" w:rsidP="00050E5B">
            <w:pPr>
              <w:pStyle w:val="1"/>
              <w:ind w:left="34" w:right="-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660ECC" w:rsidRPr="00047F1F" w:rsidRDefault="00660ECC" w:rsidP="00050E5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bidi="hi-IN"/>
              </w:rPr>
              <w:t>09.00, М</w:t>
            </w:r>
            <w:r w:rsidRPr="00047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 w:bidi="hi-IN"/>
              </w:rPr>
              <w:t>алый зал,</w:t>
            </w:r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  <w:t xml:space="preserve">  совещание по строительству и капитальному ремонту в режиме ВКС</w:t>
            </w:r>
          </w:p>
          <w:p w:rsidR="00660ECC" w:rsidRPr="00047F1F" w:rsidRDefault="00660ECC" w:rsidP="00050E5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  <w:t>(Корнеевец Е.В.)</w:t>
            </w:r>
          </w:p>
          <w:p w:rsidR="00660ECC" w:rsidRDefault="00660ECC" w:rsidP="00050E5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</w:pP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 И.В.)</w:t>
            </w:r>
          </w:p>
          <w:p w:rsidR="005F220D" w:rsidRPr="00047F1F" w:rsidRDefault="005F220D" w:rsidP="00050E5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</w:pPr>
          </w:p>
          <w:p w:rsidR="00660ECC" w:rsidRPr="00047F1F" w:rsidRDefault="00660ECC" w:rsidP="00050E5B">
            <w:pPr>
              <w:suppressAutoHyphens/>
              <w:overflowPunct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  <w:r w:rsidRPr="00047F1F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 w:bidi="hi-IN"/>
              </w:rPr>
              <w:t>09.00, Иковский, Чашинский сельсоветы,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</w:pPr>
            <w:r w:rsidRPr="00047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  <w:t>межведомственный рейд по проверке малообеспеченных семей и семей, состоящих в реестре СОП</w:t>
            </w:r>
          </w:p>
          <w:p w:rsidR="00660ECC" w:rsidRPr="00047F1F" w:rsidRDefault="00660ECC" w:rsidP="00050E5B">
            <w:pPr>
              <w:tabs>
                <w:tab w:val="left" w:pos="210"/>
              </w:tabs>
              <w:suppressAutoHyphens/>
              <w:autoSpaceDN w:val="0"/>
              <w:ind w:right="-48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(Корюкина И.В.,</w:t>
            </w:r>
          </w:p>
          <w:p w:rsidR="00660ECC" w:rsidRPr="00047F1F" w:rsidRDefault="00660ECC" w:rsidP="00050E5B">
            <w:pPr>
              <w:tabs>
                <w:tab w:val="left" w:pos="210"/>
              </w:tabs>
              <w:suppressAutoHyphens/>
              <w:autoSpaceDN w:val="0"/>
              <w:ind w:right="-48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proofErr w:type="spellStart"/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047F1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К.С.,</w:t>
            </w:r>
          </w:p>
          <w:p w:rsidR="00660ECC" w:rsidRPr="00047F1F" w:rsidRDefault="00660ECC" w:rsidP="00050E5B">
            <w:pPr>
              <w:tabs>
                <w:tab w:val="left" w:pos="210"/>
              </w:tabs>
              <w:suppressAutoHyphens/>
              <w:autoSpaceDN w:val="0"/>
              <w:ind w:right="-48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200"/>
                <w:lang w:eastAsia="ru-RU"/>
              </w:rPr>
            </w:pPr>
            <w:r w:rsidRPr="00047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Эберляин А.В.)</w:t>
            </w:r>
          </w:p>
          <w:p w:rsidR="00660ECC" w:rsidRPr="00047F1F" w:rsidRDefault="00660ECC" w:rsidP="00050E5B">
            <w:pPr>
              <w:tabs>
                <w:tab w:val="left" w:pos="210"/>
              </w:tabs>
              <w:suppressAutoHyphens/>
              <w:autoSpaceDN w:val="0"/>
              <w:ind w:right="-48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shd w:val="clear" w:color="auto" w:fill="FFF200"/>
                <w:lang w:eastAsia="ru-RU"/>
              </w:rPr>
            </w:pPr>
          </w:p>
          <w:p w:rsidR="00660ECC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0</w:t>
            </w:r>
            <w:r w:rsidRPr="00047F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9.00, с.Садовое,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047F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д.Галишево</w:t>
            </w:r>
            <w:proofErr w:type="spellEnd"/>
            <w:r w:rsidRPr="00047F1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NSimSun" w:hAnsi="Times New Roman" w:cs="Times New Roman"/>
                <w:b/>
                <w:bCs/>
                <w:iCs/>
                <w:color w:val="000000"/>
                <w:kern w:val="3"/>
                <w:sz w:val="20"/>
                <w:szCs w:val="20"/>
                <w:lang w:eastAsia="ar-SA"/>
              </w:rPr>
            </w:pPr>
            <w:r>
              <w:rPr>
                <w:rFonts w:ascii="Times New Roman" w:eastAsia="NSimSun" w:hAnsi="Times New Roman" w:cs="Times New Roman"/>
                <w:iCs/>
                <w:color w:val="000000"/>
                <w:kern w:val="3"/>
                <w:sz w:val="20"/>
                <w:szCs w:val="20"/>
                <w:lang w:eastAsia="ar-SA"/>
              </w:rPr>
              <w:t>р</w:t>
            </w:r>
            <w:r w:rsidRPr="00047F1F">
              <w:rPr>
                <w:rFonts w:ascii="Times New Roman" w:eastAsia="NSimSun" w:hAnsi="Times New Roman" w:cs="Times New Roman"/>
                <w:iCs/>
                <w:color w:val="000000"/>
                <w:kern w:val="3"/>
                <w:sz w:val="20"/>
                <w:szCs w:val="20"/>
                <w:lang w:eastAsia="ar-SA"/>
              </w:rPr>
              <w:t>абочий выезд</w:t>
            </w:r>
          </w:p>
          <w:p w:rsidR="00660ECC" w:rsidRPr="00047F1F" w:rsidRDefault="00660ECC" w:rsidP="00050E5B">
            <w:pPr>
              <w:tabs>
                <w:tab w:val="left" w:pos="0"/>
              </w:tabs>
              <w:suppressAutoHyphens/>
              <w:overflowPunct w:val="0"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  <w:r w:rsidRPr="00047F1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ar-SA"/>
              </w:rPr>
              <w:t>(Эберляин А.В.)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10.00, </w:t>
            </w:r>
            <w:r w:rsidRPr="00047F1F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ДЮЦ,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с</w:t>
            </w: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еминар руководителей объединений технической направленности</w:t>
            </w: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.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iCs/>
                <w:kern w:val="3"/>
                <w:sz w:val="20"/>
                <w:szCs w:val="20"/>
                <w:lang w:bidi="hi-IN"/>
              </w:rPr>
              <w:t>(Корнеевец Е.В.)</w:t>
            </w:r>
          </w:p>
          <w:p w:rsidR="00660ECC" w:rsidRPr="00047F1F" w:rsidRDefault="00660ECC" w:rsidP="00050E5B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11.00, Мемориал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с. Кетово,</w:t>
            </w:r>
            <w:r>
              <w:rPr>
                <w:rFonts w:ascii="Times New Roman" w:eastAsia="NSimSun" w:hAnsi="Times New Roman" w:cs="Times New Roman"/>
                <w:bCs/>
                <w:kern w:val="3"/>
                <w:sz w:val="20"/>
                <w:szCs w:val="20"/>
                <w:lang w:bidi="hi-IN"/>
              </w:rPr>
              <w:t>т</w:t>
            </w: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 xml:space="preserve">оржественное </w:t>
            </w: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открытие месячника оборонно-массовой и спортивной работы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iCs/>
                <w:kern w:val="3"/>
                <w:sz w:val="20"/>
                <w:szCs w:val="20"/>
                <w:lang w:bidi="hi-IN"/>
              </w:rPr>
              <w:t>(Корнеевец Е.В.)</w:t>
            </w:r>
          </w:p>
          <w:p w:rsidR="00D10B4F" w:rsidRDefault="00D10B4F" w:rsidP="00050E5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2C9B" w:rsidRDefault="00D10B4F" w:rsidP="00050E5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13.00,  Марковский сельсовет,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слушания по внесению изменений в ППЗ</w:t>
            </w:r>
          </w:p>
          <w:p w:rsidR="00660ECC" w:rsidRDefault="00D10B4F" w:rsidP="00050E5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(Влеско С.С.)</w:t>
            </w:r>
          </w:p>
          <w:p w:rsidR="00D10B4F" w:rsidRPr="00D10B4F" w:rsidRDefault="00D10B4F" w:rsidP="00050E5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0ECC" w:rsidRPr="00660ECC" w:rsidRDefault="00660ECC" w:rsidP="00050E5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0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13.00, Светлополянский</w:t>
            </w:r>
          </w:p>
          <w:p w:rsidR="00660ECC" w:rsidRPr="00660ECC" w:rsidRDefault="00660ECC" w:rsidP="00050E5B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E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сельсовет, </w:t>
            </w:r>
            <w:r w:rsidRPr="00660ECC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 по соблюдению  правил благоустройства</w:t>
            </w:r>
          </w:p>
          <w:p w:rsidR="00660ECC" w:rsidRPr="00660ECC" w:rsidRDefault="00660ECC" w:rsidP="00050E5B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ECC">
              <w:rPr>
                <w:rFonts w:ascii="Times New Roman" w:eastAsia="Times New Roman" w:hAnsi="Times New Roman" w:cs="Times New Roman"/>
                <w:sz w:val="20"/>
                <w:szCs w:val="20"/>
              </w:rPr>
              <w:t>(Трубин А.В.)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13.00,  п. Светлые Поляны,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Светлополянский СДК,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«Как мы знаем зиму?»  игровая программа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(Цурбанова Т.А.)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>15.00,  с.Митино,площадка около Митинского СДК,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«Здоровье не купишь!» игровая программа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(Цурбанова Т.А.)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b/>
                <w:iCs/>
                <w:kern w:val="3"/>
                <w:sz w:val="20"/>
                <w:szCs w:val="20"/>
                <w:lang w:bidi="hi-IN"/>
              </w:rPr>
              <w:t>17.00</w:t>
            </w:r>
            <w:r w:rsidRPr="00047F1F">
              <w:rPr>
                <w:rFonts w:ascii="Times New Roman" w:eastAsia="NSimSun" w:hAnsi="Times New Roman" w:cs="Times New Roman"/>
                <w:b/>
                <w:kern w:val="3"/>
                <w:sz w:val="20"/>
                <w:szCs w:val="20"/>
                <w:lang w:bidi="hi-IN"/>
              </w:rPr>
              <w:t xml:space="preserve">,  с.Становое, корт, Становской СДК,  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и</w:t>
            </w: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гровая программа «Волшебные коньки»</w:t>
            </w:r>
          </w:p>
          <w:p w:rsidR="00660ECC" w:rsidRPr="00047F1F" w:rsidRDefault="00660ECC" w:rsidP="00050E5B">
            <w:pPr>
              <w:suppressAutoHyphens/>
              <w:autoSpaceDN w:val="0"/>
              <w:textAlignment w:val="baseline"/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047F1F">
              <w:rPr>
                <w:rFonts w:ascii="Times New Roman" w:eastAsia="NSimSun" w:hAnsi="Times New Roman" w:cs="Times New Roman"/>
                <w:kern w:val="3"/>
                <w:sz w:val="20"/>
                <w:szCs w:val="20"/>
                <w:lang w:bidi="hi-IN"/>
              </w:rPr>
              <w:t>(Цурбанова Т.А.)</w:t>
            </w:r>
          </w:p>
        </w:tc>
        <w:tc>
          <w:tcPr>
            <w:tcW w:w="2134" w:type="dxa"/>
            <w:shd w:val="clear" w:color="auto" w:fill="auto"/>
          </w:tcPr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lastRenderedPageBreak/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5F220D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F220D" w:rsidRPr="00CD14FF" w:rsidRDefault="005F220D" w:rsidP="005F220D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 И.В.)</w:t>
            </w:r>
          </w:p>
          <w:p w:rsidR="005F220D" w:rsidRDefault="005F220D" w:rsidP="00050E5B">
            <w:pPr>
              <w:pStyle w:val="Standard"/>
              <w:rPr>
                <w:rFonts w:ascii="Times New Roman" w:hAnsi="Times New Roman" w:cs="Arial"/>
                <w:b/>
                <w:bCs/>
                <w:sz w:val="20"/>
                <w:szCs w:val="20"/>
                <w:lang w:eastAsia="en-US"/>
              </w:rPr>
            </w:pP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  <w:lang w:eastAsia="en-US"/>
              </w:rPr>
              <w:t>10.00,</w:t>
            </w: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Кетовская СОШ,</w:t>
            </w:r>
            <w:r w:rsidR="00050E5B">
              <w:rPr>
                <w:rFonts w:ascii="Times New Roman" w:hAnsi="Times New Roman" w:cs="Arial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Arial"/>
                <w:sz w:val="20"/>
                <w:szCs w:val="20"/>
              </w:rPr>
              <w:t>айонный военно-спортивный конкурс допризывной молодежи «Снайпер»</w:t>
            </w:r>
            <w:r w:rsidR="008F2C9B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"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Arial"/>
                <w:iCs/>
                <w:sz w:val="20"/>
                <w:szCs w:val="20"/>
              </w:rPr>
              <w:t>Корнеевец</w:t>
            </w:r>
            <w:proofErr w:type="spellEnd"/>
            <w:r>
              <w:rPr>
                <w:rFonts w:ascii="Times New Roman" w:hAnsi="Times New Roman" w:cs="Arial"/>
                <w:iCs/>
                <w:sz w:val="20"/>
                <w:szCs w:val="20"/>
              </w:rPr>
              <w:t xml:space="preserve"> Е.В.)</w:t>
            </w: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50E5B" w:rsidRDefault="00660ECC" w:rsidP="00050E5B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течение дня, </w:t>
            </w: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с.Шмаково, Шмаковская библиотека,</w:t>
            </w:r>
          </w:p>
          <w:p w:rsidR="00660ECC" w:rsidRDefault="00050E5B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660ECC">
              <w:rPr>
                <w:rFonts w:ascii="Times New Roman" w:hAnsi="Times New Roman"/>
                <w:sz w:val="20"/>
                <w:lang w:eastAsia="en-US"/>
              </w:rPr>
              <w:t>ыставка-обзор «Защитники страны»</w:t>
            </w: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(Цурбанова Т.А.)</w:t>
            </w: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lang w:eastAsia="en-US"/>
              </w:rPr>
            </w:pP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Соцсети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lang w:eastAsia="en-US"/>
              </w:rPr>
              <w:t>Кетовская</w:t>
            </w:r>
            <w:proofErr w:type="spellEnd"/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Детская библиотека,</w:t>
            </w: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http://vk.com/public190209235</w:t>
            </w: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http://ok.ru/ketovskaya.Detskayabiblioteka,</w:t>
            </w:r>
          </w:p>
          <w:p w:rsidR="00660ECC" w:rsidRDefault="00050E5B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ч</w:t>
            </w:r>
            <w:r w:rsidR="00660ECC">
              <w:rPr>
                <w:rFonts w:ascii="Times New Roman" w:hAnsi="Times New Roman"/>
                <w:sz w:val="20"/>
                <w:lang w:eastAsia="en-US"/>
              </w:rPr>
              <w:t>ас открытий «Что почерк твой расскажет о тебе»</w:t>
            </w: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(Цурбанова Т.А.)</w:t>
            </w: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</w:p>
          <w:p w:rsidR="00050E5B" w:rsidRDefault="00660ECC" w:rsidP="00050E5B">
            <w:pPr>
              <w:pStyle w:val="Standard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В течение дня, </w:t>
            </w:r>
          </w:p>
          <w:p w:rsidR="00660ECC" w:rsidRDefault="00660ECC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с.Чесноки, Чесноковская 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lastRenderedPageBreak/>
              <w:t>библиотека,</w:t>
            </w:r>
          </w:p>
          <w:p w:rsidR="00660ECC" w:rsidRDefault="00050E5B" w:rsidP="00050E5B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</w:t>
            </w:r>
            <w:r w:rsidR="00660ECC">
              <w:rPr>
                <w:rFonts w:ascii="Times New Roman" w:hAnsi="Times New Roman"/>
                <w:sz w:val="20"/>
                <w:lang w:eastAsia="en-US"/>
              </w:rPr>
              <w:t>кция «Тани, Танечки, Танюши..»</w:t>
            </w: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(Цурбанова Т.А.)</w:t>
            </w: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0ECC" w:rsidRDefault="00660ECC" w:rsidP="00050E5B">
            <w:pPr>
              <w:pStyle w:val="1"/>
              <w:ind w:left="0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13.00, с.Лесниково,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Первенство Кетовского района по хо</w:t>
            </w:r>
            <w:r w:rsidR="008F2C9B">
              <w:rPr>
                <w:rFonts w:ascii="Times New Roman" w:hAnsi="Times New Roman"/>
                <w:sz w:val="20"/>
                <w:lang w:eastAsia="en-US"/>
              </w:rPr>
              <w:t>ккею шайбой (Лесниково-Садовое)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(Сысолов О.М.)</w:t>
            </w:r>
          </w:p>
          <w:p w:rsidR="008F2C9B" w:rsidRDefault="008F2C9B" w:rsidP="00050E5B">
            <w:pPr>
              <w:pStyle w:val="1"/>
              <w:ind w:left="0"/>
              <w:rPr>
                <w:rFonts w:ascii="Times New Roman" w:hAnsi="Times New Roman"/>
                <w:sz w:val="20"/>
                <w:lang w:eastAsia="en-US"/>
              </w:rPr>
            </w:pPr>
          </w:p>
          <w:p w:rsidR="00050E5B" w:rsidRDefault="00660ECC" w:rsidP="00050E5B">
            <w:pPr>
              <w:pStyle w:val="1"/>
              <w:ind w:left="0" w:right="-48"/>
              <w:rPr>
                <w:rFonts w:ascii="Times New Roman" w:hAnsi="Times New Roman" w:cs="Arial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Arial"/>
                <w:b/>
                <w:bCs/>
                <w:iCs/>
                <w:sz w:val="20"/>
                <w:szCs w:val="20"/>
                <w:lang w:eastAsia="en-US"/>
              </w:rPr>
              <w:t>15.00, с.Менщиково</w:t>
            </w:r>
            <w:r>
              <w:rPr>
                <w:rFonts w:ascii="Times New Roman" w:hAnsi="Times New Roman" w:cs="Arial"/>
                <w:iCs/>
                <w:sz w:val="20"/>
                <w:szCs w:val="20"/>
                <w:lang w:eastAsia="en-US"/>
              </w:rPr>
              <w:t>,  Первенство Кетовского района по хокк</w:t>
            </w:r>
            <w:r w:rsidR="00050E5B">
              <w:rPr>
                <w:rFonts w:ascii="Times New Roman" w:hAnsi="Times New Roman" w:cs="Arial"/>
                <w:iCs/>
                <w:sz w:val="20"/>
                <w:szCs w:val="20"/>
                <w:lang w:eastAsia="en-US"/>
              </w:rPr>
              <w:t>ею шайбой (Менщиково-</w:t>
            </w:r>
          </w:p>
          <w:p w:rsidR="00660ECC" w:rsidRDefault="00050E5B" w:rsidP="00050E5B">
            <w:pPr>
              <w:pStyle w:val="1"/>
              <w:ind w:left="0" w:right="-48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  <w:lang w:eastAsia="en-US"/>
              </w:rPr>
              <w:t>Св. Поляны).</w:t>
            </w:r>
          </w:p>
          <w:p w:rsidR="00660ECC" w:rsidRDefault="00660ECC" w:rsidP="00050E5B">
            <w:pPr>
              <w:pStyle w:val="1"/>
              <w:ind w:left="0" w:right="-48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Cs/>
                <w:sz w:val="20"/>
                <w:szCs w:val="20"/>
                <w:lang w:eastAsia="en-US"/>
              </w:rPr>
              <w:t>(Сысолов О.М.)</w:t>
            </w:r>
          </w:p>
          <w:bookmarkStart w:id="0" w:name="_GoBack1"/>
          <w:bookmarkEnd w:id="0"/>
          <w:p w:rsidR="00660ECC" w:rsidRDefault="00B879A2" w:rsidP="00050E5B">
            <w:pPr>
              <w:pStyle w:val="Standard"/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textAlignment w:val="auto"/>
              <w:rPr>
                <w:rFonts w:hint="eastAsia"/>
              </w:rPr>
            </w:pPr>
            <w:r>
              <w:fldChar w:fldCharType="begin"/>
            </w:r>
            <w:r w:rsidR="00660ECC">
              <w:instrText xml:space="preserve"> HYPERLINK  "https://ok.ru/profile/545871500278" </w:instrText>
            </w:r>
            <w:r>
              <w:fldChar w:fldCharType="end"/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5634C" w:rsidRPr="00CD14FF" w:rsidRDefault="0095634C" w:rsidP="0095634C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lastRenderedPageBreak/>
              <w:t>09</w:t>
            </w:r>
            <w:r w:rsidRPr="00CD14FF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  <w:t xml:space="preserve">.00, выезд рабочей группы по </w:t>
            </w:r>
            <w:r w:rsidRPr="00CD1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проведению противопожарных 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обследований домовладений в частном жилом секторе </w:t>
            </w:r>
          </w:p>
          <w:p w:rsidR="0095634C" w:rsidRDefault="0095634C" w:rsidP="0095634C">
            <w:pPr>
              <w:tabs>
                <w:tab w:val="left" w:pos="0"/>
              </w:tabs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(Катков В.В.</w:t>
            </w:r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5634C" w:rsidRPr="00CD14FF" w:rsidRDefault="0095634C" w:rsidP="0095634C">
            <w:pPr>
              <w:tabs>
                <w:tab w:val="left" w:pos="0"/>
              </w:tabs>
              <w:suppressAutoHyphens/>
              <w:autoSpaceDN w:val="0"/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CD14FF">
              <w:rPr>
                <w:rFonts w:ascii="Times New Roman" w:hAnsi="Times New Roman" w:cs="Times New Roman"/>
                <w:sz w:val="20"/>
                <w:szCs w:val="20"/>
              </w:rPr>
              <w:t>Корюкина</w:t>
            </w:r>
            <w:proofErr w:type="spellEnd"/>
            <w:r w:rsidRPr="00CD14FF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  <w:p w:rsidR="0095634C" w:rsidRDefault="0095634C" w:rsidP="00050E5B">
            <w:pPr>
              <w:pStyle w:val="1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FF5" w:rsidRPr="005F220D" w:rsidRDefault="00660ECC" w:rsidP="00050E5B">
            <w:pPr>
              <w:pStyle w:val="1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12.00, с.Садовое,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Первенство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по хоккею шайбой (Садовое-</w:t>
            </w:r>
          </w:p>
          <w:p w:rsidR="00660ECC" w:rsidRDefault="00660ECC" w:rsidP="00050E5B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Н.Сидоровка)</w:t>
            </w:r>
            <w:r w:rsidR="009A0FF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(Сысолов О.М.)</w:t>
            </w:r>
          </w:p>
          <w:p w:rsidR="00660ECC" w:rsidRDefault="00660ECC" w:rsidP="00050E5B">
            <w:pPr>
              <w:pStyle w:val="1"/>
              <w:ind w:left="0" w:right="-48"/>
              <w:rPr>
                <w:rFonts w:ascii="Times New Roman" w:hAnsi="Times New Roman"/>
                <w:sz w:val="20"/>
                <w:szCs w:val="20"/>
              </w:rPr>
            </w:pPr>
          </w:p>
          <w:p w:rsidR="009A0FF5" w:rsidRDefault="00660ECC" w:rsidP="00050E5B">
            <w:pPr>
              <w:pStyle w:val="1"/>
              <w:ind w:left="0" w:right="-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14.30, с.Светлые поляны,</w:t>
            </w:r>
            <w:r>
              <w:rPr>
                <w:rFonts w:ascii="Times New Roman" w:hAnsi="Times New Roman"/>
                <w:sz w:val="20"/>
                <w:szCs w:val="20"/>
              </w:rPr>
              <w:t>Первенство Кетовского района по хоккею шайбой (Св.</w:t>
            </w:r>
            <w:r w:rsidR="009A0FF5">
              <w:rPr>
                <w:rFonts w:ascii="Times New Roman" w:hAnsi="Times New Roman"/>
                <w:sz w:val="20"/>
                <w:szCs w:val="20"/>
              </w:rPr>
              <w:t xml:space="preserve"> Поляны-Лесниково).</w:t>
            </w:r>
          </w:p>
          <w:p w:rsidR="00660ECC" w:rsidRDefault="00660ECC" w:rsidP="00050E5B">
            <w:pPr>
              <w:pStyle w:val="1"/>
              <w:ind w:left="0" w:right="-4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(Сысолов О.М.)</w:t>
            </w: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1" w:name="_GoBack"/>
            <w:bookmarkEnd w:id="1"/>
          </w:p>
          <w:p w:rsidR="00660ECC" w:rsidRDefault="00660ECC" w:rsidP="00050E5B">
            <w:pPr>
              <w:pStyle w:val="Standard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60ECC" w:rsidRDefault="00660ECC" w:rsidP="00050E5B">
            <w:pPr>
              <w:pStyle w:val="Standard"/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textAlignment w:val="auto"/>
              <w:rPr>
                <w:rFonts w:ascii="Times New Roman" w:eastAsia="Times New Roman" w:hAnsi="Times New Roman" w:cs="Arial"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B206E9" w:rsidRPr="00B206E9" w:rsidRDefault="00B206E9" w:rsidP="008E7940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/>
        <w:autoSpaceDN w:val="0"/>
        <w:spacing w:after="0" w:line="240" w:lineRule="auto"/>
        <w:ind w:right="-48"/>
        <w:textAlignment w:val="baseline"/>
        <w:rPr>
          <w:rFonts w:ascii="Times New Roman" w:eastAsia="NSimSun" w:hAnsi="Times New Roman" w:cs="Mangal"/>
          <w:kern w:val="3"/>
          <w:sz w:val="20"/>
          <w:szCs w:val="20"/>
          <w:lang w:bidi="hi-IN"/>
        </w:rPr>
      </w:pPr>
    </w:p>
    <w:p w:rsidR="00B161EB" w:rsidRPr="006106B7" w:rsidRDefault="00B161EB" w:rsidP="00F473D2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/>
        <w:autoSpaceDN w:val="0"/>
        <w:spacing w:after="0" w:line="240" w:lineRule="auto"/>
        <w:ind w:right="-48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sectPr w:rsidR="00B161EB" w:rsidRPr="006106B7" w:rsidSect="001C0AB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720"/>
    <w:rsid w:val="00003399"/>
    <w:rsid w:val="000070F8"/>
    <w:rsid w:val="000071B2"/>
    <w:rsid w:val="00007C73"/>
    <w:rsid w:val="0001289E"/>
    <w:rsid w:val="0001714A"/>
    <w:rsid w:val="0003026A"/>
    <w:rsid w:val="00041259"/>
    <w:rsid w:val="00043397"/>
    <w:rsid w:val="00047F1F"/>
    <w:rsid w:val="00050976"/>
    <w:rsid w:val="00050E5B"/>
    <w:rsid w:val="0005697A"/>
    <w:rsid w:val="00061356"/>
    <w:rsid w:val="0007723F"/>
    <w:rsid w:val="0009502F"/>
    <w:rsid w:val="000A33BA"/>
    <w:rsid w:val="000B0507"/>
    <w:rsid w:val="000B1913"/>
    <w:rsid w:val="000C611D"/>
    <w:rsid w:val="000E00AC"/>
    <w:rsid w:val="000E22E3"/>
    <w:rsid w:val="000E3ACD"/>
    <w:rsid w:val="000E6978"/>
    <w:rsid w:val="00105B80"/>
    <w:rsid w:val="00110306"/>
    <w:rsid w:val="00110C5C"/>
    <w:rsid w:val="00115AE0"/>
    <w:rsid w:val="00117A7E"/>
    <w:rsid w:val="0012555C"/>
    <w:rsid w:val="00130BE7"/>
    <w:rsid w:val="00131448"/>
    <w:rsid w:val="00134B37"/>
    <w:rsid w:val="00135D56"/>
    <w:rsid w:val="001414C4"/>
    <w:rsid w:val="0014386F"/>
    <w:rsid w:val="0015143A"/>
    <w:rsid w:val="00194713"/>
    <w:rsid w:val="001A0BDD"/>
    <w:rsid w:val="001A570D"/>
    <w:rsid w:val="001A7A30"/>
    <w:rsid w:val="001C0107"/>
    <w:rsid w:val="001C0ABB"/>
    <w:rsid w:val="001C665F"/>
    <w:rsid w:val="001D26E6"/>
    <w:rsid w:val="001E17D7"/>
    <w:rsid w:val="001E64AD"/>
    <w:rsid w:val="001E7E7A"/>
    <w:rsid w:val="00215610"/>
    <w:rsid w:val="00223F74"/>
    <w:rsid w:val="0022605A"/>
    <w:rsid w:val="002263BB"/>
    <w:rsid w:val="0023743A"/>
    <w:rsid w:val="00246088"/>
    <w:rsid w:val="00253150"/>
    <w:rsid w:val="00261F80"/>
    <w:rsid w:val="00277AA8"/>
    <w:rsid w:val="00277AF4"/>
    <w:rsid w:val="002830B5"/>
    <w:rsid w:val="002B0E18"/>
    <w:rsid w:val="002C0791"/>
    <w:rsid w:val="002D0393"/>
    <w:rsid w:val="002E5ED9"/>
    <w:rsid w:val="002F3E71"/>
    <w:rsid w:val="002F401B"/>
    <w:rsid w:val="0030172D"/>
    <w:rsid w:val="00315807"/>
    <w:rsid w:val="003246F6"/>
    <w:rsid w:val="0032724B"/>
    <w:rsid w:val="0032746C"/>
    <w:rsid w:val="0032769B"/>
    <w:rsid w:val="00345754"/>
    <w:rsid w:val="0036096B"/>
    <w:rsid w:val="00373480"/>
    <w:rsid w:val="003734F9"/>
    <w:rsid w:val="00373762"/>
    <w:rsid w:val="00390900"/>
    <w:rsid w:val="0039374C"/>
    <w:rsid w:val="003A08CC"/>
    <w:rsid w:val="003A0A8E"/>
    <w:rsid w:val="003A72C6"/>
    <w:rsid w:val="003A7C5B"/>
    <w:rsid w:val="003B1E79"/>
    <w:rsid w:val="003C0C7A"/>
    <w:rsid w:val="003C5516"/>
    <w:rsid w:val="003D49BF"/>
    <w:rsid w:val="003E0277"/>
    <w:rsid w:val="003E5661"/>
    <w:rsid w:val="003F3587"/>
    <w:rsid w:val="003F7787"/>
    <w:rsid w:val="0041719A"/>
    <w:rsid w:val="004256AE"/>
    <w:rsid w:val="00443952"/>
    <w:rsid w:val="00474DB2"/>
    <w:rsid w:val="00487D50"/>
    <w:rsid w:val="0049387A"/>
    <w:rsid w:val="004A7A47"/>
    <w:rsid w:val="004B027D"/>
    <w:rsid w:val="004C1097"/>
    <w:rsid w:val="004D391D"/>
    <w:rsid w:val="004F100B"/>
    <w:rsid w:val="004F5935"/>
    <w:rsid w:val="00501FEF"/>
    <w:rsid w:val="005078A1"/>
    <w:rsid w:val="00512A4B"/>
    <w:rsid w:val="00514F57"/>
    <w:rsid w:val="005220EE"/>
    <w:rsid w:val="00536768"/>
    <w:rsid w:val="005602EE"/>
    <w:rsid w:val="00571383"/>
    <w:rsid w:val="00572437"/>
    <w:rsid w:val="00576F5B"/>
    <w:rsid w:val="005811E7"/>
    <w:rsid w:val="00581720"/>
    <w:rsid w:val="00581BA2"/>
    <w:rsid w:val="005A234F"/>
    <w:rsid w:val="005B3FFB"/>
    <w:rsid w:val="005B7459"/>
    <w:rsid w:val="005C1BEB"/>
    <w:rsid w:val="005C484A"/>
    <w:rsid w:val="005C5BDE"/>
    <w:rsid w:val="005C65C9"/>
    <w:rsid w:val="005F220D"/>
    <w:rsid w:val="005F2845"/>
    <w:rsid w:val="005F49C7"/>
    <w:rsid w:val="005F5A66"/>
    <w:rsid w:val="005F5DF1"/>
    <w:rsid w:val="006106B7"/>
    <w:rsid w:val="00610A66"/>
    <w:rsid w:val="00615E03"/>
    <w:rsid w:val="00623F07"/>
    <w:rsid w:val="00633F11"/>
    <w:rsid w:val="00634CF5"/>
    <w:rsid w:val="00640952"/>
    <w:rsid w:val="00660ECC"/>
    <w:rsid w:val="006844F8"/>
    <w:rsid w:val="00685768"/>
    <w:rsid w:val="00693DB2"/>
    <w:rsid w:val="006A09F4"/>
    <w:rsid w:val="006A5490"/>
    <w:rsid w:val="006A6212"/>
    <w:rsid w:val="006C5B72"/>
    <w:rsid w:val="006C6DEB"/>
    <w:rsid w:val="006D02E9"/>
    <w:rsid w:val="006D083A"/>
    <w:rsid w:val="006E071B"/>
    <w:rsid w:val="006E4ABB"/>
    <w:rsid w:val="006E7268"/>
    <w:rsid w:val="00721779"/>
    <w:rsid w:val="00727B92"/>
    <w:rsid w:val="007431BA"/>
    <w:rsid w:val="007509FC"/>
    <w:rsid w:val="00750F80"/>
    <w:rsid w:val="00770A77"/>
    <w:rsid w:val="00772CA6"/>
    <w:rsid w:val="00775388"/>
    <w:rsid w:val="00781C1F"/>
    <w:rsid w:val="00786AAC"/>
    <w:rsid w:val="0078711E"/>
    <w:rsid w:val="00791989"/>
    <w:rsid w:val="007C1F6D"/>
    <w:rsid w:val="007C520D"/>
    <w:rsid w:val="007C77A7"/>
    <w:rsid w:val="007D2068"/>
    <w:rsid w:val="007D23F4"/>
    <w:rsid w:val="007D5189"/>
    <w:rsid w:val="007D5359"/>
    <w:rsid w:val="007D5F2A"/>
    <w:rsid w:val="007D6DC7"/>
    <w:rsid w:val="007E4754"/>
    <w:rsid w:val="007F6189"/>
    <w:rsid w:val="00802561"/>
    <w:rsid w:val="00802D4A"/>
    <w:rsid w:val="0080570B"/>
    <w:rsid w:val="00807ACA"/>
    <w:rsid w:val="00810A07"/>
    <w:rsid w:val="00814B83"/>
    <w:rsid w:val="00822709"/>
    <w:rsid w:val="008528A0"/>
    <w:rsid w:val="00871E50"/>
    <w:rsid w:val="00877EFF"/>
    <w:rsid w:val="00883179"/>
    <w:rsid w:val="008B131B"/>
    <w:rsid w:val="008B6E43"/>
    <w:rsid w:val="008C5F0D"/>
    <w:rsid w:val="008D5369"/>
    <w:rsid w:val="008D547E"/>
    <w:rsid w:val="008E003B"/>
    <w:rsid w:val="008E2D36"/>
    <w:rsid w:val="008E49A2"/>
    <w:rsid w:val="008E7940"/>
    <w:rsid w:val="008F2C9B"/>
    <w:rsid w:val="008F47C5"/>
    <w:rsid w:val="00910758"/>
    <w:rsid w:val="00914AE6"/>
    <w:rsid w:val="00916609"/>
    <w:rsid w:val="00917F5B"/>
    <w:rsid w:val="009336B7"/>
    <w:rsid w:val="0094200E"/>
    <w:rsid w:val="00944872"/>
    <w:rsid w:val="00950F4E"/>
    <w:rsid w:val="0095634C"/>
    <w:rsid w:val="00957F40"/>
    <w:rsid w:val="0096778F"/>
    <w:rsid w:val="0097440F"/>
    <w:rsid w:val="009808BD"/>
    <w:rsid w:val="00981068"/>
    <w:rsid w:val="009811E9"/>
    <w:rsid w:val="00983A35"/>
    <w:rsid w:val="00984076"/>
    <w:rsid w:val="009868E7"/>
    <w:rsid w:val="009954BE"/>
    <w:rsid w:val="009A0FF5"/>
    <w:rsid w:val="009B2346"/>
    <w:rsid w:val="009B351C"/>
    <w:rsid w:val="009B58DF"/>
    <w:rsid w:val="009C25EB"/>
    <w:rsid w:val="009E6079"/>
    <w:rsid w:val="009E616B"/>
    <w:rsid w:val="009F1C56"/>
    <w:rsid w:val="009F5927"/>
    <w:rsid w:val="00A04C43"/>
    <w:rsid w:val="00A06804"/>
    <w:rsid w:val="00A078BA"/>
    <w:rsid w:val="00A22C8A"/>
    <w:rsid w:val="00A2409B"/>
    <w:rsid w:val="00A31F5A"/>
    <w:rsid w:val="00A34320"/>
    <w:rsid w:val="00A36E53"/>
    <w:rsid w:val="00A433AB"/>
    <w:rsid w:val="00A457DC"/>
    <w:rsid w:val="00A468B2"/>
    <w:rsid w:val="00A60E09"/>
    <w:rsid w:val="00A72EF5"/>
    <w:rsid w:val="00A84B5F"/>
    <w:rsid w:val="00AB15B0"/>
    <w:rsid w:val="00AD1CE4"/>
    <w:rsid w:val="00AE7CF9"/>
    <w:rsid w:val="00B102D3"/>
    <w:rsid w:val="00B11A97"/>
    <w:rsid w:val="00B14BF7"/>
    <w:rsid w:val="00B161EB"/>
    <w:rsid w:val="00B17A9F"/>
    <w:rsid w:val="00B206E9"/>
    <w:rsid w:val="00B22815"/>
    <w:rsid w:val="00B2367D"/>
    <w:rsid w:val="00B24071"/>
    <w:rsid w:val="00B71066"/>
    <w:rsid w:val="00B75FE7"/>
    <w:rsid w:val="00B879A2"/>
    <w:rsid w:val="00BB2835"/>
    <w:rsid w:val="00BC7385"/>
    <w:rsid w:val="00BC7D07"/>
    <w:rsid w:val="00BD1BEA"/>
    <w:rsid w:val="00BE1E2A"/>
    <w:rsid w:val="00BE7A8A"/>
    <w:rsid w:val="00BE7AD0"/>
    <w:rsid w:val="00BF1390"/>
    <w:rsid w:val="00BF185C"/>
    <w:rsid w:val="00BF29E9"/>
    <w:rsid w:val="00C06F0A"/>
    <w:rsid w:val="00C1052B"/>
    <w:rsid w:val="00C1235B"/>
    <w:rsid w:val="00C14569"/>
    <w:rsid w:val="00C2087A"/>
    <w:rsid w:val="00C21D51"/>
    <w:rsid w:val="00C71B6F"/>
    <w:rsid w:val="00C8683D"/>
    <w:rsid w:val="00C900D2"/>
    <w:rsid w:val="00C9350B"/>
    <w:rsid w:val="00CA4B01"/>
    <w:rsid w:val="00CA55F3"/>
    <w:rsid w:val="00CB11C7"/>
    <w:rsid w:val="00CB7E37"/>
    <w:rsid w:val="00CC0DFE"/>
    <w:rsid w:val="00CC2313"/>
    <w:rsid w:val="00CF06D3"/>
    <w:rsid w:val="00CF0B95"/>
    <w:rsid w:val="00D10B4F"/>
    <w:rsid w:val="00D54BBA"/>
    <w:rsid w:val="00D60E01"/>
    <w:rsid w:val="00D61B75"/>
    <w:rsid w:val="00DA3661"/>
    <w:rsid w:val="00DA430C"/>
    <w:rsid w:val="00DB6655"/>
    <w:rsid w:val="00DC57DA"/>
    <w:rsid w:val="00DF7706"/>
    <w:rsid w:val="00DF7C47"/>
    <w:rsid w:val="00E01BF9"/>
    <w:rsid w:val="00E14403"/>
    <w:rsid w:val="00E24BC3"/>
    <w:rsid w:val="00E26660"/>
    <w:rsid w:val="00E36872"/>
    <w:rsid w:val="00E40EF8"/>
    <w:rsid w:val="00E5783D"/>
    <w:rsid w:val="00E71F38"/>
    <w:rsid w:val="00E86581"/>
    <w:rsid w:val="00E875CA"/>
    <w:rsid w:val="00E92ACE"/>
    <w:rsid w:val="00E97E0B"/>
    <w:rsid w:val="00EC3321"/>
    <w:rsid w:val="00EC570E"/>
    <w:rsid w:val="00ED04EF"/>
    <w:rsid w:val="00EE6C8E"/>
    <w:rsid w:val="00EF60F4"/>
    <w:rsid w:val="00F05231"/>
    <w:rsid w:val="00F16852"/>
    <w:rsid w:val="00F36065"/>
    <w:rsid w:val="00F4605D"/>
    <w:rsid w:val="00F473D2"/>
    <w:rsid w:val="00F53069"/>
    <w:rsid w:val="00F5730A"/>
    <w:rsid w:val="00F61FA8"/>
    <w:rsid w:val="00F62786"/>
    <w:rsid w:val="00F649F6"/>
    <w:rsid w:val="00F83EC7"/>
    <w:rsid w:val="00F8473D"/>
    <w:rsid w:val="00F90951"/>
    <w:rsid w:val="00FB1DBE"/>
    <w:rsid w:val="00FB3EB7"/>
    <w:rsid w:val="00FD7852"/>
    <w:rsid w:val="00FE584A"/>
    <w:rsid w:val="00FE6217"/>
    <w:rsid w:val="00F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1">
    <w:name w:val="Абзац списка1"/>
    <w:basedOn w:val="a"/>
    <w:rsid w:val="003F3587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Standard"/>
    <w:rsid w:val="003F3587"/>
    <w:pPr>
      <w:ind w:left="720"/>
      <w:textAlignment w:val="auto"/>
    </w:pPr>
    <w:rPr>
      <w:rFonts w:cs="Times New Roman"/>
      <w:lang w:eastAsia="ar-SA" w:bidi="ar-SA"/>
    </w:rPr>
  </w:style>
  <w:style w:type="paragraph" w:styleId="a6">
    <w:name w:val="List"/>
    <w:basedOn w:val="a"/>
    <w:uiPriority w:val="99"/>
    <w:semiHidden/>
    <w:unhideWhenUsed/>
    <w:rsid w:val="004C1097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9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FB1D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3A7C5B"/>
    <w:rPr>
      <w:color w:val="0000FF" w:themeColor="hyperlink"/>
      <w:u w:val="single"/>
    </w:rPr>
  </w:style>
  <w:style w:type="character" w:customStyle="1" w:styleId="blk">
    <w:name w:val="blk"/>
    <w:basedOn w:val="a0"/>
    <w:rsid w:val="00AB1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  <w:style w:type="paragraph" w:customStyle="1" w:styleId="1">
    <w:name w:val="Абзац списка1"/>
    <w:basedOn w:val="a"/>
    <w:rsid w:val="003F3587"/>
    <w:pPr>
      <w:suppressAutoHyphens/>
      <w:autoSpaceDN w:val="0"/>
      <w:ind w:left="72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5">
    <w:name w:val="List Paragraph"/>
    <w:basedOn w:val="Standard"/>
    <w:rsid w:val="003F3587"/>
    <w:pPr>
      <w:ind w:left="720"/>
      <w:textAlignment w:val="auto"/>
    </w:pPr>
    <w:rPr>
      <w:rFonts w:cs="Times New Roman"/>
      <w:lang w:eastAsia="ar-SA" w:bidi="ar-SA"/>
    </w:rPr>
  </w:style>
  <w:style w:type="paragraph" w:styleId="a6">
    <w:name w:val="List"/>
    <w:basedOn w:val="a"/>
    <w:uiPriority w:val="99"/>
    <w:semiHidden/>
    <w:unhideWhenUsed/>
    <w:rsid w:val="004C1097"/>
    <w:pPr>
      <w:ind w:left="283" w:hanging="283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90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FB1DB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3A7C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C3A8-99AA-4897-AC34-BE8F47CE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</dc:creator>
  <cp:lastModifiedBy>user</cp:lastModifiedBy>
  <cp:revision>2</cp:revision>
  <cp:lastPrinted>2020-12-28T02:54:00Z</cp:lastPrinted>
  <dcterms:created xsi:type="dcterms:W3CDTF">2021-01-15T11:18:00Z</dcterms:created>
  <dcterms:modified xsi:type="dcterms:W3CDTF">2021-01-15T11:18:00Z</dcterms:modified>
</cp:coreProperties>
</file>