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70" w:rsidRDefault="002C5570" w:rsidP="00566D7B">
      <w:pPr>
        <w:jc w:val="both"/>
        <w:rPr>
          <w:sz w:val="14"/>
        </w:rPr>
      </w:pPr>
      <w:bookmarkStart w:id="0" w:name="_GoBack"/>
      <w:bookmarkEnd w:id="0"/>
    </w:p>
    <w:p w:rsidR="00E07192" w:rsidRDefault="00E07192" w:rsidP="00566D7B">
      <w:pPr>
        <w:jc w:val="both"/>
        <w:rPr>
          <w:sz w:val="14"/>
        </w:rPr>
      </w:pPr>
    </w:p>
    <w:p w:rsidR="002C5570" w:rsidRDefault="00E07192" w:rsidP="00E07192">
      <w:pPr>
        <w:jc w:val="center"/>
        <w:rPr>
          <w:sz w:val="14"/>
        </w:rPr>
      </w:pPr>
      <w:r>
        <w:rPr>
          <w:sz w:val="14"/>
        </w:rPr>
        <w:t>ПРОЕКТ</w:t>
      </w:r>
    </w:p>
    <w:p w:rsidR="00566D7B" w:rsidRDefault="00566D7B" w:rsidP="00566D7B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566D7B" w:rsidRDefault="00566D7B" w:rsidP="00566D7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566D7B" w:rsidRDefault="00566D7B" w:rsidP="00566D7B">
      <w:pPr>
        <w:jc w:val="center"/>
      </w:pPr>
    </w:p>
    <w:p w:rsidR="00566D7B" w:rsidRDefault="00566D7B" w:rsidP="00566D7B">
      <w:pPr>
        <w:pStyle w:val="3"/>
      </w:pPr>
      <w:r>
        <w:t>АДМИНИСТРАЦИЯ КЕТОВСКОГО РАЙОНА</w:t>
      </w:r>
    </w:p>
    <w:p w:rsidR="00566D7B" w:rsidRDefault="00566D7B" w:rsidP="00566D7B">
      <w:pPr>
        <w:jc w:val="center"/>
      </w:pPr>
    </w:p>
    <w:p w:rsidR="00566D7B" w:rsidRDefault="00566D7B" w:rsidP="00566D7B">
      <w:pPr>
        <w:pStyle w:val="2"/>
      </w:pPr>
      <w:r>
        <w:t>ПОСТАНОВЛЕНИЕ</w:t>
      </w:r>
    </w:p>
    <w:p w:rsidR="00566D7B" w:rsidRDefault="00566D7B" w:rsidP="00566D7B">
      <w:pPr>
        <w:jc w:val="center"/>
      </w:pPr>
    </w:p>
    <w:p w:rsidR="00566D7B" w:rsidRDefault="00566D7B" w:rsidP="00566D7B">
      <w:pPr>
        <w:jc w:val="center"/>
        <w:rPr>
          <w:sz w:val="16"/>
        </w:rPr>
      </w:pPr>
    </w:p>
    <w:p w:rsidR="00566D7B" w:rsidRDefault="00566D7B" w:rsidP="00566D7B">
      <w:pPr>
        <w:jc w:val="center"/>
        <w:rPr>
          <w:sz w:val="16"/>
        </w:rPr>
      </w:pPr>
    </w:p>
    <w:p w:rsidR="00566D7B" w:rsidRPr="002640AA" w:rsidRDefault="009A1F06" w:rsidP="00566D7B">
      <w:pPr>
        <w:rPr>
          <w:sz w:val="24"/>
          <w:szCs w:val="24"/>
        </w:rPr>
      </w:pPr>
      <w:r w:rsidRPr="002640AA">
        <w:rPr>
          <w:sz w:val="24"/>
          <w:szCs w:val="24"/>
        </w:rPr>
        <w:t>о</w:t>
      </w:r>
      <w:r w:rsidR="00B00B70" w:rsidRPr="002640AA">
        <w:rPr>
          <w:sz w:val="24"/>
          <w:szCs w:val="24"/>
        </w:rPr>
        <w:t>т</w:t>
      </w:r>
      <w:r w:rsidR="002640AA">
        <w:rPr>
          <w:sz w:val="24"/>
          <w:szCs w:val="24"/>
        </w:rPr>
        <w:t xml:space="preserve">                 </w:t>
      </w:r>
      <w:r w:rsidR="009E0F4E">
        <w:rPr>
          <w:sz w:val="24"/>
          <w:szCs w:val="24"/>
        </w:rPr>
        <w:t xml:space="preserve">   </w:t>
      </w:r>
      <w:r w:rsidR="002640AA">
        <w:rPr>
          <w:sz w:val="24"/>
          <w:szCs w:val="24"/>
        </w:rPr>
        <w:t xml:space="preserve"> </w:t>
      </w:r>
      <w:r w:rsidR="009E0F4E">
        <w:rPr>
          <w:sz w:val="24"/>
          <w:szCs w:val="24"/>
        </w:rPr>
        <w:t xml:space="preserve">     </w:t>
      </w:r>
      <w:r w:rsidR="002640AA">
        <w:rPr>
          <w:sz w:val="24"/>
          <w:szCs w:val="24"/>
        </w:rPr>
        <w:t xml:space="preserve"> </w:t>
      </w:r>
      <w:r w:rsidR="00B00B70" w:rsidRPr="002640AA">
        <w:rPr>
          <w:sz w:val="24"/>
          <w:szCs w:val="24"/>
        </w:rPr>
        <w:t>№</w:t>
      </w:r>
      <w:r w:rsidR="002640AA">
        <w:rPr>
          <w:sz w:val="24"/>
          <w:szCs w:val="24"/>
        </w:rPr>
        <w:t xml:space="preserve"> </w:t>
      </w:r>
    </w:p>
    <w:p w:rsidR="00566D7B" w:rsidRDefault="00566D7B" w:rsidP="00566D7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E0F4E">
        <w:rPr>
          <w:sz w:val="24"/>
          <w:szCs w:val="24"/>
        </w:rPr>
        <w:t xml:space="preserve">     </w:t>
      </w:r>
      <w:r w:rsidR="008A36B4">
        <w:rPr>
          <w:sz w:val="24"/>
          <w:szCs w:val="24"/>
        </w:rPr>
        <w:t xml:space="preserve"> </w:t>
      </w:r>
      <w:r>
        <w:rPr>
          <w:sz w:val="24"/>
          <w:szCs w:val="24"/>
        </w:rPr>
        <w:t>с. Кетово</w:t>
      </w:r>
    </w:p>
    <w:p w:rsidR="00566D7B" w:rsidRDefault="00566D7B" w:rsidP="00566D7B">
      <w:pPr>
        <w:jc w:val="center"/>
        <w:rPr>
          <w:sz w:val="24"/>
        </w:rPr>
      </w:pPr>
    </w:p>
    <w:p w:rsidR="00566D7B" w:rsidRPr="00725511" w:rsidRDefault="00566D7B" w:rsidP="00566D7B">
      <w:pPr>
        <w:jc w:val="both"/>
        <w:rPr>
          <w:b/>
          <w:sz w:val="24"/>
          <w:szCs w:val="24"/>
        </w:rPr>
      </w:pPr>
    </w:p>
    <w:p w:rsidR="00566D7B" w:rsidRPr="00725511" w:rsidRDefault="002640AA" w:rsidP="00725511">
      <w:pPr>
        <w:ind w:right="-2"/>
        <w:jc w:val="center"/>
        <w:rPr>
          <w:b/>
          <w:bCs/>
          <w:sz w:val="24"/>
          <w:szCs w:val="24"/>
        </w:rPr>
      </w:pPr>
      <w:r w:rsidRPr="00725511">
        <w:rPr>
          <w:b/>
          <w:sz w:val="24"/>
          <w:szCs w:val="24"/>
        </w:rPr>
        <w:t>О внесени</w:t>
      </w:r>
      <w:r w:rsidR="00725511">
        <w:rPr>
          <w:b/>
          <w:sz w:val="24"/>
          <w:szCs w:val="24"/>
        </w:rPr>
        <w:t>и</w:t>
      </w:r>
      <w:r w:rsidRPr="00725511">
        <w:rPr>
          <w:b/>
          <w:sz w:val="24"/>
          <w:szCs w:val="24"/>
        </w:rPr>
        <w:t xml:space="preserve"> изменений в постановлени</w:t>
      </w:r>
      <w:r w:rsidR="00725511" w:rsidRPr="00725511">
        <w:rPr>
          <w:b/>
          <w:sz w:val="24"/>
          <w:szCs w:val="24"/>
        </w:rPr>
        <w:t>е</w:t>
      </w:r>
      <w:r w:rsidRPr="00725511">
        <w:rPr>
          <w:b/>
          <w:sz w:val="24"/>
          <w:szCs w:val="24"/>
        </w:rPr>
        <w:t xml:space="preserve"> Администрации</w:t>
      </w:r>
      <w:r w:rsidR="00725511" w:rsidRPr="00725511">
        <w:rPr>
          <w:b/>
          <w:sz w:val="24"/>
          <w:szCs w:val="24"/>
        </w:rPr>
        <w:t xml:space="preserve"> </w:t>
      </w:r>
      <w:r w:rsidRPr="00725511">
        <w:rPr>
          <w:b/>
          <w:sz w:val="24"/>
          <w:szCs w:val="24"/>
        </w:rPr>
        <w:t>Кетовского района от 19 октября</w:t>
      </w:r>
      <w:r w:rsidR="00725511" w:rsidRPr="00725511">
        <w:rPr>
          <w:b/>
          <w:sz w:val="24"/>
          <w:szCs w:val="24"/>
        </w:rPr>
        <w:t xml:space="preserve"> </w:t>
      </w:r>
      <w:r w:rsidRPr="00725511">
        <w:rPr>
          <w:b/>
          <w:sz w:val="24"/>
          <w:szCs w:val="24"/>
        </w:rPr>
        <w:t>2018 года № 1975</w:t>
      </w:r>
      <w:r w:rsidR="00725511" w:rsidRPr="00725511">
        <w:rPr>
          <w:b/>
          <w:sz w:val="24"/>
          <w:szCs w:val="24"/>
        </w:rPr>
        <w:t xml:space="preserve"> </w:t>
      </w:r>
      <w:r w:rsidR="00566D7B" w:rsidRPr="00725511">
        <w:rPr>
          <w:b/>
          <w:bCs/>
          <w:sz w:val="24"/>
          <w:szCs w:val="24"/>
        </w:rPr>
        <w:t xml:space="preserve"> «Профилактика правонаруш</w:t>
      </w:r>
      <w:r w:rsidR="00B00B70" w:rsidRPr="00725511">
        <w:rPr>
          <w:b/>
          <w:bCs/>
          <w:sz w:val="24"/>
          <w:szCs w:val="24"/>
        </w:rPr>
        <w:t xml:space="preserve">ений </w:t>
      </w:r>
      <w:r w:rsidR="00EE3818" w:rsidRPr="00725511">
        <w:rPr>
          <w:b/>
          <w:bCs/>
          <w:sz w:val="24"/>
          <w:szCs w:val="24"/>
        </w:rPr>
        <w:t>в Кетовском районе»</w:t>
      </w:r>
    </w:p>
    <w:p w:rsidR="00566D7B" w:rsidRPr="00725511" w:rsidRDefault="00566D7B" w:rsidP="00566D7B">
      <w:pPr>
        <w:pStyle w:val="af"/>
        <w:jc w:val="both"/>
        <w:rPr>
          <w:sz w:val="24"/>
          <w:szCs w:val="24"/>
        </w:rPr>
      </w:pPr>
    </w:p>
    <w:p w:rsidR="00725511" w:rsidRPr="00725511" w:rsidRDefault="00725511" w:rsidP="00725511">
      <w:pPr>
        <w:pStyle w:val="af"/>
        <w:jc w:val="both"/>
        <w:rPr>
          <w:color w:val="2D3038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25511">
        <w:rPr>
          <w:sz w:val="24"/>
          <w:szCs w:val="24"/>
        </w:rPr>
        <w:t>В соответствии с постановлением Администрации Кетовского района от 17.08.2016г.</w:t>
      </w:r>
      <w:r w:rsidR="005A0DBC">
        <w:rPr>
          <w:sz w:val="24"/>
          <w:szCs w:val="24"/>
        </w:rPr>
        <w:t xml:space="preserve">                            </w:t>
      </w:r>
      <w:r w:rsidRPr="00725511">
        <w:rPr>
          <w:sz w:val="24"/>
          <w:szCs w:val="24"/>
        </w:rPr>
        <w:t xml:space="preserve"> № 2028 «О муниципальных программах Администрации Кетовского района», в целях уточнения содержания правового акта, Администрация Кетовского района Администрация Кетовского района </w:t>
      </w:r>
      <w:r w:rsidRPr="00725511">
        <w:rPr>
          <w:color w:val="000000"/>
          <w:sz w:val="24"/>
          <w:szCs w:val="24"/>
        </w:rPr>
        <w:t xml:space="preserve"> </w:t>
      </w:r>
      <w:r w:rsidRPr="00725511">
        <w:rPr>
          <w:color w:val="2D3038"/>
          <w:sz w:val="24"/>
          <w:szCs w:val="24"/>
        </w:rPr>
        <w:t>ПОСТАНОВЛЯЕТ:</w:t>
      </w:r>
    </w:p>
    <w:p w:rsidR="00725511" w:rsidRPr="00725511" w:rsidRDefault="00725511" w:rsidP="00725511">
      <w:pPr>
        <w:pStyle w:val="af"/>
        <w:ind w:firstLine="567"/>
        <w:jc w:val="both"/>
        <w:rPr>
          <w:sz w:val="24"/>
          <w:szCs w:val="24"/>
        </w:rPr>
      </w:pPr>
      <w:r w:rsidRPr="00725511">
        <w:rPr>
          <w:sz w:val="24"/>
          <w:szCs w:val="24"/>
        </w:rPr>
        <w:t xml:space="preserve">1. Внести в постановление Администрации Кетовского района от 19 октября 2018 года </w:t>
      </w:r>
      <w:r w:rsidR="005A0DBC">
        <w:rPr>
          <w:sz w:val="24"/>
          <w:szCs w:val="24"/>
        </w:rPr>
        <w:t xml:space="preserve">                  </w:t>
      </w:r>
      <w:r w:rsidRPr="00725511">
        <w:rPr>
          <w:sz w:val="24"/>
          <w:szCs w:val="24"/>
        </w:rPr>
        <w:t xml:space="preserve">№ 1975 </w:t>
      </w:r>
      <w:r w:rsidRPr="00725511">
        <w:rPr>
          <w:bCs/>
          <w:sz w:val="24"/>
          <w:szCs w:val="24"/>
        </w:rPr>
        <w:t>«Профилактика правонарушений в Кетовском районе»</w:t>
      </w:r>
      <w:r>
        <w:rPr>
          <w:bCs/>
          <w:sz w:val="24"/>
          <w:szCs w:val="24"/>
        </w:rPr>
        <w:t xml:space="preserve"> </w:t>
      </w:r>
      <w:r w:rsidRPr="00725511">
        <w:rPr>
          <w:sz w:val="24"/>
          <w:szCs w:val="24"/>
        </w:rPr>
        <w:t>следующие изменения:</w:t>
      </w:r>
    </w:p>
    <w:p w:rsidR="00725511" w:rsidRPr="00725511" w:rsidRDefault="00725511" w:rsidP="0072551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511">
        <w:rPr>
          <w:rFonts w:ascii="Times New Roman" w:hAnsi="Times New Roman" w:cs="Times New Roman"/>
          <w:sz w:val="24"/>
          <w:szCs w:val="24"/>
        </w:rPr>
        <w:t xml:space="preserve">- приложение к постановлению Администрации Кетовского района от 19 октября 2018 года № 1975 </w:t>
      </w:r>
      <w:r w:rsidRPr="00725511">
        <w:rPr>
          <w:rFonts w:ascii="Times New Roman" w:hAnsi="Times New Roman" w:cs="Times New Roman"/>
          <w:bCs/>
          <w:sz w:val="24"/>
          <w:szCs w:val="24"/>
        </w:rPr>
        <w:t xml:space="preserve">«Профилактика правонарушений в Кетовском районе» </w:t>
      </w:r>
      <w:r w:rsidR="005A0DBC">
        <w:rPr>
          <w:rFonts w:ascii="Times New Roman" w:hAnsi="Times New Roman" w:cs="Times New Roman"/>
          <w:sz w:val="24"/>
          <w:szCs w:val="24"/>
        </w:rPr>
        <w:t>изложить в</w:t>
      </w:r>
      <w:r w:rsidRPr="00725511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к настоящему постановлению.</w:t>
      </w:r>
    </w:p>
    <w:p w:rsidR="00725511" w:rsidRPr="00725511" w:rsidRDefault="00725511" w:rsidP="00725511">
      <w:pPr>
        <w:pStyle w:val="af"/>
        <w:jc w:val="both"/>
        <w:rPr>
          <w:sz w:val="24"/>
          <w:szCs w:val="24"/>
        </w:rPr>
      </w:pPr>
      <w:r w:rsidRPr="00725511">
        <w:rPr>
          <w:sz w:val="24"/>
          <w:szCs w:val="24"/>
        </w:rPr>
        <w:t xml:space="preserve">          2. Разместить настоящее постановление на официальном сайте Администрации Кетовского района. </w:t>
      </w:r>
    </w:p>
    <w:p w:rsidR="00725511" w:rsidRPr="00725511" w:rsidRDefault="00725511" w:rsidP="00725511">
      <w:pPr>
        <w:pStyle w:val="af"/>
        <w:ind w:firstLine="567"/>
        <w:jc w:val="both"/>
        <w:rPr>
          <w:sz w:val="24"/>
          <w:szCs w:val="24"/>
        </w:rPr>
      </w:pPr>
      <w:r w:rsidRPr="00725511">
        <w:rPr>
          <w:sz w:val="24"/>
          <w:szCs w:val="24"/>
        </w:rPr>
        <w:t>3. Настоящее постановление вступает в силу с 1 января 2019 года.</w:t>
      </w:r>
    </w:p>
    <w:p w:rsidR="00725511" w:rsidRPr="00725511" w:rsidRDefault="00725511" w:rsidP="00725511">
      <w:pPr>
        <w:pStyle w:val="af"/>
        <w:ind w:firstLine="567"/>
        <w:jc w:val="both"/>
        <w:rPr>
          <w:sz w:val="24"/>
          <w:szCs w:val="24"/>
        </w:rPr>
      </w:pPr>
      <w:r w:rsidRPr="00725511">
        <w:rPr>
          <w:sz w:val="24"/>
          <w:szCs w:val="24"/>
        </w:rPr>
        <w:t>4. Контроль за исполнением настоящего постановления возложить на первого заместителя Главы  Кетовского района по социальной политике.</w:t>
      </w:r>
    </w:p>
    <w:p w:rsidR="00725511" w:rsidRPr="00725511" w:rsidRDefault="00725511" w:rsidP="00725511">
      <w:pPr>
        <w:pStyle w:val="af"/>
        <w:jc w:val="both"/>
        <w:rPr>
          <w:sz w:val="24"/>
          <w:szCs w:val="24"/>
        </w:rPr>
      </w:pPr>
    </w:p>
    <w:p w:rsidR="00725511" w:rsidRPr="00725511" w:rsidRDefault="00725511" w:rsidP="00725511">
      <w:pPr>
        <w:pStyle w:val="af"/>
        <w:jc w:val="both"/>
        <w:rPr>
          <w:color w:val="2D3038"/>
          <w:sz w:val="24"/>
          <w:szCs w:val="24"/>
        </w:rPr>
      </w:pPr>
    </w:p>
    <w:p w:rsidR="00725511" w:rsidRPr="00725511" w:rsidRDefault="00725511" w:rsidP="00725511">
      <w:pPr>
        <w:pStyle w:val="af0"/>
        <w:spacing w:line="319" w:lineRule="atLeast"/>
        <w:textAlignment w:val="baseline"/>
        <w:rPr>
          <w:color w:val="2D3038"/>
          <w:sz w:val="24"/>
          <w:szCs w:val="24"/>
        </w:rPr>
      </w:pPr>
    </w:p>
    <w:p w:rsidR="00725511" w:rsidRPr="00725511" w:rsidRDefault="00725511" w:rsidP="00725511">
      <w:pPr>
        <w:spacing w:line="319" w:lineRule="atLeast"/>
        <w:textAlignment w:val="baseline"/>
        <w:rPr>
          <w:color w:val="2D3038"/>
          <w:sz w:val="24"/>
          <w:szCs w:val="24"/>
        </w:rPr>
      </w:pPr>
      <w:r w:rsidRPr="00725511">
        <w:rPr>
          <w:color w:val="2D3038"/>
          <w:sz w:val="24"/>
          <w:szCs w:val="24"/>
        </w:rPr>
        <w:t xml:space="preserve">Глава Кетовского  района </w:t>
      </w:r>
      <w:r w:rsidRPr="00725511">
        <w:rPr>
          <w:color w:val="2D3038"/>
          <w:sz w:val="24"/>
          <w:szCs w:val="24"/>
        </w:rPr>
        <w:tab/>
      </w:r>
      <w:r w:rsidRPr="00725511">
        <w:rPr>
          <w:color w:val="2D3038"/>
          <w:sz w:val="24"/>
          <w:szCs w:val="24"/>
        </w:rPr>
        <w:tab/>
      </w:r>
      <w:r w:rsidRPr="00725511">
        <w:rPr>
          <w:color w:val="2D3038"/>
          <w:sz w:val="24"/>
          <w:szCs w:val="24"/>
        </w:rPr>
        <w:tab/>
      </w:r>
      <w:r w:rsidRPr="00725511">
        <w:rPr>
          <w:color w:val="2D3038"/>
          <w:sz w:val="24"/>
          <w:szCs w:val="24"/>
        </w:rPr>
        <w:tab/>
        <w:t xml:space="preserve">           </w:t>
      </w:r>
      <w:r w:rsidRPr="00725511">
        <w:rPr>
          <w:color w:val="2D3038"/>
          <w:sz w:val="24"/>
          <w:szCs w:val="24"/>
        </w:rPr>
        <w:tab/>
        <w:t xml:space="preserve">                       </w:t>
      </w:r>
      <w:r w:rsidRPr="00725511">
        <w:rPr>
          <w:color w:val="2D3038"/>
          <w:sz w:val="24"/>
          <w:szCs w:val="24"/>
        </w:rPr>
        <w:tab/>
      </w:r>
      <w:r w:rsidRPr="00725511">
        <w:rPr>
          <w:color w:val="2D3038"/>
          <w:sz w:val="24"/>
          <w:szCs w:val="24"/>
        </w:rPr>
        <w:tab/>
      </w:r>
      <w:r w:rsidRPr="00725511">
        <w:rPr>
          <w:color w:val="2D3038"/>
          <w:sz w:val="24"/>
          <w:szCs w:val="24"/>
        </w:rPr>
        <w:tab/>
        <w:t xml:space="preserve"> В.В. Архипов</w:t>
      </w:r>
    </w:p>
    <w:p w:rsidR="00725511" w:rsidRPr="00725511" w:rsidRDefault="00725511" w:rsidP="00725511">
      <w:pPr>
        <w:spacing w:line="319" w:lineRule="atLeast"/>
        <w:textAlignment w:val="baseline"/>
        <w:rPr>
          <w:color w:val="2D3038"/>
          <w:sz w:val="24"/>
          <w:szCs w:val="24"/>
        </w:rPr>
      </w:pPr>
    </w:p>
    <w:p w:rsidR="00725511" w:rsidRPr="00725511" w:rsidRDefault="00725511" w:rsidP="00725511">
      <w:pPr>
        <w:jc w:val="center"/>
        <w:textAlignment w:val="baseline"/>
        <w:rPr>
          <w:rFonts w:ascii="Arial" w:hAnsi="Arial" w:cs="Arial"/>
          <w:color w:val="61646A"/>
          <w:sz w:val="24"/>
          <w:szCs w:val="24"/>
        </w:rPr>
      </w:pPr>
    </w:p>
    <w:p w:rsidR="00725511" w:rsidRPr="00725511" w:rsidRDefault="00725511" w:rsidP="00725511">
      <w:pPr>
        <w:textAlignment w:val="baseline"/>
        <w:rPr>
          <w:rFonts w:ascii="Arial" w:hAnsi="Arial" w:cs="Arial"/>
          <w:color w:val="61646A"/>
          <w:sz w:val="24"/>
          <w:szCs w:val="24"/>
        </w:rPr>
      </w:pPr>
    </w:p>
    <w:p w:rsidR="00725511" w:rsidRPr="00725511" w:rsidRDefault="00725511" w:rsidP="00725511">
      <w:pPr>
        <w:textAlignment w:val="baseline"/>
        <w:rPr>
          <w:rFonts w:ascii="Arial" w:hAnsi="Arial" w:cs="Arial"/>
          <w:color w:val="61646A"/>
          <w:sz w:val="24"/>
          <w:szCs w:val="24"/>
        </w:rPr>
      </w:pPr>
    </w:p>
    <w:p w:rsidR="00725511" w:rsidRDefault="00725511" w:rsidP="00725511">
      <w:pPr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725511" w:rsidRDefault="00725511" w:rsidP="00725511">
      <w:pPr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725511" w:rsidRDefault="00725511" w:rsidP="00725511">
      <w:pPr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725511" w:rsidRDefault="00725511" w:rsidP="00725511">
      <w:pPr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725511" w:rsidRPr="0017230A" w:rsidRDefault="00725511" w:rsidP="00725511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</w:rPr>
      </w:pPr>
      <w:r w:rsidRPr="0017230A">
        <w:rPr>
          <w:rFonts w:ascii="Times New Roman" w:hAnsi="Times New Roman"/>
          <w:color w:val="000000"/>
        </w:rPr>
        <w:t>Доможирова И.Н.</w:t>
      </w:r>
    </w:p>
    <w:p w:rsidR="00725511" w:rsidRPr="0017230A" w:rsidRDefault="00725511" w:rsidP="00725511">
      <w:pPr>
        <w:rPr>
          <w:color w:val="000000"/>
        </w:rPr>
      </w:pPr>
      <w:r w:rsidRPr="0017230A">
        <w:rPr>
          <w:color w:val="000000"/>
        </w:rPr>
        <w:t>8(35231) 24035</w:t>
      </w:r>
    </w:p>
    <w:p w:rsidR="00725511" w:rsidRPr="00336850" w:rsidRDefault="00725511" w:rsidP="00725511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36850">
        <w:rPr>
          <w:rFonts w:ascii="Times New Roman" w:hAnsi="Times New Roman" w:cs="Times New Roman"/>
          <w:sz w:val="18"/>
          <w:szCs w:val="18"/>
        </w:rPr>
        <w:t>Разослано по списку (см. на обороте)</w:t>
      </w:r>
    </w:p>
    <w:p w:rsidR="00725511" w:rsidRDefault="00725511" w:rsidP="00725511">
      <w:pPr>
        <w:jc w:val="center"/>
        <w:rPr>
          <w:b/>
          <w:bCs/>
          <w:color w:val="000000"/>
          <w:sz w:val="24"/>
          <w:szCs w:val="24"/>
        </w:rPr>
      </w:pPr>
    </w:p>
    <w:p w:rsidR="00725511" w:rsidRDefault="00725511" w:rsidP="00725511">
      <w:pPr>
        <w:jc w:val="center"/>
        <w:rPr>
          <w:b/>
          <w:bCs/>
          <w:color w:val="000000"/>
          <w:sz w:val="24"/>
          <w:szCs w:val="24"/>
        </w:rPr>
      </w:pPr>
    </w:p>
    <w:p w:rsidR="00985BE6" w:rsidRDefault="00985BE6" w:rsidP="00566D7B">
      <w:pPr>
        <w:tabs>
          <w:tab w:val="left" w:pos="765"/>
        </w:tabs>
        <w:ind w:left="765" w:hanging="765"/>
        <w:rPr>
          <w:sz w:val="18"/>
          <w:szCs w:val="18"/>
        </w:rPr>
      </w:pPr>
    </w:p>
    <w:p w:rsidR="00985BE6" w:rsidRDefault="00985BE6" w:rsidP="00566D7B">
      <w:pPr>
        <w:tabs>
          <w:tab w:val="left" w:pos="765"/>
        </w:tabs>
        <w:ind w:left="765" w:hanging="765"/>
        <w:rPr>
          <w:sz w:val="18"/>
          <w:szCs w:val="18"/>
        </w:rPr>
      </w:pPr>
    </w:p>
    <w:p w:rsidR="00985BE6" w:rsidRDefault="00985BE6" w:rsidP="00566D7B">
      <w:pPr>
        <w:tabs>
          <w:tab w:val="left" w:pos="765"/>
        </w:tabs>
        <w:ind w:left="765" w:hanging="765"/>
        <w:rPr>
          <w:sz w:val="18"/>
          <w:szCs w:val="18"/>
        </w:rPr>
      </w:pPr>
    </w:p>
    <w:p w:rsidR="00A83E84" w:rsidRDefault="00A83E84" w:rsidP="00566D7B">
      <w:pPr>
        <w:tabs>
          <w:tab w:val="left" w:pos="765"/>
        </w:tabs>
        <w:ind w:left="765" w:hanging="765"/>
        <w:rPr>
          <w:sz w:val="18"/>
          <w:szCs w:val="18"/>
        </w:rPr>
      </w:pPr>
    </w:p>
    <w:p w:rsidR="00A83E84" w:rsidRPr="00461038" w:rsidRDefault="00A83E84" w:rsidP="00566D7B">
      <w:pPr>
        <w:tabs>
          <w:tab w:val="left" w:pos="765"/>
        </w:tabs>
        <w:ind w:left="765" w:hanging="765"/>
        <w:rPr>
          <w:sz w:val="18"/>
          <w:szCs w:val="18"/>
        </w:rPr>
      </w:pPr>
    </w:p>
    <w:p w:rsidR="005144AA" w:rsidRDefault="00566D7B" w:rsidP="00566D7B">
      <w:pPr>
        <w:pStyle w:val="Textbody"/>
        <w:spacing w:after="0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</w:t>
      </w:r>
    </w:p>
    <w:p w:rsidR="008F2101" w:rsidRDefault="005144AA" w:rsidP="00566D7B">
      <w:pPr>
        <w:pStyle w:val="Textbody"/>
        <w:spacing w:after="0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                                                                    </w:t>
      </w:r>
    </w:p>
    <w:p w:rsidR="00E10CAE" w:rsidRDefault="008F2101" w:rsidP="00566D7B">
      <w:pPr>
        <w:pStyle w:val="Textbody"/>
        <w:spacing w:after="0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</w:t>
      </w:r>
      <w:r w:rsidR="005144AA">
        <w:rPr>
          <w:color w:val="000000"/>
          <w:sz w:val="24"/>
        </w:rPr>
        <w:t xml:space="preserve">                 </w:t>
      </w:r>
    </w:p>
    <w:p w:rsidR="00566D7B" w:rsidRDefault="00566D7B" w:rsidP="00E10CAE">
      <w:pPr>
        <w:pStyle w:val="Textbody"/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Приложение к постановлению</w:t>
      </w:r>
    </w:p>
    <w:p w:rsidR="00566D7B" w:rsidRDefault="00566D7B" w:rsidP="00E10CAE">
      <w:pPr>
        <w:pStyle w:val="Textbody"/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Администрации Кетовского района</w:t>
      </w:r>
    </w:p>
    <w:p w:rsidR="00566D7B" w:rsidRPr="0018067F" w:rsidRDefault="0018067F" w:rsidP="00E10CAE">
      <w:pPr>
        <w:pStyle w:val="Textbody"/>
        <w:spacing w:after="0"/>
        <w:jc w:val="right"/>
        <w:rPr>
          <w:rFonts w:ascii="Times New Roman" w:hAnsi="Times New Roman" w:cs="Times New Roman"/>
          <w:color w:val="000000"/>
          <w:sz w:val="24"/>
          <w:u w:val="single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</w:t>
      </w:r>
      <w:r w:rsidR="00566D7B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от</w:t>
      </w:r>
      <w:r w:rsidR="00566D7B" w:rsidRPr="0018067F">
        <w:rPr>
          <w:rFonts w:ascii="Times New Roman" w:hAnsi="Times New Roman" w:cs="Times New Roman"/>
          <w:color w:val="000000"/>
          <w:sz w:val="24"/>
          <w:u w:val="single"/>
        </w:rPr>
        <w:t xml:space="preserve"> </w:t>
      </w:r>
      <w:r w:rsidR="007168E8" w:rsidRPr="0018067F">
        <w:rPr>
          <w:rFonts w:ascii="Times New Roman" w:hAnsi="Times New Roman" w:cs="Times New Roman"/>
          <w:color w:val="000000"/>
          <w:sz w:val="24"/>
          <w:u w:val="single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</w:rPr>
        <w:t>года</w:t>
      </w:r>
      <w:r w:rsidR="007168E8">
        <w:rPr>
          <w:rFonts w:ascii="Times New Roman" w:hAnsi="Times New Roman" w:cs="Times New Roman"/>
          <w:color w:val="000000"/>
          <w:sz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</w:rPr>
        <w:t>_________</w:t>
      </w:r>
    </w:p>
    <w:p w:rsidR="00FE636A" w:rsidRDefault="00566D7B" w:rsidP="00E10CAE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</w:t>
      </w:r>
      <w:r w:rsidR="00616956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E75B0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83E8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C1320"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2B1606">
        <w:rPr>
          <w:rFonts w:ascii="Times New Roman" w:eastAsia="Times New Roman" w:hAnsi="Times New Roman" w:cs="Times New Roman"/>
          <w:color w:val="000000"/>
          <w:sz w:val="24"/>
        </w:rPr>
        <w:t xml:space="preserve"> внесении изменений в </w:t>
      </w:r>
    </w:p>
    <w:p w:rsidR="005C1320" w:rsidRDefault="005C1320" w:rsidP="00E10CAE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</w:t>
      </w:r>
      <w:r w:rsidR="00725511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остановлени</w:t>
      </w:r>
      <w:r w:rsidR="00725511"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Администрации</w:t>
      </w:r>
    </w:p>
    <w:p w:rsidR="005C1320" w:rsidRDefault="005C1320" w:rsidP="00E10CAE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Кетовского района от 19 октября 2018г.</w:t>
      </w:r>
    </w:p>
    <w:p w:rsidR="005C1320" w:rsidRDefault="005C1320" w:rsidP="00E10CAE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№ 1975 «Профилактика</w:t>
      </w:r>
    </w:p>
    <w:p w:rsidR="00566D7B" w:rsidRDefault="002B1606" w:rsidP="00E10CAE">
      <w:pPr>
        <w:pStyle w:val="Standard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</w:t>
      </w:r>
      <w:r w:rsidR="005C132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правонарушений  в Кетовском районе»                                                                                      \</w:t>
      </w:r>
    </w:p>
    <w:p w:rsidR="00566D7B" w:rsidRDefault="00566D7B" w:rsidP="00566D7B">
      <w:pPr>
        <w:pStyle w:val="af"/>
        <w:jc w:val="right"/>
        <w:rPr>
          <w:sz w:val="24"/>
          <w:szCs w:val="24"/>
        </w:rPr>
      </w:pPr>
    </w:p>
    <w:p w:rsidR="00566D7B" w:rsidRDefault="00566D7B" w:rsidP="00566D7B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</w:rPr>
        <w:t>. Паспорт</w:t>
      </w:r>
    </w:p>
    <w:p w:rsidR="00566D7B" w:rsidRDefault="00566D7B" w:rsidP="00566D7B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Программы Кетовского района</w:t>
      </w:r>
    </w:p>
    <w:p w:rsidR="00566D7B" w:rsidRDefault="00566D7B" w:rsidP="00566D7B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«Профилактика правонарушений в Кетовском районе»</w:t>
      </w:r>
    </w:p>
    <w:p w:rsidR="00566D7B" w:rsidRDefault="00566D7B" w:rsidP="00566D7B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044"/>
      </w:tblGrid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Кетовского района «Профилактика правонаруш</w:t>
            </w:r>
            <w:r w:rsidR="00E75B09">
              <w:rPr>
                <w:sz w:val="24"/>
                <w:szCs w:val="24"/>
              </w:rPr>
              <w:t xml:space="preserve">ений </w:t>
            </w:r>
            <w:r w:rsidR="00BF24F2">
              <w:rPr>
                <w:sz w:val="24"/>
                <w:szCs w:val="24"/>
              </w:rPr>
              <w:t>в Кетовском районе» на 2019-2023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района</w:t>
            </w: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Исполнитель-координатор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района</w:t>
            </w:r>
            <w:r>
              <w:rPr>
                <w:sz w:val="24"/>
                <w:szCs w:val="24"/>
              </w:rPr>
              <w:tab/>
            </w: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 w:rsidP="0091796D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</w:t>
            </w:r>
          </w:p>
          <w:p w:rsidR="00566D7B" w:rsidRDefault="00566D7B" w:rsidP="0091796D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Кетовского района 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Кетовского района  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министерства внутренних дел  России по Кетовскому району (по согласованию),  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народного образова</w:t>
            </w:r>
            <w:r>
              <w:rPr>
                <w:sz w:val="24"/>
                <w:szCs w:val="24"/>
              </w:rPr>
              <w:softHyphen/>
              <w:t>ния Администрации Кетовского района,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«Комплексный центр социального обслуживания населения по Кетовскому району» (по согласованию),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«Кетовская центральная районная больница» (по согласованию),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районной газеты «Собеседник» (по согласованию),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Кетовского района,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Кетовский межрайонный отдел надзорной деятельности и профилактической работы (по согласованию),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по Кетовскому району Федеральное казенное учреждение Уголовно-исполнительная инспекция Управления Федеральной службы исполнения наказаний по Курганской области (по согласованию),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(по согласованию),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казенное учреждение «Центр занятости населения города Кургана Курганской области» (по согласованию)</w:t>
            </w: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общественной безопасности и безопасности граждан на территории Кетовского района;</w:t>
            </w:r>
          </w:p>
          <w:p w:rsidR="00566D7B" w:rsidRDefault="00566D7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Совершенствование структуры системы общественного воздействия на причины и условия, способствующие совершению правонарушений и преступлений на территории Кетовского района;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и эффективности работы системы профилактики преступлений и иных правонарушений в отношении определенных </w:t>
            </w:r>
            <w:r>
              <w:rPr>
                <w:sz w:val="24"/>
                <w:szCs w:val="24"/>
              </w:rPr>
              <w:lastRenderedPageBreak/>
              <w:t>категорий лиц и по отдельным видам противоправной деятельности;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социально-психологической и профессиональной реабилитации и адаптации лиц, освободившихся из мест лишения свободы;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доверия общества к правоохранительным органам   </w:t>
            </w: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Pr="00610AA1" w:rsidRDefault="00566D7B">
            <w:pPr>
              <w:pStyle w:val="af"/>
              <w:jc w:val="both"/>
              <w:rPr>
                <w:sz w:val="24"/>
                <w:szCs w:val="24"/>
              </w:rPr>
            </w:pPr>
            <w:r w:rsidRPr="00610AA1">
              <w:rPr>
                <w:sz w:val="24"/>
                <w:szCs w:val="24"/>
              </w:rPr>
              <w:t>Повышение уровня защиты жизни, здоровья и безопасности граждан на территории Кетовского района, профилактика незаконной трудовой миграции;</w:t>
            </w:r>
          </w:p>
          <w:p w:rsidR="00566D7B" w:rsidRPr="00610AA1" w:rsidRDefault="00566D7B">
            <w:pPr>
              <w:pStyle w:val="af"/>
              <w:jc w:val="both"/>
              <w:rPr>
                <w:sz w:val="24"/>
                <w:szCs w:val="24"/>
              </w:rPr>
            </w:pPr>
            <w:r w:rsidRPr="00610AA1">
              <w:rPr>
                <w:sz w:val="24"/>
                <w:szCs w:val="24"/>
              </w:rPr>
              <w:t>Предупреждение проявлений экстремизма, формирование в обществе толерантного отношения к расовому, национальному, религиозному, идеологическому многообразию;</w:t>
            </w:r>
          </w:p>
          <w:p w:rsidR="00566D7B" w:rsidRPr="00610AA1" w:rsidRDefault="00566D7B">
            <w:pPr>
              <w:pStyle w:val="af"/>
              <w:jc w:val="both"/>
              <w:rPr>
                <w:sz w:val="24"/>
                <w:szCs w:val="24"/>
              </w:rPr>
            </w:pPr>
            <w:r w:rsidRPr="00610AA1">
              <w:rPr>
                <w:sz w:val="24"/>
                <w:szCs w:val="24"/>
              </w:rPr>
              <w:t>Оптимизация работы по предупреждению и профилактике преступлений и иных правонарушений, совершенных на улицах и в других общественных местах;</w:t>
            </w:r>
          </w:p>
          <w:p w:rsidR="00566D7B" w:rsidRPr="00610AA1" w:rsidRDefault="00566D7B">
            <w:pPr>
              <w:pStyle w:val="af"/>
              <w:jc w:val="both"/>
              <w:rPr>
                <w:sz w:val="24"/>
                <w:szCs w:val="24"/>
              </w:rPr>
            </w:pPr>
            <w:r w:rsidRPr="00610AA1">
              <w:rPr>
                <w:sz w:val="24"/>
                <w:szCs w:val="24"/>
              </w:rPr>
              <w:t>Усиление социальной профилактики правонарушений среди несовершеннолетних и молодежи;</w:t>
            </w:r>
          </w:p>
          <w:p w:rsidR="00566D7B" w:rsidRPr="00610AA1" w:rsidRDefault="00566D7B">
            <w:pPr>
              <w:pStyle w:val="af"/>
              <w:jc w:val="both"/>
              <w:rPr>
                <w:sz w:val="24"/>
                <w:szCs w:val="24"/>
              </w:rPr>
            </w:pPr>
            <w:r w:rsidRPr="00610AA1">
              <w:rPr>
                <w:sz w:val="24"/>
                <w:szCs w:val="24"/>
              </w:rPr>
              <w:t>Формирование негативного отношения в обществе к совершению правонарушений, а также к потреблению пива, алкогольных напитков, пропаганда здорового образа жизни;</w:t>
            </w:r>
          </w:p>
          <w:p w:rsidR="00566D7B" w:rsidRPr="00610AA1" w:rsidRDefault="00566D7B">
            <w:pPr>
              <w:pStyle w:val="af"/>
              <w:jc w:val="both"/>
              <w:rPr>
                <w:sz w:val="24"/>
                <w:szCs w:val="24"/>
              </w:rPr>
            </w:pPr>
            <w:r w:rsidRPr="00610AA1">
              <w:rPr>
                <w:sz w:val="24"/>
                <w:szCs w:val="24"/>
              </w:rPr>
              <w:t>Профилактика рецидивной преступности, в том числе среди осужденных к наказаниям, не связанным с лишение свободы, формирование и развитие межведомственной системы, ресоциализации лиц, освободившихся из мест лишения свободы;</w:t>
            </w:r>
          </w:p>
          <w:p w:rsidR="00566D7B" w:rsidRPr="00610AA1" w:rsidRDefault="00566D7B">
            <w:pPr>
              <w:pStyle w:val="af"/>
              <w:jc w:val="both"/>
              <w:rPr>
                <w:sz w:val="24"/>
                <w:szCs w:val="24"/>
              </w:rPr>
            </w:pPr>
            <w:r w:rsidRPr="00610AA1">
              <w:rPr>
                <w:sz w:val="24"/>
                <w:szCs w:val="24"/>
              </w:rPr>
              <w:t>Организация поощрения за добровольную сдачу гражданами оружия, боеприпасов, патронов к оружию, взрывчатых веществ и взрывных устройств;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 w:rsidRPr="00610AA1">
              <w:rPr>
                <w:sz w:val="24"/>
                <w:szCs w:val="24"/>
              </w:rPr>
              <w:t>Формирование позитивного общественного мнения о правоохранительной системы и результатах ее деятельности, восстановление доверия общества к правоохранительным органам</w:t>
            </w: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Pr="00653B57" w:rsidRDefault="00566D7B">
            <w:pPr>
              <w:pStyle w:val="af"/>
              <w:jc w:val="both"/>
              <w:rPr>
                <w:sz w:val="24"/>
                <w:szCs w:val="24"/>
              </w:rPr>
            </w:pPr>
            <w:r w:rsidRPr="00653B57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Количество зарегистрированных тяжких и особо тяжких преступлений </w:t>
            </w:r>
            <w:r w:rsidR="00653B57">
              <w:rPr>
                <w:rFonts w:ascii="Times New Roman" w:hAnsi="Times New Roman" w:cs="Times New Roman"/>
                <w:color w:val="000000"/>
                <w:sz w:val="24"/>
              </w:rPr>
              <w:t>без учета инициативно выявленных*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(ед.);</w:t>
            </w:r>
          </w:p>
          <w:p w:rsidR="00566D7B" w:rsidRDefault="00F4530D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="00566D7B">
              <w:rPr>
                <w:rFonts w:ascii="Times New Roman" w:hAnsi="Times New Roman" w:cs="Times New Roman"/>
                <w:color w:val="000000"/>
                <w:sz w:val="24"/>
              </w:rPr>
              <w:t>оля противоправных деяний, совершенных в общественных местах и на улицах, от общего количества зарегистрированных преступлений (%);</w:t>
            </w:r>
          </w:p>
          <w:p w:rsidR="00566D7B" w:rsidRDefault="00F4530D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="00566D7B">
              <w:rPr>
                <w:rFonts w:ascii="Times New Roman" w:hAnsi="Times New Roman" w:cs="Times New Roman"/>
                <w:color w:val="000000"/>
                <w:sz w:val="24"/>
              </w:rPr>
              <w:t>ровень подростковой 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от</w:t>
            </w:r>
            <w:r w:rsidR="00DB3180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общего количества зарегистрированных преступлений</w:t>
            </w:r>
            <w:r w:rsidR="00566D7B">
              <w:rPr>
                <w:rFonts w:ascii="Times New Roman" w:hAnsi="Times New Roman" w:cs="Times New Roman"/>
                <w:color w:val="000000"/>
                <w:sz w:val="24"/>
              </w:rPr>
              <w:t xml:space="preserve"> (%);</w:t>
            </w:r>
          </w:p>
          <w:p w:rsidR="00566D7B" w:rsidRDefault="00F4530D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Удельный вес </w:t>
            </w:r>
            <w:r w:rsidR="005E3356">
              <w:rPr>
                <w:rFonts w:ascii="Times New Roman" w:hAnsi="Times New Roman" w:cs="Times New Roman"/>
                <w:color w:val="000000"/>
                <w:sz w:val="24"/>
              </w:rPr>
              <w:t>преступлений, совершенных ранее судимыми лицами, от общего количества зарегистрированных преступлений(%);</w:t>
            </w:r>
          </w:p>
          <w:p w:rsidR="00566D7B" w:rsidRPr="008F07C9" w:rsidRDefault="00A07449" w:rsidP="008F07C9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="005E3356">
              <w:rPr>
                <w:rFonts w:ascii="Times New Roman" w:hAnsi="Times New Roman" w:cs="Times New Roman"/>
                <w:color w:val="000000"/>
                <w:sz w:val="24"/>
              </w:rPr>
              <w:t>дельный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вес преступлений совершенных в состоянии алкогольного опьянения, от общего количества</w:t>
            </w:r>
            <w:r w:rsidR="005144A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(%);</w:t>
            </w: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BF24F2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2019-2023</w:t>
            </w:r>
            <w:r w:rsidR="00566D7B"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Pr="009662ED" w:rsidRDefault="00566D7B">
            <w:pPr>
              <w:pStyle w:val="af"/>
              <w:jc w:val="both"/>
              <w:rPr>
                <w:sz w:val="24"/>
                <w:szCs w:val="24"/>
              </w:rPr>
            </w:pPr>
            <w:r w:rsidRPr="009662ED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17" w:rsidRDefault="00CC4417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бюджет:</w:t>
            </w:r>
          </w:p>
          <w:p w:rsidR="00566D7B" w:rsidRDefault="00CC4417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- 2019</w:t>
            </w:r>
            <w:r w:rsidR="0017048B">
              <w:rPr>
                <w:sz w:val="24"/>
                <w:szCs w:val="24"/>
              </w:rPr>
              <w:t xml:space="preserve"> </w:t>
            </w:r>
            <w:r w:rsidR="00426B22">
              <w:rPr>
                <w:sz w:val="24"/>
                <w:szCs w:val="24"/>
              </w:rPr>
              <w:t>год - 130</w:t>
            </w:r>
            <w:r w:rsidR="00B12FBC">
              <w:rPr>
                <w:sz w:val="24"/>
                <w:szCs w:val="24"/>
              </w:rPr>
              <w:t>,0 тыс. руб</w:t>
            </w:r>
            <w:r w:rsidR="002D29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CC4417" w:rsidRDefault="00426B22" w:rsidP="00CC4417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- 2020 год - 130</w:t>
            </w:r>
            <w:r w:rsidR="00CC4417">
              <w:rPr>
                <w:sz w:val="24"/>
                <w:szCs w:val="24"/>
              </w:rPr>
              <w:t>,0 тыс. руб.,</w:t>
            </w:r>
          </w:p>
          <w:p w:rsidR="00CC4417" w:rsidRDefault="00CC4417" w:rsidP="00CC4417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- 2021 год </w:t>
            </w:r>
            <w:r w:rsidR="00426B22">
              <w:rPr>
                <w:sz w:val="24"/>
                <w:szCs w:val="24"/>
              </w:rPr>
              <w:t>– 130</w:t>
            </w:r>
            <w:r>
              <w:rPr>
                <w:sz w:val="24"/>
                <w:szCs w:val="24"/>
              </w:rPr>
              <w:t>,0 тыс. руб.,</w:t>
            </w:r>
          </w:p>
          <w:p w:rsidR="00CC4417" w:rsidRDefault="00426B22" w:rsidP="00CC4417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- 2022 год - 130</w:t>
            </w:r>
            <w:r w:rsidR="00CC4417">
              <w:rPr>
                <w:sz w:val="24"/>
                <w:szCs w:val="24"/>
              </w:rPr>
              <w:t>,0 тыс. руб.,</w:t>
            </w:r>
          </w:p>
          <w:p w:rsidR="00566D7B" w:rsidRDefault="00426B22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- 2023 год - 130</w:t>
            </w:r>
            <w:r w:rsidR="00CC4417">
              <w:rPr>
                <w:sz w:val="24"/>
                <w:szCs w:val="24"/>
              </w:rPr>
              <w:t>,0 тыс. руб.,</w:t>
            </w: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по реализации 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Формирование в обществе жесткого неприятия совершения противоправных деяний;</w:t>
            </w:r>
          </w:p>
          <w:p w:rsidR="00566D7B" w:rsidRDefault="008F4EB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="00566D7B">
              <w:rPr>
                <w:rFonts w:ascii="Times New Roman" w:hAnsi="Times New Roman" w:cs="Times New Roman"/>
                <w:color w:val="000000"/>
                <w:sz w:val="24"/>
              </w:rPr>
              <w:t>овышение правовой культуры населения;</w:t>
            </w:r>
          </w:p>
          <w:p w:rsidR="00566D7B" w:rsidRDefault="008F4EB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="00566D7B">
              <w:rPr>
                <w:rFonts w:ascii="Times New Roman" w:hAnsi="Times New Roman" w:cs="Times New Roman"/>
                <w:color w:val="000000"/>
                <w:sz w:val="24"/>
              </w:rPr>
              <w:t>рофилактика рецидивной преступности, повышение доверия граждан к правоохранительным органам;</w:t>
            </w:r>
          </w:p>
          <w:p w:rsidR="00566D7B" w:rsidRDefault="008F4EB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</w:t>
            </w:r>
            <w:r w:rsidR="00566D7B">
              <w:rPr>
                <w:rFonts w:ascii="Times New Roman" w:hAnsi="Times New Roman" w:cs="Times New Roman"/>
                <w:color w:val="000000"/>
                <w:sz w:val="24"/>
              </w:rPr>
              <w:t>беспечение планомерной и полной реализации целей и задач государственной политики профилактики правонарушений;</w:t>
            </w:r>
          </w:p>
          <w:p w:rsidR="00566D7B" w:rsidRDefault="008F4EB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="00566D7B">
              <w:rPr>
                <w:rFonts w:ascii="Times New Roman" w:hAnsi="Times New Roman" w:cs="Times New Roman"/>
                <w:color w:val="000000"/>
                <w:sz w:val="24"/>
              </w:rPr>
              <w:t>овышение профилактической деятельности в наиболее криминогенных населенных пунктах Кетовского района;</w:t>
            </w:r>
          </w:p>
          <w:p w:rsidR="00566D7B" w:rsidRDefault="008F4EB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="00566D7B">
              <w:rPr>
                <w:rFonts w:ascii="Times New Roman" w:hAnsi="Times New Roman" w:cs="Times New Roman"/>
                <w:color w:val="000000"/>
                <w:sz w:val="24"/>
              </w:rPr>
              <w:t>величение числа материалов профилактической направленности совершения правонарушений, размещаемых в средствах массовой информации;</w:t>
            </w:r>
          </w:p>
          <w:p w:rsidR="00566D7B" w:rsidRDefault="008F4EB8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="00566D7B">
              <w:rPr>
                <w:rFonts w:ascii="Times New Roman" w:hAnsi="Times New Roman" w:cs="Times New Roman"/>
                <w:color w:val="000000"/>
                <w:sz w:val="24"/>
              </w:rPr>
              <w:t>величение числа добровольной сдачи гражданами оружия, боеприпасов, патронов к оружию, взрывчатых веществ и взрывных устройств;</w:t>
            </w:r>
          </w:p>
          <w:p w:rsidR="00566D7B" w:rsidRDefault="008F4EB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566D7B">
              <w:rPr>
                <w:rFonts w:ascii="Times New Roman" w:hAnsi="Times New Roman"/>
                <w:color w:val="000000"/>
                <w:sz w:val="24"/>
              </w:rPr>
              <w:t>едопущение террористических и экстремистских акций на территории Кетовского района</w:t>
            </w: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контроля за исполнением</w:t>
            </w:r>
            <w:r>
              <w:rPr>
                <w:sz w:val="24"/>
                <w:szCs w:val="24"/>
              </w:rPr>
              <w:tab/>
              <w:t xml:space="preserve"> Программы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53" w:rsidRDefault="00566D7B" w:rsidP="00904553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4553">
              <w:rPr>
                <w:sz w:val="24"/>
                <w:szCs w:val="24"/>
              </w:rPr>
              <w:t>Контроль за выполнением Программы и организацию ведения отчетности по реализации Программы осуществляет Администрация Кетовского района.</w:t>
            </w:r>
          </w:p>
          <w:p w:rsidR="00566D7B" w:rsidRDefault="00566D7B">
            <w:pPr>
              <w:pStyle w:val="af"/>
              <w:jc w:val="both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Итоги и результаты реализации Программы рассматриваются на межведомственном координационном совете по профилактике правонарушений в Кетовском районе 1 раз в полугодие  </w:t>
            </w:r>
          </w:p>
        </w:tc>
      </w:tr>
    </w:tbl>
    <w:p w:rsidR="00566D7B" w:rsidRDefault="00653B57" w:rsidP="00653B57">
      <w:pPr>
        <w:pStyle w:val="Standard"/>
        <w:ind w:firstLine="18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* </w:t>
      </w:r>
      <w:r>
        <w:rPr>
          <w:rFonts w:ascii="Times New Roman" w:hAnsi="Times New Roman" w:cs="Times New Roman"/>
          <w:color w:val="000000"/>
          <w:sz w:val="24"/>
        </w:rPr>
        <w:t>без учета тяжких и особо тяжких преступлений по линии незаконного оборота наркотиков, экономической направленности.</w:t>
      </w:r>
    </w:p>
    <w:p w:rsidR="00832D0A" w:rsidRDefault="00832D0A" w:rsidP="00653B57">
      <w:pPr>
        <w:pStyle w:val="Standard"/>
        <w:ind w:firstLine="18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66D7B" w:rsidRDefault="00566D7B" w:rsidP="00566D7B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</w:rPr>
        <w:t>I.</w:t>
      </w:r>
      <w:r w:rsidR="009F4462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</w:rPr>
        <w:t>Характеристика текущего состояния сферы</w:t>
      </w:r>
    </w:p>
    <w:p w:rsidR="00566D7B" w:rsidRDefault="00566D7B" w:rsidP="00566D7B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профилактики правонарушений в Кетовском районе</w:t>
      </w:r>
    </w:p>
    <w:p w:rsidR="00566D7B" w:rsidRDefault="00566D7B" w:rsidP="00566D7B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66D7B" w:rsidRDefault="00566D7B" w:rsidP="00566D7B">
      <w:pPr>
        <w:pStyle w:val="a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Кетовский район образован 15 февраля 1944 года, расположен в </w:t>
      </w:r>
      <w:r>
        <w:rPr>
          <w:spacing w:val="-1"/>
          <w:sz w:val="24"/>
          <w:szCs w:val="24"/>
        </w:rPr>
        <w:t>центральной части Курганской области.</w:t>
      </w:r>
    </w:p>
    <w:p w:rsidR="00566D7B" w:rsidRDefault="00566D7B" w:rsidP="00566D7B">
      <w:pPr>
        <w:pStyle w:val="af"/>
        <w:ind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Площадь района составляет 3,3 тысячи квадратных метров.</w:t>
      </w:r>
    </w:p>
    <w:p w:rsidR="00566D7B" w:rsidRDefault="00566D7B" w:rsidP="00566D7B">
      <w:pPr>
        <w:pStyle w:val="af"/>
        <w:ind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На территории района нах</w:t>
      </w:r>
      <w:r w:rsidR="00B95562">
        <w:rPr>
          <w:spacing w:val="-1"/>
          <w:sz w:val="24"/>
          <w:szCs w:val="24"/>
        </w:rPr>
        <w:t>одятся 76 населённых пунктов, 25</w:t>
      </w:r>
      <w:r>
        <w:rPr>
          <w:spacing w:val="-1"/>
          <w:sz w:val="24"/>
          <w:szCs w:val="24"/>
        </w:rPr>
        <w:t xml:space="preserve"> муниципальных </w:t>
      </w:r>
      <w:r>
        <w:rPr>
          <w:sz w:val="24"/>
          <w:szCs w:val="24"/>
        </w:rPr>
        <w:t>образовани</w:t>
      </w:r>
      <w:r w:rsidR="00C06001">
        <w:rPr>
          <w:sz w:val="24"/>
          <w:szCs w:val="24"/>
        </w:rPr>
        <w:t>й. В районе проживает более 61829</w:t>
      </w:r>
      <w:r>
        <w:rPr>
          <w:sz w:val="24"/>
          <w:szCs w:val="24"/>
        </w:rPr>
        <w:t xml:space="preserve"> тысяч человек. Административный </w:t>
      </w:r>
      <w:r>
        <w:rPr>
          <w:spacing w:val="-1"/>
          <w:sz w:val="24"/>
          <w:szCs w:val="24"/>
        </w:rPr>
        <w:t>центр - с.</w:t>
      </w:r>
      <w:r w:rsidR="00C06001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Кетово - расположен на расстоянии </w:t>
      </w:r>
      <w:smartTag w:uri="urn:schemas-microsoft-com:office:smarttags" w:element="metricconverter">
        <w:smartTagPr>
          <w:attr w:name="ProductID" w:val="13 км"/>
        </w:smartTagPr>
        <w:r>
          <w:rPr>
            <w:spacing w:val="-1"/>
            <w:sz w:val="24"/>
            <w:szCs w:val="24"/>
          </w:rPr>
          <w:t>13 км</w:t>
        </w:r>
      </w:smartTag>
      <w:r>
        <w:rPr>
          <w:spacing w:val="-1"/>
          <w:sz w:val="24"/>
          <w:szCs w:val="24"/>
        </w:rPr>
        <w:t xml:space="preserve"> от областного центра. Кетовский </w:t>
      </w:r>
      <w:r>
        <w:rPr>
          <w:spacing w:val="6"/>
          <w:sz w:val="24"/>
          <w:szCs w:val="24"/>
        </w:rPr>
        <w:t xml:space="preserve">район является зоной отдыха для жителей области. На территории района </w:t>
      </w:r>
      <w:r>
        <w:rPr>
          <w:spacing w:val="2"/>
          <w:sz w:val="24"/>
          <w:szCs w:val="24"/>
        </w:rPr>
        <w:t xml:space="preserve">расположено более 100 садоводческих товариществ, оздоровительные детские </w:t>
      </w:r>
      <w:r>
        <w:rPr>
          <w:sz w:val="24"/>
          <w:szCs w:val="24"/>
        </w:rPr>
        <w:t xml:space="preserve">лагеря, дом отдыха «Лесники», профилакторий «Автомобилист», база отдыха </w:t>
      </w:r>
      <w:r>
        <w:rPr>
          <w:spacing w:val="-2"/>
          <w:sz w:val="24"/>
          <w:szCs w:val="24"/>
        </w:rPr>
        <w:t>«Болдинцево».</w:t>
      </w:r>
    </w:p>
    <w:p w:rsidR="00566D7B" w:rsidRDefault="00566D7B" w:rsidP="00566D7B">
      <w:pPr>
        <w:pStyle w:val="af"/>
        <w:ind w:firstLine="708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Кетовский район - самый крупный из районов области по численности населения, самый густонаселённый и промышленно развитый. </w:t>
      </w:r>
    </w:p>
    <w:p w:rsidR="00566D7B" w:rsidRDefault="00DF76FE" w:rsidP="00566D7B">
      <w:pPr>
        <w:pStyle w:val="a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66D7B">
        <w:rPr>
          <w:sz w:val="24"/>
          <w:szCs w:val="24"/>
        </w:rPr>
        <w:t xml:space="preserve">На территории Кетовского района находится главный сельскохозяйственный </w:t>
      </w:r>
      <w:r w:rsidR="00566D7B">
        <w:rPr>
          <w:spacing w:val="1"/>
          <w:sz w:val="24"/>
          <w:szCs w:val="24"/>
        </w:rPr>
        <w:t>ВУЗ области - Курганская государственная сельхозакадемия им.</w:t>
      </w:r>
      <w:r w:rsidR="00610AA1">
        <w:rPr>
          <w:spacing w:val="1"/>
          <w:sz w:val="24"/>
          <w:szCs w:val="24"/>
        </w:rPr>
        <w:t xml:space="preserve"> </w:t>
      </w:r>
      <w:r w:rsidR="00566D7B">
        <w:rPr>
          <w:spacing w:val="1"/>
          <w:sz w:val="24"/>
          <w:szCs w:val="24"/>
        </w:rPr>
        <w:t xml:space="preserve">Т.С. Мальцева и </w:t>
      </w:r>
      <w:r w:rsidR="00566D7B">
        <w:rPr>
          <w:sz w:val="24"/>
          <w:szCs w:val="24"/>
        </w:rPr>
        <w:t>главная лаборатория земледелия - НИИ сельского хозяйства.</w:t>
      </w:r>
    </w:p>
    <w:p w:rsidR="00C90B46" w:rsidRDefault="00C90B46" w:rsidP="00C90B46">
      <w:pPr>
        <w:tabs>
          <w:tab w:val="left" w:pos="72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В  2018 году</w:t>
      </w:r>
      <w:r w:rsidRPr="0005714F">
        <w:rPr>
          <w:sz w:val="24"/>
          <w:szCs w:val="24"/>
        </w:rPr>
        <w:t xml:space="preserve"> сотрудниками ППСП составлено</w:t>
      </w:r>
      <w:r w:rsidRPr="0005714F">
        <w:rPr>
          <w:color w:val="FF0000"/>
          <w:sz w:val="24"/>
          <w:szCs w:val="24"/>
        </w:rPr>
        <w:t xml:space="preserve"> </w:t>
      </w:r>
      <w:r w:rsidRPr="0005714F">
        <w:rPr>
          <w:sz w:val="24"/>
          <w:szCs w:val="24"/>
        </w:rPr>
        <w:t>598</w:t>
      </w:r>
      <w:r w:rsidRPr="0005714F">
        <w:rPr>
          <w:b/>
          <w:color w:val="FF0000"/>
          <w:sz w:val="24"/>
          <w:szCs w:val="24"/>
        </w:rPr>
        <w:t xml:space="preserve"> </w:t>
      </w:r>
      <w:r w:rsidRPr="0005714F">
        <w:rPr>
          <w:sz w:val="24"/>
          <w:szCs w:val="24"/>
        </w:rPr>
        <w:t>административных материалов</w:t>
      </w:r>
      <w:r w:rsidRPr="0005714F">
        <w:rPr>
          <w:b/>
          <w:sz w:val="24"/>
          <w:szCs w:val="24"/>
        </w:rPr>
        <w:t xml:space="preserve"> </w:t>
      </w:r>
      <w:r w:rsidRPr="0005714F">
        <w:rPr>
          <w:sz w:val="24"/>
          <w:szCs w:val="24"/>
        </w:rPr>
        <w:t>(АППГ – 978). Корректировки в маршруты патрульно-постовых нарядов в течение квартала вносились с учетом сложившийся криминогенной ситуации. К охране общественного порядка в течение квартала привлечено 10 народных дружинников.</w:t>
      </w:r>
    </w:p>
    <w:p w:rsidR="007B0664" w:rsidRDefault="007B0664" w:rsidP="007B06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5714F">
        <w:rPr>
          <w:sz w:val="24"/>
          <w:szCs w:val="24"/>
        </w:rPr>
        <w:t xml:space="preserve"> течение 2018 года осуществлялась охрана общественного порядка и безопасности граждан при проведении на территории населенных пунктов Кетовского района 22 культурно-массовых и спортивных мероприятий, в которых для обеспечения правопорядка и безопасности привлекалось 197 сотрудников служб и подразделений ОМВД, 10 членов добровольных народных дружин. В данных мероприятиях приняло участие 37471 человека.</w:t>
      </w:r>
    </w:p>
    <w:p w:rsidR="007B0664" w:rsidRPr="0005714F" w:rsidRDefault="007B0664" w:rsidP="007B0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5714F">
        <w:rPr>
          <w:sz w:val="24"/>
          <w:szCs w:val="24"/>
        </w:rPr>
        <w:t xml:space="preserve">За истекший период времени, во взаимодействии с общественностью осуществлялась охрана общественного порядка и безопасности граждан на проводимых мероприятиях, проводились оперативно-профилактические операции. Для осуществления совместной работы сотрудниками ОУУП подбираются внештатные сотрудники, которые также участвуют в работе по выявлению, пресечению преступлений и административных правонарушений. В течение 2 </w:t>
      </w:r>
      <w:r w:rsidRPr="0005714F">
        <w:rPr>
          <w:sz w:val="24"/>
          <w:szCs w:val="24"/>
        </w:rPr>
        <w:lastRenderedPageBreak/>
        <w:t>квартала 2018 года  было привлечено к совместной работе 3 внештатных сотрудников. При участии внештатных сотрудников полиции было выявлено 4 правонарушения.</w:t>
      </w:r>
    </w:p>
    <w:p w:rsidR="007B0664" w:rsidRPr="0005714F" w:rsidRDefault="007B0664" w:rsidP="007B0664">
      <w:pPr>
        <w:ind w:firstLine="708"/>
        <w:jc w:val="both"/>
        <w:rPr>
          <w:sz w:val="24"/>
          <w:szCs w:val="24"/>
        </w:rPr>
      </w:pPr>
      <w:r w:rsidRPr="0005714F">
        <w:rPr>
          <w:sz w:val="24"/>
          <w:szCs w:val="24"/>
        </w:rPr>
        <w:t>В течение 2 квартала 2018 года составлено 131 административных материала по данной статье. Во 2 квартале 2018 года проведено мероприятие «Должник», в ходе которого составлено 18 административных материалов за неуплату штрафов.</w:t>
      </w:r>
    </w:p>
    <w:p w:rsidR="00E51B7C" w:rsidRPr="00E51B7C" w:rsidRDefault="00E51B7C" w:rsidP="00C90B46">
      <w:pPr>
        <w:tabs>
          <w:tab w:val="left" w:pos="426"/>
          <w:tab w:val="left" w:pos="720"/>
          <w:tab w:val="left" w:pos="900"/>
          <w:tab w:val="left" w:pos="1620"/>
          <w:tab w:val="left" w:pos="3495"/>
          <w:tab w:val="left" w:pos="4253"/>
        </w:tabs>
        <w:ind w:firstLine="720"/>
        <w:jc w:val="both"/>
        <w:rPr>
          <w:sz w:val="24"/>
          <w:szCs w:val="24"/>
        </w:rPr>
      </w:pPr>
      <w:r w:rsidRPr="00E51B7C">
        <w:rPr>
          <w:color w:val="000000"/>
          <w:sz w:val="24"/>
          <w:szCs w:val="24"/>
        </w:rPr>
        <w:t xml:space="preserve">Проведен «единый день профилактики» по правовому консультированию несовершеннолетних, состоящих на учете в ПДН ОМВД России по Кетовскому району. </w:t>
      </w:r>
      <w:r w:rsidRPr="00E51B7C">
        <w:rPr>
          <w:sz w:val="24"/>
          <w:szCs w:val="24"/>
        </w:rPr>
        <w:t>С несовершеннолетними явившимися на день профилактики проведены консультации по вопросам уголовного, административного законодательства, по вопросам профилактики наркомании, по вопросам выполнения обязанностей, ограничений суда, по вопросам организации досуга и др. Сотрудниками уголовного розыска отработаны связи несовершеннолетних, а также осуществлена постановка на учеты: фото «Сова», АДИС «Папилон» и «Следотека».</w:t>
      </w:r>
    </w:p>
    <w:p w:rsidR="00A82534" w:rsidRDefault="00A82534" w:rsidP="00A82534">
      <w:pPr>
        <w:pStyle w:val="22"/>
        <w:widowControl w:val="0"/>
        <w:ind w:left="0" w:right="-177" w:firstLine="709"/>
        <w:rPr>
          <w:sz w:val="24"/>
          <w:szCs w:val="24"/>
        </w:rPr>
      </w:pPr>
      <w:r w:rsidRPr="00A82534">
        <w:rPr>
          <w:sz w:val="24"/>
          <w:szCs w:val="24"/>
        </w:rPr>
        <w:t>На 1 января 2018 года общее количество зарегистрированных преступлений сократилось на 15,3</w:t>
      </w:r>
      <w:r w:rsidRPr="002439ED">
        <w:rPr>
          <w:sz w:val="24"/>
          <w:szCs w:val="24"/>
        </w:rPr>
        <w:t>% (с 882 до 1041).</w:t>
      </w:r>
      <w:r w:rsidRPr="00A82534">
        <w:rPr>
          <w:sz w:val="24"/>
          <w:szCs w:val="24"/>
        </w:rPr>
        <w:t xml:space="preserve"> Снижением преступности характеризуется обстановка в общественных местах (на 31,7%, с 145 до 99) и на улицах района (-22,1%, с 133 до 88). Отмечается снижение подростковой преступности (-28,3%), на 21,8% меньше совершено краж, стабилизирован уровень рецидивной преступности (-18,5%). Уровень преступности на 10 тысяч населения снизился в Кетовском районе на 15,5%.</w:t>
      </w:r>
    </w:p>
    <w:p w:rsidR="003F692A" w:rsidRPr="0005714F" w:rsidRDefault="003F692A" w:rsidP="003F69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5714F">
        <w:rPr>
          <w:sz w:val="24"/>
          <w:szCs w:val="24"/>
        </w:rPr>
        <w:t xml:space="preserve">На территории Кетовского района с целью контроля за соблюдением иностранными гражданами и лицами без гражданства, должностными лицами и гражданами РФ требований миграционного законодательства, проведен 2 этап операции «Нелегальный мигрант». В ходе проведения мероприятия силами сотрудников ОМВД России по Кетовскому району и ОУФМС проверено 8 работодателей, использующих труд иностранных работников, 71 объект, 25 иностранных гражданина.  В ходе проведенных проверок выявлено 6 нарушений. Наложено административных штрафов на сумму 32 тыс. рублей. </w:t>
      </w:r>
    </w:p>
    <w:p w:rsidR="00566D7B" w:rsidRDefault="00566D7B" w:rsidP="00DF76FE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Для профилактики рецидивной преступности особую значимость приобретает проблема социальной адаптации граждан, освободившихся из мест лишения свободы.</w:t>
      </w:r>
    </w:p>
    <w:p w:rsidR="00566D7B" w:rsidRDefault="00566D7B" w:rsidP="00DF76FE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Социальная адаптация этих граждан невозможна без оказания им соответствующей помощи со стороны органов социального обеспечения, службы занятости населения, общественных организаций. Прежде всего, необходимо, чтобы осужденные после освобождения имели соответствующий правовой и социальный статус, который обеспечил бы им нормальный с точки зрения общества образ жизни.</w:t>
      </w:r>
    </w:p>
    <w:p w:rsidR="00566D7B" w:rsidRDefault="00566D7B" w:rsidP="00DF76FE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Предусмотренные Программой меры основаны на изучении главных криминологических тенденций на территории района, на прогнозируемых оценках их дальнейшего развития, сложившейся практике и опыте борьбы с преступностью, в том числе на основе применения ранее действовавших на территории Кетовского района аналогичных программных документов.</w:t>
      </w:r>
    </w:p>
    <w:p w:rsidR="00566D7B" w:rsidRDefault="00566D7B" w:rsidP="00DF76FE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Программа Кетовского района «Профилактика правона</w:t>
      </w:r>
      <w:r w:rsidR="0086617E">
        <w:rPr>
          <w:rFonts w:ascii="Times New Roman" w:hAnsi="Times New Roman" w:cs="Times New Roman"/>
          <w:color w:val="000000"/>
          <w:sz w:val="24"/>
        </w:rPr>
        <w:t>рушен</w:t>
      </w:r>
      <w:r w:rsidR="00BD2C2A">
        <w:rPr>
          <w:rFonts w:ascii="Times New Roman" w:hAnsi="Times New Roman" w:cs="Times New Roman"/>
          <w:color w:val="000000"/>
          <w:sz w:val="24"/>
        </w:rPr>
        <w:t>ий в Кетовском районе» 2019-2023</w:t>
      </w:r>
      <w:r>
        <w:rPr>
          <w:rFonts w:ascii="Times New Roman" w:hAnsi="Times New Roman" w:cs="Times New Roman"/>
          <w:color w:val="000000"/>
          <w:sz w:val="24"/>
        </w:rPr>
        <w:t xml:space="preserve"> годы ориентирована на дальнейшее развитие и совершенствование целенаправленной скоординированной работы органов системы профилактики Кетовского района и органов исполнительной власти Кетовского района по реализации государственной политики в сфере профилактики правонарушений.</w:t>
      </w:r>
    </w:p>
    <w:p w:rsidR="00566D7B" w:rsidRDefault="00566D7B" w:rsidP="00DF76FE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Решение обозначенных проблем невозможно без объединения усилий правоохранительных органов, органов местного самоуправления.</w:t>
      </w:r>
    </w:p>
    <w:p w:rsidR="00566D7B" w:rsidRDefault="00566D7B" w:rsidP="00DF76FE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Реализация Программы позволит обеспечить надлежащий уровень профилактики правонарушений, активизировать работу органов системы профилактики правонарушений с молодежью и несовершеннолетними, будет способствовать совершенствованию эффективности социальной, медицинской, правовой и иной помощи лицам, освободившимся из мест лишения свободы, восстановлению ими утраченных и нарушенных способностей к бытовой, социальной и профессиональной деятельности, интеграции в общество, профилактике рецидивной преступности, повышению доверия граждан к правоохранительным органам.</w:t>
      </w:r>
    </w:p>
    <w:p w:rsidR="005144AA" w:rsidRDefault="005144AA" w:rsidP="00566D7B">
      <w:pPr>
        <w:pStyle w:val="Standard"/>
        <w:ind w:firstLine="759"/>
        <w:jc w:val="both"/>
        <w:rPr>
          <w:color w:val="000000"/>
          <w:sz w:val="24"/>
        </w:rPr>
      </w:pPr>
    </w:p>
    <w:p w:rsidR="00AB658F" w:rsidRDefault="00AB658F" w:rsidP="00566D7B">
      <w:pPr>
        <w:pStyle w:val="Standard"/>
        <w:ind w:firstLine="759"/>
        <w:jc w:val="both"/>
        <w:rPr>
          <w:color w:val="000000"/>
          <w:sz w:val="24"/>
        </w:rPr>
      </w:pPr>
    </w:p>
    <w:p w:rsidR="006F0EBA" w:rsidRDefault="006F0EBA" w:rsidP="00566D7B">
      <w:pPr>
        <w:pStyle w:val="Standard"/>
        <w:ind w:firstLine="759"/>
        <w:jc w:val="both"/>
        <w:rPr>
          <w:color w:val="000000"/>
          <w:sz w:val="24"/>
        </w:rPr>
      </w:pPr>
    </w:p>
    <w:p w:rsidR="006F0EBA" w:rsidRDefault="006F0EBA" w:rsidP="00566D7B">
      <w:pPr>
        <w:pStyle w:val="Standard"/>
        <w:ind w:firstLine="759"/>
        <w:jc w:val="both"/>
        <w:rPr>
          <w:color w:val="000000"/>
          <w:sz w:val="24"/>
        </w:rPr>
      </w:pPr>
    </w:p>
    <w:p w:rsidR="006F0EBA" w:rsidRDefault="006F0EBA" w:rsidP="00566D7B">
      <w:pPr>
        <w:pStyle w:val="Standard"/>
        <w:ind w:firstLine="759"/>
        <w:jc w:val="both"/>
        <w:rPr>
          <w:color w:val="000000"/>
          <w:sz w:val="24"/>
        </w:rPr>
      </w:pP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 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</w:rPr>
        <w:t>. Цели и задачи Программы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 </w:t>
      </w:r>
    </w:p>
    <w:p w:rsidR="00566D7B" w:rsidRDefault="00E56B00" w:rsidP="003F69A8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Целями Программы в 2019-2023</w:t>
      </w:r>
      <w:r w:rsidR="00566D7B">
        <w:rPr>
          <w:rFonts w:ascii="Times New Roman" w:hAnsi="Times New Roman" w:cs="Times New Roman"/>
          <w:color w:val="000000"/>
          <w:sz w:val="24"/>
        </w:rPr>
        <w:t xml:space="preserve"> годах являются: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обеспечение общественной безопасности и безопасности граждан на территории Кетовского района;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совершенствование структуры системы общественного воздействия на причины и условия, способствующие совершению правонарушений и преступлений на территории Кетовского района;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совершенствование системы социально-психологической и профессиональной реабилитации и адаптации лиц, освободившихся из мест лишения свободы;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повышение доверия общества к правоохранительным органам.</w:t>
      </w:r>
    </w:p>
    <w:p w:rsidR="00566D7B" w:rsidRDefault="00566D7B" w:rsidP="003F69A8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Задачи Программы: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повышение уровня защиты жизни, здоровья и безопасности граждан на территории Кетовского района, профилактика незаконной трудовой миграции;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предупреждение проявлений экстремизма, формирование в обществе толерантного отношения к расовому, национальному, религиозному, идеологическому многообразию;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оптимизация работы по предупреждению и профилактике преступлений и иных правонарушений, совершенных на улицах и в других общественных местах;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усиление социальной профилактики правонарушений среди несовершеннолетних и молодежи;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формирование негативного отношения в обществе к совершению правонарушений, а также к потреблению пива, алкогольных напитков, пропаганда здорового образа жизни;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профилактика рецидивной преступности, в том числе среди осужденных к наказаниям, не связанным с лишением свободы, формирование и развитие межведомственной системы ресоциализации лиц, освободившихся из мест лишения свободы;</w:t>
      </w:r>
    </w:p>
    <w:p w:rsidR="00566D7B" w:rsidRDefault="00566D7B" w:rsidP="00566D7B">
      <w:pPr>
        <w:pStyle w:val="Standard"/>
        <w:snapToGrid w:val="0"/>
        <w:ind w:right="175" w:hanging="8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организация поощрения за добровольную сдачу гражданами оружия,    боеприпасов, патронов к оружию, взрывчатых веществ и взрывных устройств;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органам.</w:t>
      </w:r>
    </w:p>
    <w:p w:rsidR="00566D7B" w:rsidRDefault="00566D7B" w:rsidP="00566D7B">
      <w:pPr>
        <w:pStyle w:val="21"/>
        <w:shd w:val="clear" w:color="auto" w:fill="FFFFFF"/>
        <w:autoSpaceDE w:val="0"/>
        <w:ind w:right="5" w:firstLine="708"/>
        <w:jc w:val="both"/>
        <w:rPr>
          <w:rFonts w:eastAsia="Arial"/>
          <w:color w:val="000000"/>
          <w:lang w:eastAsia="ar-SA"/>
        </w:rPr>
      </w:pPr>
      <w:r>
        <w:rPr>
          <w:rStyle w:val="41"/>
          <w:lang w:eastAsia="ar-SA"/>
        </w:rPr>
        <w:t>Достижение цели и решение поставленных задач планируется обеспечить путем: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организационного и нормативного правового обеспечения;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обеспечения правопорядка в общественных местах и на улицах;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предупреждения бытовой и рецидивной преступности, снижения количества противоправных деяний, совершенных в состоянии алкогольного опьянения;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профилактики преступности несовершеннолетних;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предупреждения посягательств на собственность, профилактики преступлений, связанных с незаконным оборотом оружия;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предупреждения проявлений терроризма и экстремизма;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повышения доверия граждан к работе правоохранительных органов.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</w:p>
    <w:p w:rsidR="00566D7B" w:rsidRDefault="00566D7B" w:rsidP="00566D7B">
      <w:pPr>
        <w:pStyle w:val="Standard"/>
        <w:ind w:firstLine="759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</w:rPr>
        <w:t>. Сроки реализации Программы</w:t>
      </w:r>
    </w:p>
    <w:p w:rsidR="00566D7B" w:rsidRDefault="00566D7B" w:rsidP="00566D7B">
      <w:pPr>
        <w:pStyle w:val="Standard"/>
        <w:ind w:firstLine="759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</w:p>
    <w:p w:rsidR="00566D7B" w:rsidRDefault="0086617E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Срок р</w:t>
      </w:r>
      <w:r w:rsidR="00E56B00">
        <w:rPr>
          <w:rFonts w:ascii="Times New Roman" w:hAnsi="Times New Roman" w:cs="Times New Roman"/>
          <w:color w:val="000000"/>
          <w:sz w:val="24"/>
        </w:rPr>
        <w:t>еализации Программы: 2019 - 2023</w:t>
      </w:r>
      <w:r w:rsidR="00566D7B">
        <w:rPr>
          <w:rFonts w:ascii="Times New Roman" w:hAnsi="Times New Roman" w:cs="Times New Roman"/>
          <w:color w:val="000000"/>
          <w:sz w:val="24"/>
        </w:rPr>
        <w:t xml:space="preserve"> годы.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Мероприятия Программы реализуются весь период действия Программы.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 </w:t>
      </w:r>
    </w:p>
    <w:p w:rsidR="0001140C" w:rsidRDefault="0001140C" w:rsidP="00566D7B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66D7B" w:rsidRDefault="00566D7B" w:rsidP="00566D7B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</w:rPr>
        <w:t>. Прогноз ожидаемых конечных результатов</w:t>
      </w:r>
    </w:p>
    <w:p w:rsidR="00566D7B" w:rsidRDefault="00566D7B" w:rsidP="00566D7B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реализации Программы</w:t>
      </w:r>
    </w:p>
    <w:p w:rsidR="00566D7B" w:rsidRDefault="00566D7B" w:rsidP="00566D7B">
      <w:pPr>
        <w:pStyle w:val="Standard"/>
        <w:ind w:left="-18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66D7B" w:rsidRDefault="00566D7B" w:rsidP="00566D7B">
      <w:pPr>
        <w:pStyle w:val="Textbody"/>
        <w:spacing w:after="0"/>
        <w:ind w:hanging="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Style w:val="41"/>
          <w:rFonts w:ascii="Times New Roman" w:hAnsi="Times New Roman" w:cs="Times New Roman"/>
          <w:color w:val="000000"/>
          <w:sz w:val="24"/>
        </w:rPr>
        <w:t>Реализация мероприятий Программы обеспечит создание условий для положительных, качественных изменений социальной и экономической ситуации в Кетовском районе, в том числе:</w:t>
      </w:r>
    </w:p>
    <w:p w:rsidR="00566D7B" w:rsidRDefault="00566D7B" w:rsidP="00566D7B">
      <w:pPr>
        <w:pStyle w:val="Textbody"/>
        <w:spacing w:after="0"/>
        <w:ind w:hanging="18"/>
        <w:jc w:val="both"/>
        <w:rPr>
          <w:rFonts w:ascii="Times New Roman" w:hAnsi="Times New Roman" w:cs="Times New Roman"/>
          <w:sz w:val="24"/>
        </w:rPr>
      </w:pPr>
      <w:r>
        <w:rPr>
          <w:rStyle w:val="41"/>
          <w:rFonts w:ascii="Times New Roman" w:hAnsi="Times New Roman" w:cs="Times New Roman"/>
          <w:color w:val="000000"/>
          <w:sz w:val="24"/>
        </w:rPr>
        <w:tab/>
      </w:r>
      <w:r>
        <w:rPr>
          <w:rStyle w:val="41"/>
          <w:rFonts w:ascii="Times New Roman" w:hAnsi="Times New Roman" w:cs="Times New Roman"/>
          <w:color w:val="000000"/>
          <w:sz w:val="24"/>
        </w:rPr>
        <w:tab/>
        <w:t>- формирование в обществе жесткого неприятия совершения противоправных деяний;</w:t>
      </w:r>
    </w:p>
    <w:p w:rsidR="00566D7B" w:rsidRDefault="00566D7B" w:rsidP="00566D7B">
      <w:pPr>
        <w:pStyle w:val="Standard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- повышение правовой культуры населения;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- профилактика рецидивной преступности, повышение доверия граждан к правоохранительным органам;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- стабильное улучшение ситуации с преступностью в Кетовском районе;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- обеспечение планомерной и полной реализации целей и задач государственной политики профилактики правонарушений;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- повышение профилактической деятельности в наиболее криминогенных населенных пунктах Кетовского района;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- увеличение числа материалов профилактической направленности совершения правонарушений, размещаемых в средствах массовой информации;</w:t>
      </w:r>
    </w:p>
    <w:p w:rsidR="00566D7B" w:rsidRDefault="00566D7B" w:rsidP="00566D7B">
      <w:pPr>
        <w:pStyle w:val="Standard"/>
        <w:snapToGrid w:val="0"/>
        <w:ind w:left="-86" w:right="17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 w:rsidR="00B6568F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>- увеличение числа добровольной сдачи гражданами оружия, боеприпасов, патронов к оружию, взрывчатых веществ и взрывных устройств;</w:t>
      </w:r>
    </w:p>
    <w:p w:rsidR="00566D7B" w:rsidRDefault="00B6568F" w:rsidP="00566D7B">
      <w:pPr>
        <w:pStyle w:val="Textbody"/>
        <w:spacing w:after="0"/>
        <w:ind w:left="-18"/>
        <w:jc w:val="both"/>
        <w:rPr>
          <w:rFonts w:ascii="Times New Roman" w:hAnsi="Times New Roman" w:cs="Times New Roman"/>
          <w:sz w:val="24"/>
        </w:rPr>
      </w:pPr>
      <w:r>
        <w:rPr>
          <w:rStyle w:val="41"/>
          <w:rFonts w:ascii="Times New Roman" w:hAnsi="Times New Roman" w:cs="Times New Roman"/>
          <w:color w:val="000000"/>
          <w:sz w:val="24"/>
        </w:rPr>
        <w:tab/>
      </w:r>
      <w:r w:rsidR="00566D7B">
        <w:rPr>
          <w:rStyle w:val="41"/>
          <w:rFonts w:ascii="Times New Roman" w:hAnsi="Times New Roman" w:cs="Times New Roman"/>
          <w:color w:val="000000"/>
          <w:sz w:val="24"/>
        </w:rPr>
        <w:tab/>
        <w:t>- недопущение экстремистских акций на территории Кетовского района области.</w:t>
      </w:r>
    </w:p>
    <w:p w:rsidR="00566D7B" w:rsidRDefault="00566D7B" w:rsidP="00566D7B">
      <w:pPr>
        <w:pStyle w:val="Textbody"/>
        <w:spacing w:after="0"/>
        <w:ind w:hanging="1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</w:p>
    <w:p w:rsidR="00DB3180" w:rsidRDefault="00DB3180" w:rsidP="00566D7B">
      <w:pPr>
        <w:pStyle w:val="Textbody"/>
        <w:spacing w:after="0"/>
        <w:ind w:hanging="18"/>
        <w:jc w:val="both"/>
        <w:rPr>
          <w:rFonts w:ascii="Times New Roman" w:hAnsi="Times New Roman" w:cs="Times New Roman"/>
          <w:color w:val="000000"/>
          <w:sz w:val="24"/>
        </w:rPr>
      </w:pP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 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</w:rPr>
        <w:t>. Перечень мероприятий Программы</w:t>
      </w:r>
    </w:p>
    <w:p w:rsidR="00566D7B" w:rsidRDefault="00566D7B" w:rsidP="00566D7B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66D7B" w:rsidRDefault="00566D7B" w:rsidP="00566D7B">
      <w:pPr>
        <w:pStyle w:val="Standard"/>
        <w:ind w:firstLine="18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>Перечень мероприятий Программы с указанием сроков их реализации, ожидаемых конечных результатов, ответственного исполнителя и соисполнителей приведен в приложении к Программе.</w:t>
      </w:r>
    </w:p>
    <w:p w:rsidR="0001140C" w:rsidRDefault="0001140C" w:rsidP="00566D7B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66D7B" w:rsidRDefault="00950031" w:rsidP="00566D7B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566D7B"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 w:rsidR="00566D7B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VII</w:t>
      </w:r>
      <w:r w:rsidR="00566D7B">
        <w:rPr>
          <w:rFonts w:ascii="Times New Roman" w:hAnsi="Times New Roman" w:cs="Times New Roman"/>
          <w:b/>
          <w:bCs/>
          <w:color w:val="000000"/>
          <w:sz w:val="24"/>
        </w:rPr>
        <w:t>. Целевые индикаторы Программы</w:t>
      </w:r>
    </w:p>
    <w:p w:rsidR="00566D7B" w:rsidRDefault="00566D7B" w:rsidP="00566D7B">
      <w:pPr>
        <w:pStyle w:val="Standard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 </w:t>
      </w:r>
    </w:p>
    <w:tbl>
      <w:tblPr>
        <w:tblW w:w="984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260"/>
        <w:gridCol w:w="1238"/>
        <w:gridCol w:w="922"/>
        <w:gridCol w:w="894"/>
        <w:gridCol w:w="900"/>
        <w:gridCol w:w="1025"/>
        <w:gridCol w:w="900"/>
      </w:tblGrid>
      <w:tr w:rsidR="00566D7B">
        <w:tc>
          <w:tcPr>
            <w:tcW w:w="2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Наименование</w:t>
            </w:r>
          </w:p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целевого индикатора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Единица</w:t>
            </w:r>
          </w:p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измерения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Базовый</w:t>
            </w:r>
          </w:p>
          <w:p w:rsidR="00EE3818" w:rsidRDefault="00EE381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показатель</w:t>
            </w:r>
          </w:p>
          <w:p w:rsidR="00566D7B" w:rsidRDefault="00525A6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2017</w:t>
            </w:r>
            <w:r w:rsidR="00566D7B">
              <w:rPr>
                <w:rFonts w:ascii="Times New Roman" w:hAnsi="Times New Roman" w:cs="Times New Roman"/>
                <w:color w:val="000000"/>
                <w:sz w:val="24"/>
              </w:rPr>
              <w:t xml:space="preserve"> год</w:t>
            </w:r>
          </w:p>
        </w:tc>
        <w:tc>
          <w:tcPr>
            <w:tcW w:w="46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Год реализации Программы</w:t>
            </w:r>
          </w:p>
        </w:tc>
      </w:tr>
      <w:tr w:rsidR="005300EF">
        <w:tc>
          <w:tcPr>
            <w:tcW w:w="2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00EF" w:rsidRDefault="005300EF">
            <w:pPr>
              <w:rPr>
                <w:rFonts w:eastAsia="Arial Unicode MS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00EF" w:rsidRDefault="005300EF">
            <w:pPr>
              <w:rPr>
                <w:rFonts w:eastAsia="Arial Unicode MS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00EF" w:rsidRDefault="005300EF">
            <w:pPr>
              <w:rPr>
                <w:rFonts w:eastAsia="Arial Unicode MS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0EF" w:rsidRDefault="00BF24F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0EF" w:rsidRDefault="00BF24F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0EF" w:rsidRDefault="00BF24F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2021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0EF" w:rsidRDefault="00BF24F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0EF" w:rsidRDefault="00BF24F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2023</w:t>
            </w:r>
          </w:p>
        </w:tc>
      </w:tr>
      <w:tr w:rsidR="00CB221B">
        <w:tc>
          <w:tcPr>
            <w:tcW w:w="2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21B" w:rsidRDefault="00DB3180" w:rsidP="00CB221B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Количество зарегистрированных тяжких и особо тяжких преступлений без учета инициативно выявленных*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21B" w:rsidRDefault="00CB221B" w:rsidP="00CB221B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ед.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21B" w:rsidRDefault="00525A6F" w:rsidP="00CB221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212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21B" w:rsidRDefault="00CB221B" w:rsidP="00CB221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221B" w:rsidRDefault="00CB221B" w:rsidP="00CB221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21B" w:rsidRDefault="00CB221B" w:rsidP="00CB221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21B" w:rsidRDefault="00CB221B" w:rsidP="00CB221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21B" w:rsidRDefault="00CB221B" w:rsidP="00CB221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163</w:t>
            </w:r>
          </w:p>
        </w:tc>
      </w:tr>
      <w:tr w:rsidR="00366F70">
        <w:tc>
          <w:tcPr>
            <w:tcW w:w="2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Pr="00DB3180" w:rsidRDefault="00366F70" w:rsidP="00366F7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180">
              <w:rPr>
                <w:rFonts w:ascii="Times New Roman" w:hAnsi="Times New Roman" w:cs="Times New Roman"/>
                <w:sz w:val="24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 (%);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Default="00366F70" w:rsidP="00366F70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Default="00525A6F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6,2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Default="00366F70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11,0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Default="00366F70" w:rsidP="00366F70">
            <w:pPr>
              <w:pStyle w:val="TableContents"/>
              <w:ind w:left="-10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10,9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70" w:rsidRDefault="00366F70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10,7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70" w:rsidRDefault="00366F70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10,6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70" w:rsidRDefault="00366F70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10,4</w:t>
            </w:r>
          </w:p>
        </w:tc>
      </w:tr>
      <w:tr w:rsidR="00366F70">
        <w:tc>
          <w:tcPr>
            <w:tcW w:w="2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Pr="00134D64" w:rsidRDefault="00366F70" w:rsidP="00366F70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4D64">
              <w:rPr>
                <w:rFonts w:ascii="Times New Roman" w:hAnsi="Times New Roman" w:cs="Times New Roman"/>
                <w:sz w:val="24"/>
              </w:rPr>
              <w:t>Уровень подростковой преступности от, общего количества зарегистрированных преступлений (%);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Default="00366F70" w:rsidP="00366F70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Default="006D300D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3,7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Default="006D300D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3,6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Default="006D300D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3,4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70" w:rsidRDefault="006D300D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3,2</w:t>
            </w: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70" w:rsidRDefault="006D300D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3,0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70" w:rsidRDefault="006D300D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2,9</w:t>
            </w:r>
          </w:p>
        </w:tc>
      </w:tr>
      <w:tr w:rsidR="00366F70">
        <w:tc>
          <w:tcPr>
            <w:tcW w:w="2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Default="00366F70" w:rsidP="00366F70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Удельный вес преступлений, совершенных ранее судимыми лицами, от общего количества зарегистрированных преступлений(%);</w:t>
            </w:r>
          </w:p>
          <w:p w:rsidR="00366F70" w:rsidRDefault="00366F70" w:rsidP="00366F70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удельный вес преступлений совершенных в состоянии алкогольного </w:t>
            </w:r>
            <w:r w:rsidR="00185EC0">
              <w:rPr>
                <w:rFonts w:ascii="Times New Roman" w:hAnsi="Times New Roman" w:cs="Times New Roman"/>
                <w:color w:val="000000"/>
                <w:sz w:val="24"/>
              </w:rPr>
              <w:t>опьянения, от общего количества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Default="00366F70" w:rsidP="00366F70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%</w:t>
            </w:r>
          </w:p>
          <w:p w:rsidR="00366F70" w:rsidRPr="006B2561" w:rsidRDefault="00366F70" w:rsidP="00366F70"/>
          <w:p w:rsidR="00366F70" w:rsidRPr="006B2561" w:rsidRDefault="00366F70" w:rsidP="00366F70"/>
          <w:p w:rsidR="00366F70" w:rsidRPr="006B2561" w:rsidRDefault="00366F70" w:rsidP="00366F70"/>
          <w:p w:rsidR="00366F70" w:rsidRPr="006B2561" w:rsidRDefault="00366F70" w:rsidP="00366F70"/>
          <w:p w:rsidR="00366F70" w:rsidRPr="006B2561" w:rsidRDefault="00366F70" w:rsidP="00366F70"/>
          <w:p w:rsidR="00366F70" w:rsidRPr="006B2561" w:rsidRDefault="00366F70" w:rsidP="00366F70"/>
          <w:p w:rsidR="00366F70" w:rsidRPr="006B2561" w:rsidRDefault="00366F70" w:rsidP="00366F70"/>
          <w:p w:rsidR="00366F70" w:rsidRPr="006B2561" w:rsidRDefault="00366F70" w:rsidP="00366F70"/>
          <w:p w:rsidR="00366F70" w:rsidRDefault="00366F70" w:rsidP="00366F70">
            <w:pPr>
              <w:jc w:val="center"/>
            </w:pPr>
          </w:p>
          <w:p w:rsidR="00366F70" w:rsidRDefault="00366F70" w:rsidP="00366F70">
            <w:pPr>
              <w:jc w:val="center"/>
            </w:pPr>
          </w:p>
          <w:p w:rsidR="00366F70" w:rsidRDefault="00366F70" w:rsidP="00366F70">
            <w:pPr>
              <w:jc w:val="center"/>
            </w:pPr>
          </w:p>
          <w:p w:rsidR="00366F70" w:rsidRDefault="00366F70" w:rsidP="00366F70">
            <w:pPr>
              <w:jc w:val="center"/>
            </w:pPr>
          </w:p>
          <w:p w:rsidR="00366F70" w:rsidRPr="006B2561" w:rsidRDefault="00366F70" w:rsidP="00366F70">
            <w:pPr>
              <w:jc w:val="center"/>
            </w:pPr>
          </w:p>
          <w:p w:rsidR="00366F70" w:rsidRPr="006B2561" w:rsidRDefault="00366F70" w:rsidP="00366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Pr="00366F70" w:rsidRDefault="00525A6F" w:rsidP="0036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Default="00366F70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45,6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6F70" w:rsidRDefault="00366F70" w:rsidP="0036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70" w:rsidRDefault="00366F70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45,4</w:t>
            </w:r>
          </w:p>
          <w:p w:rsidR="00366F70" w:rsidRDefault="00366F70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366F70" w:rsidRDefault="00366F70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70" w:rsidRDefault="00366F70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45,3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F70" w:rsidRDefault="00366F70" w:rsidP="00366F70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44,9</w:t>
            </w:r>
          </w:p>
        </w:tc>
      </w:tr>
    </w:tbl>
    <w:p w:rsidR="00DB3180" w:rsidRDefault="00DB3180" w:rsidP="00DB3180">
      <w:pPr>
        <w:pStyle w:val="Standard"/>
        <w:ind w:firstLine="18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* </w:t>
      </w:r>
      <w:r>
        <w:rPr>
          <w:rFonts w:ascii="Times New Roman" w:hAnsi="Times New Roman" w:cs="Times New Roman"/>
          <w:color w:val="000000"/>
          <w:sz w:val="24"/>
        </w:rPr>
        <w:t>без учета тяжких и особо тяжких преступлений по линии незаконного оборота наркотиков, экономической направленности.</w:t>
      </w:r>
    </w:p>
    <w:p w:rsidR="00566D7B" w:rsidRDefault="00566D7B" w:rsidP="00566D7B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1A5AAD" w:rsidRDefault="001A5AAD" w:rsidP="00566D7B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66D7B" w:rsidRDefault="00566D7B" w:rsidP="00566D7B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VIII</w:t>
      </w:r>
      <w:r>
        <w:rPr>
          <w:rFonts w:ascii="Times New Roman" w:hAnsi="Times New Roman" w:cs="Times New Roman"/>
          <w:b/>
          <w:bCs/>
          <w:color w:val="000000"/>
          <w:sz w:val="24"/>
        </w:rPr>
        <w:t>. Информация по ресурсному обеспечению Программы</w:t>
      </w:r>
    </w:p>
    <w:p w:rsidR="00566D7B" w:rsidRDefault="00566D7B" w:rsidP="00566D7B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66D7B" w:rsidRDefault="00566D7B" w:rsidP="00566D7B">
      <w:pPr>
        <w:pStyle w:val="Textbody"/>
        <w:spacing w:after="0"/>
        <w:ind w:right="31" w:firstLine="71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Cs/>
          <w:sz w:val="24"/>
        </w:rPr>
        <w:t>Источником финансирования Программы являются средства районного бюджета. Объемы средств на осуществление мероприятий Программы ежегодно уточняются исходя из возможностей районного бюджета и утверждаются постановлением о районном бюджете на очередной финансовый год и плановый период.</w:t>
      </w:r>
    </w:p>
    <w:p w:rsidR="00566D7B" w:rsidRDefault="00566D7B" w:rsidP="00566D7B">
      <w:pPr>
        <w:pStyle w:val="af"/>
        <w:jc w:val="center"/>
        <w:rPr>
          <w:b/>
          <w:sz w:val="24"/>
          <w:szCs w:val="24"/>
        </w:rPr>
      </w:pPr>
    </w:p>
    <w:p w:rsidR="00566D7B" w:rsidRDefault="00566D7B" w:rsidP="00566D7B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IX</w:t>
      </w:r>
      <w:r>
        <w:rPr>
          <w:b/>
          <w:sz w:val="24"/>
          <w:szCs w:val="24"/>
        </w:rPr>
        <w:t>. Сведения о механизме контроля за выполнением Программы</w:t>
      </w:r>
    </w:p>
    <w:p w:rsidR="001F3399" w:rsidRDefault="001F3399" w:rsidP="001F3399">
      <w:pPr>
        <w:pStyle w:val="af"/>
        <w:jc w:val="both"/>
        <w:rPr>
          <w:b/>
          <w:sz w:val="24"/>
          <w:szCs w:val="24"/>
        </w:rPr>
      </w:pPr>
    </w:p>
    <w:p w:rsidR="00566D7B" w:rsidRDefault="00566D7B" w:rsidP="001F3399">
      <w:pPr>
        <w:pStyle w:val="a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Программы и организацию ведения отчетности по реализации Программы осуществляет Администрация Кетовского района.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Исполнители Программы: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организуют проведение либо принимают участие в мероприятиях, проводимых на территории  Кетовского района  и касающихся реализации Программы; 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116">
        <w:rPr>
          <w:sz w:val="24"/>
          <w:szCs w:val="24"/>
        </w:rPr>
        <w:t> </w:t>
      </w:r>
      <w:r>
        <w:rPr>
          <w:sz w:val="24"/>
          <w:szCs w:val="24"/>
        </w:rPr>
        <w:t>направляют по запросам необходимую информацию о реализации Программы в Администрацию Кетовского района;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- несут ответственность за качественное и своевременное выполнение мероприятий.</w:t>
      </w:r>
    </w:p>
    <w:p w:rsidR="00566D7B" w:rsidRDefault="006D184C" w:rsidP="001F3399">
      <w:pPr>
        <w:pStyle w:val="af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1F33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Итоги и результаты реализации Программы рассматриваются на межведомственном координационном совете по профилактике правонарушений в Кетовском районе 1 раз в полугодие</w:t>
      </w:r>
      <w:r w:rsidR="001F339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</w:p>
    <w:p w:rsidR="00566D7B" w:rsidRDefault="00566D7B" w:rsidP="00566D7B">
      <w:pPr>
        <w:rPr>
          <w:b/>
          <w:sz w:val="24"/>
          <w:szCs w:val="24"/>
        </w:rPr>
        <w:sectPr w:rsidR="00566D7B">
          <w:pgSz w:w="11906" w:h="16838"/>
          <w:pgMar w:top="1134" w:right="567" w:bottom="1134" w:left="1276" w:header="709" w:footer="709" w:gutter="0"/>
          <w:cols w:space="720"/>
        </w:sectPr>
      </w:pPr>
    </w:p>
    <w:p w:rsidR="0001140C" w:rsidRDefault="0001140C" w:rsidP="00566D7B">
      <w:pPr>
        <w:pStyle w:val="af"/>
        <w:jc w:val="center"/>
        <w:rPr>
          <w:b/>
          <w:sz w:val="24"/>
          <w:szCs w:val="24"/>
        </w:rPr>
      </w:pPr>
    </w:p>
    <w:p w:rsidR="00566D7B" w:rsidRDefault="00566D7B" w:rsidP="00566D7B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Кетовского района</w:t>
      </w:r>
    </w:p>
    <w:p w:rsidR="00566D7B" w:rsidRDefault="00566D7B" w:rsidP="00566D7B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«Профилактика правонаруш</w:t>
      </w:r>
      <w:r w:rsidR="00EE3818">
        <w:rPr>
          <w:b/>
          <w:sz w:val="24"/>
          <w:szCs w:val="24"/>
        </w:rPr>
        <w:t xml:space="preserve">ений в Кетовском районе» </w:t>
      </w:r>
    </w:p>
    <w:p w:rsidR="00566D7B" w:rsidRDefault="00566D7B" w:rsidP="00566D7B">
      <w:pPr>
        <w:pStyle w:val="af"/>
        <w:rPr>
          <w:sz w:val="24"/>
          <w:szCs w:val="24"/>
        </w:rPr>
      </w:pPr>
    </w:p>
    <w:tbl>
      <w:tblPr>
        <w:tblW w:w="30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1"/>
        <w:gridCol w:w="3062"/>
        <w:gridCol w:w="2340"/>
        <w:gridCol w:w="1658"/>
        <w:gridCol w:w="1620"/>
        <w:gridCol w:w="1440"/>
        <w:gridCol w:w="862"/>
        <w:gridCol w:w="28"/>
        <w:gridCol w:w="920"/>
        <w:gridCol w:w="63"/>
        <w:gridCol w:w="930"/>
        <w:gridCol w:w="98"/>
        <w:gridCol w:w="93"/>
        <w:gridCol w:w="29"/>
        <w:gridCol w:w="736"/>
        <w:gridCol w:w="28"/>
        <w:gridCol w:w="130"/>
        <w:gridCol w:w="50"/>
        <w:gridCol w:w="55"/>
        <w:gridCol w:w="817"/>
        <w:gridCol w:w="28"/>
        <w:gridCol w:w="3495"/>
        <w:gridCol w:w="5366"/>
        <w:gridCol w:w="5373"/>
      </w:tblGrid>
      <w:tr w:rsidR="00CC254F">
        <w:trPr>
          <w:gridAfter w:val="3"/>
          <w:wAfter w:w="14234" w:type="dxa"/>
          <w:trHeight w:val="252"/>
        </w:trPr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F" w:rsidRDefault="00CC254F">
            <w:pPr>
              <w:pStyle w:val="af"/>
              <w:jc w:val="center"/>
            </w:pPr>
            <w:r>
              <w:t>Пункт</w:t>
            </w:r>
          </w:p>
          <w:p w:rsidR="00CC254F" w:rsidRDefault="00CC254F">
            <w:pPr>
              <w:pStyle w:val="af"/>
              <w:jc w:val="center"/>
            </w:pPr>
            <w:r>
              <w:t>программы</w:t>
            </w:r>
          </w:p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4F" w:rsidRDefault="00CC254F" w:rsidP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CC254F" w:rsidRDefault="00CC254F" w:rsidP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F" w:rsidRDefault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</w:p>
          <w:p w:rsidR="00CC254F" w:rsidRDefault="00CC254F" w:rsidP="00CC254F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</w:t>
            </w:r>
          </w:p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2019-2023 годы</w:t>
            </w:r>
          </w:p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CC254F">
        <w:trPr>
          <w:gridAfter w:val="3"/>
          <w:wAfter w:w="14234" w:type="dxa"/>
          <w:trHeight w:val="252"/>
        </w:trPr>
        <w:tc>
          <w:tcPr>
            <w:tcW w:w="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4F" w:rsidRDefault="00CC254F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4F" w:rsidRDefault="00CC254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4F" w:rsidRDefault="00CC254F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F" w:rsidRDefault="00CC254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4F" w:rsidRDefault="00CC254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F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</w:tr>
      <w:tr w:rsidR="001432CC">
        <w:trPr>
          <w:gridAfter w:val="3"/>
          <w:wAfter w:w="14234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432CC">
        <w:tc>
          <w:tcPr>
            <w:tcW w:w="13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1.Организационное и нормативно-правовое обеспечение выполнения программы</w:t>
            </w:r>
          </w:p>
        </w:tc>
        <w:tc>
          <w:tcPr>
            <w:tcW w:w="5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</w:tr>
      <w:tr w:rsidR="001432CC">
        <w:trPr>
          <w:gridAfter w:val="3"/>
          <w:wAfter w:w="14234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 w:rsidP="005432B3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заслушивание на районном межведомственном координационном Совете по профилактике правонарушений руководителей органов системы профилактики, глав сельсоветов о состоянии профилактической работы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BD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</w:t>
            </w:r>
            <w:r w:rsidR="004C2ABD">
              <w:rPr>
                <w:sz w:val="24"/>
                <w:szCs w:val="24"/>
              </w:rPr>
              <w:t>министрация Кетовского района;</w:t>
            </w:r>
          </w:p>
          <w:p w:rsidR="001432CC" w:rsidRDefault="003E52B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432CC">
              <w:rPr>
                <w:sz w:val="24"/>
                <w:szCs w:val="24"/>
              </w:rPr>
              <w:t>уководители органов системы профилактики</w:t>
            </w:r>
          </w:p>
          <w:p w:rsidR="001432CC" w:rsidRPr="00A92DC9" w:rsidRDefault="001432CC">
            <w:pPr>
              <w:pStyle w:val="af"/>
              <w:jc w:val="center"/>
              <w:rPr>
                <w:sz w:val="24"/>
                <w:szCs w:val="24"/>
              </w:rPr>
            </w:pPr>
            <w:r w:rsidRPr="00A92DC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CC254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17" w:rsidRDefault="005E2417" w:rsidP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5E2417" w:rsidP="005E2417">
            <w:pPr>
              <w:jc w:val="center"/>
            </w:pPr>
            <w:r>
              <w:t>-</w:t>
            </w:r>
          </w:p>
          <w:p w:rsidR="001432CC" w:rsidRPr="00627FD7" w:rsidRDefault="001432CC" w:rsidP="00627FD7">
            <w:pPr>
              <w:jc w:val="center"/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32CC">
        <w:trPr>
          <w:gridAfter w:val="3"/>
          <w:wAfter w:w="14234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совместных совещания, рабочих встреч с представителями всех субъектов системы профилактики с целью координации работы по вопросам профилактики и предупреждения преступности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Кето</w:t>
            </w:r>
            <w:r w:rsidR="005E2417">
              <w:rPr>
                <w:sz w:val="24"/>
                <w:szCs w:val="24"/>
              </w:rPr>
              <w:t>вскому району (по согласованию)</w:t>
            </w:r>
            <w:r w:rsidR="004C2ABD">
              <w:rPr>
                <w:sz w:val="24"/>
                <w:szCs w:val="24"/>
              </w:rPr>
              <w:t>;</w:t>
            </w:r>
          </w:p>
          <w:p w:rsidR="001432CC" w:rsidRDefault="003E52B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432CC">
              <w:rPr>
                <w:sz w:val="24"/>
                <w:szCs w:val="24"/>
              </w:rPr>
              <w:t>уководители органов системы профилактики</w:t>
            </w:r>
          </w:p>
          <w:p w:rsidR="001432CC" w:rsidRPr="003A2485" w:rsidRDefault="001432CC">
            <w:pPr>
              <w:pStyle w:val="af"/>
              <w:jc w:val="center"/>
              <w:rPr>
                <w:sz w:val="24"/>
                <w:szCs w:val="24"/>
              </w:rPr>
            </w:pPr>
            <w:r w:rsidRPr="003A2485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5E2417" w:rsidP="00E93D8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17" w:rsidRDefault="005E2417" w:rsidP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1432CC" w:rsidRDefault="005E2417" w:rsidP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32CC">
        <w:trPr>
          <w:gridAfter w:val="3"/>
          <w:wAfter w:w="14234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Ежеквартальное составление сводной информации по выполнению программы «Профилактика </w:t>
            </w:r>
            <w:r>
              <w:rPr>
                <w:sz w:val="24"/>
                <w:szCs w:val="24"/>
              </w:rPr>
              <w:lastRenderedPageBreak/>
              <w:t xml:space="preserve">правонарушений в Кетовском районе» на 2014-2018 годы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17" w:rsidRDefault="005E2417" w:rsidP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1432CC" w:rsidRDefault="005E2417" w:rsidP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</w:rPr>
                <w:t>2023 г</w:t>
              </w:r>
            </w:smartTag>
            <w:r>
              <w:rPr>
                <w:sz w:val="24"/>
                <w:szCs w:val="24"/>
              </w:rPr>
              <w:t>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32CC">
        <w:trPr>
          <w:gridAfter w:val="3"/>
          <w:wAfter w:w="14234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нормативных правовых актов, направленных на стимулирование граждан, оказывающих содействие правоохранительным органам в выявлении и раскрытии преступлений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Кетовскому району</w:t>
            </w:r>
          </w:p>
          <w:p w:rsidR="001432CC" w:rsidRPr="003A2485" w:rsidRDefault="001432CC">
            <w:pPr>
              <w:pStyle w:val="af"/>
              <w:jc w:val="center"/>
              <w:rPr>
                <w:sz w:val="24"/>
                <w:szCs w:val="24"/>
              </w:rPr>
            </w:pPr>
            <w:r w:rsidRPr="003A248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</w:rPr>
                <w:t>2023 г</w:t>
              </w:r>
            </w:smartTag>
            <w:r>
              <w:rPr>
                <w:sz w:val="24"/>
                <w:szCs w:val="24"/>
              </w:rPr>
              <w:t>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32CC">
        <w:trPr>
          <w:gridAfter w:val="3"/>
          <w:wAfter w:w="14234" w:type="dxa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эффективности работы по социальной реабилитации лиц, отбывших наказание в местах лишения свободы, выработать конкретные меры по повышению ее результативности, в том числе установлению общественного контроля за поведением лиц этой категории в быту, информированию правоохранительных органов по фактам асоциального поведения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 w:rsidP="00EB322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</w:t>
            </w:r>
            <w:r w:rsidR="004C2ABD">
              <w:rPr>
                <w:sz w:val="24"/>
                <w:szCs w:val="24"/>
              </w:rPr>
              <w:t>министрация Кетовского района;</w:t>
            </w:r>
            <w:r w:rsidR="003E52B8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уководители органов системы профилактики</w:t>
            </w:r>
          </w:p>
          <w:p w:rsidR="001432CC" w:rsidRPr="00351625" w:rsidRDefault="004C2ABD" w:rsidP="00EB322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  <w:p w:rsidR="001432CC" w:rsidRDefault="001432CC" w:rsidP="00EB322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ЦЗН города Кургана</w:t>
            </w:r>
          </w:p>
          <w:p w:rsidR="001432CC" w:rsidRPr="00351625" w:rsidRDefault="001432CC" w:rsidP="00EB322D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</w:t>
            </w:r>
            <w:r w:rsidR="004C2ABD">
              <w:rPr>
                <w:sz w:val="24"/>
                <w:szCs w:val="24"/>
              </w:rPr>
              <w:t>;</w:t>
            </w:r>
          </w:p>
          <w:p w:rsidR="00A3201E" w:rsidRDefault="00A3201E" w:rsidP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ФКУ УИИ УФСИН России по Курганской области </w:t>
            </w:r>
          </w:p>
          <w:p w:rsidR="00A3201E" w:rsidRDefault="00A3201E" w:rsidP="00A3201E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17" w:rsidRDefault="005E2417" w:rsidP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1432CC" w:rsidRDefault="005E2417" w:rsidP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32CC">
        <w:tc>
          <w:tcPr>
            <w:tcW w:w="13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Обеспечение безопасности дорожного движения</w:t>
            </w:r>
          </w:p>
        </w:tc>
        <w:tc>
          <w:tcPr>
            <w:tcW w:w="5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</w:tr>
      <w:tr w:rsidR="001432CC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и проведение смотр-конкурс «Зеленая волна» среди учащихся школ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УНО Администрации Кетовского района</w:t>
            </w:r>
            <w:r w:rsidR="004C2ABD">
              <w:rPr>
                <w:sz w:val="24"/>
                <w:szCs w:val="24"/>
              </w:rPr>
              <w:t>; Администрация района;</w:t>
            </w:r>
          </w:p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ОМВД России  по Кетовскому району </w:t>
            </w:r>
            <w:r w:rsidRPr="0035162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 годы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5E241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 годы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32CC">
        <w:trPr>
          <w:gridAfter w:val="3"/>
          <w:wAfter w:w="14234" w:type="dxa"/>
          <w:trHeight w:val="5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и проведение олимпиаду среди учащихся школ «Знатоки ПДД»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УНО Администрации Кетовского района</w:t>
            </w:r>
            <w:r w:rsidR="004C2AB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ОМВД России по Кетовскому району</w:t>
            </w:r>
          </w:p>
          <w:p w:rsidR="001432CC" w:rsidRPr="00351625" w:rsidRDefault="001432CC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отдельным планам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32CC">
        <w:tc>
          <w:tcPr>
            <w:tcW w:w="13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Предупреждение проявлений экстремизма</w:t>
            </w:r>
          </w:p>
        </w:tc>
        <w:tc>
          <w:tcPr>
            <w:tcW w:w="5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</w:tr>
      <w:tr w:rsidR="001432CC">
        <w:trPr>
          <w:gridAfter w:val="4"/>
          <w:wAfter w:w="14262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встречи с учащимися</w:t>
            </w:r>
            <w:r w:rsidR="00A3201E">
              <w:rPr>
                <w:sz w:val="24"/>
                <w:szCs w:val="24"/>
              </w:rPr>
              <w:t xml:space="preserve"> и их родителями</w:t>
            </w:r>
            <w:r>
              <w:rPr>
                <w:sz w:val="24"/>
                <w:szCs w:val="24"/>
              </w:rPr>
              <w:t xml:space="preserve"> средних учебных заведений Кетовского района сотрудниками ОМВД России по Кетовскому району с целью проведения разъяснительной работы об административной и уголовной ответственности за совершение правонарушений экстремистской направленности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УНО </w:t>
            </w:r>
            <w:r w:rsidR="007555B0">
              <w:rPr>
                <w:sz w:val="24"/>
                <w:szCs w:val="24"/>
              </w:rPr>
              <w:t>Администрации Кетовского района;</w:t>
            </w:r>
            <w:r>
              <w:rPr>
                <w:sz w:val="24"/>
                <w:szCs w:val="24"/>
              </w:rPr>
              <w:t xml:space="preserve"> ОМВД России по Кетовскому району </w:t>
            </w:r>
          </w:p>
          <w:p w:rsidR="001432CC" w:rsidRPr="00351625" w:rsidRDefault="001432CC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4EAE" w:rsidRDefault="00D64EAE" w:rsidP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1432CC" w:rsidRDefault="00D64EAE" w:rsidP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32CC">
        <w:trPr>
          <w:gridAfter w:val="4"/>
          <w:wAfter w:w="14262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рабочей группы по профилактике экстремизма в Кетовском районе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 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32CC">
        <w:trPr>
          <w:gridAfter w:val="4"/>
          <w:wAfter w:w="14262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 размещение в средствах массовой информации публикаций антиэкстремистской  направленности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</w:p>
          <w:p w:rsidR="001432CC" w:rsidRPr="00351625" w:rsidRDefault="001432CC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4EAE" w:rsidRDefault="00D64EAE" w:rsidP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1432CC" w:rsidRDefault="00D64EAE" w:rsidP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D64EAE" w:rsidP="00306F2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32CC">
        <w:trPr>
          <w:gridAfter w:val="4"/>
          <w:wAfter w:w="14262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несовершеннолетних, состоящих на учетах в КДН и ЗП, органах и </w:t>
            </w:r>
            <w:r>
              <w:rPr>
                <w:sz w:val="24"/>
                <w:szCs w:val="24"/>
              </w:rPr>
              <w:lastRenderedPageBreak/>
              <w:t>учреждениях системы профилактики, в том числе в связанных с совершением правонарушений экстремистской направленности, к занятиям в кружках, секциях, любительских объединениях при библиотеках и Домах культуры</w:t>
            </w:r>
            <w:r w:rsidR="001F61C7">
              <w:rPr>
                <w:sz w:val="24"/>
                <w:szCs w:val="24"/>
              </w:rPr>
              <w:t>, спортивных секциях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культуры</w:t>
            </w:r>
          </w:p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Кетовского района</w:t>
            </w:r>
            <w:r w:rsidR="004C2ABD">
              <w:rPr>
                <w:sz w:val="24"/>
                <w:szCs w:val="24"/>
              </w:rPr>
              <w:t>;</w:t>
            </w:r>
          </w:p>
          <w:p w:rsidR="001F61C7" w:rsidRDefault="001F61C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</w:t>
            </w:r>
            <w:r>
              <w:rPr>
                <w:sz w:val="24"/>
                <w:szCs w:val="24"/>
              </w:rPr>
              <w:lastRenderedPageBreak/>
              <w:t>физической культуре и спорту Кетовского района</w:t>
            </w:r>
            <w:r w:rsidR="004C2ABD">
              <w:rPr>
                <w:sz w:val="24"/>
                <w:szCs w:val="24"/>
              </w:rPr>
              <w:t>;</w:t>
            </w:r>
          </w:p>
          <w:p w:rsidR="001F61C7" w:rsidRDefault="004C2AB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образовательное учреждение дополнительного образования «Кетовский детско-юношеский центр» (по согласованию)</w:t>
            </w:r>
          </w:p>
          <w:p w:rsidR="001F61C7" w:rsidRDefault="001F61C7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32CC">
        <w:trPr>
          <w:gridAfter w:val="4"/>
          <w:wAfter w:w="14262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 проведение  «Планета талантов»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Кетовского района</w:t>
            </w:r>
            <w:r w:rsidR="004C2ABD">
              <w:rPr>
                <w:sz w:val="24"/>
                <w:szCs w:val="24"/>
              </w:rPr>
              <w:t>;</w:t>
            </w:r>
          </w:p>
          <w:p w:rsidR="001432CC" w:rsidRDefault="001432C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УНО Администрации Кетовского района</w:t>
            </w:r>
            <w:r w:rsidR="004C2A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2CC" w:rsidRDefault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4EAE" w:rsidRDefault="00D64EAE" w:rsidP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  <w:p w:rsidR="001432CC" w:rsidRDefault="00D64EAE" w:rsidP="00D64EA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7388E">
              <w:rPr>
                <w:sz w:val="24"/>
                <w:szCs w:val="24"/>
              </w:rPr>
              <w:t>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32CC">
              <w:rPr>
                <w:sz w:val="24"/>
                <w:szCs w:val="24"/>
              </w:rPr>
              <w:t>,0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32CC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32CC">
              <w:rPr>
                <w:sz w:val="24"/>
                <w:szCs w:val="24"/>
              </w:rPr>
              <w:t>,0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32CC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2CC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32CC">
              <w:rPr>
                <w:sz w:val="24"/>
                <w:szCs w:val="24"/>
              </w:rPr>
              <w:t>,0</w:t>
            </w:r>
          </w:p>
        </w:tc>
      </w:tr>
      <w:tr w:rsidR="00A7388E">
        <w:trPr>
          <w:gridAfter w:val="4"/>
          <w:wAfter w:w="14262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межведомственного информационного проекта</w:t>
            </w:r>
          </w:p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– подросток. Я – гражданин»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388E" w:rsidRDefault="00A7388E" w:rsidP="00D17FC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Кетовского района</w:t>
            </w:r>
            <w:r w:rsidR="004C2ABD">
              <w:rPr>
                <w:sz w:val="24"/>
                <w:szCs w:val="24"/>
              </w:rPr>
              <w:t>;</w:t>
            </w:r>
          </w:p>
          <w:p w:rsidR="00A7388E" w:rsidRDefault="00A7388E" w:rsidP="00D17FC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УНО Администрации Кетовского района</w:t>
            </w:r>
            <w:r w:rsidR="004C2ABD">
              <w:rPr>
                <w:sz w:val="24"/>
                <w:szCs w:val="24"/>
              </w:rPr>
              <w:t>;</w:t>
            </w:r>
          </w:p>
          <w:p w:rsidR="00A7388E" w:rsidRDefault="00A7388E" w:rsidP="00D17FC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КДН и ЗП </w:t>
            </w:r>
            <w:r w:rsidR="004C2ABD">
              <w:rPr>
                <w:sz w:val="24"/>
                <w:szCs w:val="24"/>
              </w:rPr>
              <w:t>Администрации Кетовского района;</w:t>
            </w:r>
          </w:p>
          <w:p w:rsidR="00A7388E" w:rsidRDefault="00A7388E" w:rsidP="00D17FC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Кетовскому району 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388E" w:rsidRDefault="00A7388E" w:rsidP="007531C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388E" w:rsidRDefault="00A7388E" w:rsidP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  <w:p w:rsidR="00A7388E" w:rsidRDefault="00A7388E" w:rsidP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88E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7388E">
              <w:rPr>
                <w:sz w:val="24"/>
                <w:szCs w:val="24"/>
              </w:rPr>
              <w:t>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88E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388E">
              <w:rPr>
                <w:sz w:val="24"/>
                <w:szCs w:val="24"/>
              </w:rPr>
              <w:t>,0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88E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388E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88E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388E">
              <w:rPr>
                <w:sz w:val="24"/>
                <w:szCs w:val="24"/>
              </w:rPr>
              <w:t>,0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88E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388E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88E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388E">
              <w:rPr>
                <w:sz w:val="24"/>
                <w:szCs w:val="24"/>
              </w:rPr>
              <w:t>,0</w:t>
            </w:r>
          </w:p>
        </w:tc>
      </w:tr>
      <w:tr w:rsidR="00A7388E">
        <w:trPr>
          <w:gridAfter w:val="5"/>
          <w:wAfter w:w="15079" w:type="dxa"/>
        </w:trPr>
        <w:tc>
          <w:tcPr>
            <w:tcW w:w="1496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Обеспечение правопорядка в общественных местах и на улицах</w:t>
            </w:r>
          </w:p>
        </w:tc>
      </w:tr>
      <w:tr w:rsidR="00A7388E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деятельности патрульно-постовой службы, эффективности </w:t>
            </w:r>
            <w:r>
              <w:rPr>
                <w:sz w:val="24"/>
                <w:szCs w:val="24"/>
              </w:rPr>
              <w:lastRenderedPageBreak/>
              <w:t>расстановки сил и средств, приоритетности выбора патрульных маршрутов. Внесение корректив с учетом специфики и изменений  криминогенной ситуации. Привлечение  к этой работе дополнительных сил из числа общественности и ЧОО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ОМВД России по Кетовскому району</w:t>
            </w:r>
          </w:p>
          <w:p w:rsidR="00A7388E" w:rsidRPr="00351625" w:rsidRDefault="00A7388E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 w:rsidP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A7388E" w:rsidRDefault="00A7388E" w:rsidP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Pr="00A7388E" w:rsidRDefault="00A7388E" w:rsidP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88E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 w:rsidP="00596D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 населенных пунктах Кетовского район</w:t>
            </w:r>
            <w:r w:rsidR="001F61C7">
              <w:rPr>
                <w:sz w:val="24"/>
                <w:szCs w:val="24"/>
              </w:rPr>
              <w:t>а   профилактических операций</w:t>
            </w:r>
            <w:r>
              <w:rPr>
                <w:sz w:val="24"/>
                <w:szCs w:val="24"/>
              </w:rPr>
              <w:t xml:space="preserve"> по обеспечению правопорядка в общественных местах, в том числе на улицах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</w:p>
          <w:p w:rsidR="00A7388E" w:rsidRPr="00351625" w:rsidRDefault="00A7388E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 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 w:rsidP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A7388E" w:rsidRDefault="00A7388E" w:rsidP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 w:rsidP="002D198E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88E">
        <w:trPr>
          <w:gridAfter w:val="3"/>
          <w:wAfter w:w="14234" w:type="dxa"/>
          <w:trHeight w:val="141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обеспечения общественного порядка и безопасность граждан при проведении мероприятий в местах массового пребывания граждан.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</w:p>
          <w:p w:rsidR="00A7388E" w:rsidRPr="00351625" w:rsidRDefault="00A7388E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отдельным планам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 w:rsidP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A7388E" w:rsidRDefault="00A7388E" w:rsidP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 w:rsidP="002D19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88E">
        <w:tc>
          <w:tcPr>
            <w:tcW w:w="13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5.Предупреждение бытовой и рецидивной преступности, снижение количества противоправных деяний, совершенных в состоянии алкогольного опьянения, нарушений миграционного законодательства</w:t>
            </w:r>
          </w:p>
        </w:tc>
        <w:tc>
          <w:tcPr>
            <w:tcW w:w="5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</w:tr>
      <w:tr w:rsidR="00A7388E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 w:rsidP="005432B3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мероприятия по привлечению общественности к охране правопорядка и сохранности имущества граждан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Кетовскому району</w:t>
            </w:r>
          </w:p>
          <w:p w:rsidR="00A7388E" w:rsidRPr="00351625" w:rsidRDefault="00A7388E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74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A7388E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FA0574" w:rsidP="00482C3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88E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по получению информации о фактах незаконной </w:t>
            </w:r>
            <w:r>
              <w:rPr>
                <w:color w:val="000000"/>
                <w:sz w:val="24"/>
                <w:szCs w:val="24"/>
              </w:rPr>
              <w:lastRenderedPageBreak/>
              <w:t>реализации алкогольной продукции, в том числе из квартир и частных подворий, с обязательным реагированием и принятием соответствующих мер процессуального характера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ОМВД России по Кетовскому району </w:t>
            </w:r>
          </w:p>
          <w:p w:rsidR="00A7388E" w:rsidRPr="00351625" w:rsidRDefault="00A7388E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отдельным планам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74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A7388E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FA0574" w:rsidP="00482C3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88E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сельских сходов, встреч с населением обслуживаемых административных участков по вопросам профилактики правонарушений, с участием руководителей ОМВД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Кетовскому району</w:t>
            </w:r>
          </w:p>
          <w:p w:rsidR="00A7388E" w:rsidRPr="00351625" w:rsidRDefault="00A7388E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 xml:space="preserve"> (по согласованию)</w:t>
            </w:r>
            <w:r w:rsidR="004C2ABD">
              <w:rPr>
                <w:sz w:val="24"/>
                <w:szCs w:val="24"/>
              </w:rPr>
              <w:t>;</w:t>
            </w:r>
          </w:p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образования района</w:t>
            </w:r>
          </w:p>
          <w:p w:rsidR="007555B0" w:rsidRDefault="007555B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74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A7388E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74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A7388E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FA0574" w:rsidP="00482C3A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88E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комплекса организационно-профилактических мер по контролю за соблюдением иностранными гражданами и лицами без гражданства, должностными лицами и гражданами Российской Федерации требований миграционного законодательства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</w:p>
          <w:p w:rsidR="00A7388E" w:rsidRPr="00351625" w:rsidRDefault="00A7388E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2019- 2023г.г.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74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A7388E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FA0574" w:rsidP="002C5F8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88E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целевых мероприятий</w:t>
            </w:r>
            <w:r w:rsidR="00A7388E">
              <w:rPr>
                <w:sz w:val="24"/>
                <w:szCs w:val="24"/>
              </w:rPr>
              <w:t xml:space="preserve"> по предупреждению бытовых и повторных правонарушений среди лиц, состоящих на профилактических учетах </w:t>
            </w:r>
            <w:r w:rsidR="00A7388E">
              <w:rPr>
                <w:sz w:val="24"/>
                <w:szCs w:val="24"/>
              </w:rPr>
              <w:lastRenderedPageBreak/>
              <w:t>ОМВД России по Кетовскому району  и филиале по Кетовскому району ФКУ УИИ УФСИН России по Курганской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ОМВД России по Кетовскому району</w:t>
            </w:r>
          </w:p>
          <w:p w:rsidR="00A7388E" w:rsidRPr="00351625" w:rsidRDefault="004C2AB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согласованию);</w:t>
            </w:r>
          </w:p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филиала по Кетовскому району ФКУ УИИ УФСИН России по </w:t>
            </w:r>
            <w:r>
              <w:rPr>
                <w:sz w:val="24"/>
                <w:szCs w:val="24"/>
              </w:rPr>
              <w:lastRenderedPageBreak/>
              <w:t xml:space="preserve">Курганской области </w:t>
            </w:r>
          </w:p>
          <w:p w:rsidR="00A7388E" w:rsidRPr="00351625" w:rsidRDefault="00A7388E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74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A7388E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FA0574" w:rsidP="002C5F8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388E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Главам сельсоветов предоставить информацию в ОМВД России по Кетовскому району о местах компактного проживания и местах осуществления трудовой деятельности иностранными гражданами и лиц без гражданства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образования района</w:t>
            </w:r>
            <w:r w:rsidR="0050198A">
              <w:rPr>
                <w:sz w:val="24"/>
                <w:szCs w:val="24"/>
              </w:rPr>
              <w:t xml:space="preserve"> (по согласованию)</w:t>
            </w:r>
            <w:r w:rsidR="004C2ABD">
              <w:rPr>
                <w:sz w:val="24"/>
                <w:szCs w:val="24"/>
              </w:rPr>
              <w:t>;</w:t>
            </w:r>
          </w:p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</w:p>
          <w:p w:rsidR="00A7388E" w:rsidRPr="00351625" w:rsidRDefault="00A7388E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74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A7388E" w:rsidRDefault="00FA0574" w:rsidP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FA057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88E" w:rsidRDefault="00A7388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паспортно-регистрационного режима граждан РФ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Кетовскому району 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7531C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0D59E5" w:rsidRDefault="000D59E5" w:rsidP="007531C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B14BC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вручение паспортов гражданам РФ</w:t>
            </w:r>
            <w:r w:rsidR="001F61C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достигшим 14-летнего возраста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  <w:r w:rsidRPr="00351625">
              <w:rPr>
                <w:sz w:val="24"/>
                <w:szCs w:val="24"/>
              </w:rPr>
              <w:t>(по согласова</w:t>
            </w:r>
            <w:r w:rsidR="004C2ABD">
              <w:rPr>
                <w:sz w:val="24"/>
                <w:szCs w:val="24"/>
              </w:rPr>
              <w:t>нию);</w:t>
            </w:r>
            <w:r>
              <w:rPr>
                <w:sz w:val="24"/>
                <w:szCs w:val="24"/>
              </w:rPr>
              <w:t xml:space="preserve">  УНО Администрации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7531C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7531C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0D59E5" w:rsidRDefault="000D59E5" w:rsidP="007531C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деятельности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c>
          <w:tcPr>
            <w:tcW w:w="13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Профилактики подростковой преступности</w:t>
            </w:r>
          </w:p>
        </w:tc>
        <w:tc>
          <w:tcPr>
            <w:tcW w:w="5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оперативно-профилактических операций: «Группа», «Подросток», «За здоровый образ жизни», «Условник», «Забота», «Семья» на основе анализа причин и условий, способствующих детской безнадзорности, </w:t>
            </w:r>
            <w:r>
              <w:rPr>
                <w:sz w:val="24"/>
                <w:szCs w:val="24"/>
              </w:rPr>
              <w:lastRenderedPageBreak/>
              <w:t>совершению противоправных деяний несовершеннолетними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ОМВД России по Кетовскому району </w:t>
            </w:r>
          </w:p>
          <w:p w:rsidR="000D59E5" w:rsidRDefault="004C2AB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  <w:r w:rsidR="000D59E5">
              <w:rPr>
                <w:sz w:val="24"/>
                <w:szCs w:val="24"/>
              </w:rPr>
              <w:t xml:space="preserve"> КДН и ЗП</w:t>
            </w:r>
            <w:r>
              <w:rPr>
                <w:sz w:val="24"/>
                <w:szCs w:val="24"/>
              </w:rPr>
              <w:t xml:space="preserve"> Администрации Кетовского района</w:t>
            </w:r>
            <w:r w:rsidR="000D59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Администрации; Кетовского района;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опеке и </w:t>
            </w:r>
            <w:r w:rsidR="004C2ABD">
              <w:rPr>
                <w:sz w:val="24"/>
                <w:szCs w:val="24"/>
              </w:rPr>
              <w:lastRenderedPageBreak/>
              <w:t xml:space="preserve">попечительству </w:t>
            </w:r>
            <w:r w:rsidR="007555B0">
              <w:rPr>
                <w:sz w:val="24"/>
                <w:szCs w:val="24"/>
              </w:rPr>
              <w:t>Кетовского УНО</w:t>
            </w:r>
            <w:r w:rsidR="004C2ABD">
              <w:rPr>
                <w:sz w:val="24"/>
                <w:szCs w:val="24"/>
              </w:rPr>
              <w:t xml:space="preserve">;  </w:t>
            </w:r>
            <w:r>
              <w:rPr>
                <w:sz w:val="24"/>
                <w:szCs w:val="24"/>
              </w:rPr>
              <w:t>УНО Администрации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отдельным планам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B14BC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проверок малообеспеченных семей и семей, находящихся в социально-опасном положении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согласованию),</w:t>
            </w:r>
            <w:r>
              <w:rPr>
                <w:sz w:val="24"/>
                <w:szCs w:val="24"/>
              </w:rPr>
              <w:t xml:space="preserve"> КДН и ЗП А</w:t>
            </w:r>
            <w:r w:rsidR="004C2ABD">
              <w:rPr>
                <w:sz w:val="24"/>
                <w:szCs w:val="24"/>
              </w:rPr>
              <w:t xml:space="preserve">дминистрации Кетовского района; </w:t>
            </w:r>
            <w:r>
              <w:rPr>
                <w:sz w:val="24"/>
                <w:szCs w:val="24"/>
              </w:rPr>
              <w:t xml:space="preserve">Отдел по опеке </w:t>
            </w:r>
            <w:r w:rsidR="004C2ABD">
              <w:rPr>
                <w:sz w:val="24"/>
                <w:szCs w:val="24"/>
              </w:rPr>
              <w:t>и попечительств</w:t>
            </w:r>
            <w:r w:rsidR="007555B0">
              <w:rPr>
                <w:sz w:val="24"/>
                <w:szCs w:val="24"/>
              </w:rPr>
              <w:t>у Кетовское УНО</w:t>
            </w:r>
            <w:r w:rsidR="004C2ABD">
              <w:rPr>
                <w:sz w:val="24"/>
                <w:szCs w:val="24"/>
              </w:rPr>
              <w:t xml:space="preserve">;   </w:t>
            </w:r>
            <w:r>
              <w:rPr>
                <w:sz w:val="24"/>
                <w:szCs w:val="24"/>
              </w:rPr>
              <w:t xml:space="preserve">ГБУ «КЦСОН по Кетовскому району» 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4C2ABD">
              <w:rPr>
                <w:sz w:val="24"/>
                <w:szCs w:val="24"/>
              </w:rPr>
              <w:t>(по согласованию</w:t>
            </w:r>
            <w:r>
              <w:t>)</w:t>
            </w:r>
            <w:r w:rsidR="004C2AB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Кетовский МОНД и ПР</w:t>
            </w:r>
          </w:p>
          <w:p w:rsidR="000D59E5" w:rsidRPr="0035162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отдельным планам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B14BC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597139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профилактической работы с участием представителей  общественных организаций среди несовершеннолетних, имеющих девиантное поведение, склонных к употреблению спиртных напитков и табакокурению, с целью организации их духовно-нравственного воспитания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</w:t>
            </w:r>
            <w:r w:rsidR="004C2ABD">
              <w:rPr>
                <w:sz w:val="24"/>
                <w:szCs w:val="24"/>
              </w:rPr>
              <w:t>;</w:t>
            </w:r>
          </w:p>
          <w:p w:rsidR="001F61C7" w:rsidRDefault="001F61C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«Кетовская ЦРБ»</w:t>
            </w:r>
          </w:p>
          <w:p w:rsidR="001F61C7" w:rsidRPr="00351625" w:rsidRDefault="001F61C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5F0FC5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цикла публикаций:</w:t>
            </w:r>
          </w:p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ответственности </w:t>
            </w:r>
            <w:r>
              <w:rPr>
                <w:sz w:val="24"/>
                <w:szCs w:val="24"/>
              </w:rPr>
              <w:lastRenderedPageBreak/>
              <w:t>взрослых лиц за совершение противоправных деяний  в отношении несовершеннолетних;</w:t>
            </w:r>
          </w:p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проблемах подростковой преступности, безнадзорности, беспризорности детей</w:t>
            </w:r>
          </w:p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детском дорожно-транспортном травматизме;</w:t>
            </w:r>
          </w:p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опасности употребления наркотиков и курительных смесей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ОМВД России по Кетовскому району </w:t>
            </w:r>
          </w:p>
          <w:p w:rsidR="000D59E5" w:rsidRPr="0035162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BD6206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6.6.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выступлений в образовательных учреждениях всех типов и видов о важности борьбы с незаконным оборотом и злоупотреблением наркотиков, токсикоманией, пьянством и алкоголизмом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</w:t>
            </w:r>
            <w:r w:rsidR="004C2ABD">
              <w:rPr>
                <w:sz w:val="24"/>
                <w:szCs w:val="24"/>
              </w:rPr>
              <w:t>;</w:t>
            </w:r>
          </w:p>
          <w:p w:rsidR="001F61C7" w:rsidRDefault="001F61C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«Кетовская ЦРБ» </w:t>
            </w:r>
          </w:p>
          <w:p w:rsidR="001F61C7" w:rsidRPr="00351625" w:rsidRDefault="001F61C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BD6206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6.7. 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совместных выездов представителей органов и учреждений системы профилактики в неблагополучные районы Курганской области для изучения причин, обусловивших рост преступности несовершеннолетних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Кетовскому району</w:t>
            </w:r>
          </w:p>
          <w:p w:rsidR="000D59E5" w:rsidRPr="0035162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BD6206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  <w:trHeight w:val="19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6.8.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 учащимися образовательных учреждений района, «трудными подростками»  мероприятий военно-патриотической направленности.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Кетовскому району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 xml:space="preserve"> (по согласованию)</w:t>
            </w:r>
            <w:r w:rsidR="004C2ABD">
              <w:rPr>
                <w:sz w:val="24"/>
                <w:szCs w:val="24"/>
              </w:rPr>
              <w:t>;</w:t>
            </w:r>
          </w:p>
          <w:p w:rsidR="001F61C7" w:rsidRDefault="001F61C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 Администрации Кетовского района</w:t>
            </w:r>
            <w:r w:rsidR="004C2ABD">
              <w:rPr>
                <w:sz w:val="24"/>
                <w:szCs w:val="24"/>
              </w:rPr>
              <w:t>;</w:t>
            </w:r>
          </w:p>
          <w:p w:rsidR="001F61C7" w:rsidRPr="00351625" w:rsidRDefault="001F61C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УНО Администрации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в течение</w:t>
            </w:r>
          </w:p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</w:rPr>
                <w:t>2023 г</w:t>
              </w:r>
            </w:smartTag>
            <w:r>
              <w:rPr>
                <w:sz w:val="24"/>
                <w:szCs w:val="24"/>
              </w:rPr>
              <w:t>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0D59E5">
            <w:pPr>
              <w:pStyle w:val="a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счет </w:t>
            </w:r>
          </w:p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3A20C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межведомственных специализированных рейдов по выявлению семей, находящихся в социально опасном положении, выявлению родителей, не исполняющих обязанности по воспитанию детей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Кетовскому району</w:t>
            </w:r>
          </w:p>
          <w:p w:rsidR="000D59E5" w:rsidRPr="0035162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 2019-2023г.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6A596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работы, направленной на предупреждение совершения подростком повторных преступлений и правонарушений:</w:t>
            </w:r>
          </w:p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-сбор информации о семье;</w:t>
            </w:r>
          </w:p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-профилактические беседы с родителями;</w:t>
            </w:r>
          </w:p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-социально-педагогический патронаж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«КЦСОН по Кетовскому району» </w:t>
            </w:r>
          </w:p>
          <w:p w:rsidR="000D59E5" w:rsidRPr="0035162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</w:rPr>
                <w:t>2023 г</w:t>
              </w:r>
            </w:smartTag>
            <w:r>
              <w:rPr>
                <w:sz w:val="24"/>
                <w:szCs w:val="24"/>
              </w:rPr>
              <w:t>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для семей, воспитывающих детей-инвалидов, с целью профилактики случаев жестокого обращения с </w:t>
            </w:r>
            <w:r>
              <w:rPr>
                <w:sz w:val="24"/>
                <w:szCs w:val="24"/>
              </w:rPr>
              <w:lastRenderedPageBreak/>
              <w:t>детьми-инвалидами и насилия по отношению к ним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ГБУ «КЦСОН по Кетовскому району» </w:t>
            </w:r>
          </w:p>
          <w:p w:rsidR="000D59E5" w:rsidRPr="0035162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6.12.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несовершеннолетних, находящихся в социально опасном положении, а также семьи, в которых несовершеннолетние дети нуждаются в социальных услугах. Осуществление социальной реабилитации этих лиц. Оказание им необходимой помощи в соответствии с индивидуальными программами социальной реабилитации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«КЦСОН по Кетовскому району»</w:t>
            </w:r>
          </w:p>
          <w:p w:rsidR="000D59E5" w:rsidRPr="0035162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5162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</w:rPr>
                <w:t>2023 г</w:t>
              </w:r>
            </w:smartTag>
            <w:r>
              <w:rPr>
                <w:sz w:val="24"/>
                <w:szCs w:val="24"/>
              </w:rPr>
              <w:t>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</w:t>
            </w:r>
            <w:r w:rsidR="000D59E5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с участием несовершеннолетних по оказанию социальной помощи ветеранам Великой Отечественной войны, участникам боевых действий, семьям погибших воинов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УНО А</w:t>
            </w:r>
            <w:r w:rsidR="004C2ABD">
              <w:rPr>
                <w:sz w:val="24"/>
                <w:szCs w:val="24"/>
              </w:rPr>
              <w:t>дминистрации Кет</w:t>
            </w:r>
            <w:r w:rsidR="007555B0">
              <w:rPr>
                <w:sz w:val="24"/>
                <w:szCs w:val="24"/>
              </w:rPr>
              <w:t>овского района</w:t>
            </w:r>
            <w:r w:rsidR="004C2ABD">
              <w:rPr>
                <w:sz w:val="24"/>
                <w:szCs w:val="24"/>
              </w:rPr>
              <w:t xml:space="preserve">; </w:t>
            </w:r>
            <w:r w:rsidR="007555B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рганы местного самоуправления</w:t>
            </w:r>
          </w:p>
          <w:p w:rsidR="000D59E5" w:rsidRPr="0035162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</w:t>
            </w:r>
            <w:r w:rsidR="000D59E5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ремонтно-восстановительных работ по проведению в порядок мемориалов, памятников, обелисков воинской славы, благоустройству прилегающих территорий, мест захоронения защитников Отечества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УНО </w:t>
            </w:r>
            <w:r w:rsidR="004C2ABD">
              <w:rPr>
                <w:sz w:val="24"/>
                <w:szCs w:val="24"/>
              </w:rPr>
              <w:t>Администрации Кет</w:t>
            </w:r>
            <w:r w:rsidR="007555B0">
              <w:rPr>
                <w:sz w:val="24"/>
                <w:szCs w:val="24"/>
              </w:rPr>
              <w:t>овского района</w:t>
            </w:r>
            <w:r w:rsidR="004C2ABD">
              <w:rPr>
                <w:sz w:val="24"/>
                <w:szCs w:val="24"/>
              </w:rPr>
              <w:t>;</w:t>
            </w:r>
            <w:r w:rsidR="007555B0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рганы местного самоуправления</w:t>
            </w:r>
          </w:p>
          <w:p w:rsidR="000D59E5" w:rsidRPr="0035162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351625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6.15</w:t>
            </w:r>
            <w:r w:rsidR="000D59E5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лекций, бесед, направленных на профилактику правонарушений среди несовершеннолетних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</w:p>
          <w:p w:rsidR="000D59E5" w:rsidRDefault="00E16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  <w:r w:rsidR="000D59E5">
              <w:rPr>
                <w:sz w:val="24"/>
                <w:szCs w:val="24"/>
              </w:rPr>
              <w:t xml:space="preserve"> КДН и ЗП Админ</w:t>
            </w:r>
            <w:r>
              <w:rPr>
                <w:sz w:val="24"/>
                <w:szCs w:val="24"/>
              </w:rPr>
              <w:t>истрации Кетовского района;</w:t>
            </w:r>
            <w:r w:rsidR="000D59E5">
              <w:rPr>
                <w:sz w:val="24"/>
                <w:szCs w:val="24"/>
              </w:rPr>
              <w:t xml:space="preserve"> Отдел по опеке и попечительству Кетовского УНО</w:t>
            </w:r>
            <w:r>
              <w:rPr>
                <w:sz w:val="24"/>
                <w:szCs w:val="24"/>
              </w:rPr>
              <w:t>;</w:t>
            </w:r>
            <w:r w:rsidR="000D59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Кетовского района;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«КЦСОН по Кетовскому району» </w:t>
            </w:r>
          </w:p>
          <w:p w:rsidR="000D59E5" w:rsidRDefault="00E16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  <w:r w:rsidR="000D59E5">
              <w:rPr>
                <w:sz w:val="24"/>
                <w:szCs w:val="24"/>
              </w:rPr>
              <w:t xml:space="preserve"> Отдел культуры </w:t>
            </w:r>
            <w:r>
              <w:rPr>
                <w:sz w:val="24"/>
                <w:szCs w:val="24"/>
              </w:rPr>
              <w:t>Администрации Кетовского района;</w:t>
            </w:r>
            <w:r w:rsidR="000D59E5">
              <w:rPr>
                <w:sz w:val="24"/>
                <w:szCs w:val="24"/>
              </w:rPr>
              <w:t xml:space="preserve"> Комитет по физической культуре и спорту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0D59E5" w:rsidRDefault="000D59E5" w:rsidP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 w:rsidP="003C44A9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6.16</w:t>
            </w:r>
            <w:r w:rsidR="000D59E5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лекций, бесед, тематических вечеров по профилактике алкоголизма и наркомании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</w:p>
          <w:p w:rsidR="000D59E5" w:rsidRDefault="00E16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согласованию); </w:t>
            </w:r>
            <w:r w:rsidR="000D59E5">
              <w:rPr>
                <w:sz w:val="24"/>
                <w:szCs w:val="24"/>
              </w:rPr>
              <w:t xml:space="preserve">КДН и ЗП Администрации Кетовского района, Отдел по опеке и попечительству </w:t>
            </w:r>
            <w:r w:rsidR="007555B0">
              <w:rPr>
                <w:sz w:val="24"/>
                <w:szCs w:val="24"/>
              </w:rPr>
              <w:t xml:space="preserve">Администрации Кетовского района; </w:t>
            </w:r>
            <w:r w:rsidR="000D59E5">
              <w:rPr>
                <w:sz w:val="24"/>
                <w:szCs w:val="24"/>
              </w:rPr>
              <w:t xml:space="preserve"> УНО </w:t>
            </w:r>
            <w:r w:rsidR="007555B0">
              <w:rPr>
                <w:sz w:val="24"/>
                <w:szCs w:val="24"/>
              </w:rPr>
              <w:t>Администрации Кетовского района</w:t>
            </w:r>
            <w:r>
              <w:rPr>
                <w:sz w:val="24"/>
                <w:szCs w:val="24"/>
              </w:rPr>
              <w:t xml:space="preserve">;  </w:t>
            </w:r>
            <w:r w:rsidR="000D59E5">
              <w:rPr>
                <w:sz w:val="24"/>
                <w:szCs w:val="24"/>
              </w:rPr>
              <w:t xml:space="preserve">ГБУ «КЦСОН по Кетовскому району» </w:t>
            </w:r>
          </w:p>
          <w:p w:rsidR="000D59E5" w:rsidRDefault="00E16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(по согласованию);</w:t>
            </w:r>
            <w:r w:rsidR="000D59E5">
              <w:rPr>
                <w:sz w:val="24"/>
                <w:szCs w:val="24"/>
              </w:rPr>
              <w:t xml:space="preserve"> Отдел культуры </w:t>
            </w:r>
            <w:r>
              <w:rPr>
                <w:sz w:val="24"/>
                <w:szCs w:val="24"/>
              </w:rPr>
              <w:t>Администрации Кетовского района;</w:t>
            </w:r>
            <w:r w:rsidR="000D59E5">
              <w:rPr>
                <w:sz w:val="24"/>
                <w:szCs w:val="24"/>
              </w:rPr>
              <w:t xml:space="preserve"> Комитет по физической культуре и спорту Кетовского района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6.17</w:t>
            </w:r>
            <w:r w:rsidR="000D59E5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общественных смотров – конкурсов среди образовательных учреждений, направленных на профилактику безнадзорности и правонарушени</w:t>
            </w:r>
            <w:r w:rsidR="001F61C7">
              <w:rPr>
                <w:sz w:val="24"/>
                <w:szCs w:val="24"/>
              </w:rPr>
              <w:t>й несовершеннолетних, пропаганду</w:t>
            </w:r>
            <w:r>
              <w:rPr>
                <w:sz w:val="24"/>
                <w:szCs w:val="24"/>
              </w:rPr>
              <w:t xml:space="preserve"> правовых знаний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УНО Администрации Кетовского района</w:t>
            </w:r>
            <w:r w:rsidR="00E1647E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</w:rPr>
                <w:t>2023 г</w:t>
              </w:r>
            </w:smartTag>
            <w:r>
              <w:rPr>
                <w:sz w:val="24"/>
                <w:szCs w:val="24"/>
              </w:rPr>
              <w:t>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81598">
              <w:rPr>
                <w:sz w:val="24"/>
                <w:szCs w:val="24"/>
              </w:rPr>
              <w:t>,0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D59E5">
              <w:rPr>
                <w:sz w:val="24"/>
                <w:szCs w:val="24"/>
              </w:rPr>
              <w:t>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D59E5">
              <w:rPr>
                <w:sz w:val="24"/>
                <w:szCs w:val="24"/>
              </w:rPr>
              <w:t>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D59E5">
              <w:rPr>
                <w:sz w:val="24"/>
                <w:szCs w:val="24"/>
              </w:rPr>
              <w:t>,0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D59E5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D59E5">
              <w:rPr>
                <w:sz w:val="24"/>
                <w:szCs w:val="24"/>
              </w:rPr>
              <w:t>,0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6.18</w:t>
            </w:r>
            <w:r w:rsidR="000D59E5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участия в ежегодных соревнованиях для подростков с дивиантным поведением «Старты надежд»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Кетовского района</w:t>
            </w:r>
            <w:r w:rsidR="00E1647E">
              <w:rPr>
                <w:sz w:val="24"/>
                <w:szCs w:val="24"/>
              </w:rPr>
              <w:t>;</w:t>
            </w:r>
          </w:p>
          <w:p w:rsidR="00A92DC9" w:rsidRDefault="00A92DC9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Кетовскому району (по согласованию)</w:t>
            </w:r>
            <w:r w:rsidR="00E1647E">
              <w:rPr>
                <w:sz w:val="24"/>
                <w:szCs w:val="24"/>
              </w:rPr>
              <w:t>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</w:rPr>
                <w:t>2023 г</w:t>
              </w:r>
            </w:smartTag>
            <w:r>
              <w:rPr>
                <w:sz w:val="24"/>
                <w:szCs w:val="24"/>
              </w:rPr>
              <w:t>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98" w:rsidRDefault="00981598" w:rsidP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</w:t>
            </w:r>
          </w:p>
          <w:p w:rsidR="000D59E5" w:rsidRDefault="00981598" w:rsidP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</w:t>
            </w:r>
            <w:r w:rsidR="000D59E5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культурно-массовых мероприятий в рамках профилактической операции «Подросток»  и ведомственных программ «Лето»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A3201E" w:rsidRDefault="00A3201E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</w:t>
            </w:r>
            <w:r w:rsidR="000D59E5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 библиотеках книжных выставок, размещение стендов с тематикой, направленной на </w:t>
            </w:r>
            <w:r>
              <w:rPr>
                <w:sz w:val="24"/>
                <w:szCs w:val="24"/>
              </w:rPr>
              <w:lastRenderedPageBreak/>
              <w:t xml:space="preserve">профилактику наркомании, токсикомании, алкоголизма, в общедоступных библиотеках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культуры Администрации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6.21</w:t>
            </w:r>
            <w:r w:rsidR="000D59E5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лекций, бесед, диспутов для несовершеннолетних в детских библиотеках с приглашением наркологов, представителей правоохранительных органов, психологов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r w:rsidR="00E1647E">
              <w:rPr>
                <w:sz w:val="24"/>
                <w:szCs w:val="24"/>
              </w:rPr>
              <w:t>Администрации Кетовского района;</w:t>
            </w:r>
            <w:r>
              <w:rPr>
                <w:sz w:val="24"/>
                <w:szCs w:val="24"/>
              </w:rPr>
              <w:t xml:space="preserve"> ГБУ «Кетовская ЦРБ» </w:t>
            </w:r>
          </w:p>
          <w:p w:rsidR="000D59E5" w:rsidRDefault="00E16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  <w:r w:rsidR="000D59E5">
              <w:rPr>
                <w:sz w:val="24"/>
                <w:szCs w:val="24"/>
              </w:rPr>
              <w:t xml:space="preserve"> ОМВД России по Кетовскому району </w:t>
            </w:r>
            <w:r w:rsidR="000D59E5" w:rsidRPr="00BE570E">
              <w:rPr>
                <w:sz w:val="24"/>
                <w:szCs w:val="24"/>
              </w:rPr>
              <w:t>(по согласованию</w:t>
            </w:r>
            <w:r w:rsidR="000D59E5" w:rsidRPr="00E37491">
              <w:t>)</w:t>
            </w:r>
            <w:r>
              <w:t>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98159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</w:t>
            </w:r>
            <w:r w:rsidR="00B351BF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6.22</w:t>
            </w:r>
            <w:r w:rsidR="000D59E5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межведомственного семинара для руководителей учреждений культуры по вопросу: «Профилактика правонарушений, токсикомании, наркомании среди детей и подростков»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6.23</w:t>
            </w:r>
            <w:r w:rsidR="000D59E5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Единого дня профилактики для подростков и их родителей в учреждениях культуры с участием членов Комиссии по делам несовершеннолетних и защите их прав, сотрудников ПДН, уголовно-исполнительной инспекции, врачей-наркологов, комитета по физической культуре и </w:t>
            </w:r>
            <w:r>
              <w:rPr>
                <w:sz w:val="24"/>
                <w:szCs w:val="24"/>
              </w:rPr>
              <w:lastRenderedPageBreak/>
              <w:t xml:space="preserve">спорту, специалиста по делам молодежи и др.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культуры А</w:t>
            </w:r>
            <w:r w:rsidR="00E1647E">
              <w:rPr>
                <w:sz w:val="24"/>
                <w:szCs w:val="24"/>
              </w:rPr>
              <w:t xml:space="preserve">дминистрации Кетовского района; </w:t>
            </w:r>
            <w:r>
              <w:rPr>
                <w:sz w:val="24"/>
                <w:szCs w:val="24"/>
              </w:rPr>
              <w:t xml:space="preserve">КДН и ЗП Администрации Кетовского района, ОМВД России по Кетовскому району </w:t>
            </w:r>
            <w:r w:rsidR="00E1647E">
              <w:rPr>
                <w:sz w:val="24"/>
                <w:szCs w:val="24"/>
              </w:rPr>
              <w:t>(по согласованию);</w:t>
            </w:r>
            <w:r>
              <w:rPr>
                <w:sz w:val="24"/>
                <w:szCs w:val="24"/>
              </w:rPr>
              <w:t xml:space="preserve">  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физической культуре и </w:t>
            </w:r>
            <w:r w:rsidR="00E1647E">
              <w:rPr>
                <w:sz w:val="24"/>
                <w:szCs w:val="24"/>
              </w:rPr>
              <w:t>спорту Кетовского района;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762174">
              <w:rPr>
                <w:sz w:val="24"/>
                <w:szCs w:val="24"/>
              </w:rPr>
              <w:lastRenderedPageBreak/>
              <w:t>ФКУ УИИ УФСИН России по Курганской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 w:rsidRPr="00BE570E">
              <w:rPr>
                <w:sz w:val="24"/>
                <w:szCs w:val="24"/>
              </w:rPr>
              <w:t>(по согласованию</w:t>
            </w:r>
            <w:r w:rsidRPr="00B05C2B">
              <w:t>),</w:t>
            </w:r>
            <w:r>
              <w:rPr>
                <w:sz w:val="24"/>
                <w:szCs w:val="24"/>
              </w:rPr>
              <w:t xml:space="preserve"> ГБУ «Кетовская ЦРБ» </w:t>
            </w:r>
          </w:p>
          <w:p w:rsidR="000D59E5" w:rsidRDefault="00E16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согласованию); </w:t>
            </w:r>
            <w:r w:rsidR="000D59E5">
              <w:rPr>
                <w:sz w:val="24"/>
                <w:szCs w:val="24"/>
              </w:rPr>
              <w:t>Отдел молодежи Кетовского УНО</w:t>
            </w:r>
            <w:r>
              <w:rPr>
                <w:sz w:val="24"/>
                <w:szCs w:val="24"/>
              </w:rPr>
              <w:t>;</w:t>
            </w:r>
            <w:r w:rsidR="000D59E5">
              <w:rPr>
                <w:sz w:val="24"/>
                <w:szCs w:val="24"/>
              </w:rPr>
              <w:t xml:space="preserve"> Администрации Кетовского района</w:t>
            </w:r>
            <w:r w:rsidR="007555B0">
              <w:rPr>
                <w:sz w:val="24"/>
                <w:szCs w:val="24"/>
              </w:rPr>
              <w:t>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6.24</w:t>
            </w:r>
            <w:r w:rsidR="000D59E5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межведомственных рейдов по проверке малообеспеченных семей и семей, находящихся в социально – опасном положении, по предотвращению гибели детей при пожарах и принимаемых мерах по профилактике этих явлений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 Администрации Кетовского района</w:t>
            </w:r>
            <w:r w:rsidR="00E1647E">
              <w:rPr>
                <w:sz w:val="24"/>
                <w:szCs w:val="24"/>
              </w:rPr>
              <w:t>;</w:t>
            </w:r>
          </w:p>
          <w:p w:rsidR="001F61C7" w:rsidRDefault="001F61C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системы профилактики</w:t>
            </w:r>
          </w:p>
          <w:p w:rsidR="00AB658F" w:rsidRDefault="00AB658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E5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6.25</w:t>
            </w:r>
            <w:r w:rsidR="000D59E5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межведомственной профилактической операции «Подросток»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E5" w:rsidRDefault="000D59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51BF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6.26</w:t>
            </w:r>
            <w:r w:rsidR="00B351BF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рейдов (с посещением молодежных дискотек) в вечернее время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ЗН</w:t>
            </w:r>
          </w:p>
          <w:p w:rsidR="00B351BF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 w:rsidP="007531C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51BF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6.27</w:t>
            </w:r>
            <w:r w:rsidR="00B351BF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условий проживания, состояния воспитательной работы, охраны труда </w:t>
            </w:r>
            <w:r>
              <w:rPr>
                <w:sz w:val="24"/>
                <w:szCs w:val="24"/>
              </w:rPr>
              <w:lastRenderedPageBreak/>
              <w:t xml:space="preserve">воспитанников Введенского детского дома, учащихся </w:t>
            </w:r>
            <w:r w:rsidR="001F61C7">
              <w:rPr>
                <w:sz w:val="24"/>
                <w:szCs w:val="24"/>
              </w:rPr>
              <w:t xml:space="preserve">Введенской коррекционной школы, </w:t>
            </w:r>
            <w:r>
              <w:rPr>
                <w:sz w:val="24"/>
                <w:szCs w:val="24"/>
              </w:rPr>
              <w:t>Шмаковского КТК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 w:rsidP="00EF415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КДН и ЗН</w:t>
            </w:r>
          </w:p>
          <w:p w:rsidR="00B351BF" w:rsidRDefault="00B351BF" w:rsidP="00EF415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Кетовского района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 w:rsidP="00EF415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 w:rsidP="00EF415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 w:rsidP="00EF415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 w:rsidP="00EF415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 w:rsidP="00EF415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BF" w:rsidRDefault="00B351BF" w:rsidP="00EF415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300D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1F61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6.28</w:t>
            </w:r>
            <w:r w:rsidR="006D300D">
              <w:rPr>
                <w:sz w:val="24"/>
                <w:szCs w:val="24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6D30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совместно с представителями общественных организаций 2-ух дневных сборов «Возрождение» для подростков состоящих на учете в ОДН ОМВД России по Кетовскому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КДН и ЗП </w:t>
            </w:r>
            <w:r w:rsidR="00E1647E">
              <w:rPr>
                <w:sz w:val="24"/>
                <w:szCs w:val="24"/>
              </w:rPr>
              <w:t>Администрации Кетовского района;</w:t>
            </w:r>
          </w:p>
          <w:p w:rsidR="006D300D" w:rsidRDefault="006D300D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Кетовскому району (по согласованию)</w:t>
            </w:r>
            <w:r w:rsidR="00E1647E">
              <w:rPr>
                <w:sz w:val="24"/>
                <w:szCs w:val="24"/>
              </w:rPr>
              <w:t>;</w:t>
            </w:r>
          </w:p>
          <w:p w:rsidR="001F61C7" w:rsidRDefault="001F61C7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системы профилактики</w:t>
            </w:r>
          </w:p>
          <w:p w:rsidR="001F61C7" w:rsidRDefault="00A92DC9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</w:t>
            </w:r>
            <w:r w:rsidR="001F61C7">
              <w:rPr>
                <w:sz w:val="24"/>
                <w:szCs w:val="24"/>
              </w:rPr>
              <w:t>о согласованию)</w:t>
            </w:r>
            <w:r w:rsidR="00E1647E">
              <w:rPr>
                <w:sz w:val="24"/>
                <w:szCs w:val="24"/>
              </w:rPr>
              <w:t>;</w:t>
            </w:r>
          </w:p>
          <w:p w:rsidR="006D300D" w:rsidRDefault="006D300D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УНО Администрации Кетовского района</w:t>
            </w:r>
            <w:r w:rsidR="00E1647E">
              <w:rPr>
                <w:sz w:val="24"/>
                <w:szCs w:val="24"/>
              </w:rPr>
              <w:t>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 w:rsidR="006D300D" w:rsidRDefault="006D300D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D300D">
        <w:tc>
          <w:tcPr>
            <w:tcW w:w="13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Повышение доверия к работе правоохранительных органов</w:t>
            </w:r>
          </w:p>
        </w:tc>
        <w:tc>
          <w:tcPr>
            <w:tcW w:w="5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</w:tr>
      <w:tr w:rsidR="006D300D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1F61C7">
              <w:rPr>
                <w:sz w:val="24"/>
                <w:szCs w:val="24"/>
              </w:rPr>
              <w:t xml:space="preserve"> цикла публикаций, </w:t>
            </w:r>
            <w:r>
              <w:rPr>
                <w:sz w:val="24"/>
                <w:szCs w:val="24"/>
              </w:rPr>
              <w:t>направленных на повышения положительного имиджа сотрудников органов внутренних дел по Кетовскому району, формирования у населения активной гражданской позиции по пресечению преступлений и правонарушений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Кетовскому району</w:t>
            </w:r>
          </w:p>
          <w:p w:rsidR="006D300D" w:rsidRPr="00BE570E" w:rsidRDefault="006D300D">
            <w:pPr>
              <w:pStyle w:val="af"/>
              <w:jc w:val="center"/>
              <w:rPr>
                <w:sz w:val="24"/>
                <w:szCs w:val="24"/>
              </w:rPr>
            </w:pPr>
            <w:r w:rsidRPr="00BE570E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6D300D" w:rsidRDefault="006D300D" w:rsidP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6D300D" w:rsidRDefault="006D300D" w:rsidP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300D">
        <w:trPr>
          <w:gridAfter w:val="3"/>
          <w:wAfter w:w="14234" w:type="dxa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Доведение до общественности через печатные и электронные средства массовой информации сведения о профилактических </w:t>
            </w:r>
            <w:r>
              <w:rPr>
                <w:sz w:val="24"/>
                <w:szCs w:val="24"/>
              </w:rPr>
              <w:lastRenderedPageBreak/>
              <w:t>антинаркотических мероприятиях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</w:pPr>
            <w:r>
              <w:rPr>
                <w:sz w:val="24"/>
                <w:szCs w:val="24"/>
              </w:rPr>
              <w:lastRenderedPageBreak/>
              <w:t xml:space="preserve">ОМВД России по Кетовскому району </w:t>
            </w:r>
            <w:r w:rsidRPr="00BE570E">
              <w:rPr>
                <w:sz w:val="24"/>
                <w:szCs w:val="24"/>
              </w:rPr>
              <w:t>(по согласованию)</w:t>
            </w:r>
            <w:r w:rsidR="00E1647E">
              <w:rPr>
                <w:sz w:val="24"/>
                <w:szCs w:val="24"/>
              </w:rPr>
              <w:t>;</w:t>
            </w:r>
            <w:r>
              <w:t xml:space="preserve"> </w:t>
            </w:r>
            <w:r w:rsidRPr="00762174">
              <w:rPr>
                <w:sz w:val="24"/>
                <w:szCs w:val="24"/>
              </w:rPr>
              <w:t>газета «Собеседник»</w:t>
            </w:r>
            <w:r>
              <w:t xml:space="preserve"> </w:t>
            </w:r>
          </w:p>
          <w:p w:rsidR="006D300D" w:rsidRPr="00BE570E" w:rsidRDefault="006D300D">
            <w:pPr>
              <w:pStyle w:val="af"/>
              <w:jc w:val="center"/>
              <w:rPr>
                <w:sz w:val="24"/>
                <w:szCs w:val="24"/>
              </w:rPr>
            </w:pPr>
            <w:r w:rsidRPr="00BE570E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2019-2023г.г.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6D300D" w:rsidRDefault="006D300D" w:rsidP="00B351B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F365D3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300D">
        <w:trPr>
          <w:gridAfter w:val="3"/>
          <w:wAfter w:w="14234" w:type="dxa"/>
        </w:trPr>
        <w:tc>
          <w:tcPr>
            <w:tcW w:w="9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6D300D" w:rsidP="00CC2175">
            <w:pPr>
              <w:pStyle w:val="af"/>
              <w:tabs>
                <w:tab w:val="left" w:pos="7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  <w:t xml:space="preserve">                  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A3201E" w:rsidP="00F365D3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="006D300D">
              <w:rPr>
                <w:sz w:val="24"/>
                <w:szCs w:val="24"/>
              </w:rPr>
              <w:t>,0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6D300D">
              <w:rPr>
                <w:sz w:val="24"/>
                <w:szCs w:val="24"/>
              </w:rPr>
              <w:t>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6D300D">
              <w:rPr>
                <w:sz w:val="24"/>
                <w:szCs w:val="24"/>
              </w:rPr>
              <w:t>,0</w:t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6D300D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0D" w:rsidRDefault="00A3201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6D300D">
              <w:rPr>
                <w:sz w:val="24"/>
                <w:szCs w:val="24"/>
              </w:rPr>
              <w:t>,0</w:t>
            </w:r>
          </w:p>
        </w:tc>
      </w:tr>
    </w:tbl>
    <w:p w:rsidR="00566D7B" w:rsidRDefault="00566D7B" w:rsidP="00566D7B">
      <w:pPr>
        <w:pStyle w:val="af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 тексту приложения к программе Кетовского района </w:t>
      </w:r>
      <w:r w:rsidR="00740B98">
        <w:rPr>
          <w:sz w:val="24"/>
          <w:szCs w:val="24"/>
        </w:rPr>
        <w:t>«</w:t>
      </w:r>
      <w:r>
        <w:rPr>
          <w:sz w:val="24"/>
          <w:szCs w:val="24"/>
        </w:rPr>
        <w:t>Профилактика правонаруш</w:t>
      </w:r>
      <w:r w:rsidR="00D51CDA">
        <w:rPr>
          <w:sz w:val="24"/>
          <w:szCs w:val="24"/>
        </w:rPr>
        <w:t xml:space="preserve">ений </w:t>
      </w:r>
      <w:r w:rsidR="00EE3818">
        <w:rPr>
          <w:sz w:val="24"/>
          <w:szCs w:val="24"/>
        </w:rPr>
        <w:t xml:space="preserve">в Кетовском районе» </w:t>
      </w:r>
      <w:r>
        <w:rPr>
          <w:sz w:val="24"/>
          <w:szCs w:val="24"/>
        </w:rPr>
        <w:t xml:space="preserve">используются следующие условные сокращения: 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ОМВД Росси по Кетовскому району - Отдел министерства внутренних дел  России по Кетовскому району,  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Кетовское УНО - Управление народного образова</w:t>
      </w:r>
      <w:r>
        <w:rPr>
          <w:sz w:val="24"/>
          <w:szCs w:val="24"/>
        </w:rPr>
        <w:softHyphen/>
        <w:t>ния Администрации Кетовского района,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ГБУ «КЦСОН по Кетовскому району» - Государственное бюджетное учреждение «Комплексный центр социального обслуживания населения по Кетовскому району»,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ГБУ «Кетовская ЦРБ» - Государственное бюджетное учреждение «Кетовская центральная районная больница»,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Газета «Собеседник» - Редакция районной газеты «Собеседник»,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Отдел – культуры - Отдел культуры Кетовского района,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Кетовский МОНД и ПР - Кетовский межрайонный отдел надзорной деятельности и профилактической работы,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ФКУ УИИ УФСИН России по Курганской области - Филиал по Кетовскому району Федеральное казенное учреждение Уголовно-исполнительная инспекция Управления Федеральной службы исполнения наказаний по Курганской области,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Органы местного самоуправления (по согласованию),</w:t>
      </w:r>
    </w:p>
    <w:p w:rsidR="00566D7B" w:rsidRDefault="00566D7B" w:rsidP="00566D7B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ГКУ ЦЗН города Кургана - Государственное казенное учреждение «Центр занятости населения города Кургана Курганской области» </w:t>
      </w:r>
    </w:p>
    <w:p w:rsidR="006C7F31" w:rsidRDefault="006C7F31" w:rsidP="00566D7B">
      <w:pPr>
        <w:rPr>
          <w:sz w:val="24"/>
          <w:szCs w:val="24"/>
        </w:rPr>
      </w:pPr>
    </w:p>
    <w:p w:rsidR="006C7F31" w:rsidRPr="006C7F31" w:rsidRDefault="006C7F31" w:rsidP="006C7F31">
      <w:pPr>
        <w:rPr>
          <w:sz w:val="24"/>
          <w:szCs w:val="24"/>
        </w:rPr>
      </w:pPr>
    </w:p>
    <w:p w:rsidR="006C7F31" w:rsidRPr="006C7F31" w:rsidRDefault="006C7F31" w:rsidP="006C7F31">
      <w:pPr>
        <w:rPr>
          <w:sz w:val="24"/>
          <w:szCs w:val="24"/>
        </w:rPr>
      </w:pPr>
    </w:p>
    <w:p w:rsidR="006C7F31" w:rsidRPr="006C7F31" w:rsidRDefault="006C7F31" w:rsidP="006C7F31">
      <w:pPr>
        <w:rPr>
          <w:sz w:val="24"/>
          <w:szCs w:val="24"/>
        </w:rPr>
      </w:pPr>
    </w:p>
    <w:p w:rsidR="006C7F31" w:rsidRPr="006C7F31" w:rsidRDefault="006C7F31" w:rsidP="006C7F31">
      <w:pPr>
        <w:rPr>
          <w:sz w:val="24"/>
          <w:szCs w:val="24"/>
        </w:rPr>
      </w:pPr>
    </w:p>
    <w:p w:rsidR="006C7F31" w:rsidRPr="006C7F31" w:rsidRDefault="006C7F31" w:rsidP="006C7F31">
      <w:pPr>
        <w:rPr>
          <w:sz w:val="24"/>
          <w:szCs w:val="24"/>
        </w:rPr>
      </w:pPr>
    </w:p>
    <w:p w:rsidR="006C7F31" w:rsidRPr="006C7F31" w:rsidRDefault="006C7F31" w:rsidP="006C7F31">
      <w:pPr>
        <w:rPr>
          <w:sz w:val="24"/>
          <w:szCs w:val="24"/>
        </w:rPr>
      </w:pPr>
    </w:p>
    <w:p w:rsidR="006C7F31" w:rsidRPr="006C7F31" w:rsidRDefault="006C7F31" w:rsidP="006C7F31">
      <w:pPr>
        <w:rPr>
          <w:sz w:val="24"/>
          <w:szCs w:val="24"/>
        </w:rPr>
      </w:pPr>
    </w:p>
    <w:p w:rsidR="006C7F31" w:rsidRPr="006C7F31" w:rsidRDefault="006C7F31" w:rsidP="006C7F31">
      <w:pPr>
        <w:rPr>
          <w:sz w:val="24"/>
          <w:szCs w:val="24"/>
        </w:rPr>
      </w:pPr>
    </w:p>
    <w:p w:rsidR="006C7F31" w:rsidRPr="006C7F31" w:rsidRDefault="006C7F31" w:rsidP="006C7F31">
      <w:pPr>
        <w:rPr>
          <w:sz w:val="24"/>
          <w:szCs w:val="24"/>
        </w:rPr>
      </w:pPr>
    </w:p>
    <w:p w:rsidR="006C7F31" w:rsidRPr="006C7F31" w:rsidRDefault="006C7F31" w:rsidP="006C7F31">
      <w:pPr>
        <w:rPr>
          <w:sz w:val="24"/>
          <w:szCs w:val="24"/>
        </w:rPr>
      </w:pPr>
    </w:p>
    <w:p w:rsidR="00566D7B" w:rsidRPr="006C7F31" w:rsidRDefault="00566D7B" w:rsidP="006C7F31">
      <w:pPr>
        <w:rPr>
          <w:sz w:val="24"/>
          <w:szCs w:val="24"/>
        </w:rPr>
        <w:sectPr w:rsidR="00566D7B" w:rsidRPr="006C7F31" w:rsidSect="00FB41E6">
          <w:pgSz w:w="16838" w:h="11906" w:orient="landscape"/>
          <w:pgMar w:top="899" w:right="1134" w:bottom="851" w:left="709" w:header="709" w:footer="709" w:gutter="0"/>
          <w:cols w:space="720"/>
        </w:sectPr>
      </w:pPr>
    </w:p>
    <w:p w:rsidR="00566D7B" w:rsidRDefault="00566D7B" w:rsidP="00566D7B">
      <w:pPr>
        <w:pStyle w:val="af"/>
        <w:rPr>
          <w:sz w:val="24"/>
          <w:szCs w:val="24"/>
        </w:rPr>
      </w:pPr>
    </w:p>
    <w:p w:rsidR="00533D6C" w:rsidRDefault="00533D6C"/>
    <w:sectPr w:rsidR="00533D6C" w:rsidSect="0053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10B6"/>
    <w:multiLevelType w:val="hybridMultilevel"/>
    <w:tmpl w:val="2FD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7B"/>
    <w:rsid w:val="000066E5"/>
    <w:rsid w:val="0001140C"/>
    <w:rsid w:val="00021CF6"/>
    <w:rsid w:val="00043A8D"/>
    <w:rsid w:val="00096FEC"/>
    <w:rsid w:val="000B5CFD"/>
    <w:rsid w:val="000C4D6F"/>
    <w:rsid w:val="000C5696"/>
    <w:rsid w:val="000D59E5"/>
    <w:rsid w:val="000D6571"/>
    <w:rsid w:val="00102247"/>
    <w:rsid w:val="0011713C"/>
    <w:rsid w:val="00126AFE"/>
    <w:rsid w:val="00134D64"/>
    <w:rsid w:val="001432CC"/>
    <w:rsid w:val="0017048B"/>
    <w:rsid w:val="0018067F"/>
    <w:rsid w:val="00185EC0"/>
    <w:rsid w:val="00186FF9"/>
    <w:rsid w:val="001950E0"/>
    <w:rsid w:val="001A5AAD"/>
    <w:rsid w:val="001B50AC"/>
    <w:rsid w:val="001C26CF"/>
    <w:rsid w:val="001E1231"/>
    <w:rsid w:val="001E7355"/>
    <w:rsid w:val="001F3399"/>
    <w:rsid w:val="001F61C7"/>
    <w:rsid w:val="00217D61"/>
    <w:rsid w:val="00240116"/>
    <w:rsid w:val="002439ED"/>
    <w:rsid w:val="002640AA"/>
    <w:rsid w:val="002B1606"/>
    <w:rsid w:val="002B2050"/>
    <w:rsid w:val="002C13D6"/>
    <w:rsid w:val="002C5570"/>
    <w:rsid w:val="002C5F8C"/>
    <w:rsid w:val="002D198E"/>
    <w:rsid w:val="002D2993"/>
    <w:rsid w:val="002E0E18"/>
    <w:rsid w:val="002E6A5C"/>
    <w:rsid w:val="002F728F"/>
    <w:rsid w:val="00306F2A"/>
    <w:rsid w:val="00315142"/>
    <w:rsid w:val="00351625"/>
    <w:rsid w:val="00366F70"/>
    <w:rsid w:val="0038503F"/>
    <w:rsid w:val="00385A7E"/>
    <w:rsid w:val="00395692"/>
    <w:rsid w:val="003A20CE"/>
    <w:rsid w:val="003A2485"/>
    <w:rsid w:val="003B5FDB"/>
    <w:rsid w:val="003C44A9"/>
    <w:rsid w:val="003E52B8"/>
    <w:rsid w:val="003F4102"/>
    <w:rsid w:val="003F5AE2"/>
    <w:rsid w:val="003F692A"/>
    <w:rsid w:val="003F69A8"/>
    <w:rsid w:val="00404F69"/>
    <w:rsid w:val="00426B22"/>
    <w:rsid w:val="004551A1"/>
    <w:rsid w:val="00461038"/>
    <w:rsid w:val="00472A42"/>
    <w:rsid w:val="00477B1E"/>
    <w:rsid w:val="00482A12"/>
    <w:rsid w:val="00482C3A"/>
    <w:rsid w:val="004919EC"/>
    <w:rsid w:val="004A1491"/>
    <w:rsid w:val="004B4EEE"/>
    <w:rsid w:val="004C2ABD"/>
    <w:rsid w:val="0050198A"/>
    <w:rsid w:val="005144AA"/>
    <w:rsid w:val="00525A6F"/>
    <w:rsid w:val="005300EF"/>
    <w:rsid w:val="00533D6C"/>
    <w:rsid w:val="00535B91"/>
    <w:rsid w:val="005432B3"/>
    <w:rsid w:val="00545C5F"/>
    <w:rsid w:val="00552408"/>
    <w:rsid w:val="00566D7B"/>
    <w:rsid w:val="00571D87"/>
    <w:rsid w:val="00577165"/>
    <w:rsid w:val="00586D3D"/>
    <w:rsid w:val="00596DC7"/>
    <w:rsid w:val="00597139"/>
    <w:rsid w:val="005A0DBC"/>
    <w:rsid w:val="005C1320"/>
    <w:rsid w:val="005D47E1"/>
    <w:rsid w:val="005E2417"/>
    <w:rsid w:val="005E3356"/>
    <w:rsid w:val="005F0FC5"/>
    <w:rsid w:val="00610AA1"/>
    <w:rsid w:val="00616956"/>
    <w:rsid w:val="00617827"/>
    <w:rsid w:val="00627FD7"/>
    <w:rsid w:val="006371BF"/>
    <w:rsid w:val="006458FC"/>
    <w:rsid w:val="00653B57"/>
    <w:rsid w:val="00654C16"/>
    <w:rsid w:val="006616DD"/>
    <w:rsid w:val="00686E9D"/>
    <w:rsid w:val="006A5968"/>
    <w:rsid w:val="006B2561"/>
    <w:rsid w:val="006C51FC"/>
    <w:rsid w:val="006C7F31"/>
    <w:rsid w:val="006D184C"/>
    <w:rsid w:val="006D300D"/>
    <w:rsid w:val="006E7522"/>
    <w:rsid w:val="006F0EBA"/>
    <w:rsid w:val="00700A65"/>
    <w:rsid w:val="007168E8"/>
    <w:rsid w:val="0071789B"/>
    <w:rsid w:val="00725511"/>
    <w:rsid w:val="00740B98"/>
    <w:rsid w:val="007531CA"/>
    <w:rsid w:val="007555B0"/>
    <w:rsid w:val="00762174"/>
    <w:rsid w:val="00796626"/>
    <w:rsid w:val="007A1948"/>
    <w:rsid w:val="007B0664"/>
    <w:rsid w:val="007C0F8E"/>
    <w:rsid w:val="0081002E"/>
    <w:rsid w:val="0081313D"/>
    <w:rsid w:val="00816015"/>
    <w:rsid w:val="00816038"/>
    <w:rsid w:val="008204DC"/>
    <w:rsid w:val="00832D0A"/>
    <w:rsid w:val="0086617E"/>
    <w:rsid w:val="00896E6F"/>
    <w:rsid w:val="008A36B4"/>
    <w:rsid w:val="008D66A2"/>
    <w:rsid w:val="008F07C9"/>
    <w:rsid w:val="008F2101"/>
    <w:rsid w:val="008F4EB8"/>
    <w:rsid w:val="0090344A"/>
    <w:rsid w:val="00903A47"/>
    <w:rsid w:val="00904553"/>
    <w:rsid w:val="0091796D"/>
    <w:rsid w:val="00923981"/>
    <w:rsid w:val="00950031"/>
    <w:rsid w:val="009602C4"/>
    <w:rsid w:val="00964718"/>
    <w:rsid w:val="009662ED"/>
    <w:rsid w:val="00973106"/>
    <w:rsid w:val="00981598"/>
    <w:rsid w:val="00985BE6"/>
    <w:rsid w:val="009A1F06"/>
    <w:rsid w:val="009C4311"/>
    <w:rsid w:val="009D2F63"/>
    <w:rsid w:val="009E0F4E"/>
    <w:rsid w:val="009F4462"/>
    <w:rsid w:val="00A07449"/>
    <w:rsid w:val="00A3201E"/>
    <w:rsid w:val="00A3662F"/>
    <w:rsid w:val="00A4391A"/>
    <w:rsid w:val="00A541EB"/>
    <w:rsid w:val="00A7388E"/>
    <w:rsid w:val="00A82534"/>
    <w:rsid w:val="00A83E84"/>
    <w:rsid w:val="00A92DC9"/>
    <w:rsid w:val="00A97F87"/>
    <w:rsid w:val="00AA6EE6"/>
    <w:rsid w:val="00AB4F7C"/>
    <w:rsid w:val="00AB658F"/>
    <w:rsid w:val="00AB72A9"/>
    <w:rsid w:val="00B00B70"/>
    <w:rsid w:val="00B04E45"/>
    <w:rsid w:val="00B05C2B"/>
    <w:rsid w:val="00B12FBC"/>
    <w:rsid w:val="00B14BCA"/>
    <w:rsid w:val="00B15FA4"/>
    <w:rsid w:val="00B2412A"/>
    <w:rsid w:val="00B351BF"/>
    <w:rsid w:val="00B6568F"/>
    <w:rsid w:val="00B72DD1"/>
    <w:rsid w:val="00B82AA9"/>
    <w:rsid w:val="00B95562"/>
    <w:rsid w:val="00BA5138"/>
    <w:rsid w:val="00BC282A"/>
    <w:rsid w:val="00BC35E2"/>
    <w:rsid w:val="00BD2C2A"/>
    <w:rsid w:val="00BD6206"/>
    <w:rsid w:val="00BD76F1"/>
    <w:rsid w:val="00BE570E"/>
    <w:rsid w:val="00BF24F2"/>
    <w:rsid w:val="00BF4D7F"/>
    <w:rsid w:val="00BF5B1E"/>
    <w:rsid w:val="00C06001"/>
    <w:rsid w:val="00C26808"/>
    <w:rsid w:val="00C43310"/>
    <w:rsid w:val="00C83216"/>
    <w:rsid w:val="00C90B46"/>
    <w:rsid w:val="00CA63E9"/>
    <w:rsid w:val="00CB221B"/>
    <w:rsid w:val="00CB31AB"/>
    <w:rsid w:val="00CC2175"/>
    <w:rsid w:val="00CC254F"/>
    <w:rsid w:val="00CC4417"/>
    <w:rsid w:val="00CD7329"/>
    <w:rsid w:val="00CE067C"/>
    <w:rsid w:val="00CF2590"/>
    <w:rsid w:val="00D13AB1"/>
    <w:rsid w:val="00D17FCF"/>
    <w:rsid w:val="00D33995"/>
    <w:rsid w:val="00D51CDA"/>
    <w:rsid w:val="00D57CE8"/>
    <w:rsid w:val="00D64EAE"/>
    <w:rsid w:val="00D922BE"/>
    <w:rsid w:val="00DA4712"/>
    <w:rsid w:val="00DB3180"/>
    <w:rsid w:val="00DB51DA"/>
    <w:rsid w:val="00DD492F"/>
    <w:rsid w:val="00DF519F"/>
    <w:rsid w:val="00DF76FE"/>
    <w:rsid w:val="00E07192"/>
    <w:rsid w:val="00E10CAE"/>
    <w:rsid w:val="00E11719"/>
    <w:rsid w:val="00E1647E"/>
    <w:rsid w:val="00E327E8"/>
    <w:rsid w:val="00E33888"/>
    <w:rsid w:val="00E360A3"/>
    <w:rsid w:val="00E37491"/>
    <w:rsid w:val="00E43CAE"/>
    <w:rsid w:val="00E51B7C"/>
    <w:rsid w:val="00E56B00"/>
    <w:rsid w:val="00E75B09"/>
    <w:rsid w:val="00E92D68"/>
    <w:rsid w:val="00E93D8C"/>
    <w:rsid w:val="00EB322D"/>
    <w:rsid w:val="00EE3818"/>
    <w:rsid w:val="00EF4155"/>
    <w:rsid w:val="00F10868"/>
    <w:rsid w:val="00F2311A"/>
    <w:rsid w:val="00F365D3"/>
    <w:rsid w:val="00F4530D"/>
    <w:rsid w:val="00F644EF"/>
    <w:rsid w:val="00F6503C"/>
    <w:rsid w:val="00FA0574"/>
    <w:rsid w:val="00FB41E6"/>
    <w:rsid w:val="00FC525E"/>
    <w:rsid w:val="00FC7166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7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66D7B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566D7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66D7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66D7B"/>
    <w:pPr>
      <w:keepNext/>
      <w:spacing w:before="20"/>
      <w:jc w:val="center"/>
      <w:outlineLvl w:val="3"/>
    </w:pPr>
    <w:rPr>
      <w:sz w:val="24"/>
    </w:rPr>
  </w:style>
  <w:style w:type="paragraph" w:styleId="9">
    <w:name w:val="heading 9"/>
    <w:basedOn w:val="a"/>
    <w:next w:val="a"/>
    <w:link w:val="90"/>
    <w:qFormat/>
    <w:rsid w:val="00566D7B"/>
    <w:pPr>
      <w:keepNext/>
      <w:ind w:left="287" w:hanging="28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7B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6D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66D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6D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66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annotation text"/>
    <w:basedOn w:val="a"/>
    <w:link w:val="a4"/>
    <w:semiHidden/>
    <w:unhideWhenUsed/>
    <w:rsid w:val="00566D7B"/>
  </w:style>
  <w:style w:type="character" w:customStyle="1" w:styleId="a4">
    <w:name w:val="Текст примечания Знак"/>
    <w:basedOn w:val="a0"/>
    <w:link w:val="a3"/>
    <w:semiHidden/>
    <w:rsid w:val="00566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566D7B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566D7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566D7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566D7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566D7B"/>
    <w:pPr>
      <w:widowControl w:val="0"/>
      <w:autoSpaceDE w:val="0"/>
      <w:autoSpaceDN w:val="0"/>
      <w:adjustRightInd w:val="0"/>
      <w:spacing w:line="259" w:lineRule="auto"/>
      <w:ind w:left="3240" w:right="3600"/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566D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aliases w:val="Основной текст1 Знак"/>
    <w:basedOn w:val="a0"/>
    <w:link w:val="ac"/>
    <w:semiHidden/>
    <w:locked/>
    <w:rsid w:val="00566D7B"/>
    <w:rPr>
      <w:rFonts w:ascii="Times New Roman" w:eastAsia="Times New Roman" w:hAnsi="Times New Roman" w:cs="Times New Roman"/>
      <w:b/>
      <w:sz w:val="28"/>
    </w:rPr>
  </w:style>
  <w:style w:type="paragraph" w:styleId="ac">
    <w:name w:val="Body Text"/>
    <w:aliases w:val="Основной текст1"/>
    <w:basedOn w:val="a"/>
    <w:link w:val="ab"/>
    <w:semiHidden/>
    <w:unhideWhenUsed/>
    <w:rsid w:val="00566D7B"/>
    <w:pPr>
      <w:jc w:val="center"/>
    </w:pPr>
    <w:rPr>
      <w:b/>
      <w:sz w:val="28"/>
      <w:szCs w:val="22"/>
      <w:lang w:eastAsia="en-US"/>
    </w:rPr>
  </w:style>
  <w:style w:type="character" w:customStyle="1" w:styleId="11">
    <w:name w:val="Основной текст Знак1"/>
    <w:aliases w:val="Основной текст1 Знак1"/>
    <w:basedOn w:val="a0"/>
    <w:link w:val="ac"/>
    <w:semiHidden/>
    <w:rsid w:val="00566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566D7B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66D7B"/>
    <w:rPr>
      <w:rFonts w:ascii="Tahoma" w:hAnsi="Tahoma"/>
      <w:sz w:val="16"/>
      <w:szCs w:val="16"/>
    </w:rPr>
  </w:style>
  <w:style w:type="paragraph" w:styleId="af">
    <w:name w:val="No Spacing"/>
    <w:uiPriority w:val="1"/>
    <w:qFormat/>
    <w:rsid w:val="00566D7B"/>
    <w:rPr>
      <w:rFonts w:ascii="Times New Roman" w:eastAsia="Times New Roman" w:hAnsi="Times New Roman"/>
    </w:rPr>
  </w:style>
  <w:style w:type="paragraph" w:styleId="af0">
    <w:name w:val="List Paragraph"/>
    <w:basedOn w:val="a"/>
    <w:qFormat/>
    <w:rsid w:val="00566D7B"/>
    <w:pPr>
      <w:ind w:left="720"/>
      <w:contextualSpacing/>
    </w:pPr>
  </w:style>
  <w:style w:type="paragraph" w:customStyle="1" w:styleId="ConsPlusTitle">
    <w:name w:val="ConsPlusTitle"/>
    <w:rsid w:val="00566D7B"/>
    <w:pPr>
      <w:widowControl w:val="0"/>
      <w:suppressAutoHyphens/>
      <w:autoSpaceDE w:val="0"/>
    </w:pPr>
    <w:rPr>
      <w:rFonts w:ascii="Times New Roman" w:eastAsia="Arial" w:hAnsi="Times New Roman"/>
      <w:b/>
      <w:bCs/>
      <w:kern w:val="2"/>
      <w:sz w:val="24"/>
      <w:szCs w:val="24"/>
      <w:lang w:eastAsia="ar-SA"/>
    </w:rPr>
  </w:style>
  <w:style w:type="paragraph" w:customStyle="1" w:styleId="Standard">
    <w:name w:val="Standard"/>
    <w:rsid w:val="00566D7B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extbody">
    <w:name w:val="Text body"/>
    <w:basedOn w:val="Standard"/>
    <w:rsid w:val="00566D7B"/>
    <w:pPr>
      <w:spacing w:after="120"/>
    </w:pPr>
  </w:style>
  <w:style w:type="paragraph" w:customStyle="1" w:styleId="TableContents">
    <w:name w:val="Table Contents"/>
    <w:basedOn w:val="Standard"/>
    <w:rsid w:val="00566D7B"/>
    <w:pPr>
      <w:suppressLineNumbers/>
      <w:suppressAutoHyphens w:val="0"/>
    </w:pPr>
  </w:style>
  <w:style w:type="paragraph" w:customStyle="1" w:styleId="21">
    <w:name w:val="Обычный2"/>
    <w:rsid w:val="00566D7B"/>
    <w:pPr>
      <w:suppressAutoHyphens/>
      <w:autoSpaceDN w:val="0"/>
      <w:spacing w:line="100" w:lineRule="atLeast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31">
    <w:name w:val="Основной текст (3)_"/>
    <w:rsid w:val="00566D7B"/>
    <w:rPr>
      <w:sz w:val="27"/>
      <w:szCs w:val="27"/>
      <w:lang w:bidi="ar-SA"/>
    </w:rPr>
  </w:style>
  <w:style w:type="character" w:customStyle="1" w:styleId="41">
    <w:name w:val="Основной шрифт абзаца4"/>
    <w:rsid w:val="00566D7B"/>
  </w:style>
  <w:style w:type="character" w:styleId="af1">
    <w:name w:val="Hyperlink"/>
    <w:basedOn w:val="a0"/>
    <w:uiPriority w:val="99"/>
    <w:semiHidden/>
    <w:unhideWhenUsed/>
    <w:rsid w:val="00566D7B"/>
    <w:rPr>
      <w:color w:val="0000FF"/>
      <w:u w:val="single"/>
    </w:rPr>
  </w:style>
  <w:style w:type="paragraph" w:customStyle="1" w:styleId="22">
    <w:name w:val="Основной текст 22"/>
    <w:basedOn w:val="a"/>
    <w:rsid w:val="00A82534"/>
    <w:pPr>
      <w:ind w:left="720"/>
      <w:jc w:val="both"/>
    </w:pPr>
    <w:rPr>
      <w:sz w:val="28"/>
    </w:rPr>
  </w:style>
  <w:style w:type="paragraph" w:customStyle="1" w:styleId="32">
    <w:name w:val="Исполнитель3"/>
    <w:basedOn w:val="a"/>
    <w:rsid w:val="00725511"/>
    <w:pPr>
      <w:suppressLineNumbers/>
      <w:suppressAutoHyphens/>
      <w:spacing w:before="1230"/>
      <w:ind w:right="7570"/>
    </w:pPr>
    <w:rPr>
      <w:rFonts w:ascii="PT Sans" w:hAnsi="PT Sans"/>
      <w:lang w:eastAsia="ar-SA"/>
    </w:rPr>
  </w:style>
  <w:style w:type="paragraph" w:customStyle="1" w:styleId="ConsPlusNormal">
    <w:name w:val="ConsPlusNormal"/>
    <w:rsid w:val="007255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7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66D7B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566D7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66D7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66D7B"/>
    <w:pPr>
      <w:keepNext/>
      <w:spacing w:before="20"/>
      <w:jc w:val="center"/>
      <w:outlineLvl w:val="3"/>
    </w:pPr>
    <w:rPr>
      <w:sz w:val="24"/>
    </w:rPr>
  </w:style>
  <w:style w:type="paragraph" w:styleId="9">
    <w:name w:val="heading 9"/>
    <w:basedOn w:val="a"/>
    <w:next w:val="a"/>
    <w:link w:val="90"/>
    <w:qFormat/>
    <w:rsid w:val="00566D7B"/>
    <w:pPr>
      <w:keepNext/>
      <w:ind w:left="287" w:hanging="28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7B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6D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66D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6D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66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annotation text"/>
    <w:basedOn w:val="a"/>
    <w:link w:val="a4"/>
    <w:semiHidden/>
    <w:unhideWhenUsed/>
    <w:rsid w:val="00566D7B"/>
  </w:style>
  <w:style w:type="character" w:customStyle="1" w:styleId="a4">
    <w:name w:val="Текст примечания Знак"/>
    <w:basedOn w:val="a0"/>
    <w:link w:val="a3"/>
    <w:semiHidden/>
    <w:rsid w:val="00566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566D7B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566D7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566D7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566D7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566D7B"/>
    <w:pPr>
      <w:widowControl w:val="0"/>
      <w:autoSpaceDE w:val="0"/>
      <w:autoSpaceDN w:val="0"/>
      <w:adjustRightInd w:val="0"/>
      <w:spacing w:line="259" w:lineRule="auto"/>
      <w:ind w:left="3240" w:right="3600"/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566D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aliases w:val="Основной текст1 Знак"/>
    <w:basedOn w:val="a0"/>
    <w:link w:val="ac"/>
    <w:semiHidden/>
    <w:locked/>
    <w:rsid w:val="00566D7B"/>
    <w:rPr>
      <w:rFonts w:ascii="Times New Roman" w:eastAsia="Times New Roman" w:hAnsi="Times New Roman" w:cs="Times New Roman"/>
      <w:b/>
      <w:sz w:val="28"/>
    </w:rPr>
  </w:style>
  <w:style w:type="paragraph" w:styleId="ac">
    <w:name w:val="Body Text"/>
    <w:aliases w:val="Основной текст1"/>
    <w:basedOn w:val="a"/>
    <w:link w:val="ab"/>
    <w:semiHidden/>
    <w:unhideWhenUsed/>
    <w:rsid w:val="00566D7B"/>
    <w:pPr>
      <w:jc w:val="center"/>
    </w:pPr>
    <w:rPr>
      <w:b/>
      <w:sz w:val="28"/>
      <w:szCs w:val="22"/>
      <w:lang w:eastAsia="en-US"/>
    </w:rPr>
  </w:style>
  <w:style w:type="character" w:customStyle="1" w:styleId="11">
    <w:name w:val="Основной текст Знак1"/>
    <w:aliases w:val="Основной текст1 Знак1"/>
    <w:basedOn w:val="a0"/>
    <w:link w:val="ac"/>
    <w:semiHidden/>
    <w:rsid w:val="00566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566D7B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66D7B"/>
    <w:rPr>
      <w:rFonts w:ascii="Tahoma" w:hAnsi="Tahoma"/>
      <w:sz w:val="16"/>
      <w:szCs w:val="16"/>
    </w:rPr>
  </w:style>
  <w:style w:type="paragraph" w:styleId="af">
    <w:name w:val="No Spacing"/>
    <w:uiPriority w:val="1"/>
    <w:qFormat/>
    <w:rsid w:val="00566D7B"/>
    <w:rPr>
      <w:rFonts w:ascii="Times New Roman" w:eastAsia="Times New Roman" w:hAnsi="Times New Roman"/>
    </w:rPr>
  </w:style>
  <w:style w:type="paragraph" w:styleId="af0">
    <w:name w:val="List Paragraph"/>
    <w:basedOn w:val="a"/>
    <w:qFormat/>
    <w:rsid w:val="00566D7B"/>
    <w:pPr>
      <w:ind w:left="720"/>
      <w:contextualSpacing/>
    </w:pPr>
  </w:style>
  <w:style w:type="paragraph" w:customStyle="1" w:styleId="ConsPlusTitle">
    <w:name w:val="ConsPlusTitle"/>
    <w:rsid w:val="00566D7B"/>
    <w:pPr>
      <w:widowControl w:val="0"/>
      <w:suppressAutoHyphens/>
      <w:autoSpaceDE w:val="0"/>
    </w:pPr>
    <w:rPr>
      <w:rFonts w:ascii="Times New Roman" w:eastAsia="Arial" w:hAnsi="Times New Roman"/>
      <w:b/>
      <w:bCs/>
      <w:kern w:val="2"/>
      <w:sz w:val="24"/>
      <w:szCs w:val="24"/>
      <w:lang w:eastAsia="ar-SA"/>
    </w:rPr>
  </w:style>
  <w:style w:type="paragraph" w:customStyle="1" w:styleId="Standard">
    <w:name w:val="Standard"/>
    <w:rsid w:val="00566D7B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extbody">
    <w:name w:val="Text body"/>
    <w:basedOn w:val="Standard"/>
    <w:rsid w:val="00566D7B"/>
    <w:pPr>
      <w:spacing w:after="120"/>
    </w:pPr>
  </w:style>
  <w:style w:type="paragraph" w:customStyle="1" w:styleId="TableContents">
    <w:name w:val="Table Contents"/>
    <w:basedOn w:val="Standard"/>
    <w:rsid w:val="00566D7B"/>
    <w:pPr>
      <w:suppressLineNumbers/>
      <w:suppressAutoHyphens w:val="0"/>
    </w:pPr>
  </w:style>
  <w:style w:type="paragraph" w:customStyle="1" w:styleId="21">
    <w:name w:val="Обычный2"/>
    <w:rsid w:val="00566D7B"/>
    <w:pPr>
      <w:suppressAutoHyphens/>
      <w:autoSpaceDN w:val="0"/>
      <w:spacing w:line="100" w:lineRule="atLeast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31">
    <w:name w:val="Основной текст (3)_"/>
    <w:rsid w:val="00566D7B"/>
    <w:rPr>
      <w:sz w:val="27"/>
      <w:szCs w:val="27"/>
      <w:lang w:bidi="ar-SA"/>
    </w:rPr>
  </w:style>
  <w:style w:type="character" w:customStyle="1" w:styleId="41">
    <w:name w:val="Основной шрифт абзаца4"/>
    <w:rsid w:val="00566D7B"/>
  </w:style>
  <w:style w:type="character" w:styleId="af1">
    <w:name w:val="Hyperlink"/>
    <w:basedOn w:val="a0"/>
    <w:uiPriority w:val="99"/>
    <w:semiHidden/>
    <w:unhideWhenUsed/>
    <w:rsid w:val="00566D7B"/>
    <w:rPr>
      <w:color w:val="0000FF"/>
      <w:u w:val="single"/>
    </w:rPr>
  </w:style>
  <w:style w:type="paragraph" w:customStyle="1" w:styleId="22">
    <w:name w:val="Основной текст 22"/>
    <w:basedOn w:val="a"/>
    <w:rsid w:val="00A82534"/>
    <w:pPr>
      <w:ind w:left="720"/>
      <w:jc w:val="both"/>
    </w:pPr>
    <w:rPr>
      <w:sz w:val="28"/>
    </w:rPr>
  </w:style>
  <w:style w:type="paragraph" w:customStyle="1" w:styleId="32">
    <w:name w:val="Исполнитель3"/>
    <w:basedOn w:val="a"/>
    <w:rsid w:val="00725511"/>
    <w:pPr>
      <w:suppressLineNumbers/>
      <w:suppressAutoHyphens/>
      <w:spacing w:before="1230"/>
      <w:ind w:right="7570"/>
    </w:pPr>
    <w:rPr>
      <w:rFonts w:ascii="PT Sans" w:hAnsi="PT Sans"/>
      <w:lang w:eastAsia="ar-SA"/>
    </w:rPr>
  </w:style>
  <w:style w:type="paragraph" w:customStyle="1" w:styleId="ConsPlusNormal">
    <w:name w:val="ConsPlusNormal"/>
    <w:rsid w:val="007255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4CEDB-E8C0-40C1-9255-19204E11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6049</Words>
  <Characters>34485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LucenkoTS</dc:creator>
  <cp:lastModifiedBy>555</cp:lastModifiedBy>
  <cp:revision>2</cp:revision>
  <cp:lastPrinted>2018-12-17T08:21:00Z</cp:lastPrinted>
  <dcterms:created xsi:type="dcterms:W3CDTF">2018-12-17T10:52:00Z</dcterms:created>
  <dcterms:modified xsi:type="dcterms:W3CDTF">2018-12-17T10:52:00Z</dcterms:modified>
</cp:coreProperties>
</file>