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6933E5" w:rsidRPr="00A0741A" w:rsidTr="00F16AF8">
        <w:tc>
          <w:tcPr>
            <w:tcW w:w="9922" w:type="dxa"/>
          </w:tcPr>
          <w:p w:rsidR="006933E5" w:rsidRPr="00A47030" w:rsidRDefault="006933E5" w:rsidP="00F16AF8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4703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6933E5" w:rsidRPr="00A47030" w:rsidRDefault="006933E5" w:rsidP="00F16AF8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4703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6933E5" w:rsidRDefault="006933E5" w:rsidP="00F16AF8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6933E5" w:rsidRDefault="006933E5" w:rsidP="00F16AF8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6933E5" w:rsidRDefault="006933E5" w:rsidP="00F16AF8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6933E5" w:rsidRDefault="006933E5" w:rsidP="00F16AF8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6933E5" w:rsidRPr="00A0741A" w:rsidTr="00F16AF8">
        <w:trPr>
          <w:gridAfter w:val="1"/>
          <w:wAfter w:w="9922" w:type="dxa"/>
        </w:trPr>
        <w:tc>
          <w:tcPr>
            <w:tcW w:w="9922" w:type="dxa"/>
          </w:tcPr>
          <w:p w:rsidR="006933E5" w:rsidRDefault="006933E5" w:rsidP="00F16AF8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6933E5" w:rsidRPr="00A0741A" w:rsidTr="00F16AF8">
        <w:trPr>
          <w:gridAfter w:val="1"/>
          <w:wAfter w:w="9922" w:type="dxa"/>
        </w:trPr>
        <w:tc>
          <w:tcPr>
            <w:tcW w:w="9922" w:type="dxa"/>
          </w:tcPr>
          <w:p w:rsidR="006933E5" w:rsidRPr="00A0741A" w:rsidRDefault="006933E5" w:rsidP="00F16AF8">
            <w:pPr>
              <w:rPr>
                <w:sz w:val="24"/>
                <w:szCs w:val="24"/>
              </w:rPr>
            </w:pPr>
          </w:p>
          <w:p w:rsidR="006933E5" w:rsidRPr="00A0741A" w:rsidRDefault="006933E5" w:rsidP="00F16AF8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 сентября 2020</w:t>
            </w:r>
            <w:r w:rsidRPr="00A0741A">
              <w:rPr>
                <w:sz w:val="24"/>
                <w:szCs w:val="24"/>
              </w:rPr>
              <w:t xml:space="preserve"> г.  №</w:t>
            </w:r>
            <w:r>
              <w:rPr>
                <w:sz w:val="24"/>
                <w:szCs w:val="24"/>
              </w:rPr>
              <w:t>1505</w:t>
            </w:r>
          </w:p>
          <w:p w:rsidR="006933E5" w:rsidRPr="00A0741A" w:rsidRDefault="006933E5" w:rsidP="00F16AF8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6933E5" w:rsidRPr="00A0741A" w:rsidRDefault="006933E5" w:rsidP="006933E5">
      <w:pPr>
        <w:rPr>
          <w:sz w:val="24"/>
          <w:szCs w:val="24"/>
        </w:rPr>
      </w:pPr>
    </w:p>
    <w:p w:rsidR="006933E5" w:rsidRPr="00A0741A" w:rsidRDefault="006933E5" w:rsidP="006933E5">
      <w:pPr>
        <w:rPr>
          <w:sz w:val="24"/>
          <w:szCs w:val="24"/>
        </w:rPr>
      </w:pPr>
    </w:p>
    <w:p w:rsidR="006933E5" w:rsidRPr="001A768B" w:rsidRDefault="006933E5" w:rsidP="006933E5">
      <w:pPr>
        <w:jc w:val="center"/>
        <w:rPr>
          <w:b/>
          <w:color w:val="000000"/>
          <w:sz w:val="24"/>
          <w:szCs w:val="24"/>
          <w:lang w:eastAsia="ar-SA"/>
        </w:rPr>
      </w:pPr>
      <w:bookmarkStart w:id="0" w:name="Par1"/>
      <w:bookmarkEnd w:id="0"/>
    </w:p>
    <w:p w:rsidR="006933E5" w:rsidRDefault="006933E5" w:rsidP="006933E5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lang w:eastAsia="ar-SA"/>
        </w:rPr>
        <w:t>О признании утратившим силу постановления Администрации Кетовского района от 28 мая 2018 года №976 «</w:t>
      </w:r>
      <w:r w:rsidRPr="00F87422">
        <w:rPr>
          <w:b/>
          <w:sz w:val="24"/>
          <w:szCs w:val="24"/>
        </w:rPr>
        <w:t xml:space="preserve">Об утверждении Порядка взаимодействия Финансового отдела Администрации </w:t>
      </w:r>
      <w:r w:rsidRPr="005E5C8D">
        <w:rPr>
          <w:b/>
          <w:sz w:val="24"/>
          <w:szCs w:val="24"/>
        </w:rPr>
        <w:t>Кетовского</w:t>
      </w:r>
      <w:r w:rsidRPr="00F87422">
        <w:rPr>
          <w:b/>
          <w:sz w:val="24"/>
          <w:szCs w:val="24"/>
        </w:rPr>
        <w:t xml:space="preserve">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6933E5" w:rsidRPr="00F87422" w:rsidRDefault="006933E5" w:rsidP="006933E5">
      <w:pPr>
        <w:jc w:val="center"/>
        <w:rPr>
          <w:b/>
          <w:sz w:val="24"/>
          <w:szCs w:val="24"/>
        </w:rPr>
      </w:pPr>
      <w:proofErr w:type="gramStart"/>
      <w:r w:rsidRPr="00F87422">
        <w:rPr>
          <w:b/>
          <w:sz w:val="24"/>
          <w:szCs w:val="24"/>
        </w:rPr>
        <w:t>от</w:t>
      </w:r>
      <w:proofErr w:type="gramEnd"/>
      <w:r w:rsidRPr="00F87422">
        <w:rPr>
          <w:b/>
          <w:sz w:val="24"/>
          <w:szCs w:val="24"/>
        </w:rPr>
        <w:t xml:space="preserve"> 12 декабря 2015 года № 1367</w:t>
      </w:r>
      <w:r>
        <w:rPr>
          <w:b/>
          <w:sz w:val="24"/>
          <w:szCs w:val="24"/>
        </w:rPr>
        <w:t>»</w:t>
      </w:r>
    </w:p>
    <w:p w:rsidR="006933E5" w:rsidRPr="001A768B" w:rsidRDefault="006933E5" w:rsidP="006933E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</w:p>
    <w:p w:rsidR="006933E5" w:rsidRPr="001A768B" w:rsidRDefault="006933E5" w:rsidP="006933E5">
      <w:pPr>
        <w:jc w:val="center"/>
        <w:rPr>
          <w:b/>
          <w:color w:val="000000"/>
          <w:sz w:val="24"/>
          <w:szCs w:val="24"/>
          <w:lang w:eastAsia="ar-SA"/>
        </w:rPr>
      </w:pPr>
    </w:p>
    <w:p w:rsidR="006933E5" w:rsidRPr="00A0741A" w:rsidRDefault="006933E5" w:rsidP="006933E5">
      <w:pPr>
        <w:jc w:val="center"/>
        <w:rPr>
          <w:b/>
          <w:sz w:val="24"/>
          <w:szCs w:val="24"/>
        </w:rPr>
      </w:pPr>
    </w:p>
    <w:p w:rsidR="006933E5" w:rsidRPr="001A768B" w:rsidRDefault="006933E5" w:rsidP="006933E5">
      <w:pPr>
        <w:pStyle w:val="TableContents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          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приведения нормативной правовой базы Администрации Кетовского района в соответствие с действующим законодательством Администрация Кетовского района </w:t>
      </w:r>
    </w:p>
    <w:p w:rsidR="006933E5" w:rsidRDefault="006933E5" w:rsidP="006933E5">
      <w:pPr>
        <w:jc w:val="both"/>
        <w:rPr>
          <w:sz w:val="24"/>
          <w:szCs w:val="24"/>
        </w:rPr>
      </w:pPr>
      <w:r w:rsidRPr="00A0741A">
        <w:rPr>
          <w:sz w:val="24"/>
          <w:szCs w:val="24"/>
        </w:rPr>
        <w:t>ПОСТАНОВЛЯЕТ:</w:t>
      </w:r>
    </w:p>
    <w:p w:rsidR="006933E5" w:rsidRPr="00E00A9A" w:rsidRDefault="006933E5" w:rsidP="006933E5">
      <w:pPr>
        <w:pStyle w:val="a3"/>
        <w:numPr>
          <w:ilvl w:val="0"/>
          <w:numId w:val="1"/>
        </w:numPr>
        <w:ind w:left="142" w:firstLine="709"/>
        <w:jc w:val="both"/>
        <w:rPr>
          <w:color w:val="000000"/>
          <w:lang w:eastAsia="ar-SA"/>
        </w:rPr>
      </w:pPr>
      <w:r w:rsidRPr="0019357F">
        <w:rPr>
          <w:color w:val="000000"/>
          <w:lang w:eastAsia="ar-SA"/>
        </w:rPr>
        <w:t>Признать утратившими силу</w:t>
      </w:r>
      <w:r w:rsidRPr="00E00A9A">
        <w:rPr>
          <w:b/>
          <w:color w:val="000000"/>
          <w:lang w:eastAsia="ar-SA"/>
        </w:rPr>
        <w:t xml:space="preserve"> </w:t>
      </w:r>
      <w:r w:rsidRPr="00E00A9A">
        <w:rPr>
          <w:color w:val="000000"/>
          <w:lang w:eastAsia="ar-SA"/>
        </w:rPr>
        <w:t xml:space="preserve">постановление Администрации Кетовского района от 28 мая 2018 года №976 </w:t>
      </w:r>
      <w:r>
        <w:rPr>
          <w:color w:val="000000"/>
          <w:lang w:eastAsia="ar-SA"/>
        </w:rPr>
        <w:t xml:space="preserve"> «</w:t>
      </w:r>
      <w:r w:rsidRPr="00E00A9A">
        <w:t>Об утверждении Порядка взаимодействия Финансового отдела Администрации Кетовского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t xml:space="preserve">». </w:t>
      </w:r>
    </w:p>
    <w:p w:rsidR="006933E5" w:rsidRPr="00B9436C" w:rsidRDefault="006933E5" w:rsidP="006933E5">
      <w:pPr>
        <w:jc w:val="both"/>
        <w:rPr>
          <w:color w:val="000000"/>
          <w:sz w:val="24"/>
          <w:szCs w:val="24"/>
          <w:lang w:eastAsia="ar-SA"/>
        </w:rPr>
      </w:pPr>
      <w:r w:rsidRPr="00B9436C">
        <w:rPr>
          <w:color w:val="000000"/>
          <w:sz w:val="24"/>
          <w:szCs w:val="24"/>
          <w:lang w:eastAsia="ar-SA"/>
        </w:rPr>
        <w:t xml:space="preserve">      </w:t>
      </w:r>
      <w:r>
        <w:rPr>
          <w:color w:val="000000"/>
          <w:sz w:val="24"/>
          <w:szCs w:val="24"/>
          <w:lang w:eastAsia="ar-SA"/>
        </w:rPr>
        <w:t xml:space="preserve">         2.</w:t>
      </w:r>
      <w:r w:rsidRPr="00B9436C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Н</w:t>
      </w:r>
      <w:r w:rsidRPr="00B9436C">
        <w:rPr>
          <w:color w:val="000000"/>
          <w:sz w:val="24"/>
          <w:szCs w:val="24"/>
          <w:lang w:eastAsia="ar-SA"/>
        </w:rPr>
        <w:t xml:space="preserve">астоящее постановление </w:t>
      </w:r>
      <w:r>
        <w:rPr>
          <w:color w:val="000000"/>
          <w:sz w:val="24"/>
          <w:szCs w:val="24"/>
          <w:lang w:eastAsia="ar-SA"/>
        </w:rPr>
        <w:t>подлежит официальному опубликованию в установленном порядке.</w:t>
      </w:r>
      <w:r w:rsidRPr="00B9436C">
        <w:rPr>
          <w:color w:val="000000"/>
          <w:sz w:val="24"/>
          <w:szCs w:val="24"/>
          <w:lang w:eastAsia="ar-SA"/>
        </w:rPr>
        <w:t xml:space="preserve"> </w:t>
      </w:r>
    </w:p>
    <w:p w:rsidR="006933E5" w:rsidRPr="00502D79" w:rsidRDefault="006933E5" w:rsidP="006933E5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   3. </w:t>
      </w:r>
      <w:r w:rsidRPr="00502D79">
        <w:rPr>
          <w:color w:val="000000"/>
          <w:sz w:val="24"/>
          <w:szCs w:val="24"/>
          <w:lang w:eastAsia="ar-SA"/>
        </w:rPr>
        <w:t>Настоящее постановление вступает в силу после его официального опубликования</w:t>
      </w:r>
      <w:r>
        <w:rPr>
          <w:color w:val="000000"/>
          <w:sz w:val="24"/>
          <w:szCs w:val="24"/>
          <w:lang w:eastAsia="ar-SA"/>
        </w:rPr>
        <w:t>.</w:t>
      </w:r>
      <w:r w:rsidRPr="00502D79">
        <w:rPr>
          <w:color w:val="000000"/>
          <w:sz w:val="24"/>
          <w:szCs w:val="24"/>
          <w:lang w:eastAsia="ar-SA"/>
        </w:rPr>
        <w:t xml:space="preserve"> </w:t>
      </w:r>
    </w:p>
    <w:p w:rsidR="006933E5" w:rsidRPr="00502D79" w:rsidRDefault="006933E5" w:rsidP="006933E5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502D79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              4. </w:t>
      </w:r>
      <w:r w:rsidRPr="00502D79">
        <w:rPr>
          <w:color w:val="000000"/>
          <w:sz w:val="24"/>
          <w:szCs w:val="24"/>
          <w:lang w:eastAsia="ar-SA"/>
        </w:rPr>
        <w:t>Контроль за выполнением настоящего постановления возложить на начальника Финансового отдела Администрации Кетовского района.</w:t>
      </w:r>
    </w:p>
    <w:p w:rsidR="006933E5" w:rsidRDefault="006933E5" w:rsidP="006933E5">
      <w:pPr>
        <w:ind w:firstLine="1080"/>
        <w:jc w:val="both"/>
        <w:rPr>
          <w:sz w:val="24"/>
          <w:szCs w:val="24"/>
        </w:rPr>
      </w:pPr>
    </w:p>
    <w:p w:rsidR="006933E5" w:rsidRPr="00A0741A" w:rsidRDefault="006933E5" w:rsidP="006933E5">
      <w:pPr>
        <w:ind w:firstLine="1080"/>
        <w:jc w:val="both"/>
        <w:rPr>
          <w:sz w:val="24"/>
          <w:szCs w:val="24"/>
        </w:rPr>
      </w:pPr>
    </w:p>
    <w:p w:rsidR="006933E5" w:rsidRPr="00A0741A" w:rsidRDefault="006933E5" w:rsidP="006933E5">
      <w:pPr>
        <w:rPr>
          <w:sz w:val="24"/>
          <w:szCs w:val="24"/>
        </w:rPr>
      </w:pPr>
    </w:p>
    <w:p w:rsidR="006933E5" w:rsidRDefault="006933E5" w:rsidP="006933E5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Кетовского района</w:t>
      </w:r>
    </w:p>
    <w:p w:rsidR="006933E5" w:rsidRPr="00A0741A" w:rsidRDefault="006933E5" w:rsidP="006933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строительству и ЖКХ                                                                                       </w:t>
      </w:r>
      <w:proofErr w:type="spellStart"/>
      <w:r>
        <w:rPr>
          <w:sz w:val="24"/>
          <w:szCs w:val="24"/>
        </w:rPr>
        <w:t>Р.О.Медведев</w:t>
      </w:r>
      <w:proofErr w:type="spellEnd"/>
    </w:p>
    <w:p w:rsidR="006933E5" w:rsidRDefault="006933E5" w:rsidP="006933E5">
      <w:pPr>
        <w:rPr>
          <w:sz w:val="24"/>
          <w:szCs w:val="24"/>
        </w:rPr>
      </w:pPr>
    </w:p>
    <w:p w:rsidR="006933E5" w:rsidRPr="00A0741A" w:rsidRDefault="006933E5" w:rsidP="006933E5">
      <w:pPr>
        <w:rPr>
          <w:sz w:val="24"/>
          <w:szCs w:val="24"/>
        </w:rPr>
      </w:pPr>
    </w:p>
    <w:p w:rsidR="006933E5" w:rsidRPr="00A0741A" w:rsidRDefault="006933E5" w:rsidP="006933E5">
      <w:pPr>
        <w:rPr>
          <w:sz w:val="24"/>
          <w:szCs w:val="24"/>
        </w:rPr>
      </w:pPr>
    </w:p>
    <w:p w:rsidR="006933E5" w:rsidRPr="00DB50F3" w:rsidRDefault="006933E5" w:rsidP="006933E5">
      <w:r w:rsidRPr="00DB50F3">
        <w:t>исп. Ладошко О.О.</w:t>
      </w:r>
    </w:p>
    <w:p w:rsidR="006933E5" w:rsidRPr="00DB50F3" w:rsidRDefault="006933E5" w:rsidP="006933E5">
      <w:r w:rsidRPr="00DB50F3">
        <w:t>тел. (35231) 23946</w:t>
      </w:r>
    </w:p>
    <w:p w:rsidR="006933E5" w:rsidRDefault="006933E5" w:rsidP="006933E5">
      <w:r w:rsidRPr="00DB50F3">
        <w:t>Разослано по списку (см. оборот)</w:t>
      </w:r>
    </w:p>
    <w:p w:rsidR="00C800D4" w:rsidRDefault="006933E5">
      <w:bookmarkStart w:id="1" w:name="_GoBack"/>
      <w:bookmarkEnd w:id="1"/>
    </w:p>
    <w:sectPr w:rsidR="00C8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CF1"/>
    <w:multiLevelType w:val="hybridMultilevel"/>
    <w:tmpl w:val="58CAA600"/>
    <w:lvl w:ilvl="0" w:tplc="18B2AEB2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5"/>
    <w:rsid w:val="006933E5"/>
    <w:rsid w:val="009F500B"/>
    <w:rsid w:val="00C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CC05-EE6B-4A2D-86F4-94C0F05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rsid w:val="006933E5"/>
    <w:pPr>
      <w:suppressLineNumbers/>
      <w:suppressAutoHyphens/>
      <w:autoSpaceDE/>
      <w:adjustRightInd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dcterms:created xsi:type="dcterms:W3CDTF">2020-10-06T10:58:00Z</dcterms:created>
  <dcterms:modified xsi:type="dcterms:W3CDTF">2020-10-06T10:58:00Z</dcterms:modified>
</cp:coreProperties>
</file>