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28" w:rsidRDefault="00000874" w:rsidP="00892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32"/>
          <w:szCs w:val="28"/>
          <w:u w:val="single"/>
        </w:rPr>
      </w:pPr>
      <w:r w:rsidRPr="00797AC5">
        <w:rPr>
          <w:b/>
          <w:sz w:val="32"/>
          <w:szCs w:val="28"/>
          <w:u w:val="single"/>
        </w:rPr>
        <w:t xml:space="preserve">СВОДНЫЙ ГОДОВОЙ ДОКЛАД О ХОДЕ РЕАЛИЗАЦИИ И ОЦЕНКЕ ЭФФЕКТИВНОСТИ МУНИЦИПАЛЬНЫХ ПРОГРАММ </w:t>
      </w:r>
      <w:r w:rsidR="000E4718" w:rsidRPr="00797AC5">
        <w:rPr>
          <w:b/>
          <w:sz w:val="32"/>
          <w:szCs w:val="28"/>
          <w:u w:val="single"/>
        </w:rPr>
        <w:t>АДМИНИСТРАЦИИ КЕТОВСКОГО РАЙОНА</w:t>
      </w:r>
      <w:r w:rsidRPr="00797AC5">
        <w:rPr>
          <w:b/>
          <w:sz w:val="32"/>
          <w:szCs w:val="28"/>
          <w:u w:val="single"/>
        </w:rPr>
        <w:t xml:space="preserve"> </w:t>
      </w:r>
      <w:r w:rsidR="000E4718" w:rsidRPr="00797AC5">
        <w:rPr>
          <w:b/>
          <w:sz w:val="32"/>
          <w:szCs w:val="28"/>
          <w:u w:val="single"/>
        </w:rPr>
        <w:t>КУРГАНСКОЙ ОБЛАСТИ</w:t>
      </w:r>
    </w:p>
    <w:p w:rsidR="00892156" w:rsidRPr="00797AC5" w:rsidRDefault="00892156" w:rsidP="00892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32"/>
          <w:szCs w:val="28"/>
          <w:u w:val="single"/>
        </w:rPr>
      </w:pPr>
      <w:r w:rsidRPr="00797AC5">
        <w:rPr>
          <w:b/>
          <w:sz w:val="32"/>
          <w:szCs w:val="28"/>
          <w:u w:val="single"/>
        </w:rPr>
        <w:t xml:space="preserve"> за 201</w:t>
      </w:r>
      <w:r w:rsidR="00680427">
        <w:rPr>
          <w:b/>
          <w:sz w:val="32"/>
          <w:szCs w:val="28"/>
          <w:u w:val="single"/>
        </w:rPr>
        <w:t>9</w:t>
      </w:r>
      <w:r w:rsidRPr="00797AC5">
        <w:rPr>
          <w:b/>
          <w:sz w:val="32"/>
          <w:szCs w:val="28"/>
          <w:u w:val="single"/>
        </w:rPr>
        <w:t xml:space="preserve"> год</w:t>
      </w:r>
    </w:p>
    <w:p w:rsidR="00702694" w:rsidRDefault="0062427C" w:rsidP="00702694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62427C">
        <w:rPr>
          <w:sz w:val="28"/>
          <w:szCs w:val="28"/>
        </w:rPr>
        <w:t xml:space="preserve">(по </w:t>
      </w:r>
      <w:r w:rsidR="00B919F1">
        <w:rPr>
          <w:sz w:val="28"/>
          <w:szCs w:val="28"/>
        </w:rPr>
        <w:t xml:space="preserve">экономике и программам </w:t>
      </w:r>
      <w:r w:rsidRPr="0062427C">
        <w:rPr>
          <w:sz w:val="28"/>
          <w:szCs w:val="28"/>
        </w:rPr>
        <w:t xml:space="preserve"> органа местного самоуправления)</w:t>
      </w:r>
      <w:r w:rsidR="00EF5890">
        <w:rPr>
          <w:sz w:val="28"/>
          <w:szCs w:val="28"/>
        </w:rPr>
        <w:t>.</w:t>
      </w:r>
    </w:p>
    <w:p w:rsidR="0062427C" w:rsidRPr="0062427C" w:rsidRDefault="0062427C" w:rsidP="00702694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702694" w:rsidRPr="00F72A8D" w:rsidRDefault="00886A46" w:rsidP="00364609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97AC5">
        <w:rPr>
          <w:color w:val="FF0000"/>
          <w:sz w:val="28"/>
          <w:szCs w:val="28"/>
        </w:rPr>
        <w:tab/>
      </w:r>
      <w:r w:rsidR="00EF5890">
        <w:rPr>
          <w:sz w:val="24"/>
          <w:szCs w:val="24"/>
        </w:rPr>
        <w:t>Постановлениями А</w:t>
      </w:r>
      <w:r w:rsidRPr="00F72A8D">
        <w:rPr>
          <w:sz w:val="24"/>
          <w:szCs w:val="24"/>
        </w:rPr>
        <w:t xml:space="preserve">дминистрации </w:t>
      </w:r>
      <w:r w:rsidR="00FD284C" w:rsidRPr="00F72A8D">
        <w:rPr>
          <w:sz w:val="24"/>
          <w:szCs w:val="24"/>
        </w:rPr>
        <w:t>Кетовского района</w:t>
      </w:r>
      <w:r w:rsidR="00326C9F" w:rsidRPr="00F72A8D">
        <w:rPr>
          <w:sz w:val="24"/>
          <w:szCs w:val="24"/>
        </w:rPr>
        <w:t xml:space="preserve"> (с изменениями</w:t>
      </w:r>
      <w:r w:rsidR="002204A1" w:rsidRPr="00F72A8D">
        <w:rPr>
          <w:sz w:val="24"/>
          <w:szCs w:val="24"/>
        </w:rPr>
        <w:t xml:space="preserve"> и дополнениями</w:t>
      </w:r>
      <w:r w:rsidR="00326C9F" w:rsidRPr="00F72A8D">
        <w:rPr>
          <w:sz w:val="24"/>
          <w:szCs w:val="24"/>
        </w:rPr>
        <w:t>)</w:t>
      </w:r>
      <w:r w:rsidR="00535838" w:rsidRPr="00F72A8D">
        <w:rPr>
          <w:sz w:val="24"/>
          <w:szCs w:val="24"/>
        </w:rPr>
        <w:t xml:space="preserve"> утверждены следующие муниципальные программы: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3"/>
        <w:gridCol w:w="4253"/>
      </w:tblGrid>
      <w:tr w:rsidR="00F11FF7" w:rsidRPr="00F72A8D" w:rsidTr="00FB7079">
        <w:tc>
          <w:tcPr>
            <w:tcW w:w="594" w:type="dxa"/>
            <w:shd w:val="clear" w:color="auto" w:fill="auto"/>
          </w:tcPr>
          <w:p w:rsidR="004A3E40" w:rsidRPr="00512EBD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12EBD">
              <w:rPr>
                <w:sz w:val="24"/>
                <w:szCs w:val="24"/>
              </w:rPr>
              <w:t>№ п/п</w:t>
            </w:r>
          </w:p>
        </w:tc>
        <w:tc>
          <w:tcPr>
            <w:tcW w:w="5893" w:type="dxa"/>
            <w:shd w:val="clear" w:color="auto" w:fill="auto"/>
          </w:tcPr>
          <w:p w:rsidR="004A3E40" w:rsidRPr="00512EBD" w:rsidRDefault="004A3E40" w:rsidP="00177D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2EB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3" w:type="dxa"/>
            <w:shd w:val="clear" w:color="auto" w:fill="auto"/>
          </w:tcPr>
          <w:p w:rsidR="004A3E40" w:rsidRPr="00512EBD" w:rsidRDefault="004A3E40" w:rsidP="00177D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2EBD">
              <w:rPr>
                <w:sz w:val="24"/>
                <w:szCs w:val="24"/>
              </w:rPr>
              <w:t>Рекви</w:t>
            </w:r>
            <w:r w:rsidR="00326C9F" w:rsidRPr="00512EBD">
              <w:rPr>
                <w:sz w:val="24"/>
                <w:szCs w:val="24"/>
              </w:rPr>
              <w:t>зиты правового акта</w:t>
            </w:r>
          </w:p>
        </w:tc>
      </w:tr>
      <w:tr w:rsidR="00F11FF7" w:rsidRPr="00F72A8D" w:rsidTr="00FB7079">
        <w:tc>
          <w:tcPr>
            <w:tcW w:w="594" w:type="dxa"/>
            <w:shd w:val="clear" w:color="auto" w:fill="auto"/>
          </w:tcPr>
          <w:p w:rsidR="004A3E40" w:rsidRPr="00512EBD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12EBD">
              <w:rPr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4A3E40" w:rsidRPr="00512EBD" w:rsidRDefault="004A3E40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12EBD">
              <w:rPr>
                <w:sz w:val="24"/>
                <w:szCs w:val="24"/>
              </w:rPr>
              <w:t>«</w:t>
            </w:r>
            <w:r w:rsidR="00FB7079" w:rsidRPr="00512EBD">
              <w:rPr>
                <w:sz w:val="24"/>
                <w:szCs w:val="24"/>
              </w:rPr>
              <w:t>О развитии и поддержке малого и среднего предпринимательства в Кетовском районе на 2015-2020 годы</w:t>
            </w:r>
            <w:r w:rsidRPr="00512EBD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3E40" w:rsidRPr="00512EBD" w:rsidRDefault="00B151F6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12EBD">
              <w:rPr>
                <w:b/>
                <w:bCs/>
                <w:sz w:val="24"/>
                <w:szCs w:val="24"/>
              </w:rPr>
              <w:t>Утверждена</w:t>
            </w:r>
            <w:r w:rsidRPr="00512EBD">
              <w:rPr>
                <w:bCs/>
                <w:sz w:val="24"/>
                <w:szCs w:val="24"/>
              </w:rPr>
              <w:t xml:space="preserve"> постановлением</w:t>
            </w:r>
            <w:r w:rsidR="00FB7079" w:rsidRPr="00512EBD">
              <w:rPr>
                <w:sz w:val="24"/>
                <w:szCs w:val="24"/>
              </w:rPr>
              <w:t xml:space="preserve"> А</w:t>
            </w:r>
            <w:r w:rsidR="004A3E40" w:rsidRPr="00512EBD">
              <w:rPr>
                <w:sz w:val="24"/>
                <w:szCs w:val="24"/>
              </w:rPr>
              <w:t xml:space="preserve">дминистрации </w:t>
            </w:r>
            <w:r w:rsidR="00FB7079" w:rsidRPr="00512EBD">
              <w:rPr>
                <w:sz w:val="24"/>
                <w:szCs w:val="24"/>
              </w:rPr>
              <w:t>Кетовского района</w:t>
            </w:r>
            <w:r w:rsidR="008F3C8A" w:rsidRPr="00512EBD">
              <w:rPr>
                <w:sz w:val="24"/>
                <w:szCs w:val="24"/>
              </w:rPr>
              <w:t xml:space="preserve"> №</w:t>
            </w:r>
            <w:r w:rsidR="00D948A0" w:rsidRPr="00512EBD">
              <w:rPr>
                <w:sz w:val="24"/>
                <w:szCs w:val="24"/>
              </w:rPr>
              <w:t xml:space="preserve"> </w:t>
            </w:r>
            <w:r w:rsidRPr="00512EBD">
              <w:rPr>
                <w:sz w:val="24"/>
                <w:szCs w:val="24"/>
              </w:rPr>
              <w:t>3313</w:t>
            </w:r>
            <w:r w:rsidR="00FB7079" w:rsidRPr="00512EBD">
              <w:rPr>
                <w:sz w:val="24"/>
                <w:szCs w:val="24"/>
              </w:rPr>
              <w:t xml:space="preserve"> </w:t>
            </w:r>
            <w:r w:rsidR="004A3E40" w:rsidRPr="00512EBD">
              <w:rPr>
                <w:sz w:val="24"/>
                <w:szCs w:val="24"/>
              </w:rPr>
              <w:t xml:space="preserve"> от 28.10.2013</w:t>
            </w:r>
            <w:r w:rsidR="008F3C8A" w:rsidRPr="00512EBD">
              <w:rPr>
                <w:sz w:val="24"/>
                <w:szCs w:val="24"/>
              </w:rPr>
              <w:t xml:space="preserve"> г</w:t>
            </w:r>
            <w:r w:rsidR="00F031A1" w:rsidRPr="00512EBD">
              <w:rPr>
                <w:sz w:val="24"/>
                <w:szCs w:val="24"/>
              </w:rPr>
              <w:t>.</w:t>
            </w:r>
          </w:p>
          <w:p w:rsidR="00B151F6" w:rsidRPr="00512EBD" w:rsidRDefault="00B151F6" w:rsidP="00B151F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512EBD">
              <w:rPr>
                <w:b/>
                <w:bCs/>
                <w:sz w:val="24"/>
                <w:szCs w:val="24"/>
              </w:rPr>
              <w:t>Внесены изменения</w:t>
            </w:r>
            <w:r w:rsidRPr="00512EBD">
              <w:rPr>
                <w:bCs/>
                <w:sz w:val="24"/>
                <w:szCs w:val="24"/>
              </w:rPr>
              <w:t xml:space="preserve">: </w:t>
            </w:r>
          </w:p>
          <w:p w:rsidR="00221A5B" w:rsidRPr="00512EBD" w:rsidRDefault="00446735" w:rsidP="00221A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12EBD">
              <w:rPr>
                <w:sz w:val="24"/>
                <w:szCs w:val="24"/>
              </w:rPr>
              <w:t>- п</w:t>
            </w:r>
            <w:r w:rsidR="00F031A1" w:rsidRPr="00512EBD">
              <w:rPr>
                <w:sz w:val="24"/>
                <w:szCs w:val="24"/>
              </w:rPr>
              <w:t>остановлением Администрации Кетовского района №</w:t>
            </w:r>
            <w:r w:rsidR="00D948A0" w:rsidRPr="00512EBD">
              <w:rPr>
                <w:sz w:val="24"/>
                <w:szCs w:val="24"/>
              </w:rPr>
              <w:t xml:space="preserve"> </w:t>
            </w:r>
            <w:r w:rsidR="00F031A1" w:rsidRPr="00512EBD">
              <w:rPr>
                <w:sz w:val="24"/>
                <w:szCs w:val="24"/>
              </w:rPr>
              <w:t xml:space="preserve">2471 от 29.09.2016 г. </w:t>
            </w:r>
            <w:r w:rsidR="00FC070F" w:rsidRPr="00512EBD">
              <w:rPr>
                <w:sz w:val="24"/>
                <w:szCs w:val="24"/>
              </w:rPr>
              <w:t>- откорректированы объёмы финансирования;</w:t>
            </w:r>
          </w:p>
          <w:p w:rsidR="00C02330" w:rsidRPr="00512EBD" w:rsidRDefault="00446735" w:rsidP="00221A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12EBD">
              <w:rPr>
                <w:sz w:val="24"/>
                <w:szCs w:val="24"/>
              </w:rPr>
              <w:t>- п</w:t>
            </w:r>
            <w:r w:rsidR="00C02330" w:rsidRPr="00512EBD">
              <w:rPr>
                <w:sz w:val="24"/>
                <w:szCs w:val="24"/>
              </w:rPr>
              <w:t>остановление</w:t>
            </w:r>
            <w:r w:rsidR="00221A5B" w:rsidRPr="00512EBD">
              <w:rPr>
                <w:sz w:val="24"/>
                <w:szCs w:val="24"/>
              </w:rPr>
              <w:t>м</w:t>
            </w:r>
            <w:r w:rsidR="00C02330" w:rsidRPr="00512EBD">
              <w:rPr>
                <w:sz w:val="24"/>
                <w:szCs w:val="24"/>
              </w:rPr>
              <w:t xml:space="preserve"> Администрации Кетовского района №</w:t>
            </w:r>
            <w:r w:rsidR="00D948A0" w:rsidRPr="00512EBD">
              <w:rPr>
                <w:sz w:val="24"/>
                <w:szCs w:val="24"/>
              </w:rPr>
              <w:t xml:space="preserve"> </w:t>
            </w:r>
            <w:r w:rsidR="00C02330" w:rsidRPr="00512EBD">
              <w:rPr>
                <w:sz w:val="24"/>
                <w:szCs w:val="24"/>
              </w:rPr>
              <w:t>3283 от 25.12.2017</w:t>
            </w:r>
            <w:r w:rsidR="00D948A0" w:rsidRPr="00512EBD">
              <w:rPr>
                <w:sz w:val="24"/>
                <w:szCs w:val="24"/>
              </w:rPr>
              <w:t xml:space="preserve"> </w:t>
            </w:r>
            <w:r w:rsidR="00C02330" w:rsidRPr="00512EBD">
              <w:rPr>
                <w:sz w:val="24"/>
                <w:szCs w:val="24"/>
              </w:rPr>
              <w:t>г.</w:t>
            </w:r>
            <w:r w:rsidR="00157B86" w:rsidRPr="00512EBD">
              <w:rPr>
                <w:sz w:val="24"/>
                <w:szCs w:val="24"/>
              </w:rPr>
              <w:t xml:space="preserve"> - откорректированы объемы финансирования, целевые индикаторы, разработан Порядок предоставления муниципальных преференций субъектам малого предпринимательства</w:t>
            </w:r>
            <w:r w:rsidR="00FC070F" w:rsidRPr="00512EBD">
              <w:rPr>
                <w:sz w:val="24"/>
                <w:szCs w:val="24"/>
              </w:rPr>
              <w:t>;</w:t>
            </w:r>
          </w:p>
          <w:p w:rsidR="00221A5B" w:rsidRPr="00F72A8D" w:rsidRDefault="00446735" w:rsidP="00221A5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512EBD">
              <w:rPr>
                <w:sz w:val="24"/>
                <w:szCs w:val="24"/>
              </w:rPr>
              <w:t>- п</w:t>
            </w:r>
            <w:r w:rsidR="00221A5B" w:rsidRPr="00512EBD">
              <w:rPr>
                <w:sz w:val="24"/>
                <w:szCs w:val="24"/>
              </w:rPr>
              <w:t>остановлением Администрации Кетовского района № 2527 от 29.12.2018г. – откорректированы объёмы финансирования</w:t>
            </w:r>
            <w:r w:rsidR="00FC070F" w:rsidRPr="00512EBD">
              <w:rPr>
                <w:sz w:val="24"/>
                <w:szCs w:val="24"/>
              </w:rPr>
              <w:t>.</w:t>
            </w:r>
          </w:p>
        </w:tc>
      </w:tr>
      <w:tr w:rsidR="004A3E40" w:rsidRPr="00F72A8D" w:rsidTr="00FB7079">
        <w:tc>
          <w:tcPr>
            <w:tcW w:w="594" w:type="dxa"/>
            <w:shd w:val="clear" w:color="auto" w:fill="auto"/>
          </w:tcPr>
          <w:p w:rsidR="004A3E40" w:rsidRPr="00B41E8C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41E8C">
              <w:rPr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</w:tcPr>
          <w:p w:rsidR="004A3E40" w:rsidRPr="00B41E8C" w:rsidRDefault="00B01DCB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41E8C">
              <w:rPr>
                <w:sz w:val="24"/>
                <w:szCs w:val="24"/>
              </w:rPr>
              <w:t>«Управ</w:t>
            </w:r>
            <w:r w:rsidR="0057025E" w:rsidRPr="00B41E8C">
              <w:rPr>
                <w:sz w:val="24"/>
                <w:szCs w:val="24"/>
              </w:rPr>
              <w:t>ление муниципальными финансами и регулирование межбюджетных отношений»</w:t>
            </w:r>
          </w:p>
        </w:tc>
        <w:tc>
          <w:tcPr>
            <w:tcW w:w="4253" w:type="dxa"/>
            <w:shd w:val="clear" w:color="auto" w:fill="auto"/>
          </w:tcPr>
          <w:p w:rsidR="004A3E40" w:rsidRPr="00370060" w:rsidRDefault="0096345B" w:rsidP="00CC3D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0060">
              <w:rPr>
                <w:b/>
                <w:bCs/>
                <w:sz w:val="24"/>
                <w:szCs w:val="24"/>
              </w:rPr>
              <w:t>Утверждена</w:t>
            </w:r>
            <w:r w:rsidRPr="00370060">
              <w:rPr>
                <w:bCs/>
                <w:sz w:val="24"/>
                <w:szCs w:val="24"/>
              </w:rPr>
              <w:t xml:space="preserve"> постановлением</w:t>
            </w:r>
            <w:r w:rsidR="002C2A33" w:rsidRPr="00370060">
              <w:rPr>
                <w:sz w:val="24"/>
                <w:szCs w:val="24"/>
              </w:rPr>
              <w:t xml:space="preserve"> Администрации Кетовского района </w:t>
            </w:r>
            <w:r w:rsidR="00CC3DB4" w:rsidRPr="00370060">
              <w:rPr>
                <w:sz w:val="24"/>
                <w:szCs w:val="24"/>
              </w:rPr>
              <w:t>№</w:t>
            </w:r>
            <w:r w:rsidR="00D948A0" w:rsidRPr="00370060">
              <w:rPr>
                <w:sz w:val="24"/>
                <w:szCs w:val="24"/>
              </w:rPr>
              <w:t xml:space="preserve"> </w:t>
            </w:r>
            <w:r w:rsidR="00CC3DB4" w:rsidRPr="00370060">
              <w:rPr>
                <w:sz w:val="24"/>
                <w:szCs w:val="24"/>
              </w:rPr>
              <w:t xml:space="preserve">2172 </w:t>
            </w:r>
            <w:r w:rsidR="002C2A33" w:rsidRPr="00370060">
              <w:rPr>
                <w:sz w:val="24"/>
                <w:szCs w:val="24"/>
              </w:rPr>
              <w:t>от 28.10.2015</w:t>
            </w:r>
            <w:r w:rsidR="008F3C8A" w:rsidRPr="00370060">
              <w:rPr>
                <w:sz w:val="24"/>
                <w:szCs w:val="24"/>
              </w:rPr>
              <w:t xml:space="preserve"> г.</w:t>
            </w:r>
            <w:r w:rsidR="002C2A33" w:rsidRPr="00370060">
              <w:rPr>
                <w:sz w:val="24"/>
                <w:szCs w:val="24"/>
              </w:rPr>
              <w:t xml:space="preserve"> </w:t>
            </w:r>
          </w:p>
          <w:p w:rsidR="0096345B" w:rsidRPr="00370060" w:rsidRDefault="0096345B" w:rsidP="00D948A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370060">
              <w:rPr>
                <w:b/>
                <w:bCs/>
                <w:sz w:val="24"/>
                <w:szCs w:val="24"/>
              </w:rPr>
              <w:t>Внесены изменения</w:t>
            </w:r>
            <w:r w:rsidRPr="00370060">
              <w:rPr>
                <w:bCs/>
                <w:sz w:val="24"/>
                <w:szCs w:val="24"/>
              </w:rPr>
              <w:t xml:space="preserve">: </w:t>
            </w:r>
          </w:p>
          <w:p w:rsidR="00D948A0" w:rsidRPr="00370060" w:rsidRDefault="0096345B" w:rsidP="00D948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0060">
              <w:rPr>
                <w:sz w:val="24"/>
                <w:szCs w:val="24"/>
              </w:rPr>
              <w:t>п</w:t>
            </w:r>
            <w:r w:rsidR="00D948A0" w:rsidRPr="00370060">
              <w:rPr>
                <w:sz w:val="24"/>
                <w:szCs w:val="24"/>
              </w:rPr>
              <w:t>остановление</w:t>
            </w:r>
            <w:r w:rsidRPr="00370060">
              <w:rPr>
                <w:sz w:val="24"/>
                <w:szCs w:val="24"/>
              </w:rPr>
              <w:t>м</w:t>
            </w:r>
            <w:r w:rsidR="00D948A0" w:rsidRPr="00370060">
              <w:rPr>
                <w:sz w:val="24"/>
                <w:szCs w:val="24"/>
              </w:rPr>
              <w:t xml:space="preserve"> Администрации Кетовского района № 366 от 28.10.2017 г. </w:t>
            </w:r>
          </w:p>
          <w:p w:rsidR="00D948A0" w:rsidRPr="00370060" w:rsidRDefault="0096345B" w:rsidP="00D948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0060">
              <w:rPr>
                <w:sz w:val="24"/>
                <w:szCs w:val="24"/>
              </w:rPr>
              <w:t>п</w:t>
            </w:r>
            <w:r w:rsidR="00D948A0" w:rsidRPr="00370060">
              <w:rPr>
                <w:sz w:val="24"/>
                <w:szCs w:val="24"/>
              </w:rPr>
              <w:t>остановление</w:t>
            </w:r>
            <w:r w:rsidRPr="00370060">
              <w:rPr>
                <w:sz w:val="24"/>
                <w:szCs w:val="24"/>
              </w:rPr>
              <w:t>м</w:t>
            </w:r>
            <w:r w:rsidR="00D948A0" w:rsidRPr="00370060">
              <w:rPr>
                <w:sz w:val="24"/>
                <w:szCs w:val="24"/>
              </w:rPr>
              <w:t xml:space="preserve"> Администрации Кетовского района № 2347 от 15.08.2017 г. </w:t>
            </w:r>
          </w:p>
          <w:p w:rsidR="00D948A0" w:rsidRPr="00370060" w:rsidRDefault="0096345B" w:rsidP="00496E6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0060">
              <w:rPr>
                <w:sz w:val="24"/>
                <w:szCs w:val="24"/>
              </w:rPr>
              <w:t>п</w:t>
            </w:r>
            <w:r w:rsidR="00496E64" w:rsidRPr="00370060">
              <w:rPr>
                <w:sz w:val="24"/>
                <w:szCs w:val="24"/>
              </w:rPr>
              <w:t>остановление</w:t>
            </w:r>
            <w:r w:rsidRPr="00370060">
              <w:rPr>
                <w:sz w:val="24"/>
                <w:szCs w:val="24"/>
              </w:rPr>
              <w:t>м</w:t>
            </w:r>
            <w:r w:rsidR="00496E64" w:rsidRPr="00370060">
              <w:rPr>
                <w:sz w:val="24"/>
                <w:szCs w:val="24"/>
              </w:rPr>
              <w:t xml:space="preserve"> Администрации Кетовского района № 2870 от 07.11.2017 г. </w:t>
            </w:r>
          </w:p>
          <w:p w:rsidR="0096345B" w:rsidRPr="00370060" w:rsidRDefault="0096345B" w:rsidP="009634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0060">
              <w:rPr>
                <w:sz w:val="24"/>
                <w:szCs w:val="24"/>
              </w:rPr>
              <w:t>постановлением Администрации Кетовского района № 409 от 07.03.2018 г. – уточнение бюджетных ассигнований.</w:t>
            </w:r>
          </w:p>
          <w:p w:rsidR="0096345B" w:rsidRPr="00370060" w:rsidRDefault="0096345B" w:rsidP="009634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0060">
              <w:rPr>
                <w:sz w:val="24"/>
                <w:szCs w:val="24"/>
              </w:rPr>
              <w:t xml:space="preserve">постановлением Администрации Кетовского района № 1618 от </w:t>
            </w:r>
            <w:r w:rsidRPr="00370060">
              <w:rPr>
                <w:sz w:val="24"/>
                <w:szCs w:val="24"/>
              </w:rPr>
              <w:lastRenderedPageBreak/>
              <w:t>23.08.2018 г. – уточнение бюджетных ассигнований.</w:t>
            </w:r>
          </w:p>
          <w:p w:rsidR="00B41E8C" w:rsidRPr="00370060" w:rsidRDefault="00B41E8C" w:rsidP="00B41E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0060">
              <w:rPr>
                <w:sz w:val="24"/>
                <w:szCs w:val="24"/>
              </w:rPr>
              <w:t>постановлением Администрации Кетовского района № 589 от 15.04.2019 г. – уточнение бюджетных ассигнований.</w:t>
            </w:r>
          </w:p>
          <w:p w:rsidR="00B41E8C" w:rsidRPr="00370060" w:rsidRDefault="00B41E8C" w:rsidP="00B41E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0060">
              <w:rPr>
                <w:sz w:val="24"/>
                <w:szCs w:val="24"/>
              </w:rPr>
              <w:t>постановлением Администрации Кетовского района № 2516 от 23.12.2019 г. – уточнение бюджетных ассигнований.</w:t>
            </w:r>
          </w:p>
        </w:tc>
      </w:tr>
      <w:tr w:rsidR="004A3E40" w:rsidRPr="00F72A8D" w:rsidTr="00FB7079">
        <w:tc>
          <w:tcPr>
            <w:tcW w:w="594" w:type="dxa"/>
            <w:shd w:val="clear" w:color="auto" w:fill="auto"/>
          </w:tcPr>
          <w:p w:rsidR="004A3E40" w:rsidRPr="00C1381C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1381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93" w:type="dxa"/>
            <w:shd w:val="clear" w:color="auto" w:fill="auto"/>
          </w:tcPr>
          <w:p w:rsidR="004A3E40" w:rsidRPr="00C1381C" w:rsidRDefault="00D863F8" w:rsidP="00CC3D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1381C">
              <w:rPr>
                <w:sz w:val="24"/>
                <w:szCs w:val="24"/>
              </w:rPr>
              <w:t xml:space="preserve"> </w:t>
            </w:r>
            <w:r w:rsidR="00554C63" w:rsidRPr="00C1381C">
              <w:rPr>
                <w:sz w:val="24"/>
                <w:szCs w:val="24"/>
              </w:rPr>
              <w:t>«Улучшение условий и охраны труда в Кетовском районе» на 2016 – 2020 годы»</w:t>
            </w:r>
          </w:p>
        </w:tc>
        <w:tc>
          <w:tcPr>
            <w:tcW w:w="4253" w:type="dxa"/>
            <w:shd w:val="clear" w:color="auto" w:fill="auto"/>
          </w:tcPr>
          <w:p w:rsidR="004A3E40" w:rsidRPr="00C1381C" w:rsidRDefault="00554C63" w:rsidP="00C1381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C1381C">
              <w:rPr>
                <w:b/>
                <w:bCs/>
                <w:sz w:val="24"/>
                <w:szCs w:val="24"/>
              </w:rPr>
              <w:t>Утверждена</w:t>
            </w:r>
            <w:r w:rsidRPr="00C1381C">
              <w:rPr>
                <w:bCs/>
                <w:sz w:val="24"/>
                <w:szCs w:val="24"/>
              </w:rPr>
              <w:t xml:space="preserve"> постановлением Администрации Кетовского района № 2421 от 17.12.2015 г. «О муниципальной программе Кетовского «Улучшение условий и охраны труда в Кетовском районе на 2016-2020 годы».</w:t>
            </w:r>
          </w:p>
          <w:p w:rsidR="00554C63" w:rsidRDefault="00554C63" w:rsidP="00C1381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1381C">
              <w:rPr>
                <w:b/>
                <w:bCs/>
                <w:sz w:val="24"/>
                <w:szCs w:val="24"/>
              </w:rPr>
              <w:t>Внесены изменения</w:t>
            </w:r>
            <w:r w:rsidRPr="00C1381C">
              <w:rPr>
                <w:bCs/>
                <w:sz w:val="24"/>
                <w:szCs w:val="24"/>
              </w:rPr>
              <w:t>:</w:t>
            </w:r>
            <w:r w:rsidR="007337B6" w:rsidRPr="00C1381C">
              <w:rPr>
                <w:bCs/>
                <w:sz w:val="24"/>
                <w:szCs w:val="24"/>
              </w:rPr>
              <w:t xml:space="preserve"> постановлением Администрации Кетовского района № 1086 от 06.06.2018 г</w:t>
            </w:r>
            <w:r w:rsidR="003045A7" w:rsidRPr="00C1381C">
              <w:rPr>
                <w:bCs/>
                <w:sz w:val="24"/>
                <w:szCs w:val="24"/>
              </w:rPr>
              <w:t xml:space="preserve"> - </w:t>
            </w:r>
            <w:r w:rsidR="003045A7" w:rsidRPr="00C1381C">
              <w:rPr>
                <w:sz w:val="24"/>
                <w:szCs w:val="24"/>
              </w:rPr>
              <w:t>корректировка объемов финансирования и перечня мероприятий</w:t>
            </w:r>
            <w:r w:rsidR="00C1381C">
              <w:rPr>
                <w:sz w:val="24"/>
                <w:szCs w:val="24"/>
              </w:rPr>
              <w:t>;</w:t>
            </w:r>
          </w:p>
          <w:p w:rsidR="00C1381C" w:rsidRDefault="00C1381C" w:rsidP="00C1381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1381C">
              <w:rPr>
                <w:bCs/>
                <w:sz w:val="24"/>
                <w:szCs w:val="24"/>
              </w:rPr>
              <w:t xml:space="preserve">постановлением Администрации Кетовского района № </w:t>
            </w:r>
            <w:r>
              <w:rPr>
                <w:bCs/>
                <w:sz w:val="24"/>
                <w:szCs w:val="24"/>
              </w:rPr>
              <w:t>1054</w:t>
            </w:r>
            <w:r w:rsidRPr="00C1381C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17</w:t>
            </w:r>
            <w:r w:rsidRPr="00C1381C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7</w:t>
            </w:r>
            <w:r w:rsidRPr="00C1381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  <w:r w:rsidRPr="00C1381C">
              <w:rPr>
                <w:bCs/>
                <w:sz w:val="24"/>
                <w:szCs w:val="24"/>
              </w:rPr>
              <w:t xml:space="preserve"> г - </w:t>
            </w:r>
            <w:r w:rsidRPr="00C1381C">
              <w:rPr>
                <w:sz w:val="24"/>
                <w:szCs w:val="24"/>
              </w:rPr>
              <w:t>корректировка объемов финансирования и перечня мероприятий</w:t>
            </w:r>
            <w:r w:rsidR="00870A02">
              <w:rPr>
                <w:sz w:val="24"/>
                <w:szCs w:val="24"/>
              </w:rPr>
              <w:t>.</w:t>
            </w:r>
          </w:p>
          <w:p w:rsidR="00C1381C" w:rsidRPr="00C1381C" w:rsidRDefault="00C1381C" w:rsidP="00C1381C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4A3E40" w:rsidRPr="00F72A8D" w:rsidTr="00FB7079">
        <w:tc>
          <w:tcPr>
            <w:tcW w:w="594" w:type="dxa"/>
            <w:shd w:val="clear" w:color="auto" w:fill="auto"/>
          </w:tcPr>
          <w:p w:rsidR="004A3E40" w:rsidRPr="000D4AAF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D4AAF">
              <w:rPr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</w:tcPr>
          <w:p w:rsidR="004A3E40" w:rsidRPr="000D4AAF" w:rsidRDefault="004E7E2F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D4AAF">
              <w:rPr>
                <w:sz w:val="24"/>
                <w:szCs w:val="24"/>
              </w:rPr>
              <w:t>«Развитие муниципальной службы в Кетовском районе»</w:t>
            </w:r>
          </w:p>
        </w:tc>
        <w:tc>
          <w:tcPr>
            <w:tcW w:w="4253" w:type="dxa"/>
            <w:shd w:val="clear" w:color="auto" w:fill="auto"/>
          </w:tcPr>
          <w:p w:rsidR="004A3E40" w:rsidRPr="00D22A3B" w:rsidRDefault="005E352D" w:rsidP="005E35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2A3B">
              <w:rPr>
                <w:b/>
                <w:bCs/>
                <w:sz w:val="24"/>
                <w:szCs w:val="24"/>
              </w:rPr>
              <w:t>Утверждена</w:t>
            </w:r>
            <w:r w:rsidRPr="00D22A3B">
              <w:rPr>
                <w:sz w:val="24"/>
                <w:szCs w:val="24"/>
              </w:rPr>
              <w:t xml:space="preserve"> п</w:t>
            </w:r>
            <w:r w:rsidR="004E7E2F" w:rsidRPr="00D22A3B">
              <w:rPr>
                <w:sz w:val="24"/>
                <w:szCs w:val="24"/>
              </w:rPr>
              <w:t>остановление</w:t>
            </w:r>
            <w:r w:rsidRPr="00D22A3B">
              <w:rPr>
                <w:sz w:val="24"/>
                <w:szCs w:val="24"/>
              </w:rPr>
              <w:t>м</w:t>
            </w:r>
            <w:r w:rsidR="004E7E2F" w:rsidRPr="00D22A3B">
              <w:rPr>
                <w:sz w:val="24"/>
                <w:szCs w:val="24"/>
              </w:rPr>
              <w:t xml:space="preserve"> Администрации Кетовского района № 3133 от 08.12.2016</w:t>
            </w:r>
            <w:r w:rsidR="008F3C8A" w:rsidRPr="00D22A3B">
              <w:rPr>
                <w:sz w:val="24"/>
                <w:szCs w:val="24"/>
              </w:rPr>
              <w:t xml:space="preserve"> </w:t>
            </w:r>
            <w:r w:rsidR="004E7E2F" w:rsidRPr="00D22A3B">
              <w:rPr>
                <w:sz w:val="24"/>
                <w:szCs w:val="24"/>
              </w:rPr>
              <w:t>г.</w:t>
            </w:r>
          </w:p>
          <w:p w:rsidR="00583AE3" w:rsidRPr="00D22A3B" w:rsidRDefault="00583AE3" w:rsidP="00583AE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D22A3B">
              <w:rPr>
                <w:b/>
                <w:bCs/>
                <w:sz w:val="24"/>
                <w:szCs w:val="24"/>
              </w:rPr>
              <w:t xml:space="preserve">Внесены изменения: </w:t>
            </w:r>
            <w:r w:rsidRPr="00D22A3B">
              <w:rPr>
                <w:bCs/>
                <w:sz w:val="24"/>
                <w:szCs w:val="24"/>
              </w:rPr>
              <w:t>постановлением</w:t>
            </w:r>
            <w:r w:rsidRPr="00D22A3B">
              <w:rPr>
                <w:b/>
                <w:bCs/>
                <w:sz w:val="24"/>
                <w:szCs w:val="24"/>
              </w:rPr>
              <w:t xml:space="preserve">  </w:t>
            </w:r>
            <w:r w:rsidRPr="00D22A3B">
              <w:rPr>
                <w:bCs/>
                <w:sz w:val="24"/>
                <w:szCs w:val="24"/>
              </w:rPr>
              <w:t>№569 от 29.03. 2018 г.</w:t>
            </w:r>
            <w:r w:rsidRPr="00D22A3B">
              <w:rPr>
                <w:b/>
                <w:bCs/>
                <w:sz w:val="24"/>
                <w:szCs w:val="24"/>
              </w:rPr>
              <w:t xml:space="preserve">  </w:t>
            </w:r>
            <w:r w:rsidRPr="00D22A3B">
              <w:rPr>
                <w:bCs/>
                <w:sz w:val="24"/>
                <w:szCs w:val="24"/>
              </w:rPr>
              <w:t>– приведение в соответствие с Указом Президента  РФ  от 09.05.2017 г №203 «О Стратегии развития информационного общества в Российской Федерации на 2017 – 2030 годы»</w:t>
            </w:r>
            <w:r w:rsidR="00FF4ED4" w:rsidRPr="00D22A3B">
              <w:rPr>
                <w:bCs/>
                <w:sz w:val="24"/>
                <w:szCs w:val="24"/>
              </w:rPr>
              <w:t>.</w:t>
            </w:r>
          </w:p>
          <w:p w:rsidR="00FF4ED4" w:rsidRPr="00F72A8D" w:rsidRDefault="00FF4ED4" w:rsidP="00FF4E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D22A3B">
              <w:rPr>
                <w:bCs/>
                <w:sz w:val="24"/>
                <w:szCs w:val="24"/>
              </w:rPr>
              <w:t>постановлением</w:t>
            </w:r>
            <w:r w:rsidRPr="00D22A3B">
              <w:rPr>
                <w:b/>
                <w:bCs/>
                <w:sz w:val="24"/>
                <w:szCs w:val="24"/>
              </w:rPr>
              <w:t xml:space="preserve">  </w:t>
            </w:r>
            <w:r w:rsidRPr="00D22A3B">
              <w:rPr>
                <w:bCs/>
                <w:sz w:val="24"/>
                <w:szCs w:val="24"/>
              </w:rPr>
              <w:t xml:space="preserve">№69 от 22.01. 2019 г. - </w:t>
            </w:r>
            <w:r w:rsidRPr="00D22A3B">
              <w:rPr>
                <w:sz w:val="24"/>
                <w:szCs w:val="24"/>
              </w:rPr>
              <w:t>уточнение финансирования мероприятий</w:t>
            </w:r>
            <w:r w:rsidRPr="00FF4ED4">
              <w:rPr>
                <w:sz w:val="24"/>
                <w:szCs w:val="24"/>
              </w:rPr>
              <w:t xml:space="preserve"> программы  в соответствие с утвержденным бюджетом Кетовского </w:t>
            </w:r>
            <w:r w:rsidRPr="00776A2F">
              <w:rPr>
                <w:sz w:val="24"/>
                <w:szCs w:val="24"/>
              </w:rPr>
              <w:t>района</w:t>
            </w:r>
            <w:r w:rsidR="00776A2F" w:rsidRPr="00776A2F">
              <w:rPr>
                <w:b/>
                <w:bCs/>
                <w:sz w:val="24"/>
                <w:szCs w:val="24"/>
              </w:rPr>
              <w:t>.</w:t>
            </w:r>
            <w:r w:rsidRPr="00F72A8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A3E40" w:rsidRPr="00F72A8D" w:rsidTr="00FB7079">
        <w:tc>
          <w:tcPr>
            <w:tcW w:w="594" w:type="dxa"/>
            <w:shd w:val="clear" w:color="auto" w:fill="auto"/>
          </w:tcPr>
          <w:p w:rsidR="004A3E40" w:rsidRPr="000C781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781B">
              <w:rPr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</w:tcPr>
          <w:p w:rsidR="004A3E40" w:rsidRPr="000C781B" w:rsidRDefault="001B4B24" w:rsidP="001B4B24">
            <w:pPr>
              <w:shd w:val="clear" w:color="auto" w:fill="FFFFFF"/>
              <w:spacing w:line="276" w:lineRule="auto"/>
              <w:ind w:right="288" w:firstLine="0"/>
              <w:rPr>
                <w:sz w:val="24"/>
                <w:szCs w:val="24"/>
              </w:rPr>
            </w:pPr>
            <w:r w:rsidRPr="000C781B">
              <w:rPr>
                <w:bCs/>
                <w:spacing w:val="3"/>
                <w:sz w:val="24"/>
                <w:szCs w:val="24"/>
              </w:rPr>
              <w:t>«Противодействие коррупции в Кетовском районе Курганской области»</w:t>
            </w:r>
            <w:r w:rsidR="004C4D94">
              <w:rPr>
                <w:bCs/>
                <w:spacing w:val="3"/>
                <w:sz w:val="24"/>
                <w:szCs w:val="24"/>
              </w:rPr>
              <w:t xml:space="preserve"> на 2019-2023 годы.</w:t>
            </w:r>
          </w:p>
        </w:tc>
        <w:tc>
          <w:tcPr>
            <w:tcW w:w="4253" w:type="dxa"/>
            <w:shd w:val="clear" w:color="auto" w:fill="auto"/>
          </w:tcPr>
          <w:p w:rsidR="004A3E40" w:rsidRPr="004C4D94" w:rsidRDefault="007F48B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4D94">
              <w:rPr>
                <w:b/>
                <w:bCs/>
                <w:sz w:val="24"/>
                <w:szCs w:val="24"/>
              </w:rPr>
              <w:t>Утверждена</w:t>
            </w:r>
            <w:r w:rsidRPr="004C4D94">
              <w:rPr>
                <w:sz w:val="24"/>
                <w:szCs w:val="24"/>
              </w:rPr>
              <w:t xml:space="preserve"> п</w:t>
            </w:r>
            <w:r w:rsidR="001B4B24" w:rsidRPr="004C4D94">
              <w:rPr>
                <w:sz w:val="24"/>
                <w:szCs w:val="24"/>
              </w:rPr>
              <w:t>остановление</w:t>
            </w:r>
            <w:r w:rsidRPr="004C4D94">
              <w:rPr>
                <w:sz w:val="24"/>
                <w:szCs w:val="24"/>
              </w:rPr>
              <w:t>м</w:t>
            </w:r>
            <w:r w:rsidR="001B4B24" w:rsidRPr="004C4D94">
              <w:rPr>
                <w:sz w:val="24"/>
                <w:szCs w:val="24"/>
              </w:rPr>
              <w:t xml:space="preserve"> Администрации Кетовского района № </w:t>
            </w:r>
            <w:r w:rsidR="000C781B" w:rsidRPr="004C4D94">
              <w:rPr>
                <w:sz w:val="24"/>
                <w:szCs w:val="24"/>
              </w:rPr>
              <w:t>1986</w:t>
            </w:r>
            <w:r w:rsidR="001B4B24" w:rsidRPr="004C4D94">
              <w:rPr>
                <w:sz w:val="24"/>
                <w:szCs w:val="24"/>
              </w:rPr>
              <w:t xml:space="preserve"> от 2</w:t>
            </w:r>
            <w:r w:rsidR="000C781B" w:rsidRPr="004C4D94">
              <w:rPr>
                <w:sz w:val="24"/>
                <w:szCs w:val="24"/>
              </w:rPr>
              <w:t>3</w:t>
            </w:r>
            <w:r w:rsidR="001B4B24" w:rsidRPr="004C4D94">
              <w:rPr>
                <w:sz w:val="24"/>
                <w:szCs w:val="24"/>
              </w:rPr>
              <w:t>.</w:t>
            </w:r>
            <w:r w:rsidR="000C781B" w:rsidRPr="004C4D94">
              <w:rPr>
                <w:sz w:val="24"/>
                <w:szCs w:val="24"/>
              </w:rPr>
              <w:t>10</w:t>
            </w:r>
            <w:r w:rsidR="001B4B24" w:rsidRPr="004C4D94">
              <w:rPr>
                <w:sz w:val="24"/>
                <w:szCs w:val="24"/>
              </w:rPr>
              <w:t>.201</w:t>
            </w:r>
            <w:r w:rsidR="000C781B" w:rsidRPr="004C4D94">
              <w:rPr>
                <w:sz w:val="24"/>
                <w:szCs w:val="24"/>
              </w:rPr>
              <w:t>8</w:t>
            </w:r>
            <w:r w:rsidR="008F3C8A" w:rsidRPr="004C4D94">
              <w:rPr>
                <w:sz w:val="24"/>
                <w:szCs w:val="24"/>
              </w:rPr>
              <w:t xml:space="preserve"> </w:t>
            </w:r>
            <w:r w:rsidR="001B4B24" w:rsidRPr="004C4D94">
              <w:rPr>
                <w:sz w:val="24"/>
                <w:szCs w:val="24"/>
              </w:rPr>
              <w:t>г.</w:t>
            </w:r>
          </w:p>
          <w:p w:rsidR="007F48BC" w:rsidRPr="00F72A8D" w:rsidRDefault="007F48BC" w:rsidP="000C781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4C4D94">
              <w:rPr>
                <w:b/>
                <w:bCs/>
                <w:sz w:val="24"/>
                <w:szCs w:val="24"/>
              </w:rPr>
              <w:t>Внесены изменения</w:t>
            </w:r>
            <w:r w:rsidRPr="004C4D94">
              <w:rPr>
                <w:bCs/>
                <w:sz w:val="24"/>
                <w:szCs w:val="24"/>
              </w:rPr>
              <w:t xml:space="preserve">: </w:t>
            </w:r>
            <w:r w:rsidR="000C781B" w:rsidRPr="004C4D94">
              <w:rPr>
                <w:bCs/>
                <w:sz w:val="24"/>
                <w:szCs w:val="24"/>
              </w:rPr>
              <w:t>не вносились.</w:t>
            </w:r>
          </w:p>
        </w:tc>
      </w:tr>
      <w:tr w:rsidR="003E35F5" w:rsidRPr="00F72A8D" w:rsidTr="00FB7079">
        <w:tc>
          <w:tcPr>
            <w:tcW w:w="594" w:type="dxa"/>
            <w:shd w:val="clear" w:color="auto" w:fill="auto"/>
          </w:tcPr>
          <w:p w:rsidR="003E35F5" w:rsidRPr="00F26DB4" w:rsidRDefault="003E35F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26DB4">
              <w:rPr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</w:tcPr>
          <w:p w:rsidR="003E35F5" w:rsidRPr="00F26DB4" w:rsidRDefault="00C23D65" w:rsidP="001B4B24">
            <w:pPr>
              <w:shd w:val="clear" w:color="auto" w:fill="FFFFFF"/>
              <w:spacing w:line="276" w:lineRule="auto"/>
              <w:ind w:right="288" w:firstLine="0"/>
              <w:rPr>
                <w:bCs/>
                <w:spacing w:val="3"/>
                <w:sz w:val="24"/>
                <w:szCs w:val="24"/>
              </w:rPr>
            </w:pPr>
            <w:r w:rsidRPr="00F26DB4">
              <w:rPr>
                <w:bCs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2018 – 2020 годы»</w:t>
            </w:r>
          </w:p>
        </w:tc>
        <w:tc>
          <w:tcPr>
            <w:tcW w:w="4253" w:type="dxa"/>
            <w:shd w:val="clear" w:color="auto" w:fill="auto"/>
          </w:tcPr>
          <w:p w:rsidR="00C1470C" w:rsidRPr="003B64FE" w:rsidRDefault="00C1470C" w:rsidP="00C147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64FE">
              <w:rPr>
                <w:b/>
                <w:bCs/>
                <w:sz w:val="24"/>
                <w:szCs w:val="24"/>
              </w:rPr>
              <w:t>Утверждена</w:t>
            </w:r>
            <w:r w:rsidRPr="003B64FE">
              <w:rPr>
                <w:sz w:val="24"/>
                <w:szCs w:val="24"/>
              </w:rPr>
              <w:t xml:space="preserve"> постановлением Администрации Кетовского района № 1811 от 21.06.2017 г.</w:t>
            </w:r>
          </w:p>
          <w:p w:rsidR="003E35F5" w:rsidRPr="00804853" w:rsidRDefault="003939F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04853">
              <w:rPr>
                <w:b/>
                <w:bCs/>
                <w:sz w:val="24"/>
                <w:szCs w:val="24"/>
              </w:rPr>
              <w:t xml:space="preserve">Внесены изменения: </w:t>
            </w:r>
            <w:r w:rsidRPr="00804853">
              <w:rPr>
                <w:bCs/>
                <w:sz w:val="24"/>
                <w:szCs w:val="24"/>
              </w:rPr>
              <w:t>постановлением</w:t>
            </w:r>
            <w:r w:rsidRPr="00804853">
              <w:rPr>
                <w:b/>
                <w:bCs/>
                <w:sz w:val="24"/>
                <w:szCs w:val="24"/>
              </w:rPr>
              <w:t xml:space="preserve"> </w:t>
            </w:r>
            <w:r w:rsidR="00222A0A" w:rsidRPr="00804853">
              <w:rPr>
                <w:sz w:val="24"/>
                <w:szCs w:val="24"/>
              </w:rPr>
              <w:t>Администрации Кетовского района</w:t>
            </w:r>
            <w:r w:rsidRPr="00804853">
              <w:rPr>
                <w:b/>
                <w:bCs/>
                <w:sz w:val="24"/>
                <w:szCs w:val="24"/>
              </w:rPr>
              <w:t xml:space="preserve"> </w:t>
            </w:r>
            <w:r w:rsidRPr="00804853">
              <w:rPr>
                <w:bCs/>
                <w:sz w:val="24"/>
                <w:szCs w:val="24"/>
              </w:rPr>
              <w:t>№</w:t>
            </w:r>
            <w:r w:rsidR="00222A0A" w:rsidRPr="00804853">
              <w:rPr>
                <w:bCs/>
                <w:sz w:val="24"/>
                <w:szCs w:val="24"/>
              </w:rPr>
              <w:t xml:space="preserve"> </w:t>
            </w:r>
            <w:r w:rsidRPr="00804853">
              <w:rPr>
                <w:bCs/>
                <w:sz w:val="24"/>
                <w:szCs w:val="24"/>
              </w:rPr>
              <w:t>568 от 29.03. 2018 г.</w:t>
            </w:r>
            <w:r w:rsidRPr="00804853">
              <w:rPr>
                <w:b/>
                <w:bCs/>
                <w:sz w:val="24"/>
                <w:szCs w:val="24"/>
              </w:rPr>
              <w:t xml:space="preserve">  </w:t>
            </w:r>
            <w:r w:rsidRPr="00804853">
              <w:rPr>
                <w:bCs/>
                <w:sz w:val="24"/>
                <w:szCs w:val="24"/>
              </w:rPr>
              <w:t xml:space="preserve">– приведение в </w:t>
            </w:r>
            <w:r w:rsidRPr="00804853">
              <w:rPr>
                <w:bCs/>
                <w:sz w:val="24"/>
                <w:szCs w:val="24"/>
              </w:rPr>
              <w:lastRenderedPageBreak/>
              <w:t>соответствие</w:t>
            </w:r>
            <w:r w:rsidR="00033D65" w:rsidRPr="00804853">
              <w:rPr>
                <w:bCs/>
                <w:sz w:val="24"/>
                <w:szCs w:val="24"/>
              </w:rPr>
              <w:t xml:space="preserve"> с Указом Президента  РФ  от 09.05.2017 г №203 «О Стратегии </w:t>
            </w:r>
            <w:r w:rsidR="000776B8" w:rsidRPr="00804853">
              <w:rPr>
                <w:bCs/>
                <w:sz w:val="24"/>
                <w:szCs w:val="24"/>
              </w:rPr>
              <w:t>развития информационного общества в Российской Федерации на 2017 – 2030 годы»</w:t>
            </w:r>
            <w:r w:rsidR="00F26DB4" w:rsidRPr="00804853">
              <w:rPr>
                <w:bCs/>
                <w:sz w:val="24"/>
                <w:szCs w:val="24"/>
              </w:rPr>
              <w:t>.</w:t>
            </w:r>
          </w:p>
          <w:p w:rsidR="00F26DB4" w:rsidRPr="00F72A8D" w:rsidRDefault="00F26DB4" w:rsidP="00F26DB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FF0000"/>
                <w:sz w:val="24"/>
                <w:szCs w:val="24"/>
              </w:rPr>
            </w:pPr>
            <w:r w:rsidRPr="00804853">
              <w:rPr>
                <w:bCs/>
                <w:sz w:val="24"/>
                <w:szCs w:val="24"/>
              </w:rPr>
              <w:t>постановлением</w:t>
            </w:r>
            <w:r w:rsidRPr="00804853">
              <w:rPr>
                <w:b/>
                <w:bCs/>
                <w:sz w:val="24"/>
                <w:szCs w:val="24"/>
              </w:rPr>
              <w:t xml:space="preserve"> </w:t>
            </w:r>
            <w:r w:rsidRPr="00804853">
              <w:rPr>
                <w:sz w:val="24"/>
                <w:szCs w:val="24"/>
              </w:rPr>
              <w:t>Администрации Кетовского района</w:t>
            </w:r>
            <w:r w:rsidRPr="00804853">
              <w:rPr>
                <w:b/>
                <w:bCs/>
                <w:sz w:val="24"/>
                <w:szCs w:val="24"/>
              </w:rPr>
              <w:t xml:space="preserve"> </w:t>
            </w:r>
            <w:r w:rsidRPr="00804853">
              <w:rPr>
                <w:bCs/>
                <w:sz w:val="24"/>
                <w:szCs w:val="24"/>
              </w:rPr>
              <w:t xml:space="preserve">№ 73 от 22.01. 2019 г. - </w:t>
            </w:r>
            <w:r w:rsidRPr="00804853">
              <w:rPr>
                <w:sz w:val="24"/>
                <w:szCs w:val="24"/>
              </w:rPr>
              <w:t>уточнение финансирования</w:t>
            </w:r>
            <w:r w:rsidRPr="00F26DB4">
              <w:rPr>
                <w:sz w:val="24"/>
                <w:szCs w:val="24"/>
              </w:rPr>
              <w:t xml:space="preserve"> мероприятий программы  в соответствие с утвержденным бюджетом Кетовского района</w:t>
            </w:r>
          </w:p>
        </w:tc>
      </w:tr>
      <w:tr w:rsidR="004A3E40" w:rsidRPr="00F72A8D" w:rsidTr="00FB7079">
        <w:tc>
          <w:tcPr>
            <w:tcW w:w="594" w:type="dxa"/>
            <w:shd w:val="clear" w:color="auto" w:fill="auto"/>
          </w:tcPr>
          <w:p w:rsidR="004A3E40" w:rsidRPr="00545D39" w:rsidRDefault="003C3FB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93" w:type="dxa"/>
            <w:shd w:val="clear" w:color="auto" w:fill="auto"/>
          </w:tcPr>
          <w:p w:rsidR="004A3E40" w:rsidRPr="00545D39" w:rsidRDefault="00C4419F" w:rsidP="000A063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5D39">
              <w:rPr>
                <w:sz w:val="24"/>
                <w:szCs w:val="24"/>
              </w:rPr>
              <w:t>«Развитие единой дежурно</w:t>
            </w:r>
            <w:r w:rsidR="00AF38AC" w:rsidRPr="00545D39">
              <w:rPr>
                <w:sz w:val="24"/>
                <w:szCs w:val="24"/>
              </w:rPr>
              <w:t xml:space="preserve"> </w:t>
            </w:r>
            <w:r w:rsidRPr="00545D39">
              <w:rPr>
                <w:sz w:val="24"/>
                <w:szCs w:val="24"/>
              </w:rPr>
              <w:t>-</w:t>
            </w:r>
            <w:r w:rsidR="00AF38AC" w:rsidRPr="00545D39">
              <w:rPr>
                <w:sz w:val="24"/>
                <w:szCs w:val="24"/>
              </w:rPr>
              <w:t xml:space="preserve"> </w:t>
            </w:r>
            <w:r w:rsidRPr="00545D39">
              <w:rPr>
                <w:sz w:val="24"/>
                <w:szCs w:val="24"/>
              </w:rPr>
              <w:t>диспетчерской службы Администрации Кетовского района на 201</w:t>
            </w:r>
            <w:r w:rsidR="000A0631">
              <w:rPr>
                <w:sz w:val="24"/>
                <w:szCs w:val="24"/>
              </w:rPr>
              <w:t>9</w:t>
            </w:r>
            <w:r w:rsidR="00AF38AC" w:rsidRPr="00545D39">
              <w:rPr>
                <w:sz w:val="24"/>
                <w:szCs w:val="24"/>
              </w:rPr>
              <w:t xml:space="preserve"> </w:t>
            </w:r>
            <w:r w:rsidRPr="00545D39">
              <w:rPr>
                <w:sz w:val="24"/>
                <w:szCs w:val="24"/>
              </w:rPr>
              <w:t>-</w:t>
            </w:r>
            <w:r w:rsidR="00AF38AC" w:rsidRPr="00545D39">
              <w:rPr>
                <w:sz w:val="24"/>
                <w:szCs w:val="24"/>
              </w:rPr>
              <w:t xml:space="preserve"> </w:t>
            </w:r>
            <w:r w:rsidRPr="00545D39">
              <w:rPr>
                <w:sz w:val="24"/>
                <w:szCs w:val="24"/>
              </w:rPr>
              <w:t>20</w:t>
            </w:r>
            <w:r w:rsidR="000A0631">
              <w:rPr>
                <w:sz w:val="24"/>
                <w:szCs w:val="24"/>
              </w:rPr>
              <w:t>21</w:t>
            </w:r>
            <w:r w:rsidRPr="00545D39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253" w:type="dxa"/>
            <w:shd w:val="clear" w:color="auto" w:fill="auto"/>
          </w:tcPr>
          <w:p w:rsidR="004A3E40" w:rsidRPr="000A0631" w:rsidRDefault="00A906C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A0631">
              <w:rPr>
                <w:b/>
                <w:bCs/>
                <w:sz w:val="24"/>
                <w:szCs w:val="24"/>
              </w:rPr>
              <w:t>Утверждена</w:t>
            </w:r>
            <w:r w:rsidRPr="000A0631">
              <w:rPr>
                <w:sz w:val="24"/>
                <w:szCs w:val="24"/>
              </w:rPr>
              <w:t xml:space="preserve"> постановлением</w:t>
            </w:r>
            <w:r w:rsidR="00080EC5" w:rsidRPr="000A0631">
              <w:rPr>
                <w:sz w:val="24"/>
                <w:szCs w:val="24"/>
              </w:rPr>
              <w:t xml:space="preserve"> Администрации Кетовского района № </w:t>
            </w:r>
            <w:r w:rsidR="000A0631" w:rsidRPr="000A0631">
              <w:rPr>
                <w:sz w:val="24"/>
                <w:szCs w:val="24"/>
              </w:rPr>
              <w:t>2356</w:t>
            </w:r>
            <w:r w:rsidR="00080EC5" w:rsidRPr="000A0631">
              <w:rPr>
                <w:sz w:val="24"/>
                <w:szCs w:val="24"/>
              </w:rPr>
              <w:t xml:space="preserve"> от </w:t>
            </w:r>
            <w:r w:rsidR="000A0631" w:rsidRPr="000A0631">
              <w:rPr>
                <w:sz w:val="24"/>
                <w:szCs w:val="24"/>
              </w:rPr>
              <w:t>10</w:t>
            </w:r>
            <w:r w:rsidR="00080EC5" w:rsidRPr="000A0631">
              <w:rPr>
                <w:sz w:val="24"/>
                <w:szCs w:val="24"/>
              </w:rPr>
              <w:t>.1</w:t>
            </w:r>
            <w:r w:rsidR="000A0631" w:rsidRPr="000A0631">
              <w:rPr>
                <w:sz w:val="24"/>
                <w:szCs w:val="24"/>
              </w:rPr>
              <w:t>2</w:t>
            </w:r>
            <w:r w:rsidR="00080EC5" w:rsidRPr="000A0631">
              <w:rPr>
                <w:sz w:val="24"/>
                <w:szCs w:val="24"/>
              </w:rPr>
              <w:t>.201</w:t>
            </w:r>
            <w:r w:rsidR="000A0631" w:rsidRPr="000A0631">
              <w:rPr>
                <w:sz w:val="24"/>
                <w:szCs w:val="24"/>
              </w:rPr>
              <w:t>8</w:t>
            </w:r>
            <w:r w:rsidR="008F3C8A" w:rsidRPr="000A0631">
              <w:rPr>
                <w:sz w:val="24"/>
                <w:szCs w:val="24"/>
              </w:rPr>
              <w:t xml:space="preserve"> </w:t>
            </w:r>
            <w:r w:rsidR="00080EC5" w:rsidRPr="000A0631">
              <w:rPr>
                <w:sz w:val="24"/>
                <w:szCs w:val="24"/>
              </w:rPr>
              <w:t>г</w:t>
            </w:r>
            <w:r w:rsidR="008F3C8A" w:rsidRPr="000A0631">
              <w:rPr>
                <w:sz w:val="24"/>
                <w:szCs w:val="24"/>
              </w:rPr>
              <w:t>.</w:t>
            </w:r>
          </w:p>
          <w:p w:rsidR="00222A0A" w:rsidRPr="00F72A8D" w:rsidRDefault="00222A0A" w:rsidP="000A063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0A0631">
              <w:rPr>
                <w:b/>
                <w:bCs/>
                <w:sz w:val="24"/>
                <w:szCs w:val="24"/>
              </w:rPr>
              <w:t xml:space="preserve">Внесены изменения: </w:t>
            </w:r>
            <w:r w:rsidRPr="000A0631">
              <w:rPr>
                <w:bCs/>
                <w:sz w:val="24"/>
                <w:szCs w:val="24"/>
              </w:rPr>
              <w:t>постановлением</w:t>
            </w:r>
            <w:r w:rsidRPr="000A0631">
              <w:rPr>
                <w:sz w:val="24"/>
                <w:szCs w:val="24"/>
              </w:rPr>
              <w:t xml:space="preserve"> Администрации Кетовского района</w:t>
            </w:r>
            <w:r w:rsidRPr="000A0631">
              <w:rPr>
                <w:b/>
                <w:bCs/>
                <w:sz w:val="24"/>
                <w:szCs w:val="24"/>
              </w:rPr>
              <w:t xml:space="preserve">  </w:t>
            </w:r>
            <w:r w:rsidRPr="000A0631">
              <w:rPr>
                <w:bCs/>
                <w:sz w:val="24"/>
                <w:szCs w:val="24"/>
              </w:rPr>
              <w:t xml:space="preserve">№ </w:t>
            </w:r>
            <w:r w:rsidR="000A0631" w:rsidRPr="000A0631">
              <w:rPr>
                <w:bCs/>
                <w:sz w:val="24"/>
                <w:szCs w:val="24"/>
              </w:rPr>
              <w:t>2333</w:t>
            </w:r>
            <w:r w:rsidRPr="000A0631">
              <w:rPr>
                <w:bCs/>
                <w:sz w:val="24"/>
                <w:szCs w:val="24"/>
              </w:rPr>
              <w:t xml:space="preserve"> от </w:t>
            </w:r>
            <w:r w:rsidR="000A0631" w:rsidRPr="000A0631">
              <w:rPr>
                <w:bCs/>
                <w:sz w:val="24"/>
                <w:szCs w:val="24"/>
              </w:rPr>
              <w:t>25</w:t>
            </w:r>
            <w:r w:rsidRPr="000A0631">
              <w:rPr>
                <w:bCs/>
                <w:sz w:val="24"/>
                <w:szCs w:val="24"/>
              </w:rPr>
              <w:t>.</w:t>
            </w:r>
            <w:r w:rsidR="000A0631" w:rsidRPr="000A0631">
              <w:rPr>
                <w:bCs/>
                <w:sz w:val="24"/>
                <w:szCs w:val="24"/>
              </w:rPr>
              <w:t>1</w:t>
            </w:r>
            <w:r w:rsidRPr="000A0631">
              <w:rPr>
                <w:bCs/>
                <w:sz w:val="24"/>
                <w:szCs w:val="24"/>
              </w:rPr>
              <w:t>1. 201</w:t>
            </w:r>
            <w:r w:rsidR="000A0631" w:rsidRPr="000A0631">
              <w:rPr>
                <w:bCs/>
                <w:sz w:val="24"/>
                <w:szCs w:val="24"/>
              </w:rPr>
              <w:t>9</w:t>
            </w:r>
            <w:r w:rsidRPr="000A0631">
              <w:rPr>
                <w:bCs/>
                <w:sz w:val="24"/>
                <w:szCs w:val="24"/>
              </w:rPr>
              <w:t xml:space="preserve"> г.</w:t>
            </w:r>
            <w:r w:rsidR="004B3221" w:rsidRPr="000A0631">
              <w:rPr>
                <w:bCs/>
                <w:sz w:val="24"/>
                <w:szCs w:val="24"/>
              </w:rPr>
              <w:t xml:space="preserve"> -</w:t>
            </w:r>
            <w:r w:rsidRPr="000A0631">
              <w:rPr>
                <w:b/>
                <w:bCs/>
                <w:sz w:val="24"/>
                <w:szCs w:val="24"/>
              </w:rPr>
              <w:t xml:space="preserve">  </w:t>
            </w:r>
            <w:r w:rsidRPr="000A0631">
              <w:rPr>
                <w:bCs/>
                <w:sz w:val="24"/>
                <w:szCs w:val="24"/>
              </w:rPr>
              <w:t>корректировка</w:t>
            </w:r>
            <w:r w:rsidRPr="00F72A8D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0A0631" w:rsidRPr="00734D55">
              <w:rPr>
                <w:sz w:val="22"/>
                <w:szCs w:val="24"/>
              </w:rPr>
              <w:t xml:space="preserve">объема бюджетных </w:t>
            </w:r>
            <w:r w:rsidR="000A0631" w:rsidRPr="00734D55">
              <w:rPr>
                <w:color w:val="000000"/>
                <w:sz w:val="24"/>
              </w:rPr>
              <w:t xml:space="preserve">ассигнований на финансовое обеспечение реализации муниципальной </w:t>
            </w:r>
            <w:r w:rsidR="000A0631" w:rsidRPr="00835794">
              <w:rPr>
                <w:sz w:val="24"/>
              </w:rPr>
              <w:t>программы</w:t>
            </w:r>
            <w:r w:rsidRPr="00835794">
              <w:rPr>
                <w:sz w:val="24"/>
                <w:szCs w:val="24"/>
              </w:rPr>
              <w:t>.</w:t>
            </w:r>
            <w:r w:rsidRPr="00F72A8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A3E40" w:rsidRPr="00F72A8D" w:rsidTr="00FB7079">
        <w:tc>
          <w:tcPr>
            <w:tcW w:w="594" w:type="dxa"/>
            <w:shd w:val="clear" w:color="auto" w:fill="auto"/>
          </w:tcPr>
          <w:p w:rsidR="004A3E40" w:rsidRPr="00B317B4" w:rsidRDefault="003C3FB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</w:tcPr>
          <w:p w:rsidR="004A3E40" w:rsidRPr="00B317B4" w:rsidRDefault="009B5D40" w:rsidP="009B5D4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B317B4">
              <w:rPr>
                <w:sz w:val="24"/>
                <w:szCs w:val="24"/>
              </w:rPr>
              <w:t>«</w:t>
            </w:r>
            <w:r w:rsidRPr="00B317B4">
              <w:rPr>
                <w:rFonts w:ascii="Times New Roman" w:hAnsi="Times New Roman"/>
                <w:sz w:val="24"/>
                <w:szCs w:val="24"/>
              </w:rPr>
              <w:t>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4253" w:type="dxa"/>
            <w:shd w:val="clear" w:color="auto" w:fill="auto"/>
          </w:tcPr>
          <w:p w:rsidR="004A3E40" w:rsidRPr="00B317B4" w:rsidRDefault="004B322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317B4">
              <w:rPr>
                <w:b/>
                <w:bCs/>
                <w:sz w:val="24"/>
                <w:szCs w:val="24"/>
              </w:rPr>
              <w:t>Утверждена</w:t>
            </w:r>
            <w:r w:rsidRPr="00B317B4">
              <w:rPr>
                <w:sz w:val="24"/>
                <w:szCs w:val="24"/>
              </w:rPr>
              <w:t xml:space="preserve"> постановлением</w:t>
            </w:r>
            <w:r w:rsidR="00321F39" w:rsidRPr="00B317B4">
              <w:rPr>
                <w:sz w:val="24"/>
                <w:szCs w:val="24"/>
              </w:rPr>
              <w:t xml:space="preserve"> Администрации Кетовского района № 777 от 24.04.2013</w:t>
            </w:r>
            <w:r w:rsidR="008F3C8A" w:rsidRPr="00B317B4">
              <w:rPr>
                <w:sz w:val="24"/>
                <w:szCs w:val="24"/>
              </w:rPr>
              <w:t xml:space="preserve"> </w:t>
            </w:r>
            <w:r w:rsidR="00321F39" w:rsidRPr="00B317B4">
              <w:rPr>
                <w:sz w:val="24"/>
                <w:szCs w:val="24"/>
              </w:rPr>
              <w:t>г</w:t>
            </w:r>
            <w:r w:rsidR="008F3C8A" w:rsidRPr="00B317B4">
              <w:rPr>
                <w:sz w:val="24"/>
                <w:szCs w:val="24"/>
              </w:rPr>
              <w:t>.</w:t>
            </w:r>
          </w:p>
          <w:p w:rsidR="004B3221" w:rsidRPr="00B317B4" w:rsidRDefault="004B322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317B4">
              <w:rPr>
                <w:b/>
                <w:bCs/>
                <w:sz w:val="24"/>
                <w:szCs w:val="24"/>
              </w:rPr>
              <w:t xml:space="preserve">Внесены изменения: </w:t>
            </w:r>
          </w:p>
          <w:p w:rsidR="00321F39" w:rsidRPr="00B317B4" w:rsidRDefault="004B3221" w:rsidP="004B32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317B4">
              <w:rPr>
                <w:b/>
                <w:bCs/>
                <w:sz w:val="24"/>
                <w:szCs w:val="24"/>
              </w:rPr>
              <w:t xml:space="preserve">- </w:t>
            </w:r>
            <w:r w:rsidRPr="00B317B4">
              <w:rPr>
                <w:bCs/>
                <w:sz w:val="24"/>
                <w:szCs w:val="24"/>
              </w:rPr>
              <w:t>постановлением</w:t>
            </w:r>
            <w:r w:rsidR="00321F39" w:rsidRPr="00B317B4">
              <w:rPr>
                <w:sz w:val="24"/>
                <w:szCs w:val="24"/>
              </w:rPr>
              <w:t xml:space="preserve"> Администрации Кетовского района № 2023 от 25.09.2015</w:t>
            </w:r>
            <w:r w:rsidR="008F3C8A" w:rsidRPr="00B317B4">
              <w:rPr>
                <w:sz w:val="24"/>
                <w:szCs w:val="24"/>
              </w:rPr>
              <w:t xml:space="preserve"> </w:t>
            </w:r>
            <w:r w:rsidR="00321F39" w:rsidRPr="00B317B4">
              <w:rPr>
                <w:sz w:val="24"/>
                <w:szCs w:val="24"/>
              </w:rPr>
              <w:t>г</w:t>
            </w:r>
            <w:r w:rsidR="008F3C8A" w:rsidRPr="00B317B4">
              <w:rPr>
                <w:sz w:val="24"/>
                <w:szCs w:val="24"/>
              </w:rPr>
              <w:t>.</w:t>
            </w:r>
            <w:r w:rsidR="00321F39" w:rsidRPr="00B317B4">
              <w:rPr>
                <w:sz w:val="24"/>
                <w:szCs w:val="24"/>
              </w:rPr>
              <w:t xml:space="preserve"> </w:t>
            </w:r>
          </w:p>
          <w:p w:rsidR="004B3221" w:rsidRPr="00F72A8D" w:rsidRDefault="004B3221" w:rsidP="004B322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B317B4">
              <w:rPr>
                <w:b/>
                <w:bCs/>
                <w:sz w:val="24"/>
                <w:szCs w:val="24"/>
              </w:rPr>
              <w:t xml:space="preserve">- </w:t>
            </w:r>
            <w:r w:rsidRPr="00B317B4">
              <w:rPr>
                <w:bCs/>
                <w:sz w:val="24"/>
                <w:szCs w:val="24"/>
              </w:rPr>
              <w:t>постановлением</w:t>
            </w:r>
            <w:r w:rsidRPr="00B317B4">
              <w:rPr>
                <w:sz w:val="24"/>
                <w:szCs w:val="24"/>
              </w:rPr>
              <w:t xml:space="preserve"> Администрации Кетовского района № 991 от 29.05.2018 г. – корректировка данных по вводу в действие распределительных газовых сетей</w:t>
            </w:r>
          </w:p>
        </w:tc>
      </w:tr>
      <w:tr w:rsidR="004A3E40" w:rsidRPr="00F72A8D" w:rsidTr="00FB7079">
        <w:tc>
          <w:tcPr>
            <w:tcW w:w="594" w:type="dxa"/>
            <w:shd w:val="clear" w:color="auto" w:fill="auto"/>
          </w:tcPr>
          <w:p w:rsidR="004A3E40" w:rsidRPr="00F6174C" w:rsidRDefault="003C3FB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</w:tcPr>
          <w:p w:rsidR="004A3E40" w:rsidRPr="00F6174C" w:rsidRDefault="00582564" w:rsidP="0058256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6174C">
              <w:t>«</w:t>
            </w:r>
            <w:r w:rsidRPr="00F6174C">
              <w:rPr>
                <w:bCs/>
                <w:sz w:val="24"/>
                <w:szCs w:val="24"/>
              </w:rPr>
              <w:t>Развитие агропромышленного комплекса в</w:t>
            </w:r>
            <w:r w:rsidR="00177D96" w:rsidRPr="00F6174C">
              <w:rPr>
                <w:bCs/>
                <w:sz w:val="24"/>
                <w:szCs w:val="24"/>
              </w:rPr>
              <w:t xml:space="preserve"> </w:t>
            </w:r>
            <w:r w:rsidRPr="00F6174C">
              <w:rPr>
                <w:bCs/>
                <w:sz w:val="24"/>
                <w:szCs w:val="24"/>
              </w:rPr>
              <w:t xml:space="preserve">Кетовском районе на 2013 – 2020 годы» </w:t>
            </w:r>
            <w:r w:rsidRPr="00F6174C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A3E40" w:rsidRPr="00F6174C" w:rsidRDefault="00BF279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6174C">
              <w:rPr>
                <w:b/>
                <w:bCs/>
                <w:sz w:val="24"/>
                <w:szCs w:val="24"/>
              </w:rPr>
              <w:t>Утверждена</w:t>
            </w:r>
            <w:r w:rsidRPr="00F6174C">
              <w:rPr>
                <w:sz w:val="24"/>
                <w:szCs w:val="24"/>
              </w:rPr>
              <w:t xml:space="preserve"> </w:t>
            </w:r>
            <w:r w:rsidR="00BD4E64" w:rsidRPr="00F6174C">
              <w:rPr>
                <w:sz w:val="24"/>
                <w:szCs w:val="24"/>
              </w:rPr>
              <w:t>Решение</w:t>
            </w:r>
            <w:r w:rsidRPr="00F6174C">
              <w:rPr>
                <w:sz w:val="24"/>
                <w:szCs w:val="24"/>
              </w:rPr>
              <w:t>м</w:t>
            </w:r>
            <w:r w:rsidR="00BD4E64" w:rsidRPr="00F6174C">
              <w:rPr>
                <w:sz w:val="24"/>
                <w:szCs w:val="24"/>
              </w:rPr>
              <w:t xml:space="preserve"> Кетовской районной Думы № 260 от 20.02.2013</w:t>
            </w:r>
            <w:r w:rsidR="008F3C8A" w:rsidRPr="00F6174C">
              <w:rPr>
                <w:sz w:val="24"/>
                <w:szCs w:val="24"/>
              </w:rPr>
              <w:t xml:space="preserve"> </w:t>
            </w:r>
            <w:r w:rsidR="00BD4E64" w:rsidRPr="00F6174C">
              <w:rPr>
                <w:sz w:val="24"/>
                <w:szCs w:val="24"/>
              </w:rPr>
              <w:t>г</w:t>
            </w:r>
            <w:r w:rsidR="008F3C8A" w:rsidRPr="00F6174C">
              <w:rPr>
                <w:sz w:val="24"/>
                <w:szCs w:val="24"/>
              </w:rPr>
              <w:t>.</w:t>
            </w:r>
          </w:p>
        </w:tc>
      </w:tr>
      <w:tr w:rsidR="00136C07" w:rsidRPr="00F72A8D" w:rsidTr="00FB7079">
        <w:tc>
          <w:tcPr>
            <w:tcW w:w="594" w:type="dxa"/>
            <w:shd w:val="clear" w:color="auto" w:fill="auto"/>
          </w:tcPr>
          <w:p w:rsidR="00136C07" w:rsidRPr="002B5381" w:rsidRDefault="003C3FB1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</w:tcPr>
          <w:p w:rsidR="00136C07" w:rsidRPr="002B5381" w:rsidRDefault="00136C07" w:rsidP="00723E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B5381">
              <w:rPr>
                <w:sz w:val="24"/>
                <w:szCs w:val="24"/>
              </w:rPr>
              <w:t>«</w:t>
            </w:r>
            <w:r w:rsidR="00723E1A" w:rsidRPr="002B5381">
              <w:rPr>
                <w:sz w:val="24"/>
                <w:szCs w:val="24"/>
              </w:rPr>
              <w:t>Энергосбережение и повышение энергетической эффективности на территории Кетовского района на 2010-2015 годы и перспективу до 2020 года</w:t>
            </w:r>
            <w:r w:rsidRPr="002B5381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EB100F" w:rsidRPr="002B5381" w:rsidRDefault="00EB100F" w:rsidP="00EB100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B5381">
              <w:rPr>
                <w:b/>
                <w:bCs/>
                <w:sz w:val="24"/>
                <w:szCs w:val="24"/>
              </w:rPr>
              <w:t>Утверждена</w:t>
            </w:r>
            <w:r w:rsidRPr="002B5381">
              <w:rPr>
                <w:sz w:val="24"/>
                <w:szCs w:val="24"/>
              </w:rPr>
              <w:t xml:space="preserve"> постановлением Администрации Кетовского района № 1188 от 26.07.2010 г.</w:t>
            </w:r>
          </w:p>
          <w:p w:rsidR="005111F6" w:rsidRPr="002B5381" w:rsidRDefault="005111F6" w:rsidP="005111F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2B5381">
              <w:rPr>
                <w:b/>
                <w:bCs/>
                <w:sz w:val="24"/>
                <w:szCs w:val="24"/>
              </w:rPr>
              <w:t xml:space="preserve">Внесены изменения: </w:t>
            </w:r>
          </w:p>
          <w:p w:rsidR="00136C07" w:rsidRPr="002B5381" w:rsidRDefault="005111F6" w:rsidP="00520B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B5381">
              <w:rPr>
                <w:b/>
                <w:bCs/>
                <w:sz w:val="24"/>
                <w:szCs w:val="24"/>
              </w:rPr>
              <w:t>-</w:t>
            </w:r>
            <w:r w:rsidRPr="002B5381">
              <w:rPr>
                <w:bCs/>
                <w:sz w:val="24"/>
                <w:szCs w:val="24"/>
              </w:rPr>
              <w:t>постановлением</w:t>
            </w:r>
            <w:r w:rsidRPr="002B5381">
              <w:rPr>
                <w:sz w:val="24"/>
                <w:szCs w:val="24"/>
              </w:rPr>
              <w:t xml:space="preserve"> Администрации Кетовского района № 2</w:t>
            </w:r>
            <w:r w:rsidR="00520B08" w:rsidRPr="002B5381">
              <w:rPr>
                <w:sz w:val="24"/>
                <w:szCs w:val="24"/>
              </w:rPr>
              <w:t>925</w:t>
            </w:r>
            <w:r w:rsidRPr="002B5381">
              <w:rPr>
                <w:sz w:val="24"/>
                <w:szCs w:val="24"/>
              </w:rPr>
              <w:t xml:space="preserve"> от </w:t>
            </w:r>
            <w:r w:rsidR="00520B08" w:rsidRPr="002B5381">
              <w:rPr>
                <w:sz w:val="24"/>
                <w:szCs w:val="24"/>
              </w:rPr>
              <w:t>14</w:t>
            </w:r>
            <w:r w:rsidRPr="002B5381">
              <w:rPr>
                <w:sz w:val="24"/>
                <w:szCs w:val="24"/>
              </w:rPr>
              <w:t>.</w:t>
            </w:r>
            <w:r w:rsidR="00520B08" w:rsidRPr="002B5381">
              <w:rPr>
                <w:sz w:val="24"/>
                <w:szCs w:val="24"/>
              </w:rPr>
              <w:t>12</w:t>
            </w:r>
            <w:r w:rsidRPr="002B5381">
              <w:rPr>
                <w:sz w:val="24"/>
                <w:szCs w:val="24"/>
              </w:rPr>
              <w:t>.201</w:t>
            </w:r>
            <w:r w:rsidR="00520B08" w:rsidRPr="002B5381">
              <w:rPr>
                <w:sz w:val="24"/>
                <w:szCs w:val="24"/>
              </w:rPr>
              <w:t>2</w:t>
            </w:r>
            <w:r w:rsidRPr="002B5381">
              <w:rPr>
                <w:sz w:val="24"/>
                <w:szCs w:val="24"/>
              </w:rPr>
              <w:t xml:space="preserve">г. </w:t>
            </w:r>
            <w:r w:rsidR="004D5F3F" w:rsidRPr="002B5381">
              <w:rPr>
                <w:sz w:val="24"/>
                <w:szCs w:val="24"/>
              </w:rPr>
              <w:t xml:space="preserve">– корректировка объёмов финансирования, целевых индикаторов, перечня мероприятий </w:t>
            </w:r>
          </w:p>
        </w:tc>
      </w:tr>
      <w:tr w:rsidR="00625089" w:rsidRPr="00F72A8D" w:rsidTr="00FB7079">
        <w:tc>
          <w:tcPr>
            <w:tcW w:w="594" w:type="dxa"/>
            <w:shd w:val="clear" w:color="auto" w:fill="auto"/>
          </w:tcPr>
          <w:p w:rsidR="00625089" w:rsidRPr="00F77763" w:rsidRDefault="00625089" w:rsidP="003C3FB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77763">
              <w:rPr>
                <w:sz w:val="24"/>
                <w:szCs w:val="24"/>
              </w:rPr>
              <w:t>1</w:t>
            </w:r>
            <w:r w:rsidR="003C3FB1">
              <w:rPr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625089" w:rsidRPr="00F77763" w:rsidRDefault="00625089" w:rsidP="00723E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77763">
              <w:rPr>
                <w:sz w:val="24"/>
                <w:szCs w:val="24"/>
              </w:rPr>
              <w:t>«Развитие культуры Кетовского района на 2018 – 2020 годы»</w:t>
            </w:r>
          </w:p>
        </w:tc>
        <w:tc>
          <w:tcPr>
            <w:tcW w:w="4253" w:type="dxa"/>
            <w:shd w:val="clear" w:color="auto" w:fill="auto"/>
          </w:tcPr>
          <w:p w:rsidR="00625089" w:rsidRPr="00F77763" w:rsidRDefault="00625089" w:rsidP="0062508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77763">
              <w:rPr>
                <w:b/>
                <w:bCs/>
                <w:sz w:val="24"/>
                <w:szCs w:val="24"/>
              </w:rPr>
              <w:t>Утверждена</w:t>
            </w:r>
            <w:r w:rsidRPr="00F77763">
              <w:rPr>
                <w:sz w:val="24"/>
                <w:szCs w:val="24"/>
              </w:rPr>
              <w:t xml:space="preserve"> постановлением Администрации Кетовского района № </w:t>
            </w:r>
            <w:r w:rsidR="002A58E6" w:rsidRPr="00F77763">
              <w:rPr>
                <w:sz w:val="24"/>
                <w:szCs w:val="24"/>
              </w:rPr>
              <w:t>3083</w:t>
            </w:r>
            <w:r w:rsidRPr="00F77763">
              <w:rPr>
                <w:sz w:val="24"/>
                <w:szCs w:val="24"/>
              </w:rPr>
              <w:t xml:space="preserve"> от 2</w:t>
            </w:r>
            <w:r w:rsidR="002A58E6" w:rsidRPr="00F77763">
              <w:rPr>
                <w:sz w:val="24"/>
                <w:szCs w:val="24"/>
              </w:rPr>
              <w:t>8</w:t>
            </w:r>
            <w:r w:rsidRPr="00F77763">
              <w:rPr>
                <w:sz w:val="24"/>
                <w:szCs w:val="24"/>
              </w:rPr>
              <w:t>.</w:t>
            </w:r>
            <w:r w:rsidR="002A58E6" w:rsidRPr="00F77763">
              <w:rPr>
                <w:sz w:val="24"/>
                <w:szCs w:val="24"/>
              </w:rPr>
              <w:t>11</w:t>
            </w:r>
            <w:r w:rsidRPr="00F77763">
              <w:rPr>
                <w:sz w:val="24"/>
                <w:szCs w:val="24"/>
              </w:rPr>
              <w:t>.201</w:t>
            </w:r>
            <w:r w:rsidR="002A58E6" w:rsidRPr="00F77763">
              <w:rPr>
                <w:sz w:val="24"/>
                <w:szCs w:val="24"/>
              </w:rPr>
              <w:t>7</w:t>
            </w:r>
            <w:r w:rsidRPr="00F77763">
              <w:rPr>
                <w:sz w:val="24"/>
                <w:szCs w:val="24"/>
              </w:rPr>
              <w:t xml:space="preserve"> г.</w:t>
            </w:r>
          </w:p>
          <w:p w:rsidR="00625089" w:rsidRPr="00F77763" w:rsidRDefault="00625089" w:rsidP="0062508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F77763">
              <w:rPr>
                <w:b/>
                <w:bCs/>
                <w:sz w:val="24"/>
                <w:szCs w:val="24"/>
              </w:rPr>
              <w:t xml:space="preserve">Внесены изменения: </w:t>
            </w:r>
          </w:p>
          <w:p w:rsidR="00625089" w:rsidRPr="00F77763" w:rsidRDefault="00625089" w:rsidP="0062508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77763">
              <w:rPr>
                <w:b/>
                <w:bCs/>
                <w:sz w:val="24"/>
                <w:szCs w:val="24"/>
              </w:rPr>
              <w:t>-</w:t>
            </w:r>
            <w:r w:rsidRPr="00F77763">
              <w:rPr>
                <w:bCs/>
                <w:sz w:val="24"/>
                <w:szCs w:val="24"/>
              </w:rPr>
              <w:t>постановлением</w:t>
            </w:r>
            <w:r w:rsidRPr="00F77763">
              <w:rPr>
                <w:sz w:val="24"/>
                <w:szCs w:val="24"/>
              </w:rPr>
              <w:t xml:space="preserve"> Администрации Кетовского района № </w:t>
            </w:r>
            <w:r w:rsidR="00D63C3F" w:rsidRPr="00F77763">
              <w:rPr>
                <w:sz w:val="24"/>
                <w:szCs w:val="24"/>
              </w:rPr>
              <w:t>679</w:t>
            </w:r>
            <w:r w:rsidRPr="00F77763">
              <w:rPr>
                <w:sz w:val="24"/>
                <w:szCs w:val="24"/>
              </w:rPr>
              <w:t xml:space="preserve"> от 1</w:t>
            </w:r>
            <w:r w:rsidR="00D63C3F" w:rsidRPr="00F77763">
              <w:rPr>
                <w:sz w:val="24"/>
                <w:szCs w:val="24"/>
              </w:rPr>
              <w:t>8</w:t>
            </w:r>
            <w:r w:rsidRPr="00F77763">
              <w:rPr>
                <w:sz w:val="24"/>
                <w:szCs w:val="24"/>
              </w:rPr>
              <w:t>.</w:t>
            </w:r>
            <w:r w:rsidR="00D63C3F" w:rsidRPr="00F77763">
              <w:rPr>
                <w:sz w:val="24"/>
                <w:szCs w:val="24"/>
              </w:rPr>
              <w:t>04</w:t>
            </w:r>
            <w:r w:rsidRPr="00F77763">
              <w:rPr>
                <w:sz w:val="24"/>
                <w:szCs w:val="24"/>
              </w:rPr>
              <w:t>.201</w:t>
            </w:r>
            <w:r w:rsidR="00D63C3F" w:rsidRPr="00F77763">
              <w:rPr>
                <w:sz w:val="24"/>
                <w:szCs w:val="24"/>
              </w:rPr>
              <w:t xml:space="preserve">8 </w:t>
            </w:r>
            <w:r w:rsidRPr="00F77763">
              <w:rPr>
                <w:sz w:val="24"/>
                <w:szCs w:val="24"/>
              </w:rPr>
              <w:t>г. – корректировка объёмов финансирования</w:t>
            </w:r>
            <w:r w:rsidR="002A58E6" w:rsidRPr="00F77763">
              <w:rPr>
                <w:sz w:val="24"/>
                <w:szCs w:val="24"/>
              </w:rPr>
              <w:t>;</w:t>
            </w:r>
          </w:p>
          <w:p w:rsidR="002A58E6" w:rsidRPr="00F77763" w:rsidRDefault="002A58E6" w:rsidP="00D63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77763">
              <w:rPr>
                <w:b/>
                <w:bCs/>
                <w:sz w:val="24"/>
                <w:szCs w:val="24"/>
              </w:rPr>
              <w:t>-</w:t>
            </w:r>
            <w:r w:rsidRPr="00F77763">
              <w:rPr>
                <w:bCs/>
                <w:sz w:val="24"/>
                <w:szCs w:val="24"/>
              </w:rPr>
              <w:t>постановлением</w:t>
            </w:r>
            <w:r w:rsidRPr="00F77763">
              <w:rPr>
                <w:sz w:val="24"/>
                <w:szCs w:val="24"/>
              </w:rPr>
              <w:t xml:space="preserve"> Администрации </w:t>
            </w:r>
            <w:r w:rsidRPr="00F77763">
              <w:rPr>
                <w:sz w:val="24"/>
                <w:szCs w:val="24"/>
              </w:rPr>
              <w:lastRenderedPageBreak/>
              <w:t xml:space="preserve">Кетовского района № </w:t>
            </w:r>
            <w:r w:rsidR="00D63C3F" w:rsidRPr="00F77763">
              <w:rPr>
                <w:sz w:val="24"/>
                <w:szCs w:val="24"/>
              </w:rPr>
              <w:t>1979</w:t>
            </w:r>
            <w:r w:rsidRPr="00F77763">
              <w:rPr>
                <w:sz w:val="24"/>
                <w:szCs w:val="24"/>
              </w:rPr>
              <w:t xml:space="preserve"> от 1</w:t>
            </w:r>
            <w:r w:rsidR="00D63C3F" w:rsidRPr="00F77763">
              <w:rPr>
                <w:sz w:val="24"/>
                <w:szCs w:val="24"/>
              </w:rPr>
              <w:t>9</w:t>
            </w:r>
            <w:r w:rsidRPr="00F77763">
              <w:rPr>
                <w:sz w:val="24"/>
                <w:szCs w:val="24"/>
              </w:rPr>
              <w:t>.1</w:t>
            </w:r>
            <w:r w:rsidR="00D63C3F" w:rsidRPr="00F77763">
              <w:rPr>
                <w:sz w:val="24"/>
                <w:szCs w:val="24"/>
              </w:rPr>
              <w:t>0</w:t>
            </w:r>
            <w:r w:rsidRPr="00F77763">
              <w:rPr>
                <w:sz w:val="24"/>
                <w:szCs w:val="24"/>
              </w:rPr>
              <w:t>.201</w:t>
            </w:r>
            <w:r w:rsidR="00D63C3F" w:rsidRPr="00F77763">
              <w:rPr>
                <w:sz w:val="24"/>
                <w:szCs w:val="24"/>
              </w:rPr>
              <w:t xml:space="preserve">8 </w:t>
            </w:r>
            <w:r w:rsidRPr="00F77763">
              <w:rPr>
                <w:sz w:val="24"/>
                <w:szCs w:val="24"/>
              </w:rPr>
              <w:t>г. – корректировка объёмов финансирования, целевых индикаторов</w:t>
            </w:r>
            <w:r w:rsidR="0085098F">
              <w:rPr>
                <w:sz w:val="24"/>
                <w:szCs w:val="24"/>
              </w:rPr>
              <w:t>;</w:t>
            </w:r>
          </w:p>
          <w:p w:rsidR="00F77763" w:rsidRDefault="00F77763" w:rsidP="00F7776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77763">
              <w:rPr>
                <w:b/>
                <w:bCs/>
                <w:sz w:val="24"/>
                <w:szCs w:val="24"/>
              </w:rPr>
              <w:t>-</w:t>
            </w:r>
            <w:r w:rsidRPr="00F77763">
              <w:rPr>
                <w:bCs/>
                <w:sz w:val="24"/>
                <w:szCs w:val="24"/>
              </w:rPr>
              <w:t>постановлением</w:t>
            </w:r>
            <w:r w:rsidRPr="00F77763">
              <w:rPr>
                <w:sz w:val="24"/>
                <w:szCs w:val="24"/>
              </w:rPr>
              <w:t xml:space="preserve"> Администрации Кетовского района № </w:t>
            </w:r>
            <w:r>
              <w:rPr>
                <w:sz w:val="24"/>
                <w:szCs w:val="24"/>
              </w:rPr>
              <w:t>489</w:t>
            </w:r>
            <w:r w:rsidRPr="00F7776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05</w:t>
            </w:r>
            <w:r w:rsidRPr="00F777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F777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77763">
              <w:rPr>
                <w:sz w:val="24"/>
                <w:szCs w:val="24"/>
              </w:rPr>
              <w:t xml:space="preserve"> г. – корректировка объёмов фин</w:t>
            </w:r>
            <w:r>
              <w:rPr>
                <w:sz w:val="24"/>
                <w:szCs w:val="24"/>
              </w:rPr>
              <w:t>ансирования</w:t>
            </w:r>
            <w:r w:rsidR="0085098F">
              <w:rPr>
                <w:sz w:val="24"/>
                <w:szCs w:val="24"/>
              </w:rPr>
              <w:t>;</w:t>
            </w:r>
          </w:p>
          <w:p w:rsidR="00346801" w:rsidRDefault="00346801" w:rsidP="00AC5BC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77763">
              <w:rPr>
                <w:b/>
                <w:bCs/>
                <w:sz w:val="24"/>
                <w:szCs w:val="24"/>
              </w:rPr>
              <w:t>-</w:t>
            </w:r>
            <w:r w:rsidRPr="00F77763">
              <w:rPr>
                <w:bCs/>
                <w:sz w:val="24"/>
                <w:szCs w:val="24"/>
              </w:rPr>
              <w:t>постановлением</w:t>
            </w:r>
            <w:r w:rsidRPr="00F77763">
              <w:rPr>
                <w:sz w:val="24"/>
                <w:szCs w:val="24"/>
              </w:rPr>
              <w:t xml:space="preserve"> Администрации Кетовского района № </w:t>
            </w:r>
            <w:r>
              <w:rPr>
                <w:sz w:val="24"/>
                <w:szCs w:val="24"/>
              </w:rPr>
              <w:t>2334</w:t>
            </w:r>
            <w:r w:rsidRPr="00F77763">
              <w:rPr>
                <w:sz w:val="24"/>
                <w:szCs w:val="24"/>
              </w:rPr>
              <w:t xml:space="preserve"> от </w:t>
            </w:r>
            <w:r w:rsidR="00AC5BC1">
              <w:rPr>
                <w:sz w:val="24"/>
                <w:szCs w:val="24"/>
              </w:rPr>
              <w:t>25</w:t>
            </w:r>
            <w:r w:rsidRPr="00F77763">
              <w:rPr>
                <w:sz w:val="24"/>
                <w:szCs w:val="24"/>
              </w:rPr>
              <w:t>.</w:t>
            </w:r>
            <w:r w:rsidR="00AC5BC1">
              <w:rPr>
                <w:sz w:val="24"/>
                <w:szCs w:val="24"/>
              </w:rPr>
              <w:t>11</w:t>
            </w:r>
            <w:r w:rsidRPr="00F777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77763">
              <w:rPr>
                <w:sz w:val="24"/>
                <w:szCs w:val="24"/>
              </w:rPr>
              <w:t xml:space="preserve"> г. – корректировка объёмов фин</w:t>
            </w:r>
            <w:r>
              <w:rPr>
                <w:sz w:val="24"/>
                <w:szCs w:val="24"/>
              </w:rPr>
              <w:t>ансирования;</w:t>
            </w:r>
          </w:p>
          <w:p w:rsidR="003F1387" w:rsidRPr="00F77763" w:rsidRDefault="003F1387" w:rsidP="003F138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F77763">
              <w:rPr>
                <w:b/>
                <w:bCs/>
                <w:sz w:val="24"/>
                <w:szCs w:val="24"/>
              </w:rPr>
              <w:t>-</w:t>
            </w:r>
            <w:r w:rsidRPr="00F77763">
              <w:rPr>
                <w:bCs/>
                <w:sz w:val="24"/>
                <w:szCs w:val="24"/>
              </w:rPr>
              <w:t>постановлением</w:t>
            </w:r>
            <w:r w:rsidRPr="00F77763">
              <w:rPr>
                <w:sz w:val="24"/>
                <w:szCs w:val="24"/>
              </w:rPr>
              <w:t xml:space="preserve"> Администрации Кетовского района № </w:t>
            </w:r>
            <w:r>
              <w:rPr>
                <w:sz w:val="24"/>
                <w:szCs w:val="24"/>
              </w:rPr>
              <w:t>2535</w:t>
            </w:r>
            <w:r w:rsidRPr="00F7776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24</w:t>
            </w:r>
            <w:r w:rsidRPr="00F777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F777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77763">
              <w:rPr>
                <w:sz w:val="24"/>
                <w:szCs w:val="24"/>
              </w:rPr>
              <w:t xml:space="preserve"> г. – корректировка объёмов фин</w:t>
            </w:r>
            <w:r>
              <w:rPr>
                <w:sz w:val="24"/>
                <w:szCs w:val="24"/>
              </w:rPr>
              <w:t>ансирования.</w:t>
            </w:r>
          </w:p>
        </w:tc>
      </w:tr>
      <w:tr w:rsidR="00E10B60" w:rsidRPr="00F72A8D" w:rsidTr="00FB7079">
        <w:tc>
          <w:tcPr>
            <w:tcW w:w="594" w:type="dxa"/>
            <w:shd w:val="clear" w:color="auto" w:fill="auto"/>
          </w:tcPr>
          <w:p w:rsidR="00E10B60" w:rsidRPr="00B317B4" w:rsidRDefault="00E10B60" w:rsidP="003C3FB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C3FB1">
              <w:rPr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</w:tcPr>
          <w:p w:rsidR="00E10B60" w:rsidRPr="00B317B4" w:rsidRDefault="00E10B60" w:rsidP="00E10B6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B317B4"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</w:t>
            </w:r>
            <w:r w:rsidR="007A269A">
              <w:rPr>
                <w:rFonts w:ascii="Times New Roman" w:hAnsi="Times New Roman"/>
                <w:sz w:val="24"/>
                <w:szCs w:val="24"/>
              </w:rPr>
              <w:t xml:space="preserve">эффективное управление муниципальной собственностью </w:t>
            </w:r>
            <w:r w:rsidR="008A148C">
              <w:rPr>
                <w:rFonts w:ascii="Times New Roman" w:hAnsi="Times New Roman"/>
                <w:sz w:val="24"/>
                <w:szCs w:val="24"/>
              </w:rPr>
              <w:t>Кетовского района на 2018-2020 годы</w:t>
            </w:r>
            <w:r w:rsidRPr="00B31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E10B60" w:rsidRDefault="00E10B60" w:rsidP="007A269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317B4">
              <w:rPr>
                <w:b/>
                <w:bCs/>
                <w:sz w:val="24"/>
                <w:szCs w:val="24"/>
              </w:rPr>
              <w:t>Утверждена</w:t>
            </w:r>
            <w:r w:rsidRPr="00B317B4">
              <w:rPr>
                <w:sz w:val="24"/>
                <w:szCs w:val="24"/>
              </w:rPr>
              <w:t xml:space="preserve"> постановлением Администрации Кетовского района № </w:t>
            </w:r>
            <w:r w:rsidR="00395575">
              <w:rPr>
                <w:sz w:val="24"/>
                <w:szCs w:val="24"/>
              </w:rPr>
              <w:t>1986</w:t>
            </w:r>
            <w:r w:rsidRPr="00B317B4">
              <w:rPr>
                <w:sz w:val="24"/>
                <w:szCs w:val="24"/>
              </w:rPr>
              <w:t xml:space="preserve"> от 2</w:t>
            </w:r>
            <w:r w:rsidR="00395575">
              <w:rPr>
                <w:sz w:val="24"/>
                <w:szCs w:val="24"/>
              </w:rPr>
              <w:t>3</w:t>
            </w:r>
            <w:r w:rsidRPr="00B317B4">
              <w:rPr>
                <w:sz w:val="24"/>
                <w:szCs w:val="24"/>
              </w:rPr>
              <w:t>.</w:t>
            </w:r>
            <w:r w:rsidR="00395575">
              <w:rPr>
                <w:sz w:val="24"/>
                <w:szCs w:val="24"/>
              </w:rPr>
              <w:t>10</w:t>
            </w:r>
            <w:r w:rsidRPr="00B317B4">
              <w:rPr>
                <w:sz w:val="24"/>
                <w:szCs w:val="24"/>
              </w:rPr>
              <w:t>.201</w:t>
            </w:r>
            <w:r w:rsidR="00395575">
              <w:rPr>
                <w:sz w:val="24"/>
                <w:szCs w:val="24"/>
              </w:rPr>
              <w:t>8</w:t>
            </w:r>
            <w:r w:rsidRPr="00B317B4">
              <w:rPr>
                <w:sz w:val="24"/>
                <w:szCs w:val="24"/>
              </w:rPr>
              <w:t xml:space="preserve"> г.</w:t>
            </w:r>
          </w:p>
          <w:p w:rsidR="00E10B60" w:rsidRPr="00B317B4" w:rsidRDefault="00E10B60" w:rsidP="007A269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B317B4">
              <w:rPr>
                <w:b/>
                <w:bCs/>
                <w:sz w:val="24"/>
                <w:szCs w:val="24"/>
              </w:rPr>
              <w:t xml:space="preserve">Внесены изменения: </w:t>
            </w:r>
          </w:p>
          <w:p w:rsidR="00E10B60" w:rsidRPr="00B317B4" w:rsidRDefault="00E10B60" w:rsidP="007A269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317B4">
              <w:rPr>
                <w:b/>
                <w:bCs/>
                <w:sz w:val="24"/>
                <w:szCs w:val="24"/>
              </w:rPr>
              <w:t xml:space="preserve">- </w:t>
            </w:r>
            <w:r w:rsidRPr="00B317B4">
              <w:rPr>
                <w:bCs/>
                <w:sz w:val="24"/>
                <w:szCs w:val="24"/>
              </w:rPr>
              <w:t>постановлением</w:t>
            </w:r>
            <w:r w:rsidRPr="00B317B4">
              <w:rPr>
                <w:sz w:val="24"/>
                <w:szCs w:val="24"/>
              </w:rPr>
              <w:t xml:space="preserve"> Администрации Кетовского района № </w:t>
            </w:r>
            <w:r w:rsidR="004438DD">
              <w:rPr>
                <w:sz w:val="24"/>
                <w:szCs w:val="24"/>
              </w:rPr>
              <w:t>2303</w:t>
            </w:r>
            <w:r w:rsidRPr="00B317B4">
              <w:rPr>
                <w:sz w:val="24"/>
                <w:szCs w:val="24"/>
              </w:rPr>
              <w:t xml:space="preserve"> от 2</w:t>
            </w:r>
            <w:r w:rsidR="004438DD">
              <w:rPr>
                <w:sz w:val="24"/>
                <w:szCs w:val="24"/>
              </w:rPr>
              <w:t>1</w:t>
            </w:r>
            <w:r w:rsidRPr="00B317B4">
              <w:rPr>
                <w:sz w:val="24"/>
                <w:szCs w:val="24"/>
              </w:rPr>
              <w:t>.</w:t>
            </w:r>
            <w:r w:rsidR="004438DD">
              <w:rPr>
                <w:sz w:val="24"/>
                <w:szCs w:val="24"/>
              </w:rPr>
              <w:t>11</w:t>
            </w:r>
            <w:r w:rsidRPr="00B317B4">
              <w:rPr>
                <w:sz w:val="24"/>
                <w:szCs w:val="24"/>
              </w:rPr>
              <w:t>.201</w:t>
            </w:r>
            <w:r w:rsidR="004438DD">
              <w:rPr>
                <w:sz w:val="24"/>
                <w:szCs w:val="24"/>
              </w:rPr>
              <w:t>9</w:t>
            </w:r>
            <w:r w:rsidRPr="00B317B4">
              <w:rPr>
                <w:sz w:val="24"/>
                <w:szCs w:val="24"/>
              </w:rPr>
              <w:t xml:space="preserve"> г. </w:t>
            </w:r>
            <w:r w:rsidR="004438DD">
              <w:rPr>
                <w:sz w:val="24"/>
                <w:szCs w:val="24"/>
              </w:rPr>
              <w:t xml:space="preserve">корректировка </w:t>
            </w:r>
            <w:r w:rsidR="00C629C9">
              <w:rPr>
                <w:sz w:val="24"/>
                <w:szCs w:val="24"/>
              </w:rPr>
              <w:t>наименования программы, исправление опечаток.</w:t>
            </w:r>
          </w:p>
          <w:p w:rsidR="00E10B60" w:rsidRPr="00F72A8D" w:rsidRDefault="00E10B60" w:rsidP="00FF329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B317B4">
              <w:rPr>
                <w:b/>
                <w:bCs/>
                <w:sz w:val="24"/>
                <w:szCs w:val="24"/>
              </w:rPr>
              <w:t xml:space="preserve">- </w:t>
            </w:r>
            <w:r w:rsidRPr="00B317B4">
              <w:rPr>
                <w:bCs/>
                <w:sz w:val="24"/>
                <w:szCs w:val="24"/>
              </w:rPr>
              <w:t>постановлением</w:t>
            </w:r>
            <w:r w:rsidRPr="00B317B4">
              <w:rPr>
                <w:sz w:val="24"/>
                <w:szCs w:val="24"/>
              </w:rPr>
              <w:t xml:space="preserve"> Администрации Кетовского района № </w:t>
            </w:r>
            <w:r w:rsidR="00C629C9">
              <w:rPr>
                <w:sz w:val="24"/>
                <w:szCs w:val="24"/>
              </w:rPr>
              <w:t>2515</w:t>
            </w:r>
            <w:r w:rsidRPr="00B317B4">
              <w:rPr>
                <w:sz w:val="24"/>
                <w:szCs w:val="24"/>
              </w:rPr>
              <w:t xml:space="preserve"> от 2</w:t>
            </w:r>
            <w:r w:rsidR="00C629C9">
              <w:rPr>
                <w:sz w:val="24"/>
                <w:szCs w:val="24"/>
              </w:rPr>
              <w:t>3</w:t>
            </w:r>
            <w:r w:rsidRPr="00B317B4">
              <w:rPr>
                <w:sz w:val="24"/>
                <w:szCs w:val="24"/>
              </w:rPr>
              <w:t>.</w:t>
            </w:r>
            <w:r w:rsidR="00C629C9">
              <w:rPr>
                <w:sz w:val="24"/>
                <w:szCs w:val="24"/>
              </w:rPr>
              <w:t>12</w:t>
            </w:r>
            <w:r w:rsidRPr="00B317B4">
              <w:rPr>
                <w:sz w:val="24"/>
                <w:szCs w:val="24"/>
              </w:rPr>
              <w:t>.201</w:t>
            </w:r>
            <w:r w:rsidR="00C629C9">
              <w:rPr>
                <w:sz w:val="24"/>
                <w:szCs w:val="24"/>
              </w:rPr>
              <w:t>9</w:t>
            </w:r>
            <w:r w:rsidRPr="00B317B4">
              <w:rPr>
                <w:sz w:val="24"/>
                <w:szCs w:val="24"/>
              </w:rPr>
              <w:t xml:space="preserve"> г. – </w:t>
            </w:r>
            <w:r w:rsidR="00FF3295">
              <w:rPr>
                <w:sz w:val="24"/>
                <w:szCs w:val="24"/>
              </w:rPr>
              <w:t>внесены изменения в текст постановления об официальном опубликовании</w:t>
            </w:r>
          </w:p>
        </w:tc>
      </w:tr>
    </w:tbl>
    <w:p w:rsidR="00E90C97" w:rsidRPr="00F72A8D" w:rsidRDefault="00E90C97" w:rsidP="003F19FC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FF0000"/>
          <w:sz w:val="24"/>
          <w:szCs w:val="24"/>
        </w:rPr>
      </w:pPr>
    </w:p>
    <w:p w:rsidR="00E90C97" w:rsidRPr="00F72A8D" w:rsidRDefault="00E90C97" w:rsidP="003F19FC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FF0000"/>
          <w:sz w:val="24"/>
          <w:szCs w:val="24"/>
        </w:rPr>
      </w:pPr>
    </w:p>
    <w:p w:rsidR="003F19FC" w:rsidRPr="000F1284" w:rsidRDefault="003F19FC" w:rsidP="003F19F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0F1284">
        <w:rPr>
          <w:b/>
          <w:sz w:val="24"/>
          <w:szCs w:val="24"/>
        </w:rPr>
        <w:t xml:space="preserve">Сведения об основных </w:t>
      </w:r>
      <w:r w:rsidR="00DD4DED" w:rsidRPr="000F1284">
        <w:rPr>
          <w:b/>
          <w:sz w:val="24"/>
          <w:szCs w:val="24"/>
        </w:rPr>
        <w:t xml:space="preserve">результатах реализации </w:t>
      </w:r>
      <w:r w:rsidRPr="000F1284">
        <w:rPr>
          <w:b/>
          <w:sz w:val="24"/>
          <w:szCs w:val="24"/>
        </w:rPr>
        <w:t>муниципальных программ Администрации Кетовского района за 201</w:t>
      </w:r>
      <w:r w:rsidR="000F1284" w:rsidRPr="000F1284">
        <w:rPr>
          <w:b/>
          <w:sz w:val="24"/>
          <w:szCs w:val="24"/>
        </w:rPr>
        <w:t>9</w:t>
      </w:r>
      <w:r w:rsidR="00DD4DED" w:rsidRPr="000F1284">
        <w:rPr>
          <w:b/>
          <w:sz w:val="24"/>
          <w:szCs w:val="24"/>
        </w:rPr>
        <w:t xml:space="preserve"> </w:t>
      </w:r>
      <w:r w:rsidRPr="000F1284">
        <w:rPr>
          <w:b/>
          <w:sz w:val="24"/>
          <w:szCs w:val="24"/>
        </w:rPr>
        <w:t xml:space="preserve"> год</w:t>
      </w:r>
    </w:p>
    <w:p w:rsidR="00722B64" w:rsidRPr="00F72A8D" w:rsidRDefault="00722B64" w:rsidP="003F19FC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04"/>
        <w:tblW w:w="1105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76"/>
        <w:gridCol w:w="3043"/>
        <w:gridCol w:w="925"/>
        <w:gridCol w:w="851"/>
        <w:gridCol w:w="1059"/>
        <w:gridCol w:w="1134"/>
        <w:gridCol w:w="992"/>
        <w:gridCol w:w="2478"/>
      </w:tblGrid>
      <w:tr w:rsidR="003F19FC" w:rsidRPr="00F72A8D" w:rsidTr="004A2F0E">
        <w:trPr>
          <w:trHeight w:val="1103"/>
          <w:tblHeader/>
          <w:tblCellSpacing w:w="5" w:type="nil"/>
        </w:trPr>
        <w:tc>
          <w:tcPr>
            <w:tcW w:w="576" w:type="dxa"/>
            <w:vMerge w:val="restart"/>
          </w:tcPr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 xml:space="preserve">№  </w:t>
            </w:r>
          </w:p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043" w:type="dxa"/>
            <w:vMerge w:val="restart"/>
          </w:tcPr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Наименование</w:t>
            </w:r>
          </w:p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целевого</w:t>
            </w:r>
          </w:p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показателя</w:t>
            </w:r>
          </w:p>
        </w:tc>
        <w:tc>
          <w:tcPr>
            <w:tcW w:w="925" w:type="dxa"/>
            <w:vMerge w:val="restart"/>
          </w:tcPr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Ед.</w:t>
            </w:r>
          </w:p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измерения</w:t>
            </w:r>
          </w:p>
        </w:tc>
        <w:tc>
          <w:tcPr>
            <w:tcW w:w="1910" w:type="dxa"/>
            <w:gridSpan w:val="2"/>
          </w:tcPr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Значения</w:t>
            </w:r>
          </w:p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целевых</w:t>
            </w:r>
          </w:p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vMerge w:val="restart"/>
          </w:tcPr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Отклонение</w:t>
            </w:r>
          </w:p>
        </w:tc>
        <w:tc>
          <w:tcPr>
            <w:tcW w:w="992" w:type="dxa"/>
            <w:vMerge w:val="restart"/>
          </w:tcPr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% выполнения</w:t>
            </w:r>
          </w:p>
        </w:tc>
        <w:tc>
          <w:tcPr>
            <w:tcW w:w="2478" w:type="dxa"/>
            <w:vMerge w:val="restart"/>
          </w:tcPr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Причины невыполнения показателей</w:t>
            </w:r>
          </w:p>
        </w:tc>
      </w:tr>
      <w:tr w:rsidR="003F19FC" w:rsidRPr="00F72A8D" w:rsidTr="004A2F0E">
        <w:trPr>
          <w:trHeight w:val="442"/>
          <w:tblHeader/>
          <w:tblCellSpacing w:w="5" w:type="nil"/>
        </w:trPr>
        <w:tc>
          <w:tcPr>
            <w:tcW w:w="576" w:type="dxa"/>
            <w:vMerge/>
          </w:tcPr>
          <w:p w:rsidR="003F19FC" w:rsidRPr="00F72A8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3F19FC" w:rsidRPr="00F72A8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3F19FC" w:rsidRPr="00F72A8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План</w:t>
            </w:r>
          </w:p>
        </w:tc>
        <w:tc>
          <w:tcPr>
            <w:tcW w:w="1059" w:type="dxa"/>
          </w:tcPr>
          <w:p w:rsidR="003F19FC" w:rsidRPr="00E107D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3F19FC" w:rsidRPr="00F72A8D" w:rsidRDefault="003F19FC" w:rsidP="003F19FC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19FC" w:rsidRPr="00F72A8D" w:rsidRDefault="003F19FC" w:rsidP="003F19F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3F19FC" w:rsidRPr="00F72A8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19FC" w:rsidRPr="00F72A8D" w:rsidTr="00461688">
        <w:trPr>
          <w:trHeight w:val="640"/>
          <w:tblCellSpacing w:w="5" w:type="nil"/>
        </w:trPr>
        <w:tc>
          <w:tcPr>
            <w:tcW w:w="11058" w:type="dxa"/>
            <w:gridSpan w:val="8"/>
          </w:tcPr>
          <w:p w:rsidR="003F19FC" w:rsidRPr="0084576A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4576A">
              <w:rPr>
                <w:b/>
                <w:sz w:val="24"/>
                <w:szCs w:val="24"/>
              </w:rPr>
              <w:t xml:space="preserve">1. </w:t>
            </w:r>
            <w:r w:rsidR="003F19FC" w:rsidRPr="0084576A">
              <w:rPr>
                <w:b/>
                <w:sz w:val="24"/>
                <w:szCs w:val="24"/>
              </w:rPr>
              <w:t>Муниципальная программа « О развитии и поддержке малого и среднего предпринимательства в Кетовском районе на 2015-2020 годы »</w:t>
            </w: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C55B0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55B0D"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C55B0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55B0D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C55B0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55B0D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C55B0D" w:rsidRDefault="006A7238" w:rsidP="00C57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55B0D">
              <w:rPr>
                <w:sz w:val="24"/>
                <w:szCs w:val="24"/>
              </w:rPr>
              <w:t>8</w:t>
            </w:r>
            <w:r w:rsidR="00C57BFF" w:rsidRPr="00C55B0D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C55B0D" w:rsidRDefault="00C57BFF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55B0D">
              <w:rPr>
                <w:sz w:val="24"/>
                <w:szCs w:val="24"/>
              </w:rPr>
              <w:t>287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C55B0D" w:rsidRDefault="00C57BFF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55B0D">
              <w:rPr>
                <w:sz w:val="24"/>
                <w:szCs w:val="24"/>
              </w:rPr>
              <w:t>+202</w:t>
            </w:r>
          </w:p>
          <w:p w:rsidR="00C57BFF" w:rsidRPr="00C55B0D" w:rsidRDefault="00C57BFF" w:rsidP="00C57B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C55B0D" w:rsidRDefault="00C57BFF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55B0D">
              <w:rPr>
                <w:sz w:val="24"/>
                <w:szCs w:val="24"/>
              </w:rPr>
              <w:t>337,6</w:t>
            </w:r>
          </w:p>
        </w:tc>
        <w:tc>
          <w:tcPr>
            <w:tcW w:w="2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C55B0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5F0EF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5F0EF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 xml:space="preserve">Прирост объёма инвестиций в основной капитал малых и средних </w:t>
            </w:r>
            <w:r w:rsidRPr="005F0EFE">
              <w:rPr>
                <w:sz w:val="24"/>
                <w:szCs w:val="24"/>
              </w:rPr>
              <w:lastRenderedPageBreak/>
              <w:t>предприятий Кетовского района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5F0EF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5F0EFE" w:rsidRDefault="003F19FC" w:rsidP="003F19FC">
            <w:pPr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5F0EFE" w:rsidRDefault="00D24E56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5F0EFE" w:rsidRDefault="00D24E56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-5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5F0EFE" w:rsidRDefault="00D24E56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5F0EFE" w:rsidRDefault="00E46E21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 xml:space="preserve">В связи с недостаточностью денежных средств </w:t>
            </w:r>
            <w:r w:rsidRPr="005F0EFE">
              <w:rPr>
                <w:sz w:val="24"/>
                <w:szCs w:val="24"/>
              </w:rPr>
              <w:lastRenderedPageBreak/>
              <w:t>реализация инвестпроектов переносится на более поздние сроки</w:t>
            </w: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5F0EF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5F0EF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Прирост объёма оборота продукции и услуг, производимых малыми и средними предприятиями, в том числе микропредприятиями и индивидуальными предпринимателями Кетовского район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5F0EF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5F0EFE" w:rsidRDefault="003F19FC" w:rsidP="003F19FC">
            <w:pPr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5F0EFE" w:rsidRDefault="005F0EFE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5F0EFE" w:rsidRDefault="005F0EFE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5F0EFE" w:rsidRDefault="005F0EFE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49,2</w:t>
            </w:r>
          </w:p>
        </w:tc>
        <w:tc>
          <w:tcPr>
            <w:tcW w:w="24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5F0EFE" w:rsidRDefault="005F0EFE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Прекращение деятельности субъектов малого предпринимательства, снижение объёмов производства</w:t>
            </w: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F0EF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F0EF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Прирост объёма налоговых поступлений в консолидированный бюджет Кетовского района от субъектов малого и среднего предпринимательства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F0EF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F0EFE" w:rsidRDefault="005F0EFE" w:rsidP="00BA42DD">
            <w:pPr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F0EFE" w:rsidRDefault="005F0EFE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F0EFE" w:rsidRDefault="005F0EFE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F0EFE" w:rsidRDefault="005F0EFE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F0EFE" w:rsidRDefault="005F0EFE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0EFE">
              <w:rPr>
                <w:sz w:val="24"/>
                <w:szCs w:val="24"/>
              </w:rPr>
              <w:t>Прекращение деятельности субъектов малого предпринимательства, снижение объёмов производства</w:t>
            </w: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B3D1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B3D1A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B3D1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B3D1A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B3D1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B3D1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B3D1A" w:rsidRDefault="003F19FC" w:rsidP="008F31B8">
            <w:pPr>
              <w:ind w:firstLine="0"/>
              <w:jc w:val="center"/>
              <w:rPr>
                <w:sz w:val="24"/>
                <w:szCs w:val="24"/>
              </w:rPr>
            </w:pPr>
            <w:r w:rsidRPr="00FB3D1A">
              <w:rPr>
                <w:sz w:val="24"/>
                <w:szCs w:val="24"/>
              </w:rPr>
              <w:t>5</w:t>
            </w:r>
            <w:r w:rsidR="008F31B8" w:rsidRPr="00FB3D1A">
              <w:rPr>
                <w:sz w:val="24"/>
                <w:szCs w:val="24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B3D1A" w:rsidRDefault="00FB3D1A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B3D1A"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B3D1A" w:rsidRDefault="00FB3D1A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B3D1A">
              <w:rPr>
                <w:sz w:val="24"/>
                <w:szCs w:val="24"/>
              </w:rPr>
              <w:t>+7,3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B3D1A" w:rsidRDefault="00FB3D1A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B3D1A">
              <w:rPr>
                <w:sz w:val="24"/>
                <w:szCs w:val="24"/>
              </w:rPr>
              <w:t>112,4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B3D1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F19FC" w:rsidRPr="00F72A8D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63E1E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63E1E">
              <w:rPr>
                <w:b/>
                <w:sz w:val="24"/>
                <w:szCs w:val="24"/>
              </w:rPr>
              <w:t xml:space="preserve">2. </w:t>
            </w:r>
            <w:r w:rsidR="003F19FC" w:rsidRPr="00563E1E">
              <w:rPr>
                <w:b/>
                <w:sz w:val="24"/>
                <w:szCs w:val="24"/>
              </w:rPr>
              <w:t>Муниципальная программа «Управление муниципальными финансами и регулирование межбюджетных отношений»</w:t>
            </w: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63E1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63E1E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63E1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63E1E">
              <w:rPr>
                <w:sz w:val="24"/>
                <w:szCs w:val="24"/>
              </w:rPr>
              <w:t>Доля расходов районного бюджета Кетовского района, формируемых в рамках муниципальных программ, в общем объеме расходов районного бюджета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63E1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63E1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63E1E" w:rsidRDefault="00563E1E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63E1E">
              <w:rPr>
                <w:sz w:val="24"/>
                <w:szCs w:val="24"/>
              </w:rPr>
              <w:t>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63E1E" w:rsidRDefault="00563E1E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63E1E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63E1E" w:rsidRDefault="00563E1E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63E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63E1E" w:rsidRDefault="00DB47A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63E1E">
              <w:rPr>
                <w:sz w:val="24"/>
                <w:szCs w:val="24"/>
              </w:rPr>
              <w:t>100,0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63E1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9331B2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31B2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9331B2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31B2">
              <w:rPr>
                <w:sz w:val="24"/>
                <w:szCs w:val="24"/>
              </w:rPr>
              <w:t>Количество проводимых мониторингов кредиторской задолженности районного бюджета Кетовского района и бюджетов поселений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9331B2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31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9331B2" w:rsidRDefault="009331B2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31B2">
              <w:rPr>
                <w:sz w:val="24"/>
                <w:szCs w:val="24"/>
              </w:rPr>
              <w:t>2574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9331B2" w:rsidRDefault="009331B2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31B2">
              <w:rPr>
                <w:sz w:val="24"/>
                <w:szCs w:val="24"/>
              </w:rPr>
              <w:t>2574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9331B2" w:rsidRDefault="009331B2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31B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9331B2" w:rsidRDefault="009331B2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31B2"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9331B2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F72A8D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53A3A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153A3A">
              <w:rPr>
                <w:b/>
                <w:sz w:val="24"/>
                <w:szCs w:val="24"/>
              </w:rPr>
              <w:t xml:space="preserve">3. </w:t>
            </w:r>
            <w:r w:rsidR="003F19FC" w:rsidRPr="00153A3A">
              <w:rPr>
                <w:b/>
                <w:sz w:val="24"/>
                <w:szCs w:val="24"/>
              </w:rPr>
              <w:t>Муниципальная программа «Улучшение условий и охраны труда в Кетовском районе»</w:t>
            </w: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A6263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62630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A6263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62630">
              <w:rPr>
                <w:bCs/>
                <w:sz w:val="24"/>
                <w:szCs w:val="24"/>
              </w:rPr>
              <w:t xml:space="preserve">Численность пострадавших в результате несчастных </w:t>
            </w:r>
            <w:r w:rsidRPr="00A62630">
              <w:rPr>
                <w:bCs/>
                <w:sz w:val="24"/>
                <w:szCs w:val="24"/>
              </w:rPr>
              <w:lastRenderedPageBreak/>
              <w:t>случаев на производстве с утратой трудоспособности на 1 рабочий день и более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A62630" w:rsidRDefault="003F19FC" w:rsidP="003F19FC">
            <w:pPr>
              <w:ind w:left="-88" w:right="-108" w:firstLine="13"/>
              <w:jc w:val="left"/>
              <w:rPr>
                <w:bCs/>
                <w:sz w:val="24"/>
                <w:szCs w:val="24"/>
              </w:rPr>
            </w:pPr>
            <w:r w:rsidRPr="00A62630">
              <w:rPr>
                <w:bCs/>
                <w:sz w:val="24"/>
                <w:szCs w:val="24"/>
              </w:rPr>
              <w:lastRenderedPageBreak/>
              <w:t>человек,</w:t>
            </w:r>
          </w:p>
          <w:p w:rsidR="003F19FC" w:rsidRPr="00A6263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2630">
              <w:rPr>
                <w:bCs/>
                <w:sz w:val="24"/>
                <w:szCs w:val="24"/>
              </w:rPr>
              <w:t xml:space="preserve">в </w:t>
            </w:r>
            <w:r w:rsidRPr="00A62630">
              <w:rPr>
                <w:bCs/>
                <w:sz w:val="24"/>
                <w:szCs w:val="24"/>
              </w:rPr>
              <w:lastRenderedPageBreak/>
              <w:t>расчете на 1 тыс. работающих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A62630" w:rsidRDefault="00F011A0" w:rsidP="005D7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2630">
              <w:rPr>
                <w:sz w:val="24"/>
                <w:szCs w:val="24"/>
              </w:rPr>
              <w:lastRenderedPageBreak/>
              <w:t>1,0</w:t>
            </w:r>
            <w:r w:rsidR="005D7D6D" w:rsidRPr="00A62630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A62630" w:rsidRDefault="003F19FC" w:rsidP="005D7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2630">
              <w:rPr>
                <w:sz w:val="24"/>
                <w:szCs w:val="24"/>
              </w:rPr>
              <w:t>0,</w:t>
            </w:r>
            <w:r w:rsidR="005D7D6D" w:rsidRPr="00A62630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A62630" w:rsidRDefault="005D7D6D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2630">
              <w:rPr>
                <w:sz w:val="24"/>
                <w:szCs w:val="24"/>
              </w:rPr>
              <w:t>+0,13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A62630" w:rsidRDefault="005D7D6D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62630">
              <w:rPr>
                <w:sz w:val="24"/>
                <w:szCs w:val="24"/>
              </w:rPr>
              <w:t>114,9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A6263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7547"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 тяжелым исходом в расчете на 1 тыс. работающих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3F19FC" w:rsidP="003F19FC">
            <w:pPr>
              <w:ind w:left="-88" w:right="-108" w:firstLine="13"/>
              <w:jc w:val="center"/>
              <w:rPr>
                <w:bCs/>
                <w:sz w:val="24"/>
                <w:szCs w:val="24"/>
              </w:rPr>
            </w:pPr>
            <w:r w:rsidRPr="007A7547">
              <w:rPr>
                <w:bCs/>
                <w:sz w:val="24"/>
                <w:szCs w:val="24"/>
              </w:rPr>
              <w:t xml:space="preserve">человек, </w:t>
            </w:r>
          </w:p>
          <w:p w:rsidR="003F19FC" w:rsidRPr="007A754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547">
              <w:rPr>
                <w:bCs/>
                <w:sz w:val="24"/>
                <w:szCs w:val="24"/>
              </w:rPr>
              <w:t>в расчете на 1 тыс. работающих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F011A0" w:rsidP="00E861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t>0,07</w:t>
            </w:r>
            <w:r w:rsidR="00E86137" w:rsidRPr="007A7547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F011A0" w:rsidP="00E861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t>0,0</w:t>
            </w:r>
            <w:r w:rsidR="00E86137" w:rsidRPr="007A7547">
              <w:rPr>
                <w:sz w:val="24"/>
                <w:szCs w:val="24"/>
              </w:rPr>
              <w:t>4</w:t>
            </w:r>
            <w:r w:rsidRPr="007A754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E86137" w:rsidP="00E861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t>+</w:t>
            </w:r>
            <w:r w:rsidR="00F011A0" w:rsidRPr="007A7547">
              <w:rPr>
                <w:sz w:val="24"/>
                <w:szCs w:val="24"/>
              </w:rPr>
              <w:t>0,0</w:t>
            </w:r>
            <w:r w:rsidRPr="007A7547">
              <w:rPr>
                <w:sz w:val="24"/>
                <w:szCs w:val="24"/>
              </w:rPr>
              <w:t>2</w:t>
            </w:r>
            <w:r w:rsidR="00F011A0" w:rsidRPr="007A754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E8613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t>164,4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72A8D" w:rsidRDefault="003F19FC" w:rsidP="00680403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color w:val="FF0000"/>
                <w:sz w:val="22"/>
                <w:szCs w:val="22"/>
              </w:rPr>
            </w:pP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7547">
              <w:rPr>
                <w:bCs/>
                <w:sz w:val="24"/>
                <w:szCs w:val="24"/>
              </w:rPr>
              <w:t>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7A754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t>91,5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7A754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t>97,98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7A754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t>+6,48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7A754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547">
              <w:rPr>
                <w:sz w:val="24"/>
                <w:szCs w:val="24"/>
              </w:rPr>
              <w:t>107,08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A754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F72A8D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EA5180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A5180">
              <w:rPr>
                <w:b/>
                <w:sz w:val="24"/>
                <w:szCs w:val="24"/>
              </w:rPr>
              <w:t xml:space="preserve">4. </w:t>
            </w:r>
            <w:r w:rsidR="003F19FC" w:rsidRPr="00EA5180">
              <w:rPr>
                <w:b/>
                <w:sz w:val="24"/>
                <w:szCs w:val="24"/>
              </w:rPr>
              <w:t>Муниципальная программа «Развитие муниципальной службы в Кетовском районе»</w:t>
            </w:r>
          </w:p>
        </w:tc>
      </w:tr>
      <w:tr w:rsidR="006717E4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EA5180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A5180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EA5180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A5180">
              <w:rPr>
                <w:sz w:val="24"/>
                <w:szCs w:val="24"/>
              </w:rPr>
              <w:t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в Кетовском районе, на которые должен формироваться кадровый резерв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EA5180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A518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EA5180" w:rsidRDefault="006717E4" w:rsidP="00461F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A5180">
              <w:rPr>
                <w:sz w:val="24"/>
                <w:szCs w:val="24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EA5180" w:rsidRDefault="006717E4" w:rsidP="00461F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A5180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EA5180" w:rsidRDefault="006717E4" w:rsidP="00461F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A5180">
              <w:rPr>
                <w:sz w:val="24"/>
                <w:szCs w:val="24"/>
              </w:rPr>
              <w:t>-45,8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EA5180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A5180">
              <w:rPr>
                <w:sz w:val="24"/>
                <w:szCs w:val="24"/>
              </w:rPr>
              <w:t>8,4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4" w:rsidRPr="00EA5180" w:rsidRDefault="006717E4" w:rsidP="00EA518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A5180">
              <w:t>Невыполнение показателя связано с наличием в течение 2019 года вакантных должностей, на которые не был сформирован кадровый резерв и отсутствовали граждане, желающие принять участие в конкурсах на замещение вакантных должностей муниципальной службы</w:t>
            </w:r>
          </w:p>
        </w:tc>
      </w:tr>
      <w:tr w:rsidR="006717E4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6717E4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717E4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6717E4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717E4">
              <w:rPr>
                <w:sz w:val="24"/>
                <w:szCs w:val="24"/>
              </w:rPr>
              <w:t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6717E4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717E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6717E4" w:rsidRDefault="006717E4" w:rsidP="000F14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717E4">
              <w:rPr>
                <w:sz w:val="24"/>
                <w:szCs w:val="24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6717E4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717E4">
              <w:rPr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6717E4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717E4">
              <w:rPr>
                <w:sz w:val="24"/>
                <w:szCs w:val="24"/>
              </w:rPr>
              <w:t>-7,9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6717E4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717E4">
              <w:rPr>
                <w:sz w:val="24"/>
                <w:szCs w:val="24"/>
              </w:rPr>
              <w:t>80,2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F72A8D" w:rsidRDefault="006717E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02EA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2EA9">
              <w:rPr>
                <w:sz w:val="24"/>
                <w:szCs w:val="24"/>
              </w:rPr>
              <w:t>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02EA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2EA9">
              <w:rPr>
                <w:sz w:val="24"/>
                <w:szCs w:val="24"/>
              </w:rPr>
              <w:t xml:space="preserve">Доля аттестационных комиссий, использующих при проведении аттестации </w:t>
            </w:r>
            <w:r w:rsidRPr="00302EA9">
              <w:rPr>
                <w:sz w:val="24"/>
                <w:szCs w:val="24"/>
              </w:rPr>
              <w:lastRenderedPageBreak/>
              <w:t>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02EA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2EA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02EA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2EA9">
              <w:rPr>
                <w:sz w:val="24"/>
                <w:szCs w:val="24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02EA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2EA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02EA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2E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02EA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2EA9"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02EA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8391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8391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8391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83913" w:rsidRDefault="00AE03D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83913" w:rsidRDefault="00D710AD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83913" w:rsidRDefault="00D710AD" w:rsidP="00AE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+</w:t>
            </w:r>
            <w:r w:rsidR="00AE03DC" w:rsidRPr="00D83913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83913" w:rsidRDefault="00AE03D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3913">
              <w:rPr>
                <w:sz w:val="24"/>
                <w:szCs w:val="24"/>
              </w:rPr>
              <w:t>125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8391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C469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4698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C469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4698">
              <w:rPr>
                <w:sz w:val="24"/>
                <w:szCs w:val="24"/>
              </w:rPr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C469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469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C469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4698">
              <w:rPr>
                <w:sz w:val="24"/>
                <w:szCs w:val="24"/>
              </w:rPr>
              <w:t>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C4698" w:rsidRDefault="00D83913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469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C4698" w:rsidRDefault="00D83913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4698">
              <w:rPr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C4698" w:rsidRDefault="00D83913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C4698">
              <w:rPr>
                <w:sz w:val="24"/>
                <w:szCs w:val="24"/>
              </w:rPr>
              <w:t>105,0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C4698" w:rsidRDefault="003F19FC" w:rsidP="00946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8215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82159"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18215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82159">
              <w:rPr>
                <w:sz w:val="24"/>
                <w:szCs w:val="24"/>
              </w:rPr>
              <w:t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программного обеспечения «Справка БК», от общего числа представленных муниципальными служащими в Кетовском районе сведений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8215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15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82159" w:rsidRDefault="00182159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159">
              <w:rPr>
                <w:sz w:val="24"/>
                <w:szCs w:val="24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8215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82159" w:rsidRDefault="00C15188" w:rsidP="001821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159">
              <w:rPr>
                <w:sz w:val="24"/>
                <w:szCs w:val="24"/>
              </w:rPr>
              <w:t>+</w:t>
            </w:r>
            <w:r w:rsidR="00182159" w:rsidRPr="00182159">
              <w:rPr>
                <w:sz w:val="24"/>
                <w:szCs w:val="24"/>
              </w:rPr>
              <w:t>5</w:t>
            </w:r>
            <w:r w:rsidRPr="0018215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82159" w:rsidRDefault="00182159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159">
              <w:rPr>
                <w:sz w:val="24"/>
                <w:szCs w:val="24"/>
              </w:rPr>
              <w:t>200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8215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F72A8D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80D16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80D16">
              <w:rPr>
                <w:b/>
                <w:bCs/>
                <w:spacing w:val="3"/>
                <w:sz w:val="24"/>
                <w:szCs w:val="24"/>
              </w:rPr>
              <w:t xml:space="preserve">5. </w:t>
            </w:r>
            <w:r w:rsidR="003F19FC" w:rsidRPr="00280D16">
              <w:rPr>
                <w:b/>
                <w:bCs/>
                <w:spacing w:val="3"/>
                <w:sz w:val="24"/>
                <w:szCs w:val="24"/>
              </w:rPr>
              <w:t>Муниципальная программа «Противодействие коррупции в Кетовском районе Курганской области»</w:t>
            </w: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80D16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80D16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80D16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80D16">
              <w:rPr>
                <w:spacing w:val="4"/>
                <w:sz w:val="24"/>
                <w:szCs w:val="24"/>
              </w:rPr>
              <w:t xml:space="preserve">Доля граждан, </w:t>
            </w:r>
            <w:r w:rsidRPr="00280D16">
              <w:rPr>
                <w:spacing w:val="3"/>
                <w:sz w:val="24"/>
                <w:szCs w:val="24"/>
              </w:rPr>
              <w:lastRenderedPageBreak/>
              <w:t>сталкивающихся с п</w:t>
            </w:r>
            <w:r w:rsidRPr="00280D16">
              <w:rPr>
                <w:spacing w:val="2"/>
                <w:sz w:val="24"/>
                <w:szCs w:val="24"/>
              </w:rPr>
              <w:t xml:space="preserve">роявлениями коррупции по </w:t>
            </w:r>
            <w:r w:rsidRPr="00280D16">
              <w:rPr>
                <w:spacing w:val="4"/>
                <w:sz w:val="24"/>
                <w:szCs w:val="24"/>
              </w:rPr>
              <w:t xml:space="preserve">результатам </w:t>
            </w:r>
            <w:r w:rsidRPr="00280D16">
              <w:rPr>
                <w:spacing w:val="3"/>
                <w:sz w:val="24"/>
                <w:szCs w:val="24"/>
              </w:rPr>
              <w:t>социологических опросов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80D16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80D1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80D16" w:rsidRDefault="00280D16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80D16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80D16" w:rsidRDefault="00280D16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80D1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80D16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80D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80D16" w:rsidRDefault="00280D16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80D16"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72A8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60949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9" w:rsidRPr="00280D16" w:rsidRDefault="00F60949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9" w:rsidRPr="00280D16" w:rsidRDefault="00EB02E4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4"/>
                <w:sz w:val="24"/>
                <w:szCs w:val="24"/>
              </w:rPr>
            </w:pPr>
            <w:r w:rsidRPr="00B0049E">
              <w:rPr>
                <w:sz w:val="22"/>
                <w:szCs w:val="22"/>
              </w:rPr>
              <w:t>Доля выявленных нарушений по результатам проведенных проверочных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службы, от общего числа выполненных проверочных мероприятий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9" w:rsidRPr="00280D16" w:rsidRDefault="00C77B8E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9" w:rsidRPr="00280D16" w:rsidRDefault="00F279E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9" w:rsidRPr="00280D16" w:rsidRDefault="00F279E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9" w:rsidRPr="00280D16" w:rsidRDefault="00F279E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9" w:rsidRPr="00280D16" w:rsidRDefault="00F279E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49" w:rsidRPr="00612480" w:rsidRDefault="00612480" w:rsidP="0061248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  <w:r w:rsidRPr="00612480">
              <w:t>Комиссией по соблюдению требований к служебному поведению муниципальных служащих и урегулированию конфликта интересов (далее - Комиссия) установлены факты представления неполных/недостоверных сведений в отношении 18 из них.  По решению представителя нанимателя (работодателя) к дисциплинарной ответственности привлечены 4 служащих</w:t>
            </w: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849A7" w:rsidRDefault="00F60949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849A7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849A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849A7">
              <w:rPr>
                <w:spacing w:val="3"/>
                <w:sz w:val="24"/>
                <w:szCs w:val="24"/>
              </w:rPr>
              <w:t>Уровень коррупции при предоставлении муниципальных услуг по результатам анализа жалоб и обращений граждан от общего числа зарегистрированных преступлений коррупционной направленности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849A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49A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849A7" w:rsidRDefault="00B849A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49A7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849A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49A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849A7" w:rsidRDefault="00B849A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49A7">
              <w:rPr>
                <w:sz w:val="24"/>
                <w:szCs w:val="24"/>
              </w:rPr>
              <w:t>+10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849A7" w:rsidRDefault="00B849A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49A7">
              <w:rPr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849A7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458E9" w:rsidRDefault="00F60949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458E9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458E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458E9">
              <w:rPr>
                <w:spacing w:val="2"/>
                <w:sz w:val="24"/>
                <w:szCs w:val="24"/>
              </w:rPr>
              <w:t xml:space="preserve">Количество материалов </w:t>
            </w:r>
            <w:r w:rsidRPr="004458E9">
              <w:rPr>
                <w:spacing w:val="3"/>
                <w:sz w:val="24"/>
                <w:szCs w:val="24"/>
              </w:rPr>
              <w:t xml:space="preserve">антикоррупционной направленности, размещаемых </w:t>
            </w:r>
            <w:r w:rsidRPr="004458E9">
              <w:rPr>
                <w:bCs/>
                <w:spacing w:val="3"/>
                <w:sz w:val="24"/>
                <w:szCs w:val="24"/>
              </w:rPr>
              <w:t xml:space="preserve">в </w:t>
            </w:r>
            <w:r w:rsidRPr="004458E9">
              <w:rPr>
                <w:spacing w:val="3"/>
                <w:sz w:val="24"/>
                <w:szCs w:val="24"/>
              </w:rPr>
              <w:t xml:space="preserve">средствах </w:t>
            </w:r>
            <w:r w:rsidRPr="004458E9">
              <w:rPr>
                <w:spacing w:val="4"/>
                <w:sz w:val="24"/>
                <w:szCs w:val="24"/>
              </w:rPr>
              <w:t xml:space="preserve">массовой информации в </w:t>
            </w:r>
            <w:r w:rsidRPr="004458E9">
              <w:rPr>
                <w:spacing w:val="5"/>
                <w:sz w:val="24"/>
                <w:szCs w:val="24"/>
              </w:rPr>
              <w:t xml:space="preserve">целях формирования </w:t>
            </w:r>
            <w:r w:rsidRPr="004458E9">
              <w:rPr>
                <w:spacing w:val="3"/>
                <w:sz w:val="24"/>
                <w:szCs w:val="24"/>
              </w:rPr>
              <w:t xml:space="preserve">антикоррупционного </w:t>
            </w:r>
            <w:r w:rsidRPr="004458E9">
              <w:rPr>
                <w:spacing w:val="6"/>
                <w:sz w:val="24"/>
                <w:szCs w:val="24"/>
              </w:rPr>
              <w:t xml:space="preserve">правосознания населения и </w:t>
            </w:r>
            <w:r w:rsidRPr="004458E9">
              <w:rPr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Pr="004458E9">
              <w:rPr>
                <w:spacing w:val="4"/>
                <w:sz w:val="24"/>
                <w:szCs w:val="24"/>
              </w:rPr>
              <w:t xml:space="preserve">принимаемых органами </w:t>
            </w:r>
            <w:r w:rsidRPr="004458E9">
              <w:rPr>
                <w:spacing w:val="5"/>
                <w:sz w:val="24"/>
                <w:szCs w:val="24"/>
              </w:rPr>
              <w:t xml:space="preserve">исполнительной власти мер </w:t>
            </w:r>
            <w:r w:rsidRPr="004458E9">
              <w:rPr>
                <w:spacing w:val="4"/>
                <w:sz w:val="24"/>
                <w:szCs w:val="24"/>
              </w:rPr>
              <w:t xml:space="preserve">по             противодействию </w:t>
            </w:r>
            <w:r w:rsidRPr="004458E9">
              <w:rPr>
                <w:spacing w:val="3"/>
                <w:sz w:val="24"/>
                <w:szCs w:val="24"/>
              </w:rPr>
              <w:t>коррупции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458E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458E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458E9" w:rsidRDefault="0048125A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458E9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458E9" w:rsidRDefault="0048125A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458E9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458E9" w:rsidRDefault="0048125A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458E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458E9" w:rsidRDefault="0048125A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458E9">
              <w:rPr>
                <w:sz w:val="24"/>
                <w:szCs w:val="24"/>
              </w:rPr>
              <w:t>575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458E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EF0" w:rsidRPr="00F72A8D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AB7068" w:rsidRDefault="00CB4C51" w:rsidP="00FB1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7068">
              <w:rPr>
                <w:b/>
                <w:bCs/>
                <w:spacing w:val="3"/>
                <w:sz w:val="24"/>
                <w:szCs w:val="24"/>
              </w:rPr>
              <w:t xml:space="preserve">6. </w:t>
            </w:r>
            <w:r w:rsidR="00FB1EF0" w:rsidRPr="00AB7068">
              <w:rPr>
                <w:b/>
                <w:bCs/>
                <w:spacing w:val="3"/>
                <w:sz w:val="24"/>
                <w:szCs w:val="24"/>
              </w:rPr>
              <w:t>Муниципальная программа «Профессиональное развитие муниципальных служащих Администрации Кетовского района на 2018 – 2020 годы»</w:t>
            </w:r>
          </w:p>
        </w:tc>
      </w:tr>
      <w:tr w:rsidR="00FB1EF0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E67437" w:rsidRDefault="00BC3C7F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7437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E67437" w:rsidRDefault="00BE5735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2"/>
                <w:sz w:val="24"/>
                <w:szCs w:val="24"/>
              </w:rPr>
            </w:pPr>
            <w:r w:rsidRPr="00E67437">
              <w:rPr>
                <w:sz w:val="24"/>
                <w:szCs w:val="24"/>
              </w:rPr>
              <w:t xml:space="preserve">Доля муниципальных служащих, получивших дополнительное профессиональное образование, от ежегодной </w:t>
            </w:r>
            <w:r w:rsidRPr="00E67437">
              <w:rPr>
                <w:sz w:val="24"/>
                <w:szCs w:val="24"/>
              </w:rPr>
              <w:lastRenderedPageBreak/>
              <w:t>потребности муниципальных служащих в дополнительном профессиональном образовании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E67437" w:rsidRDefault="00BE5735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743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E67437" w:rsidRDefault="00BE5735" w:rsidP="00E674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7437">
              <w:rPr>
                <w:sz w:val="24"/>
                <w:szCs w:val="24"/>
              </w:rPr>
              <w:t>8</w:t>
            </w:r>
            <w:r w:rsidR="00E67437" w:rsidRPr="00E67437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E67437" w:rsidRDefault="00E6743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743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E67437" w:rsidRDefault="00E6743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7437">
              <w:rPr>
                <w:sz w:val="24"/>
                <w:szCs w:val="24"/>
              </w:rPr>
              <w:t>+15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E67437" w:rsidRDefault="00E6743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7437">
              <w:rPr>
                <w:sz w:val="24"/>
                <w:szCs w:val="24"/>
              </w:rPr>
              <w:t>118,0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E67437" w:rsidRDefault="00FB1EF0" w:rsidP="00887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EF0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E02B6B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E02B6B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2"/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доля муниципальных служащих с утвержденными индивидуальными планами профессионального развития от общего количества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E02B6B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C5572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C5572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C55727" w:rsidP="00E854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E854A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FB1EF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1EF0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3708B2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3708B2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2"/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доля муниципальных служащих,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3708B2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4B479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6F1DF9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6F1DF9" w:rsidP="004B47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+2</w:t>
            </w:r>
            <w:r w:rsidR="004B4790" w:rsidRPr="004B47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4B479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4790">
              <w:rPr>
                <w:sz w:val="24"/>
                <w:szCs w:val="24"/>
              </w:rPr>
              <w:t>125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4B4790" w:rsidRDefault="00FB1EF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F72A8D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877072" w:rsidRDefault="003C3FB1" w:rsidP="008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4C51" w:rsidRPr="00877072">
              <w:rPr>
                <w:b/>
                <w:sz w:val="24"/>
                <w:szCs w:val="24"/>
              </w:rPr>
              <w:t xml:space="preserve">. </w:t>
            </w:r>
            <w:r w:rsidR="00B50FDC" w:rsidRPr="00877072">
              <w:rPr>
                <w:b/>
                <w:sz w:val="24"/>
                <w:szCs w:val="24"/>
              </w:rPr>
              <w:t>Муниципальная программа «Развитие единой дежурно-диспетчерской службы Администрации Кетовского района на 201</w:t>
            </w:r>
            <w:r w:rsidR="00877072" w:rsidRPr="00877072">
              <w:rPr>
                <w:b/>
                <w:sz w:val="24"/>
                <w:szCs w:val="24"/>
              </w:rPr>
              <w:t>9</w:t>
            </w:r>
            <w:r w:rsidR="00B50FDC" w:rsidRPr="00877072">
              <w:rPr>
                <w:b/>
                <w:sz w:val="24"/>
                <w:szCs w:val="24"/>
              </w:rPr>
              <w:t>-20</w:t>
            </w:r>
            <w:r w:rsidR="00877072" w:rsidRPr="00877072">
              <w:rPr>
                <w:b/>
                <w:sz w:val="24"/>
                <w:szCs w:val="24"/>
              </w:rPr>
              <w:t>21</w:t>
            </w:r>
            <w:r w:rsidR="00B50FDC" w:rsidRPr="00877072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8949F7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49F7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8949F7" w:rsidRDefault="00B50FDC" w:rsidP="00B50FDC">
            <w:pPr>
              <w:suppressAutoHyphens/>
              <w:ind w:hanging="9"/>
              <w:rPr>
                <w:sz w:val="24"/>
                <w:szCs w:val="24"/>
              </w:rPr>
            </w:pPr>
            <w:r w:rsidRPr="008949F7">
              <w:rPr>
                <w:sz w:val="24"/>
                <w:szCs w:val="24"/>
              </w:rPr>
              <w:t>Время реагирования органов управления уровней при возникновении (угрозе) чрезвычайной ситуации</w:t>
            </w:r>
          </w:p>
          <w:p w:rsidR="00B50FDC" w:rsidRPr="008949F7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8949F7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49F7">
              <w:rPr>
                <w:sz w:val="24"/>
                <w:szCs w:val="24"/>
              </w:rPr>
              <w:t>минута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8949F7" w:rsidRDefault="008949F7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49F7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8949F7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49F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8949F7" w:rsidRDefault="008949F7" w:rsidP="008949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49F7">
              <w:rPr>
                <w:sz w:val="24"/>
                <w:szCs w:val="24"/>
              </w:rPr>
              <w:t>0</w:t>
            </w:r>
            <w:r w:rsidR="00B50FDC" w:rsidRPr="00894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8949F7" w:rsidRDefault="00B50FDC" w:rsidP="008949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49F7">
              <w:rPr>
                <w:sz w:val="24"/>
                <w:szCs w:val="24"/>
              </w:rPr>
              <w:t>1</w:t>
            </w:r>
            <w:r w:rsidR="008949F7" w:rsidRPr="008949F7">
              <w:rPr>
                <w:sz w:val="24"/>
                <w:szCs w:val="24"/>
              </w:rPr>
              <w:t>0</w:t>
            </w:r>
            <w:r w:rsidRPr="008949F7">
              <w:rPr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8949F7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F72A8D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FDC" w:rsidRPr="00E437A5" w:rsidRDefault="003C3FB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B4C51" w:rsidRPr="00E437A5">
              <w:rPr>
                <w:b/>
                <w:sz w:val="24"/>
                <w:szCs w:val="24"/>
              </w:rPr>
              <w:t xml:space="preserve">. </w:t>
            </w:r>
            <w:r w:rsidR="00B50FDC" w:rsidRPr="00E437A5">
              <w:rPr>
                <w:b/>
                <w:sz w:val="24"/>
                <w:szCs w:val="24"/>
              </w:rPr>
              <w:t>Муниципальная программа ««Устойчивое развитие сельских территорий Кетовского района на 2014-2017 годы и на период до 2020 года»</w:t>
            </w: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097482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162,0</w:t>
            </w:r>
          </w:p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206FB3" w:rsidRDefault="001F54E5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162,0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097482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548,3</w:t>
            </w:r>
          </w:p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206FB3" w:rsidRDefault="001F54E5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1D799A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+386,3</w:t>
            </w:r>
          </w:p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206FB3" w:rsidRDefault="001F54E5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+300,7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1D799A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339</w:t>
            </w:r>
          </w:p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206FB3" w:rsidRDefault="001F54E5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286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Ввод в действие  распределительных газовых сетей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206F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F72A8D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8879FB" w:rsidRDefault="003C3FB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B4C51" w:rsidRPr="008879FB">
              <w:rPr>
                <w:b/>
                <w:sz w:val="24"/>
                <w:szCs w:val="24"/>
              </w:rPr>
              <w:t xml:space="preserve">. </w:t>
            </w:r>
            <w:r w:rsidR="00B50FDC" w:rsidRPr="008879FB">
              <w:rPr>
                <w:b/>
                <w:sz w:val="24"/>
                <w:szCs w:val="24"/>
              </w:rPr>
              <w:t xml:space="preserve">Муниципальная программа « </w:t>
            </w:r>
            <w:r w:rsidR="00B50FDC" w:rsidRPr="008879FB">
              <w:rPr>
                <w:b/>
                <w:bCs/>
                <w:sz w:val="24"/>
                <w:szCs w:val="24"/>
              </w:rPr>
              <w:t xml:space="preserve">Развитие агропромышленного комплекса в Кетовском районе на 2013 – 2020 годы» </w:t>
            </w:r>
            <w:r w:rsidR="00B50FDC" w:rsidRPr="008879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34F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34FB6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34FB6" w:rsidRDefault="00B50FDC" w:rsidP="00B50FDC">
            <w:pPr>
              <w:shd w:val="clear" w:color="auto" w:fill="FFFFFF"/>
              <w:tabs>
                <w:tab w:val="left" w:pos="595"/>
              </w:tabs>
              <w:spacing w:line="274" w:lineRule="exact"/>
              <w:ind w:left="10" w:right="62" w:firstLine="144"/>
              <w:rPr>
                <w:sz w:val="24"/>
                <w:szCs w:val="24"/>
              </w:rPr>
            </w:pPr>
            <w:r w:rsidRPr="00634FB6">
              <w:rPr>
                <w:sz w:val="24"/>
                <w:szCs w:val="24"/>
              </w:rPr>
              <w:t>Индекс производства продукции сельского хозяйства в</w:t>
            </w:r>
            <w:r w:rsidRPr="00634FB6">
              <w:rPr>
                <w:sz w:val="24"/>
                <w:szCs w:val="24"/>
              </w:rPr>
              <w:br/>
              <w:t>хозяйствах всех категорий, (в сопоставимых ценах)</w:t>
            </w:r>
          </w:p>
          <w:p w:rsidR="00B50FDC" w:rsidRPr="00634F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34F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34FB6">
              <w:rPr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34FB6" w:rsidRDefault="00634FB6" w:rsidP="00077E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34FB6">
              <w:rPr>
                <w:sz w:val="24"/>
                <w:szCs w:val="24"/>
              </w:rPr>
              <w:t>105,8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34FB6" w:rsidRDefault="00634FB6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34FB6">
              <w:rPr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34FB6" w:rsidRDefault="00634FB6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34FB6">
              <w:rPr>
                <w:sz w:val="24"/>
                <w:szCs w:val="24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34FB6" w:rsidRDefault="00634FB6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34FB6">
              <w:rPr>
                <w:sz w:val="24"/>
                <w:szCs w:val="24"/>
              </w:rPr>
              <w:t>96,0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34FB6" w:rsidRDefault="00B50FDC" w:rsidP="00E964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34FB6">
              <w:rPr>
                <w:sz w:val="24"/>
                <w:szCs w:val="24"/>
              </w:rPr>
              <w:t>В результате снижения объемов производства продукции</w:t>
            </w:r>
            <w:r w:rsidR="00E96454" w:rsidRPr="00634FB6">
              <w:rPr>
                <w:sz w:val="24"/>
                <w:szCs w:val="24"/>
              </w:rPr>
              <w:t xml:space="preserve"> растениеводства и животноводства</w:t>
            </w: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47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E47B3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47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E47B3">
              <w:rPr>
                <w:sz w:val="24"/>
                <w:szCs w:val="24"/>
              </w:rPr>
              <w:t xml:space="preserve">Индекс производства продукции </w:t>
            </w:r>
            <w:r w:rsidRPr="006E47B3">
              <w:rPr>
                <w:sz w:val="24"/>
                <w:szCs w:val="24"/>
              </w:rPr>
              <w:lastRenderedPageBreak/>
              <w:t>растениеводства, (в сопоставимых ценах)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47B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E47B3">
              <w:rPr>
                <w:bCs/>
                <w:sz w:val="24"/>
                <w:szCs w:val="24"/>
              </w:rPr>
              <w:lastRenderedPageBreak/>
              <w:t>В % к предыд</w:t>
            </w:r>
            <w:r w:rsidRPr="006E47B3">
              <w:rPr>
                <w:bCs/>
                <w:sz w:val="24"/>
                <w:szCs w:val="24"/>
              </w:rPr>
              <w:lastRenderedPageBreak/>
              <w:t>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47B3" w:rsidRDefault="006E47B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E47B3">
              <w:rPr>
                <w:sz w:val="24"/>
                <w:szCs w:val="24"/>
              </w:rPr>
              <w:lastRenderedPageBreak/>
              <w:t>101,4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47B3" w:rsidRDefault="006E47B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E47B3">
              <w:rPr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47B3" w:rsidRDefault="008C2D7A" w:rsidP="006E47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E47B3">
              <w:rPr>
                <w:sz w:val="24"/>
                <w:szCs w:val="24"/>
              </w:rPr>
              <w:t>-</w:t>
            </w:r>
            <w:r w:rsidR="006E47B3" w:rsidRPr="006E47B3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47B3" w:rsidRDefault="006E47B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E47B3">
              <w:rPr>
                <w:sz w:val="24"/>
                <w:szCs w:val="24"/>
              </w:rPr>
              <w:t>99,0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47B3" w:rsidRDefault="00991B2D" w:rsidP="00991B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E47B3">
              <w:rPr>
                <w:sz w:val="24"/>
                <w:szCs w:val="24"/>
              </w:rPr>
              <w:t xml:space="preserve">В результате сокращения посевных </w:t>
            </w:r>
            <w:r w:rsidRPr="006E47B3">
              <w:rPr>
                <w:sz w:val="24"/>
                <w:szCs w:val="24"/>
              </w:rPr>
              <w:lastRenderedPageBreak/>
              <w:t>площадей за счет увеличения парового клина.</w:t>
            </w: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Индекс производства продукции животноводства, (в сопоставимых ценах)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E82B6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109,8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E82B6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2D7EB2" w:rsidP="00E82B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-5</w:t>
            </w:r>
            <w:r w:rsidR="00E82B63" w:rsidRPr="00E82B6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E82B6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95,0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F" w:rsidRPr="00E82B63" w:rsidRDefault="00B50FDC" w:rsidP="00F54C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 xml:space="preserve">В результате снижения </w:t>
            </w:r>
          </w:p>
          <w:p w:rsidR="00F54CBF" w:rsidRPr="00E82B63" w:rsidRDefault="00F54CBF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производства мяса птицы и яиц на ЗАО «АФ» Боровская</w:t>
            </w: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Поступление основных средств в сельхозорганизациях в действующих ценах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bCs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E82B63" w:rsidP="002D7E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131,0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E82B6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2D7EB2" w:rsidP="00E82B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+</w:t>
            </w:r>
            <w:r w:rsidR="00E82B63" w:rsidRPr="00E82B63">
              <w:rPr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E82B6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2B63">
              <w:rPr>
                <w:sz w:val="24"/>
                <w:szCs w:val="24"/>
              </w:rPr>
              <w:t>257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82B6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516E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16E0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516E0" w:rsidRDefault="00B50FDC" w:rsidP="00B50FDC">
            <w:pPr>
              <w:ind w:right="-75" w:hanging="9"/>
              <w:rPr>
                <w:sz w:val="24"/>
                <w:szCs w:val="24"/>
              </w:rPr>
            </w:pPr>
            <w:r w:rsidRPr="006516E0">
              <w:rPr>
                <w:sz w:val="24"/>
                <w:szCs w:val="24"/>
              </w:rPr>
              <w:t xml:space="preserve">Рентабельность сельхозпредприятий </w:t>
            </w:r>
          </w:p>
          <w:p w:rsidR="00B50FDC" w:rsidRPr="006516E0" w:rsidRDefault="00B50FDC" w:rsidP="00B50FDC">
            <w:pPr>
              <w:ind w:right="-75" w:hanging="9"/>
              <w:rPr>
                <w:sz w:val="24"/>
                <w:szCs w:val="24"/>
              </w:rPr>
            </w:pPr>
            <w:r w:rsidRPr="006516E0">
              <w:rPr>
                <w:sz w:val="24"/>
                <w:szCs w:val="24"/>
              </w:rPr>
              <w:t>(с учетом субсидий)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516E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16E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516E0" w:rsidRDefault="00D23A19" w:rsidP="006516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16E0">
              <w:rPr>
                <w:sz w:val="24"/>
                <w:szCs w:val="24"/>
              </w:rPr>
              <w:t>1</w:t>
            </w:r>
            <w:r w:rsidR="006516E0" w:rsidRPr="006516E0">
              <w:rPr>
                <w:sz w:val="24"/>
                <w:szCs w:val="24"/>
              </w:rPr>
              <w:t>7</w:t>
            </w:r>
            <w:r w:rsidRPr="006516E0">
              <w:rPr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516E0" w:rsidRDefault="006516E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16E0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516E0" w:rsidRDefault="006516E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16E0">
              <w:rPr>
                <w:sz w:val="24"/>
                <w:szCs w:val="24"/>
              </w:rPr>
              <w:t>-6,0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516E0" w:rsidRDefault="006516E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16E0">
              <w:rPr>
                <w:sz w:val="24"/>
                <w:szCs w:val="24"/>
              </w:rPr>
              <w:t>65,0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516E0" w:rsidRDefault="00D23A19" w:rsidP="006516E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516E0">
              <w:t xml:space="preserve">За счёт сокращения объёмов производства </w:t>
            </w:r>
            <w:r w:rsidR="006516E0">
              <w:t>1</w:t>
            </w:r>
          </w:p>
        </w:tc>
      </w:tr>
      <w:tr w:rsidR="00B50FDC" w:rsidRPr="00F72A8D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027E5F" w:rsidRDefault="00CB4C51" w:rsidP="003C3FB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027E5F">
              <w:rPr>
                <w:b/>
                <w:sz w:val="24"/>
                <w:szCs w:val="24"/>
              </w:rPr>
              <w:t>1</w:t>
            </w:r>
            <w:r w:rsidR="003C3FB1">
              <w:rPr>
                <w:b/>
                <w:sz w:val="24"/>
                <w:szCs w:val="24"/>
              </w:rPr>
              <w:t>0</w:t>
            </w:r>
            <w:r w:rsidRPr="00027E5F">
              <w:rPr>
                <w:b/>
                <w:sz w:val="24"/>
                <w:szCs w:val="24"/>
              </w:rPr>
              <w:t xml:space="preserve">. </w:t>
            </w:r>
            <w:r w:rsidR="00B50FDC" w:rsidRPr="00027E5F">
              <w:rPr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Кетовского района на 2010-2015 годы и перспективу до 2020 года»</w:t>
            </w: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3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 (ЭЭ), расчеты за которую осуществляются с использованием приборов учета  (в части многоквартирных домов с использованием коллективных (общедомовых) приборов учета),в общем объеме электрической энергии, потребляемой (используемой)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8D164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8D164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8D164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8D164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3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 (ТЭ),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DA1D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DA1D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DA1D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DA1D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B50FDC" w:rsidRPr="00F72A8D" w:rsidTr="009A6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3">
              <w:rPr>
                <w:rFonts w:ascii="Times New Roman" w:hAnsi="Times New Roman" w:cs="Times New Roman"/>
                <w:sz w:val="24"/>
                <w:szCs w:val="24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9A6F68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9A6F68" w:rsidP="009A6F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9A6F68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9A6F68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3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расчеты за который осуществляется с использованием приборов учета (в части многоквартирных домов - с использованием индивидуальныхи общих (для коммунальной квартиры) приборов учета, в общем учете природного газа, потребляемого (используемого)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2927B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2927B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2927B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2927B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3">
              <w:rPr>
                <w:rFonts w:ascii="Times New Roman" w:hAnsi="Times New Roman" w:cs="Times New Roman"/>
                <w:sz w:val="24"/>
                <w:szCs w:val="24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2927B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2927B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2927B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2927B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3">
              <w:rPr>
                <w:rFonts w:ascii="Times New Roman" w:hAnsi="Times New Roman" w:cs="Times New Roman"/>
                <w:sz w:val="24"/>
                <w:szCs w:val="24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63030" w:rsidP="00B50FDC">
            <w:pPr>
              <w:widowControl w:val="0"/>
              <w:tabs>
                <w:tab w:val="left" w:pos="180"/>
                <w:tab w:val="center" w:pos="35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6303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6303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63030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3">
              <w:rPr>
                <w:rFonts w:ascii="Times New Roman" w:hAnsi="Times New Roman" w:cs="Times New Roman"/>
                <w:sz w:val="24"/>
                <w:szCs w:val="24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C702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C702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C702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C702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B50FDC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3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природного газа, потребляемого (используемого) в МКД, расчеты за который осуществляются с </w:t>
            </w:r>
            <w:r w:rsidRPr="006C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26E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C702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C702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C702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1C7023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C26E3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E90C97" w:rsidRPr="00F72A8D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97" w:rsidRPr="00F72A8D" w:rsidRDefault="00E90C97" w:rsidP="00E90C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90C97" w:rsidRPr="00E14122" w:rsidRDefault="00CB4C51" w:rsidP="00E90C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14122">
              <w:rPr>
                <w:b/>
                <w:sz w:val="24"/>
                <w:szCs w:val="24"/>
              </w:rPr>
              <w:t>1</w:t>
            </w:r>
            <w:r w:rsidR="003C3FB1">
              <w:rPr>
                <w:b/>
                <w:sz w:val="24"/>
                <w:szCs w:val="24"/>
              </w:rPr>
              <w:t>1</w:t>
            </w:r>
            <w:r w:rsidRPr="00E14122">
              <w:rPr>
                <w:b/>
                <w:sz w:val="24"/>
                <w:szCs w:val="24"/>
              </w:rPr>
              <w:t xml:space="preserve">. </w:t>
            </w:r>
            <w:r w:rsidR="00E90C97" w:rsidRPr="00E14122">
              <w:rPr>
                <w:b/>
                <w:sz w:val="24"/>
                <w:szCs w:val="24"/>
              </w:rPr>
              <w:t>«Развитие культуры Кетовского района на 2018 – 2020 годы»</w:t>
            </w:r>
          </w:p>
          <w:p w:rsidR="00E90C97" w:rsidRPr="00F72A8D" w:rsidRDefault="00E90C97" w:rsidP="00E90C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9758F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903AAA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903AAA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D9758F" w:rsidRPr="00903AAA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3AAA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726F32" w:rsidP="007E7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культурно-досуговых мероприятий учреждений культуры к уровню 2016 года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D9758F" w:rsidP="00A742E8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726F32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726F32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726F32" w:rsidP="00726F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+53,7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726F32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F72A8D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9758F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D9758F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903AAA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3AAA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D9758F" w:rsidP="007E7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в расчете на 1 тыс.</w:t>
            </w:r>
            <w:r w:rsidR="006C1370"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903AAA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903AAA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903AAA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903AAA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903AAA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9758F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090FD7" w:rsidRDefault="00D9758F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090FD7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90FD7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090FD7" w:rsidRDefault="00D9758F" w:rsidP="007E7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090FD7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090FD7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90FD7" w:rsidRPr="00090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090FD7" w:rsidRDefault="00D9758F" w:rsidP="00090F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90FD7" w:rsidRPr="00090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090FD7" w:rsidRDefault="00090FD7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7">
              <w:rPr>
                <w:rFonts w:ascii="Times New Roman" w:hAnsi="Times New Roman" w:cs="Times New Roman"/>
                <w:sz w:val="24"/>
                <w:szCs w:val="24"/>
              </w:rPr>
              <w:t>+0,04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090FD7" w:rsidRDefault="00090FD7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7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090FD7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9758F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87B2F" w:rsidRDefault="00D9758F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787B2F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7B2F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87B2F" w:rsidRDefault="00D9758F" w:rsidP="007E7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2F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учреждений, находящихся в удовлетворительном состоянии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87B2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87B2F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87B2F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87B2F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2F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87B2F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2F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87B2F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9758F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D9758F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5B2DD8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2DD8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D9758F" w:rsidP="007E7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художественным образованием  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9758F" w:rsidRPr="00F72A8D" w:rsidTr="004A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D9758F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5B2DD8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2DD8"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D9758F" w:rsidP="00E82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учреждений квалифицированными кадрами         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>+2,1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787B2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8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5B2DD8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7568DD" w:rsidRPr="00F72A8D" w:rsidTr="00300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D" w:rsidRPr="00F72A8D" w:rsidRDefault="007568DD" w:rsidP="00300A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568DD" w:rsidRPr="00E14122" w:rsidRDefault="007568DD" w:rsidP="00300A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14122">
              <w:rPr>
                <w:b/>
                <w:sz w:val="24"/>
                <w:szCs w:val="24"/>
              </w:rPr>
              <w:t>1</w:t>
            </w:r>
            <w:r w:rsidR="003C3FB1">
              <w:rPr>
                <w:b/>
                <w:sz w:val="24"/>
                <w:szCs w:val="24"/>
              </w:rPr>
              <w:t>2</w:t>
            </w:r>
            <w:r w:rsidRPr="00E14122">
              <w:rPr>
                <w:b/>
                <w:sz w:val="24"/>
                <w:szCs w:val="24"/>
              </w:rPr>
              <w:t>. «</w:t>
            </w:r>
            <w:r w:rsidR="00987C9B">
              <w:rPr>
                <w:b/>
                <w:sz w:val="24"/>
                <w:szCs w:val="24"/>
              </w:rPr>
              <w:t>Формирование и эффективное управление муниципальной собственностью Кетовского района на 2018 -2020 годы</w:t>
            </w:r>
            <w:r w:rsidRPr="00E14122">
              <w:rPr>
                <w:b/>
                <w:sz w:val="24"/>
                <w:szCs w:val="24"/>
              </w:rPr>
              <w:t>»</w:t>
            </w:r>
          </w:p>
          <w:p w:rsidR="007568DD" w:rsidRPr="00F72A8D" w:rsidRDefault="007568DD" w:rsidP="00300A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87C9B" w:rsidRPr="00F72A8D" w:rsidTr="00300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DF4C96" w:rsidRDefault="00987C9B" w:rsidP="00987C9B">
            <w:pPr>
              <w:ind w:firstLine="0"/>
              <w:rPr>
                <w:sz w:val="24"/>
                <w:szCs w:val="24"/>
              </w:rPr>
            </w:pPr>
            <w:r w:rsidRPr="00DF4C96">
              <w:rPr>
                <w:sz w:val="24"/>
                <w:szCs w:val="24"/>
              </w:rPr>
              <w:t>Предоставление земельных участков в собственность граждан и юридических лиц,</w:t>
            </w:r>
            <w:r>
              <w:rPr>
                <w:sz w:val="24"/>
                <w:szCs w:val="24"/>
              </w:rPr>
              <w:t xml:space="preserve"> выдача разрешений на использование земельных участков,</w:t>
            </w:r>
            <w:r w:rsidRPr="00DF4C9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F72A8D" w:rsidRDefault="00987C9B" w:rsidP="00300A1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987C9B" w:rsidRPr="00903AAA" w:rsidTr="00300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DF4C96" w:rsidRDefault="00987C9B" w:rsidP="00987C9B">
            <w:pPr>
              <w:ind w:firstLine="0"/>
              <w:rPr>
                <w:sz w:val="24"/>
                <w:szCs w:val="24"/>
              </w:rPr>
            </w:pPr>
            <w:r w:rsidRPr="00DF4C96">
              <w:rPr>
                <w:sz w:val="24"/>
                <w:szCs w:val="24"/>
              </w:rPr>
              <w:t>Заключение договоров аренды на недвижимое имущество и земельные участки, единиц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B" w:rsidRPr="00903AAA" w:rsidRDefault="00987C9B" w:rsidP="00300A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3F19FC" w:rsidRPr="00F72A8D" w:rsidRDefault="003F19FC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FF0000"/>
          <w:sz w:val="28"/>
          <w:szCs w:val="28"/>
        </w:rPr>
        <w:sectPr w:rsidR="003F19FC" w:rsidRPr="00F72A8D" w:rsidSect="004907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851" w:bottom="851" w:left="899" w:header="720" w:footer="720" w:gutter="0"/>
          <w:cols w:space="720"/>
          <w:noEndnote/>
          <w:docGrid w:linePitch="272"/>
        </w:sectPr>
      </w:pPr>
    </w:p>
    <w:p w:rsidR="004A3E40" w:rsidRPr="007A1309" w:rsidRDefault="004A3E40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A1309">
        <w:rPr>
          <w:b/>
          <w:sz w:val="28"/>
          <w:szCs w:val="28"/>
        </w:rPr>
        <w:lastRenderedPageBreak/>
        <w:t xml:space="preserve">Сведения об </w:t>
      </w:r>
      <w:r w:rsidR="00203DAF" w:rsidRPr="007A1309">
        <w:rPr>
          <w:b/>
          <w:sz w:val="28"/>
          <w:szCs w:val="28"/>
        </w:rPr>
        <w:t>оценке эффективности реализации</w:t>
      </w:r>
      <w:r w:rsidRPr="007A1309">
        <w:rPr>
          <w:b/>
          <w:sz w:val="28"/>
          <w:szCs w:val="28"/>
        </w:rPr>
        <w:t xml:space="preserve"> муниципальных программ </w:t>
      </w:r>
    </w:p>
    <w:p w:rsidR="004A3E40" w:rsidRPr="007A1309" w:rsidRDefault="00BF107A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A1309">
        <w:rPr>
          <w:b/>
          <w:sz w:val="28"/>
          <w:szCs w:val="28"/>
        </w:rPr>
        <w:t>Администрации Кетовского района</w:t>
      </w:r>
      <w:r w:rsidR="004A3E40" w:rsidRPr="007A1309">
        <w:rPr>
          <w:b/>
          <w:sz w:val="28"/>
          <w:szCs w:val="28"/>
        </w:rPr>
        <w:t xml:space="preserve"> за 201</w:t>
      </w:r>
      <w:r w:rsidR="007A1309" w:rsidRPr="007A1309">
        <w:rPr>
          <w:b/>
          <w:sz w:val="28"/>
          <w:szCs w:val="28"/>
        </w:rPr>
        <w:t>9</w:t>
      </w:r>
      <w:r w:rsidR="004A3E40" w:rsidRPr="007A1309">
        <w:rPr>
          <w:b/>
          <w:sz w:val="28"/>
          <w:szCs w:val="28"/>
        </w:rPr>
        <w:t xml:space="preserve"> год</w:t>
      </w:r>
    </w:p>
    <w:p w:rsidR="00A41536" w:rsidRPr="00F72A8D" w:rsidRDefault="00A41536" w:rsidP="004A3E40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8"/>
        <w:gridCol w:w="9776"/>
      </w:tblGrid>
      <w:tr w:rsidR="00034A51" w:rsidRPr="00F72A8D" w:rsidTr="00582368">
        <w:tc>
          <w:tcPr>
            <w:tcW w:w="540" w:type="dxa"/>
            <w:shd w:val="clear" w:color="auto" w:fill="auto"/>
          </w:tcPr>
          <w:p w:rsidR="00034A51" w:rsidRPr="008E173E" w:rsidRDefault="00034A5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173E">
              <w:rPr>
                <w:sz w:val="24"/>
                <w:szCs w:val="24"/>
              </w:rPr>
              <w:t>№ п/п</w:t>
            </w:r>
          </w:p>
        </w:tc>
        <w:tc>
          <w:tcPr>
            <w:tcW w:w="4818" w:type="dxa"/>
            <w:shd w:val="clear" w:color="auto" w:fill="auto"/>
          </w:tcPr>
          <w:p w:rsidR="00034A51" w:rsidRPr="008E173E" w:rsidRDefault="00034A51" w:rsidP="00034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173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776" w:type="dxa"/>
            <w:shd w:val="clear" w:color="auto" w:fill="auto"/>
          </w:tcPr>
          <w:p w:rsidR="00034A51" w:rsidRPr="008E173E" w:rsidRDefault="00034A51" w:rsidP="00034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173E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034A51" w:rsidRPr="00F72A8D" w:rsidTr="00582368">
        <w:tc>
          <w:tcPr>
            <w:tcW w:w="540" w:type="dxa"/>
            <w:shd w:val="clear" w:color="auto" w:fill="auto"/>
          </w:tcPr>
          <w:p w:rsidR="00034A51" w:rsidRPr="008E173E" w:rsidRDefault="00034A5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173E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034A51" w:rsidRPr="008E173E" w:rsidRDefault="00BD2ED4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173E">
              <w:rPr>
                <w:sz w:val="24"/>
                <w:szCs w:val="24"/>
              </w:rPr>
              <w:t>«О развитии и поддержке малого и среднего предпринимательства в Кетовском районе на 2015-2020 годы»</w:t>
            </w:r>
          </w:p>
        </w:tc>
        <w:tc>
          <w:tcPr>
            <w:tcW w:w="9776" w:type="dxa"/>
            <w:shd w:val="clear" w:color="auto" w:fill="auto"/>
          </w:tcPr>
          <w:p w:rsidR="003F4045" w:rsidRPr="000A1D37" w:rsidRDefault="003F4045" w:rsidP="003F404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A1D37">
              <w:rPr>
                <w:sz w:val="24"/>
                <w:szCs w:val="24"/>
              </w:rPr>
              <w:t>1.Показатель «</w:t>
            </w:r>
            <w:r w:rsidR="00F82D6D" w:rsidRPr="000A1D37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предпринимательства»</w:t>
            </w:r>
            <w:r w:rsidRPr="000A1D37">
              <w:rPr>
                <w:sz w:val="24"/>
                <w:szCs w:val="24"/>
              </w:rPr>
              <w:t xml:space="preserve">. </w:t>
            </w:r>
            <w:r w:rsidR="00F82D6D" w:rsidRPr="000A1D37">
              <w:rPr>
                <w:sz w:val="24"/>
                <w:szCs w:val="24"/>
              </w:rPr>
              <w:t xml:space="preserve">Программой предусмотрено </w:t>
            </w:r>
            <w:r w:rsidR="000A1D37" w:rsidRPr="000A1D37">
              <w:rPr>
                <w:sz w:val="24"/>
                <w:szCs w:val="24"/>
              </w:rPr>
              <w:t>85</w:t>
            </w:r>
            <w:r w:rsidR="00806385" w:rsidRPr="000A1D37">
              <w:rPr>
                <w:sz w:val="24"/>
                <w:szCs w:val="24"/>
              </w:rPr>
              <w:t xml:space="preserve"> единиц</w:t>
            </w:r>
            <w:r w:rsidR="0041094E" w:rsidRPr="000A1D37">
              <w:rPr>
                <w:sz w:val="24"/>
                <w:szCs w:val="24"/>
              </w:rPr>
              <w:t>ы</w:t>
            </w:r>
            <w:r w:rsidR="00806385" w:rsidRPr="000A1D37">
              <w:rPr>
                <w:sz w:val="24"/>
                <w:szCs w:val="24"/>
              </w:rPr>
              <w:t>, в 201</w:t>
            </w:r>
            <w:r w:rsidR="000A1D37" w:rsidRPr="000A1D37">
              <w:rPr>
                <w:sz w:val="24"/>
                <w:szCs w:val="24"/>
              </w:rPr>
              <w:t>9</w:t>
            </w:r>
            <w:r w:rsidR="00F82D6D" w:rsidRPr="000A1D37">
              <w:rPr>
                <w:sz w:val="24"/>
                <w:szCs w:val="24"/>
              </w:rPr>
              <w:t xml:space="preserve"> году на учёт поставлено </w:t>
            </w:r>
            <w:r w:rsidR="000A1D37" w:rsidRPr="000A1D37">
              <w:rPr>
                <w:sz w:val="24"/>
                <w:szCs w:val="24"/>
              </w:rPr>
              <w:t>287</w:t>
            </w:r>
            <w:r w:rsidR="006C5EF0" w:rsidRPr="000A1D37">
              <w:rPr>
                <w:sz w:val="24"/>
                <w:szCs w:val="24"/>
              </w:rPr>
              <w:t xml:space="preserve"> </w:t>
            </w:r>
            <w:r w:rsidR="00F82D6D" w:rsidRPr="000A1D37">
              <w:rPr>
                <w:sz w:val="24"/>
                <w:szCs w:val="24"/>
              </w:rPr>
              <w:t xml:space="preserve">ед. Показатель выполнен на </w:t>
            </w:r>
            <w:r w:rsidR="000A1D37" w:rsidRPr="000A1D37">
              <w:rPr>
                <w:sz w:val="24"/>
                <w:szCs w:val="24"/>
              </w:rPr>
              <w:t>337,6</w:t>
            </w:r>
            <w:r w:rsidR="00945AC8" w:rsidRPr="000A1D37">
              <w:rPr>
                <w:sz w:val="24"/>
                <w:szCs w:val="24"/>
              </w:rPr>
              <w:t xml:space="preserve"> </w:t>
            </w:r>
            <w:r w:rsidR="00F82D6D" w:rsidRPr="000A1D37">
              <w:rPr>
                <w:sz w:val="24"/>
                <w:szCs w:val="24"/>
              </w:rPr>
              <w:t>%</w:t>
            </w:r>
            <w:r w:rsidR="000B4E4D" w:rsidRPr="000A1D37">
              <w:rPr>
                <w:sz w:val="24"/>
                <w:szCs w:val="24"/>
              </w:rPr>
              <w:t xml:space="preserve">. Оценка эффективности целевого показателя составила - </w:t>
            </w:r>
            <w:r w:rsidR="000B4E4D" w:rsidRPr="000A1D37">
              <w:rPr>
                <w:b/>
                <w:sz w:val="24"/>
                <w:szCs w:val="24"/>
              </w:rPr>
              <w:t>+</w:t>
            </w:r>
            <w:r w:rsidR="000A1D37" w:rsidRPr="000A1D37">
              <w:rPr>
                <w:b/>
                <w:sz w:val="24"/>
                <w:szCs w:val="24"/>
              </w:rPr>
              <w:t>4</w:t>
            </w:r>
            <w:r w:rsidR="000B4E4D" w:rsidRPr="000A1D37">
              <w:rPr>
                <w:sz w:val="24"/>
                <w:szCs w:val="24"/>
              </w:rPr>
              <w:t xml:space="preserve"> балла.</w:t>
            </w:r>
          </w:p>
          <w:p w:rsidR="00034A51" w:rsidRPr="00AB1D05" w:rsidRDefault="00C13A61" w:rsidP="003F38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1D05">
              <w:rPr>
                <w:sz w:val="24"/>
                <w:szCs w:val="24"/>
              </w:rPr>
              <w:t xml:space="preserve">2. Показатель </w:t>
            </w:r>
            <w:r w:rsidR="00BD4F7A" w:rsidRPr="00AB1D05">
              <w:rPr>
                <w:sz w:val="24"/>
                <w:szCs w:val="24"/>
              </w:rPr>
              <w:t>«</w:t>
            </w:r>
            <w:r w:rsidRPr="00AB1D05">
              <w:rPr>
                <w:sz w:val="24"/>
                <w:szCs w:val="24"/>
              </w:rPr>
              <w:t xml:space="preserve">Прирост </w:t>
            </w:r>
            <w:r w:rsidR="003F38DD" w:rsidRPr="00AB1D05">
              <w:rPr>
                <w:sz w:val="24"/>
                <w:szCs w:val="24"/>
              </w:rPr>
              <w:t>объёма инвестиций в основной капитал малых и средних предприятий Кетовского района». Программой предусматривал</w:t>
            </w:r>
            <w:r w:rsidR="00945AC8" w:rsidRPr="00AB1D05">
              <w:rPr>
                <w:sz w:val="24"/>
                <w:szCs w:val="24"/>
              </w:rPr>
              <w:t xml:space="preserve">ся прирост объёма инвестиций – 5 </w:t>
            </w:r>
            <w:r w:rsidR="003F38DD" w:rsidRPr="00AB1D05">
              <w:rPr>
                <w:sz w:val="24"/>
                <w:szCs w:val="24"/>
              </w:rPr>
              <w:t xml:space="preserve">%, фактически прирост составил </w:t>
            </w:r>
            <w:r w:rsidR="0046005E" w:rsidRPr="00AB1D05">
              <w:rPr>
                <w:sz w:val="24"/>
                <w:szCs w:val="24"/>
              </w:rPr>
              <w:t>0</w:t>
            </w:r>
            <w:r w:rsidR="00945AC8" w:rsidRPr="00AB1D05">
              <w:rPr>
                <w:sz w:val="24"/>
                <w:szCs w:val="24"/>
              </w:rPr>
              <w:t xml:space="preserve"> </w:t>
            </w:r>
            <w:r w:rsidR="003F38DD" w:rsidRPr="00AB1D05">
              <w:rPr>
                <w:sz w:val="24"/>
                <w:szCs w:val="24"/>
              </w:rPr>
              <w:t xml:space="preserve">%. Показатель выполнен на </w:t>
            </w:r>
            <w:r w:rsidR="0046005E" w:rsidRPr="00AB1D05">
              <w:rPr>
                <w:sz w:val="24"/>
                <w:szCs w:val="24"/>
              </w:rPr>
              <w:t>0</w:t>
            </w:r>
            <w:r w:rsidR="00F11A19" w:rsidRPr="00AB1D05">
              <w:rPr>
                <w:sz w:val="24"/>
                <w:szCs w:val="24"/>
              </w:rPr>
              <w:t xml:space="preserve"> </w:t>
            </w:r>
            <w:r w:rsidR="003F38DD" w:rsidRPr="00AB1D05">
              <w:rPr>
                <w:sz w:val="24"/>
                <w:szCs w:val="24"/>
              </w:rPr>
              <w:t>%. Оценка эффективности це</w:t>
            </w:r>
            <w:r w:rsidR="00F11A19" w:rsidRPr="00AB1D05">
              <w:rPr>
                <w:sz w:val="24"/>
                <w:szCs w:val="24"/>
              </w:rPr>
              <w:t xml:space="preserve">левого показателя составила - </w:t>
            </w:r>
            <w:r w:rsidR="0046005E" w:rsidRPr="00AB1D05">
              <w:rPr>
                <w:b/>
                <w:sz w:val="24"/>
                <w:szCs w:val="24"/>
              </w:rPr>
              <w:t>-2</w:t>
            </w:r>
            <w:r w:rsidR="003F38DD" w:rsidRPr="00AB1D05">
              <w:rPr>
                <w:sz w:val="24"/>
                <w:szCs w:val="24"/>
              </w:rPr>
              <w:t xml:space="preserve"> балла.</w:t>
            </w:r>
          </w:p>
          <w:p w:rsidR="00E131AC" w:rsidRPr="0008402C" w:rsidRDefault="00D655FD" w:rsidP="00E131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8402C">
              <w:rPr>
                <w:sz w:val="24"/>
                <w:szCs w:val="24"/>
              </w:rPr>
              <w:t xml:space="preserve">3. </w:t>
            </w:r>
            <w:r w:rsidR="00E131AC" w:rsidRPr="0008402C">
              <w:rPr>
                <w:sz w:val="24"/>
                <w:szCs w:val="24"/>
              </w:rPr>
              <w:t>Показатель «Прирост объёма оборота продукции и услуг, производимых малыми и средними предприятиями, в том числе микропредприятиями и индивидуальными предпринимателями Кетовского район</w:t>
            </w:r>
            <w:r w:rsidR="008F3C8A" w:rsidRPr="0008402C">
              <w:rPr>
                <w:sz w:val="24"/>
                <w:szCs w:val="24"/>
              </w:rPr>
              <w:t>а</w:t>
            </w:r>
            <w:r w:rsidR="00E131AC" w:rsidRPr="0008402C">
              <w:rPr>
                <w:sz w:val="24"/>
                <w:szCs w:val="24"/>
              </w:rPr>
              <w:t xml:space="preserve">». Программой предусматривался </w:t>
            </w:r>
            <w:r w:rsidR="00F11A19" w:rsidRPr="0008402C">
              <w:rPr>
                <w:sz w:val="24"/>
                <w:szCs w:val="24"/>
              </w:rPr>
              <w:t>прирост – 6 %, фактически за 201</w:t>
            </w:r>
            <w:r w:rsidR="00566B10" w:rsidRPr="0008402C">
              <w:rPr>
                <w:sz w:val="24"/>
                <w:szCs w:val="24"/>
              </w:rPr>
              <w:t>9</w:t>
            </w:r>
            <w:r w:rsidR="00F11A19" w:rsidRPr="0008402C">
              <w:rPr>
                <w:sz w:val="24"/>
                <w:szCs w:val="24"/>
              </w:rPr>
              <w:t xml:space="preserve"> год прирост составил </w:t>
            </w:r>
            <w:r w:rsidR="00566B10" w:rsidRPr="0008402C">
              <w:rPr>
                <w:sz w:val="24"/>
                <w:szCs w:val="24"/>
              </w:rPr>
              <w:t>3</w:t>
            </w:r>
            <w:r w:rsidR="00F11A19" w:rsidRPr="0008402C">
              <w:rPr>
                <w:sz w:val="24"/>
                <w:szCs w:val="24"/>
              </w:rPr>
              <w:t xml:space="preserve"> </w:t>
            </w:r>
            <w:r w:rsidR="00E131AC" w:rsidRPr="0008402C">
              <w:rPr>
                <w:sz w:val="24"/>
                <w:szCs w:val="24"/>
              </w:rPr>
              <w:t xml:space="preserve">%. Показатель выполнен на </w:t>
            </w:r>
            <w:r w:rsidR="00566B10" w:rsidRPr="0008402C">
              <w:rPr>
                <w:sz w:val="24"/>
                <w:szCs w:val="24"/>
              </w:rPr>
              <w:t>49,2</w:t>
            </w:r>
            <w:r w:rsidR="00F11A19" w:rsidRPr="0008402C">
              <w:rPr>
                <w:sz w:val="24"/>
                <w:szCs w:val="24"/>
              </w:rPr>
              <w:t xml:space="preserve"> </w:t>
            </w:r>
            <w:r w:rsidR="00E131AC" w:rsidRPr="0008402C">
              <w:rPr>
                <w:sz w:val="24"/>
                <w:szCs w:val="24"/>
              </w:rPr>
              <w:t>%. Оценка эффективности цел</w:t>
            </w:r>
            <w:r w:rsidR="00F11A19" w:rsidRPr="0008402C">
              <w:rPr>
                <w:sz w:val="24"/>
                <w:szCs w:val="24"/>
              </w:rPr>
              <w:t xml:space="preserve">евого показателя составила -  </w:t>
            </w:r>
            <w:r w:rsidR="00F11A19" w:rsidRPr="00525AFF">
              <w:rPr>
                <w:b/>
                <w:sz w:val="24"/>
                <w:szCs w:val="24"/>
              </w:rPr>
              <w:t>+1</w:t>
            </w:r>
            <w:r w:rsidR="00F11A19" w:rsidRPr="0008402C">
              <w:rPr>
                <w:sz w:val="24"/>
                <w:szCs w:val="24"/>
              </w:rPr>
              <w:t xml:space="preserve"> балл</w:t>
            </w:r>
            <w:r w:rsidR="00E131AC" w:rsidRPr="0008402C">
              <w:rPr>
                <w:sz w:val="24"/>
                <w:szCs w:val="24"/>
              </w:rPr>
              <w:t>.</w:t>
            </w:r>
          </w:p>
          <w:p w:rsidR="00256C00" w:rsidRPr="00525AFF" w:rsidRDefault="00864898" w:rsidP="00E131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5AFF">
              <w:rPr>
                <w:sz w:val="24"/>
                <w:szCs w:val="24"/>
              </w:rPr>
              <w:t xml:space="preserve">4. </w:t>
            </w:r>
            <w:r w:rsidR="00D903D2" w:rsidRPr="00525AFF">
              <w:rPr>
                <w:sz w:val="24"/>
                <w:szCs w:val="24"/>
              </w:rPr>
              <w:t>Показатель «Прирост объёма налоговых поступлений в консолидированный бюджет Кетовского района от субъектов малого и среднего предпринимательства Кетовского района»</w:t>
            </w:r>
            <w:r w:rsidR="006D20B4" w:rsidRPr="00525AFF">
              <w:rPr>
                <w:sz w:val="24"/>
                <w:szCs w:val="24"/>
              </w:rPr>
              <w:t xml:space="preserve">. Программой предусматривался прирост объёма </w:t>
            </w:r>
            <w:r w:rsidR="00F11A19" w:rsidRPr="00525AFF">
              <w:rPr>
                <w:sz w:val="24"/>
                <w:szCs w:val="24"/>
              </w:rPr>
              <w:t xml:space="preserve">налоговых поступлений на </w:t>
            </w:r>
            <w:r w:rsidR="00525AFF" w:rsidRPr="00525AFF">
              <w:rPr>
                <w:sz w:val="24"/>
                <w:szCs w:val="24"/>
              </w:rPr>
              <w:t>2</w:t>
            </w:r>
            <w:r w:rsidR="00F11A19" w:rsidRPr="00525AFF">
              <w:rPr>
                <w:sz w:val="24"/>
                <w:szCs w:val="24"/>
              </w:rPr>
              <w:t xml:space="preserve"> </w:t>
            </w:r>
            <w:r w:rsidR="006D20B4" w:rsidRPr="00525AFF">
              <w:rPr>
                <w:sz w:val="24"/>
                <w:szCs w:val="24"/>
              </w:rPr>
              <w:t>%, факт</w:t>
            </w:r>
            <w:r w:rsidR="00F11A19" w:rsidRPr="00525AFF">
              <w:rPr>
                <w:sz w:val="24"/>
                <w:szCs w:val="24"/>
              </w:rPr>
              <w:t>ически прирост составил</w:t>
            </w:r>
            <w:r w:rsidR="00525AFF" w:rsidRPr="00525AFF">
              <w:rPr>
                <w:sz w:val="24"/>
                <w:szCs w:val="24"/>
              </w:rPr>
              <w:t xml:space="preserve"> </w:t>
            </w:r>
            <w:r w:rsidR="00F11A19" w:rsidRPr="00525AFF">
              <w:rPr>
                <w:sz w:val="24"/>
                <w:szCs w:val="24"/>
              </w:rPr>
              <w:t xml:space="preserve"> </w:t>
            </w:r>
            <w:r w:rsidR="00525AFF" w:rsidRPr="00525AFF">
              <w:rPr>
                <w:sz w:val="24"/>
                <w:szCs w:val="24"/>
              </w:rPr>
              <w:t>0</w:t>
            </w:r>
            <w:r w:rsidR="00F11A19" w:rsidRPr="00525AFF">
              <w:rPr>
                <w:sz w:val="24"/>
                <w:szCs w:val="24"/>
              </w:rPr>
              <w:t xml:space="preserve"> </w:t>
            </w:r>
            <w:r w:rsidR="006D20B4" w:rsidRPr="00525AFF">
              <w:rPr>
                <w:sz w:val="24"/>
                <w:szCs w:val="24"/>
              </w:rPr>
              <w:t>%</w:t>
            </w:r>
            <w:r w:rsidR="00F11A19" w:rsidRPr="00525AFF">
              <w:rPr>
                <w:sz w:val="24"/>
                <w:szCs w:val="24"/>
              </w:rPr>
              <w:t xml:space="preserve">. Показатель выполнен на </w:t>
            </w:r>
            <w:r w:rsidR="00525AFF" w:rsidRPr="00525AFF">
              <w:rPr>
                <w:sz w:val="24"/>
                <w:szCs w:val="24"/>
              </w:rPr>
              <w:t>0</w:t>
            </w:r>
            <w:r w:rsidR="00F11A19" w:rsidRPr="00525AFF">
              <w:rPr>
                <w:sz w:val="24"/>
                <w:szCs w:val="24"/>
              </w:rPr>
              <w:t xml:space="preserve"> </w:t>
            </w:r>
            <w:r w:rsidR="006D20B4" w:rsidRPr="00525AFF">
              <w:rPr>
                <w:sz w:val="24"/>
                <w:szCs w:val="24"/>
              </w:rPr>
              <w:t>%. Оценка эффективности цел</w:t>
            </w:r>
            <w:r w:rsidR="00F11A19" w:rsidRPr="00525AFF">
              <w:rPr>
                <w:sz w:val="24"/>
                <w:szCs w:val="24"/>
              </w:rPr>
              <w:t xml:space="preserve">евого показателя составила -  </w:t>
            </w:r>
            <w:r w:rsidR="00525AFF" w:rsidRPr="00525AFF">
              <w:rPr>
                <w:b/>
                <w:sz w:val="24"/>
                <w:szCs w:val="24"/>
              </w:rPr>
              <w:t>-2</w:t>
            </w:r>
            <w:r w:rsidR="006D20B4" w:rsidRPr="00525AFF">
              <w:rPr>
                <w:sz w:val="24"/>
                <w:szCs w:val="24"/>
              </w:rPr>
              <w:t xml:space="preserve"> балла.</w:t>
            </w:r>
          </w:p>
          <w:p w:rsidR="00D655FD" w:rsidRPr="007E599B" w:rsidRDefault="00985010" w:rsidP="007E59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599B">
              <w:rPr>
                <w:sz w:val="24"/>
                <w:szCs w:val="24"/>
              </w:rPr>
              <w:t xml:space="preserve">5. </w:t>
            </w:r>
            <w:r w:rsidR="004F459C" w:rsidRPr="007E599B">
              <w:rPr>
                <w:sz w:val="24"/>
                <w:szCs w:val="24"/>
              </w:rPr>
              <w:t>Показатель «</w:t>
            </w:r>
            <w:r w:rsidR="00AD64BD" w:rsidRPr="007E599B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 всех предприятий и организаций</w:t>
            </w:r>
            <w:r w:rsidR="004F459C" w:rsidRPr="007E599B">
              <w:rPr>
                <w:sz w:val="24"/>
                <w:szCs w:val="24"/>
              </w:rPr>
              <w:t>»</w:t>
            </w:r>
            <w:r w:rsidR="00AD64BD" w:rsidRPr="007E599B">
              <w:rPr>
                <w:sz w:val="24"/>
                <w:szCs w:val="24"/>
              </w:rPr>
              <w:t>. Программой доля занятых в малом предпринимательстве предусматривалась – 5</w:t>
            </w:r>
            <w:r w:rsidR="00AE5840" w:rsidRPr="007E599B">
              <w:rPr>
                <w:sz w:val="24"/>
                <w:szCs w:val="24"/>
              </w:rPr>
              <w:t>9</w:t>
            </w:r>
            <w:r w:rsidR="004F1650" w:rsidRPr="007E599B">
              <w:rPr>
                <w:sz w:val="24"/>
                <w:szCs w:val="24"/>
              </w:rPr>
              <w:t xml:space="preserve">%, фактически  составила – </w:t>
            </w:r>
            <w:r w:rsidR="007E599B" w:rsidRPr="007E599B">
              <w:rPr>
                <w:sz w:val="24"/>
                <w:szCs w:val="24"/>
              </w:rPr>
              <w:t>66,3</w:t>
            </w:r>
            <w:r w:rsidR="00AD64BD" w:rsidRPr="007E599B">
              <w:rPr>
                <w:sz w:val="24"/>
                <w:szCs w:val="24"/>
              </w:rPr>
              <w:t xml:space="preserve">%. </w:t>
            </w:r>
            <w:r w:rsidR="004F1650" w:rsidRPr="007E599B">
              <w:rPr>
                <w:sz w:val="24"/>
                <w:szCs w:val="24"/>
              </w:rPr>
              <w:t xml:space="preserve">Показатель выполнен на </w:t>
            </w:r>
            <w:r w:rsidR="007E599B" w:rsidRPr="007E599B">
              <w:rPr>
                <w:sz w:val="24"/>
                <w:szCs w:val="24"/>
              </w:rPr>
              <w:t>112,4</w:t>
            </w:r>
            <w:r w:rsidR="00AE5840" w:rsidRPr="007E599B">
              <w:rPr>
                <w:sz w:val="24"/>
                <w:szCs w:val="24"/>
              </w:rPr>
              <w:t xml:space="preserve"> </w:t>
            </w:r>
            <w:r w:rsidR="00201A7D" w:rsidRPr="007E599B">
              <w:rPr>
                <w:sz w:val="24"/>
                <w:szCs w:val="24"/>
              </w:rPr>
              <w:t>%, оценка эффективности целе</w:t>
            </w:r>
            <w:r w:rsidR="004F1650" w:rsidRPr="007E599B">
              <w:rPr>
                <w:sz w:val="24"/>
                <w:szCs w:val="24"/>
              </w:rPr>
              <w:t xml:space="preserve">вого показателя составляет - </w:t>
            </w:r>
            <w:r w:rsidR="004F1650" w:rsidRPr="007E599B">
              <w:rPr>
                <w:b/>
                <w:sz w:val="24"/>
                <w:szCs w:val="24"/>
              </w:rPr>
              <w:t xml:space="preserve">+ </w:t>
            </w:r>
            <w:r w:rsidR="00AE5840" w:rsidRPr="007E599B">
              <w:rPr>
                <w:b/>
                <w:sz w:val="24"/>
                <w:szCs w:val="24"/>
              </w:rPr>
              <w:t>3</w:t>
            </w:r>
            <w:r w:rsidR="00201A7D" w:rsidRPr="007E599B">
              <w:rPr>
                <w:b/>
                <w:sz w:val="24"/>
                <w:szCs w:val="24"/>
              </w:rPr>
              <w:t xml:space="preserve"> </w:t>
            </w:r>
            <w:r w:rsidR="00201A7D" w:rsidRPr="007E599B">
              <w:rPr>
                <w:sz w:val="24"/>
                <w:szCs w:val="24"/>
              </w:rPr>
              <w:t>балл</w:t>
            </w:r>
            <w:r w:rsidR="004F1650" w:rsidRPr="007E599B">
              <w:rPr>
                <w:sz w:val="24"/>
                <w:szCs w:val="24"/>
              </w:rPr>
              <w:t>а</w:t>
            </w:r>
            <w:r w:rsidR="00201A7D" w:rsidRPr="007E599B">
              <w:rPr>
                <w:sz w:val="24"/>
                <w:szCs w:val="24"/>
              </w:rPr>
              <w:t>.</w:t>
            </w:r>
          </w:p>
        </w:tc>
      </w:tr>
      <w:tr w:rsidR="00690798" w:rsidRPr="00F72A8D" w:rsidTr="00582368">
        <w:tc>
          <w:tcPr>
            <w:tcW w:w="540" w:type="dxa"/>
            <w:shd w:val="clear" w:color="auto" w:fill="auto"/>
          </w:tcPr>
          <w:p w:rsidR="00690798" w:rsidRPr="00951D11" w:rsidRDefault="00690798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1D11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690798" w:rsidRPr="00951D11" w:rsidRDefault="00690798" w:rsidP="006971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1D11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9776" w:type="dxa"/>
            <w:shd w:val="clear" w:color="auto" w:fill="auto"/>
          </w:tcPr>
          <w:p w:rsidR="00690798" w:rsidRPr="00951D11" w:rsidRDefault="00690798" w:rsidP="0045272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1D11">
              <w:rPr>
                <w:sz w:val="24"/>
                <w:szCs w:val="24"/>
              </w:rPr>
              <w:t xml:space="preserve">1. Показатель «Доля расходов районного бюджета Кетовского района, формируемых в рамках муниципальных программ, в общем объеме расходов районного бюджета Кетовского района». Программой предусмотрено </w:t>
            </w:r>
            <w:r w:rsidR="00951D11" w:rsidRPr="00951D11">
              <w:rPr>
                <w:sz w:val="24"/>
                <w:szCs w:val="24"/>
              </w:rPr>
              <w:t>92</w:t>
            </w:r>
            <w:r w:rsidR="00C57F6F" w:rsidRPr="00951D11">
              <w:rPr>
                <w:sz w:val="24"/>
                <w:szCs w:val="24"/>
              </w:rPr>
              <w:t xml:space="preserve"> </w:t>
            </w:r>
            <w:r w:rsidRPr="00951D11">
              <w:rPr>
                <w:sz w:val="24"/>
                <w:szCs w:val="24"/>
              </w:rPr>
              <w:t xml:space="preserve">%, </w:t>
            </w:r>
            <w:r w:rsidR="00C57F6F" w:rsidRPr="00951D11">
              <w:rPr>
                <w:sz w:val="24"/>
                <w:szCs w:val="24"/>
              </w:rPr>
              <w:t xml:space="preserve">фактически </w:t>
            </w:r>
            <w:r w:rsidR="00951D11" w:rsidRPr="00951D11">
              <w:rPr>
                <w:sz w:val="24"/>
                <w:szCs w:val="24"/>
              </w:rPr>
              <w:t>составила</w:t>
            </w:r>
            <w:r w:rsidR="00C57F6F" w:rsidRPr="00951D11">
              <w:rPr>
                <w:sz w:val="24"/>
                <w:szCs w:val="24"/>
              </w:rPr>
              <w:t xml:space="preserve"> </w:t>
            </w:r>
            <w:r w:rsidR="00951D11" w:rsidRPr="00951D11">
              <w:rPr>
                <w:sz w:val="24"/>
                <w:szCs w:val="24"/>
              </w:rPr>
              <w:t>92</w:t>
            </w:r>
            <w:r w:rsidR="00C57F6F" w:rsidRPr="00951D11">
              <w:rPr>
                <w:sz w:val="24"/>
                <w:szCs w:val="24"/>
              </w:rPr>
              <w:t xml:space="preserve"> %, </w:t>
            </w:r>
            <w:r w:rsidRPr="00951D11">
              <w:rPr>
                <w:sz w:val="24"/>
                <w:szCs w:val="24"/>
              </w:rPr>
              <w:t xml:space="preserve">показатель выполнен на </w:t>
            </w:r>
            <w:r w:rsidR="00157057" w:rsidRPr="00951D11">
              <w:rPr>
                <w:sz w:val="24"/>
                <w:szCs w:val="24"/>
              </w:rPr>
              <w:t>100,</w:t>
            </w:r>
            <w:r w:rsidR="00951D11" w:rsidRPr="00951D11">
              <w:rPr>
                <w:sz w:val="24"/>
                <w:szCs w:val="24"/>
              </w:rPr>
              <w:t>0</w:t>
            </w:r>
            <w:r w:rsidR="00157057" w:rsidRPr="00951D11">
              <w:rPr>
                <w:sz w:val="24"/>
                <w:szCs w:val="24"/>
              </w:rPr>
              <w:t xml:space="preserve"> </w:t>
            </w:r>
            <w:r w:rsidRPr="00951D11">
              <w:rPr>
                <w:sz w:val="24"/>
                <w:szCs w:val="24"/>
              </w:rPr>
              <w:t>%. Оценка эффективности целевого показателя составила - +</w:t>
            </w:r>
            <w:r w:rsidR="00157057" w:rsidRPr="00951D11">
              <w:rPr>
                <w:sz w:val="24"/>
                <w:szCs w:val="24"/>
              </w:rPr>
              <w:t>1</w:t>
            </w:r>
            <w:r w:rsidR="00734AC9" w:rsidRPr="00951D11">
              <w:rPr>
                <w:sz w:val="24"/>
                <w:szCs w:val="24"/>
              </w:rPr>
              <w:t xml:space="preserve"> балл</w:t>
            </w:r>
            <w:r w:rsidRPr="00951D11">
              <w:rPr>
                <w:sz w:val="24"/>
                <w:szCs w:val="24"/>
              </w:rPr>
              <w:t>.</w:t>
            </w:r>
          </w:p>
          <w:p w:rsidR="00690798" w:rsidRPr="00951D11" w:rsidRDefault="00690798" w:rsidP="00951D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1D11">
              <w:rPr>
                <w:sz w:val="24"/>
                <w:szCs w:val="24"/>
              </w:rPr>
              <w:lastRenderedPageBreak/>
              <w:t xml:space="preserve">2. Показатель «Количество проводимых мониторингов кредиторской задолженности районного бюджета Кетовского района и бюджетов поселений Кетовского района». Программой предусмотрено </w:t>
            </w:r>
            <w:r w:rsidR="00951D11" w:rsidRPr="00951D11">
              <w:rPr>
                <w:sz w:val="24"/>
                <w:szCs w:val="24"/>
              </w:rPr>
              <w:t>2574</w:t>
            </w:r>
            <w:r w:rsidRPr="00951D11">
              <w:rPr>
                <w:sz w:val="24"/>
                <w:szCs w:val="24"/>
              </w:rPr>
              <w:t xml:space="preserve"> единиц, в 201</w:t>
            </w:r>
            <w:r w:rsidR="00951D11" w:rsidRPr="00951D11">
              <w:rPr>
                <w:sz w:val="24"/>
                <w:szCs w:val="24"/>
              </w:rPr>
              <w:t>9</w:t>
            </w:r>
            <w:r w:rsidRPr="00951D11">
              <w:rPr>
                <w:sz w:val="24"/>
                <w:szCs w:val="24"/>
              </w:rPr>
              <w:t xml:space="preserve"> году проведено мониторингов кредиторской задолженности </w:t>
            </w:r>
            <w:r w:rsidR="00951D11" w:rsidRPr="00951D11">
              <w:rPr>
                <w:sz w:val="24"/>
                <w:szCs w:val="24"/>
              </w:rPr>
              <w:t>2574</w:t>
            </w:r>
            <w:r w:rsidRPr="00951D11">
              <w:rPr>
                <w:sz w:val="24"/>
                <w:szCs w:val="24"/>
              </w:rPr>
              <w:t xml:space="preserve">. Показатель выполнен на </w:t>
            </w:r>
            <w:r w:rsidR="00734AC9" w:rsidRPr="00951D11">
              <w:rPr>
                <w:sz w:val="24"/>
                <w:szCs w:val="24"/>
              </w:rPr>
              <w:t>10</w:t>
            </w:r>
            <w:r w:rsidR="00951D11" w:rsidRPr="00951D11">
              <w:rPr>
                <w:sz w:val="24"/>
                <w:szCs w:val="24"/>
              </w:rPr>
              <w:t>0</w:t>
            </w:r>
            <w:r w:rsidR="00734AC9" w:rsidRPr="00951D11">
              <w:rPr>
                <w:sz w:val="24"/>
                <w:szCs w:val="24"/>
              </w:rPr>
              <w:t>,0</w:t>
            </w:r>
            <w:r w:rsidR="001B390E" w:rsidRPr="00951D11">
              <w:rPr>
                <w:sz w:val="24"/>
                <w:szCs w:val="24"/>
              </w:rPr>
              <w:t xml:space="preserve"> </w:t>
            </w:r>
            <w:r w:rsidRPr="00951D11">
              <w:rPr>
                <w:sz w:val="24"/>
                <w:szCs w:val="24"/>
              </w:rPr>
              <w:t>%. Оценка эффективности целевого показателя составила - +</w:t>
            </w:r>
            <w:r w:rsidR="00734AC9" w:rsidRPr="00951D11">
              <w:rPr>
                <w:sz w:val="24"/>
                <w:szCs w:val="24"/>
              </w:rPr>
              <w:t>1</w:t>
            </w:r>
            <w:r w:rsidRPr="00951D11">
              <w:rPr>
                <w:sz w:val="24"/>
                <w:szCs w:val="24"/>
              </w:rPr>
              <w:t xml:space="preserve"> балл.</w:t>
            </w:r>
          </w:p>
        </w:tc>
      </w:tr>
      <w:tr w:rsidR="00C24A1D" w:rsidRPr="00F72A8D" w:rsidTr="00582368">
        <w:tc>
          <w:tcPr>
            <w:tcW w:w="540" w:type="dxa"/>
            <w:shd w:val="clear" w:color="auto" w:fill="auto"/>
          </w:tcPr>
          <w:p w:rsidR="00C24A1D" w:rsidRPr="00B26130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261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18" w:type="dxa"/>
            <w:shd w:val="clear" w:color="auto" w:fill="auto"/>
          </w:tcPr>
          <w:p w:rsidR="00C24A1D" w:rsidRPr="00B26130" w:rsidRDefault="003F4B02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26130">
              <w:rPr>
                <w:sz w:val="24"/>
                <w:szCs w:val="24"/>
              </w:rPr>
              <w:t>«Улучшение условий и охраны труда в Кетовском районе»</w:t>
            </w:r>
          </w:p>
        </w:tc>
        <w:tc>
          <w:tcPr>
            <w:tcW w:w="9776" w:type="dxa"/>
            <w:shd w:val="clear" w:color="auto" w:fill="auto"/>
          </w:tcPr>
          <w:p w:rsidR="00C24A1D" w:rsidRPr="006B380E" w:rsidRDefault="0081445D" w:rsidP="008012D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6B380E">
              <w:rPr>
                <w:sz w:val="24"/>
                <w:szCs w:val="24"/>
              </w:rPr>
              <w:t>1 Показатель «</w:t>
            </w:r>
            <w:r w:rsidRPr="006B380E">
              <w:rPr>
                <w:bCs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более». Программой </w:t>
            </w:r>
            <w:r w:rsidR="00CD1B0C" w:rsidRPr="006B380E">
              <w:rPr>
                <w:bCs/>
                <w:sz w:val="24"/>
                <w:szCs w:val="24"/>
              </w:rPr>
              <w:t>предусматривалось</w:t>
            </w:r>
            <w:r w:rsidR="00DB06C0" w:rsidRPr="006B380E">
              <w:rPr>
                <w:bCs/>
                <w:sz w:val="24"/>
                <w:szCs w:val="24"/>
              </w:rPr>
              <w:t xml:space="preserve"> </w:t>
            </w:r>
            <w:r w:rsidR="008B2518" w:rsidRPr="006B380E">
              <w:rPr>
                <w:bCs/>
                <w:sz w:val="24"/>
                <w:szCs w:val="24"/>
              </w:rPr>
              <w:t>1,0</w:t>
            </w:r>
            <w:r w:rsidR="006B380E" w:rsidRPr="006B380E">
              <w:rPr>
                <w:bCs/>
                <w:sz w:val="24"/>
                <w:szCs w:val="24"/>
              </w:rPr>
              <w:t>0</w:t>
            </w:r>
            <w:r w:rsidRPr="006B380E">
              <w:rPr>
                <w:bCs/>
                <w:sz w:val="24"/>
                <w:szCs w:val="24"/>
              </w:rPr>
              <w:t xml:space="preserve"> человек, в расчете на 1 тыс. работающих, фактически достигнуто </w:t>
            </w:r>
            <w:r w:rsidR="008B2518" w:rsidRPr="006B380E">
              <w:rPr>
                <w:bCs/>
                <w:sz w:val="24"/>
                <w:szCs w:val="24"/>
              </w:rPr>
              <w:t>0,</w:t>
            </w:r>
            <w:r w:rsidR="006B380E" w:rsidRPr="006B380E">
              <w:rPr>
                <w:bCs/>
                <w:sz w:val="24"/>
                <w:szCs w:val="24"/>
              </w:rPr>
              <w:t>8</w:t>
            </w:r>
            <w:r w:rsidR="008B2518" w:rsidRPr="006B380E">
              <w:rPr>
                <w:bCs/>
                <w:sz w:val="24"/>
                <w:szCs w:val="24"/>
              </w:rPr>
              <w:t>7</w:t>
            </w:r>
            <w:r w:rsidR="00DB06C0" w:rsidRPr="006B380E">
              <w:rPr>
                <w:bCs/>
                <w:sz w:val="24"/>
                <w:szCs w:val="24"/>
              </w:rPr>
              <w:t xml:space="preserve">. Показатель выполнен на </w:t>
            </w:r>
            <w:r w:rsidR="006B380E" w:rsidRPr="006B380E">
              <w:rPr>
                <w:bCs/>
                <w:sz w:val="24"/>
                <w:szCs w:val="24"/>
              </w:rPr>
              <w:t>114,9</w:t>
            </w:r>
            <w:r w:rsidRPr="006B380E">
              <w:rPr>
                <w:bCs/>
                <w:sz w:val="24"/>
                <w:szCs w:val="24"/>
              </w:rPr>
              <w:t>%. Оценка эффективности цел</w:t>
            </w:r>
            <w:r w:rsidR="00DB06C0" w:rsidRPr="006B380E">
              <w:rPr>
                <w:bCs/>
                <w:sz w:val="24"/>
                <w:szCs w:val="24"/>
              </w:rPr>
              <w:t xml:space="preserve">евого показателя составляет - </w:t>
            </w:r>
            <w:r w:rsidR="00DB06C0" w:rsidRPr="006B380E">
              <w:rPr>
                <w:b/>
                <w:bCs/>
                <w:sz w:val="24"/>
                <w:szCs w:val="24"/>
              </w:rPr>
              <w:t>+</w:t>
            </w:r>
            <w:r w:rsidR="006B380E" w:rsidRPr="006B380E">
              <w:rPr>
                <w:b/>
                <w:bCs/>
                <w:sz w:val="24"/>
                <w:szCs w:val="24"/>
              </w:rPr>
              <w:t>3</w:t>
            </w:r>
            <w:r w:rsidRPr="006B380E">
              <w:rPr>
                <w:bCs/>
                <w:sz w:val="24"/>
                <w:szCs w:val="24"/>
              </w:rPr>
              <w:t xml:space="preserve"> балла.</w:t>
            </w:r>
          </w:p>
          <w:p w:rsidR="0081445D" w:rsidRPr="006520BA" w:rsidRDefault="0081445D" w:rsidP="008012D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6520BA">
              <w:rPr>
                <w:sz w:val="24"/>
                <w:szCs w:val="24"/>
              </w:rPr>
              <w:t>2. Показатель «</w:t>
            </w:r>
            <w:r w:rsidRPr="006520BA">
              <w:rPr>
                <w:bCs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тяжелым исходом в расчете на 1 тыс. работающих». </w:t>
            </w:r>
            <w:r w:rsidR="00CD1B0C" w:rsidRPr="006520BA">
              <w:rPr>
                <w:bCs/>
                <w:sz w:val="24"/>
                <w:szCs w:val="24"/>
              </w:rPr>
              <w:t>Пр</w:t>
            </w:r>
            <w:r w:rsidR="00DB06C0" w:rsidRPr="006520BA">
              <w:rPr>
                <w:bCs/>
                <w:sz w:val="24"/>
                <w:szCs w:val="24"/>
              </w:rPr>
              <w:t xml:space="preserve">ограммой предусматривалось </w:t>
            </w:r>
            <w:r w:rsidR="008B2518" w:rsidRPr="006520BA">
              <w:rPr>
                <w:bCs/>
                <w:sz w:val="24"/>
                <w:szCs w:val="24"/>
              </w:rPr>
              <w:t>0,07</w:t>
            </w:r>
            <w:r w:rsidR="006520BA" w:rsidRPr="006520BA">
              <w:rPr>
                <w:bCs/>
                <w:sz w:val="24"/>
                <w:szCs w:val="24"/>
              </w:rPr>
              <w:t>4</w:t>
            </w:r>
            <w:r w:rsidR="008B2518" w:rsidRPr="006520BA">
              <w:rPr>
                <w:bCs/>
                <w:sz w:val="24"/>
                <w:szCs w:val="24"/>
              </w:rPr>
              <w:t xml:space="preserve"> </w:t>
            </w:r>
            <w:r w:rsidR="00CD1B0C" w:rsidRPr="006520BA">
              <w:rPr>
                <w:bCs/>
                <w:sz w:val="24"/>
                <w:szCs w:val="24"/>
              </w:rPr>
              <w:t xml:space="preserve"> человек, в расчете на 1 тыс. работающих, а достигнуто </w:t>
            </w:r>
            <w:r w:rsidR="008B2518" w:rsidRPr="006520BA">
              <w:rPr>
                <w:bCs/>
                <w:sz w:val="24"/>
                <w:szCs w:val="24"/>
              </w:rPr>
              <w:t>0,0</w:t>
            </w:r>
            <w:r w:rsidR="006520BA" w:rsidRPr="006520BA">
              <w:rPr>
                <w:bCs/>
                <w:sz w:val="24"/>
                <w:szCs w:val="24"/>
              </w:rPr>
              <w:t>4</w:t>
            </w:r>
            <w:r w:rsidR="008B2518" w:rsidRPr="006520BA">
              <w:rPr>
                <w:bCs/>
                <w:sz w:val="24"/>
                <w:szCs w:val="24"/>
              </w:rPr>
              <w:t>5</w:t>
            </w:r>
            <w:r w:rsidR="00CD1B0C" w:rsidRPr="006520BA">
              <w:rPr>
                <w:bCs/>
                <w:sz w:val="24"/>
                <w:szCs w:val="24"/>
              </w:rPr>
              <w:t xml:space="preserve"> человек, в расчете на 1 тыс. работающих. </w:t>
            </w:r>
            <w:r w:rsidR="006520BA" w:rsidRPr="006520BA">
              <w:rPr>
                <w:bCs/>
                <w:sz w:val="24"/>
                <w:szCs w:val="24"/>
              </w:rPr>
              <w:t xml:space="preserve">Показатель выполнен на 164,4%. </w:t>
            </w:r>
            <w:r w:rsidR="00CD1B0C" w:rsidRPr="006520BA">
              <w:rPr>
                <w:bCs/>
                <w:sz w:val="24"/>
                <w:szCs w:val="24"/>
              </w:rPr>
              <w:t xml:space="preserve">Оценка эффективности целевого показателя составляет </w:t>
            </w:r>
            <w:r w:rsidR="00177D96" w:rsidRPr="006520BA">
              <w:rPr>
                <w:bCs/>
                <w:sz w:val="24"/>
                <w:szCs w:val="24"/>
              </w:rPr>
              <w:t xml:space="preserve">- </w:t>
            </w:r>
            <w:r w:rsidR="006520BA" w:rsidRPr="006520BA">
              <w:rPr>
                <w:b/>
                <w:bCs/>
                <w:sz w:val="24"/>
                <w:szCs w:val="24"/>
              </w:rPr>
              <w:t>+4</w:t>
            </w:r>
            <w:r w:rsidR="00CD1B0C" w:rsidRPr="006520BA">
              <w:rPr>
                <w:bCs/>
                <w:sz w:val="24"/>
                <w:szCs w:val="24"/>
              </w:rPr>
              <w:t xml:space="preserve"> балла.</w:t>
            </w:r>
          </w:p>
          <w:p w:rsidR="00F94654" w:rsidRPr="006D0C2D" w:rsidRDefault="00CD1B0C" w:rsidP="00833F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D0C2D">
              <w:rPr>
                <w:bCs/>
                <w:sz w:val="24"/>
                <w:szCs w:val="24"/>
              </w:rPr>
              <w:t>3. Показатель «Удельный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района». П</w:t>
            </w:r>
            <w:r w:rsidR="002A3788" w:rsidRPr="006D0C2D">
              <w:rPr>
                <w:bCs/>
                <w:sz w:val="24"/>
                <w:szCs w:val="24"/>
              </w:rPr>
              <w:t xml:space="preserve">рограммой предусматривалось </w:t>
            </w:r>
            <w:r w:rsidR="00CF684C" w:rsidRPr="006D0C2D">
              <w:rPr>
                <w:bCs/>
                <w:sz w:val="24"/>
                <w:szCs w:val="24"/>
              </w:rPr>
              <w:t>91,5</w:t>
            </w:r>
            <w:r w:rsidR="00023C33" w:rsidRPr="006D0C2D">
              <w:rPr>
                <w:bCs/>
                <w:sz w:val="24"/>
                <w:szCs w:val="24"/>
              </w:rPr>
              <w:t xml:space="preserve"> </w:t>
            </w:r>
            <w:r w:rsidRPr="006D0C2D">
              <w:rPr>
                <w:bCs/>
                <w:sz w:val="24"/>
                <w:szCs w:val="24"/>
              </w:rPr>
              <w:t xml:space="preserve">%, </w:t>
            </w:r>
            <w:r w:rsidR="002A3788" w:rsidRPr="006D0C2D">
              <w:rPr>
                <w:bCs/>
                <w:sz w:val="24"/>
                <w:szCs w:val="24"/>
              </w:rPr>
              <w:t xml:space="preserve">фактически достигнуто </w:t>
            </w:r>
            <w:r w:rsidR="00CF684C" w:rsidRPr="006D0C2D">
              <w:rPr>
                <w:bCs/>
                <w:sz w:val="24"/>
                <w:szCs w:val="24"/>
              </w:rPr>
              <w:t>97,98</w:t>
            </w:r>
            <w:r w:rsidR="002A3788" w:rsidRPr="006D0C2D">
              <w:rPr>
                <w:bCs/>
                <w:sz w:val="24"/>
                <w:szCs w:val="24"/>
              </w:rPr>
              <w:t xml:space="preserve">%. Показатель выполнен на </w:t>
            </w:r>
            <w:r w:rsidR="00833FA8" w:rsidRPr="006D0C2D">
              <w:rPr>
                <w:bCs/>
                <w:sz w:val="24"/>
                <w:szCs w:val="24"/>
              </w:rPr>
              <w:t>107,08</w:t>
            </w:r>
            <w:r w:rsidR="00023C33" w:rsidRPr="006D0C2D">
              <w:rPr>
                <w:bCs/>
                <w:sz w:val="24"/>
                <w:szCs w:val="24"/>
              </w:rPr>
              <w:t xml:space="preserve"> </w:t>
            </w:r>
            <w:r w:rsidR="00F94654" w:rsidRPr="006D0C2D">
              <w:rPr>
                <w:bCs/>
                <w:sz w:val="24"/>
                <w:szCs w:val="24"/>
              </w:rPr>
              <w:t>%. Оценка эффективности цел</w:t>
            </w:r>
            <w:r w:rsidR="002A3788" w:rsidRPr="006D0C2D">
              <w:rPr>
                <w:bCs/>
                <w:sz w:val="24"/>
                <w:szCs w:val="24"/>
              </w:rPr>
              <w:t xml:space="preserve">евого показателя составляет - </w:t>
            </w:r>
            <w:r w:rsidR="002A3788" w:rsidRPr="006D0C2D">
              <w:rPr>
                <w:b/>
                <w:bCs/>
                <w:sz w:val="24"/>
                <w:szCs w:val="24"/>
              </w:rPr>
              <w:t>+</w:t>
            </w:r>
            <w:r w:rsidR="00833FA8" w:rsidRPr="006D0C2D">
              <w:rPr>
                <w:b/>
                <w:bCs/>
                <w:sz w:val="24"/>
                <w:szCs w:val="24"/>
              </w:rPr>
              <w:t>2</w:t>
            </w:r>
            <w:r w:rsidR="00F94654" w:rsidRPr="006D0C2D">
              <w:rPr>
                <w:bCs/>
                <w:sz w:val="24"/>
                <w:szCs w:val="24"/>
              </w:rPr>
              <w:t xml:space="preserve"> балл</w:t>
            </w:r>
            <w:r w:rsidR="00833FA8" w:rsidRPr="006D0C2D">
              <w:rPr>
                <w:bCs/>
                <w:sz w:val="24"/>
                <w:szCs w:val="24"/>
              </w:rPr>
              <w:t>а</w:t>
            </w:r>
            <w:r w:rsidR="00F94654" w:rsidRPr="006D0C2D">
              <w:rPr>
                <w:bCs/>
                <w:sz w:val="24"/>
                <w:szCs w:val="24"/>
              </w:rPr>
              <w:t>.</w:t>
            </w:r>
          </w:p>
        </w:tc>
      </w:tr>
      <w:tr w:rsidR="00C24A1D" w:rsidRPr="00F72A8D" w:rsidTr="00582368">
        <w:tc>
          <w:tcPr>
            <w:tcW w:w="540" w:type="dxa"/>
            <w:shd w:val="clear" w:color="auto" w:fill="auto"/>
          </w:tcPr>
          <w:p w:rsidR="00C24A1D" w:rsidRPr="008C1A5C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C1A5C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C24A1D" w:rsidRPr="008C1A5C" w:rsidRDefault="00115A16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C1A5C">
              <w:rPr>
                <w:sz w:val="24"/>
                <w:szCs w:val="24"/>
              </w:rPr>
              <w:t>«Развитие муниципальной службы в Кетовском районе»</w:t>
            </w:r>
          </w:p>
        </w:tc>
        <w:tc>
          <w:tcPr>
            <w:tcW w:w="9776" w:type="dxa"/>
            <w:shd w:val="clear" w:color="auto" w:fill="auto"/>
          </w:tcPr>
          <w:p w:rsidR="00C24A1D" w:rsidRPr="008C1A5C" w:rsidRDefault="00115A16" w:rsidP="000118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C1A5C">
              <w:rPr>
                <w:sz w:val="24"/>
                <w:szCs w:val="24"/>
              </w:rPr>
              <w:t>1 Показатель «Доля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в Кетовском районе, на которые должен формироваться кадровый резерв»</w:t>
            </w:r>
            <w:r w:rsidR="00C62310" w:rsidRPr="008C1A5C">
              <w:rPr>
                <w:sz w:val="24"/>
                <w:szCs w:val="24"/>
              </w:rPr>
              <w:t>.</w:t>
            </w:r>
            <w:r w:rsidR="00F64A27" w:rsidRPr="008C1A5C">
              <w:rPr>
                <w:sz w:val="24"/>
                <w:szCs w:val="24"/>
              </w:rPr>
              <w:t xml:space="preserve"> Программой предусматривалось </w:t>
            </w:r>
            <w:r w:rsidR="008C1A5C" w:rsidRPr="008C1A5C">
              <w:rPr>
                <w:sz w:val="24"/>
                <w:szCs w:val="24"/>
              </w:rPr>
              <w:t>50</w:t>
            </w:r>
            <w:r w:rsidR="00990A71" w:rsidRPr="008C1A5C">
              <w:rPr>
                <w:sz w:val="24"/>
                <w:szCs w:val="24"/>
              </w:rPr>
              <w:t xml:space="preserve"> </w:t>
            </w:r>
            <w:r w:rsidR="00F64A27" w:rsidRPr="008C1A5C">
              <w:rPr>
                <w:sz w:val="24"/>
                <w:szCs w:val="24"/>
              </w:rPr>
              <w:t xml:space="preserve">%, фактически </w:t>
            </w:r>
            <w:r w:rsidR="00974746" w:rsidRPr="008C1A5C">
              <w:rPr>
                <w:sz w:val="24"/>
                <w:szCs w:val="24"/>
              </w:rPr>
              <w:t xml:space="preserve">показатель </w:t>
            </w:r>
            <w:r w:rsidR="00F64A27" w:rsidRPr="008C1A5C">
              <w:rPr>
                <w:sz w:val="24"/>
                <w:szCs w:val="24"/>
              </w:rPr>
              <w:t xml:space="preserve">составил </w:t>
            </w:r>
            <w:r w:rsidR="008C1A5C" w:rsidRPr="008C1A5C">
              <w:rPr>
                <w:sz w:val="24"/>
                <w:szCs w:val="24"/>
              </w:rPr>
              <w:t>4,2</w:t>
            </w:r>
            <w:r w:rsidR="00177D96" w:rsidRPr="008C1A5C">
              <w:rPr>
                <w:sz w:val="24"/>
                <w:szCs w:val="24"/>
              </w:rPr>
              <w:t>%</w:t>
            </w:r>
            <w:r w:rsidR="00C62310" w:rsidRPr="008C1A5C">
              <w:rPr>
                <w:sz w:val="24"/>
                <w:szCs w:val="24"/>
              </w:rPr>
              <w:t xml:space="preserve">. Показатель выполнен на </w:t>
            </w:r>
            <w:r w:rsidR="008C1A5C" w:rsidRPr="008C1A5C">
              <w:rPr>
                <w:sz w:val="24"/>
                <w:szCs w:val="24"/>
              </w:rPr>
              <w:t>8,4</w:t>
            </w:r>
            <w:r w:rsidR="00990A71" w:rsidRPr="008C1A5C">
              <w:rPr>
                <w:sz w:val="24"/>
                <w:szCs w:val="24"/>
              </w:rPr>
              <w:t xml:space="preserve"> </w:t>
            </w:r>
            <w:r w:rsidR="00C62310" w:rsidRPr="008C1A5C">
              <w:rPr>
                <w:sz w:val="24"/>
                <w:szCs w:val="24"/>
              </w:rPr>
              <w:t>%. Оценка эффективности це</w:t>
            </w:r>
            <w:r w:rsidR="00356FA0" w:rsidRPr="008C1A5C">
              <w:rPr>
                <w:sz w:val="24"/>
                <w:szCs w:val="24"/>
              </w:rPr>
              <w:t>левого показателя составляет</w:t>
            </w:r>
            <w:r w:rsidR="007D4FD1" w:rsidRPr="008C1A5C">
              <w:rPr>
                <w:sz w:val="24"/>
                <w:szCs w:val="24"/>
              </w:rPr>
              <w:t xml:space="preserve"> </w:t>
            </w:r>
            <w:r w:rsidR="00177D96" w:rsidRPr="008C1A5C">
              <w:rPr>
                <w:sz w:val="24"/>
                <w:szCs w:val="24"/>
              </w:rPr>
              <w:t xml:space="preserve">- </w:t>
            </w:r>
            <w:r w:rsidR="00356FA0" w:rsidRPr="008C1A5C">
              <w:rPr>
                <w:sz w:val="24"/>
                <w:szCs w:val="24"/>
              </w:rPr>
              <w:t>-</w:t>
            </w:r>
            <w:r w:rsidR="00C62310" w:rsidRPr="008C1A5C">
              <w:rPr>
                <w:sz w:val="24"/>
                <w:szCs w:val="24"/>
              </w:rPr>
              <w:t>2 балла.</w:t>
            </w:r>
          </w:p>
          <w:p w:rsidR="00A22E29" w:rsidRPr="00D148EB" w:rsidRDefault="007D4FD1" w:rsidP="000118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48EB">
              <w:rPr>
                <w:sz w:val="24"/>
                <w:szCs w:val="24"/>
              </w:rPr>
              <w:t>2</w:t>
            </w:r>
            <w:r w:rsidR="00C62310" w:rsidRPr="00D148EB">
              <w:rPr>
                <w:sz w:val="24"/>
                <w:szCs w:val="24"/>
              </w:rPr>
              <w:t xml:space="preserve"> Показатель «Доля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районе». Программой предусматривалось </w:t>
            </w:r>
            <w:r w:rsidR="00D148EB" w:rsidRPr="00D148EB">
              <w:rPr>
                <w:sz w:val="24"/>
                <w:szCs w:val="24"/>
              </w:rPr>
              <w:t>40</w:t>
            </w:r>
            <w:r w:rsidR="00990A71" w:rsidRPr="00D148EB">
              <w:rPr>
                <w:sz w:val="24"/>
                <w:szCs w:val="24"/>
              </w:rPr>
              <w:t xml:space="preserve"> </w:t>
            </w:r>
            <w:r w:rsidR="00C62310" w:rsidRPr="00D148EB">
              <w:rPr>
                <w:sz w:val="24"/>
                <w:szCs w:val="24"/>
              </w:rPr>
              <w:t>%, фактически доля в</w:t>
            </w:r>
            <w:r w:rsidR="00F64A27" w:rsidRPr="00D148EB">
              <w:rPr>
                <w:sz w:val="24"/>
                <w:szCs w:val="24"/>
              </w:rPr>
              <w:t xml:space="preserve">акантных должностей составила </w:t>
            </w:r>
            <w:r w:rsidR="00D148EB" w:rsidRPr="00D148EB">
              <w:rPr>
                <w:sz w:val="24"/>
                <w:szCs w:val="24"/>
              </w:rPr>
              <w:t>32,1</w:t>
            </w:r>
            <w:r w:rsidR="00990A71" w:rsidRPr="00D148EB">
              <w:rPr>
                <w:sz w:val="24"/>
                <w:szCs w:val="24"/>
              </w:rPr>
              <w:t xml:space="preserve"> </w:t>
            </w:r>
            <w:r w:rsidR="00C62310" w:rsidRPr="00D148EB">
              <w:rPr>
                <w:sz w:val="24"/>
                <w:szCs w:val="24"/>
              </w:rPr>
              <w:t xml:space="preserve">%. Показатель выполнен на </w:t>
            </w:r>
            <w:r w:rsidR="00D148EB" w:rsidRPr="00D148EB">
              <w:rPr>
                <w:sz w:val="24"/>
                <w:szCs w:val="24"/>
              </w:rPr>
              <w:t>80,2</w:t>
            </w:r>
            <w:r w:rsidR="00990A71" w:rsidRPr="00D148EB">
              <w:rPr>
                <w:sz w:val="24"/>
                <w:szCs w:val="24"/>
              </w:rPr>
              <w:t xml:space="preserve"> </w:t>
            </w:r>
            <w:r w:rsidR="00C62310" w:rsidRPr="00D148EB">
              <w:rPr>
                <w:sz w:val="24"/>
                <w:szCs w:val="24"/>
              </w:rPr>
              <w:t>%. Оценка эффективности</w:t>
            </w:r>
            <w:r w:rsidR="00A22E29" w:rsidRPr="00D148EB">
              <w:rPr>
                <w:sz w:val="24"/>
                <w:szCs w:val="24"/>
              </w:rPr>
              <w:t xml:space="preserve"> целевого показателя составляет</w:t>
            </w:r>
            <w:r w:rsidR="006B5597" w:rsidRPr="00D148EB">
              <w:rPr>
                <w:sz w:val="24"/>
                <w:szCs w:val="24"/>
              </w:rPr>
              <w:t xml:space="preserve"> </w:t>
            </w:r>
            <w:r w:rsidRPr="00D148EB">
              <w:rPr>
                <w:sz w:val="24"/>
                <w:szCs w:val="24"/>
              </w:rPr>
              <w:t>-</w:t>
            </w:r>
            <w:r w:rsidR="00F64A27" w:rsidRPr="00D148EB">
              <w:rPr>
                <w:sz w:val="24"/>
                <w:szCs w:val="24"/>
              </w:rPr>
              <w:t xml:space="preserve"> </w:t>
            </w:r>
            <w:r w:rsidR="002A7408" w:rsidRPr="00D148EB">
              <w:rPr>
                <w:sz w:val="24"/>
                <w:szCs w:val="24"/>
              </w:rPr>
              <w:t>-</w:t>
            </w:r>
            <w:r w:rsidR="00D148EB" w:rsidRPr="00D148EB">
              <w:rPr>
                <w:sz w:val="24"/>
                <w:szCs w:val="24"/>
              </w:rPr>
              <w:t>2</w:t>
            </w:r>
            <w:r w:rsidR="00A22E29" w:rsidRPr="00D148EB">
              <w:rPr>
                <w:sz w:val="24"/>
                <w:szCs w:val="24"/>
              </w:rPr>
              <w:t xml:space="preserve"> балл</w:t>
            </w:r>
            <w:r w:rsidR="00D148EB" w:rsidRPr="00D148EB">
              <w:rPr>
                <w:sz w:val="24"/>
                <w:szCs w:val="24"/>
              </w:rPr>
              <w:t>а</w:t>
            </w:r>
            <w:r w:rsidR="00A22E29" w:rsidRPr="00D148EB">
              <w:rPr>
                <w:sz w:val="24"/>
                <w:szCs w:val="24"/>
              </w:rPr>
              <w:t>.</w:t>
            </w:r>
          </w:p>
          <w:p w:rsidR="00F64A27" w:rsidRPr="00E84735" w:rsidRDefault="00F64A27" w:rsidP="00F64A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3. Показатель «Доля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самоуправления». Программой предусматривалось 50</w:t>
            </w:r>
            <w:r w:rsidR="000061E2" w:rsidRPr="00E84735">
              <w:rPr>
                <w:sz w:val="24"/>
                <w:szCs w:val="24"/>
              </w:rPr>
              <w:t xml:space="preserve"> </w:t>
            </w:r>
            <w:r w:rsidRPr="00E84735">
              <w:rPr>
                <w:sz w:val="24"/>
                <w:szCs w:val="24"/>
              </w:rPr>
              <w:lastRenderedPageBreak/>
              <w:t>%, фактически составила 50</w:t>
            </w:r>
            <w:r w:rsidR="000061E2" w:rsidRPr="00E84735">
              <w:rPr>
                <w:sz w:val="24"/>
                <w:szCs w:val="24"/>
              </w:rPr>
              <w:t xml:space="preserve"> </w:t>
            </w:r>
            <w:r w:rsidRPr="00E84735">
              <w:rPr>
                <w:sz w:val="24"/>
                <w:szCs w:val="24"/>
              </w:rPr>
              <w:t>%. Показатель выполнен на 100</w:t>
            </w:r>
            <w:r w:rsidR="000061E2" w:rsidRPr="00E84735">
              <w:rPr>
                <w:sz w:val="24"/>
                <w:szCs w:val="24"/>
              </w:rPr>
              <w:t xml:space="preserve"> </w:t>
            </w:r>
            <w:r w:rsidRPr="00E84735">
              <w:rPr>
                <w:sz w:val="24"/>
                <w:szCs w:val="24"/>
              </w:rPr>
              <w:t>%. Оценка эффективности целевого показателя составляет - +1 балл.</w:t>
            </w:r>
          </w:p>
          <w:p w:rsidR="00C62310" w:rsidRPr="00C85403" w:rsidRDefault="008F4010" w:rsidP="00356F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5403">
              <w:rPr>
                <w:sz w:val="24"/>
                <w:szCs w:val="24"/>
              </w:rPr>
              <w:t>4</w:t>
            </w:r>
            <w:r w:rsidR="00A22E29" w:rsidRPr="00C85403">
              <w:rPr>
                <w:sz w:val="24"/>
                <w:szCs w:val="24"/>
              </w:rPr>
              <w:t>. Показатель</w:t>
            </w:r>
            <w:r w:rsidR="00C62310" w:rsidRPr="00C85403">
              <w:rPr>
                <w:sz w:val="24"/>
                <w:szCs w:val="24"/>
              </w:rPr>
              <w:t xml:space="preserve"> </w:t>
            </w:r>
            <w:r w:rsidR="00A22E29" w:rsidRPr="00C85403">
              <w:rPr>
                <w:sz w:val="24"/>
                <w:szCs w:val="24"/>
              </w:rPr>
              <w:t>«</w:t>
            </w:r>
            <w:r w:rsidR="00356FA0" w:rsidRPr="00C85403">
              <w:rPr>
                <w:sz w:val="24"/>
                <w:szCs w:val="24"/>
              </w:rPr>
              <w:t>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</w:t>
            </w:r>
            <w:r w:rsidR="00A22E29" w:rsidRPr="00C85403">
              <w:rPr>
                <w:sz w:val="24"/>
                <w:szCs w:val="24"/>
              </w:rPr>
              <w:t>» Программой предусматривалось</w:t>
            </w:r>
            <w:r w:rsidRPr="00C85403">
              <w:rPr>
                <w:sz w:val="24"/>
                <w:szCs w:val="24"/>
              </w:rPr>
              <w:t xml:space="preserve"> </w:t>
            </w:r>
            <w:r w:rsidR="006F6D94" w:rsidRPr="00C85403">
              <w:rPr>
                <w:sz w:val="24"/>
                <w:szCs w:val="24"/>
              </w:rPr>
              <w:t xml:space="preserve"> </w:t>
            </w:r>
            <w:r w:rsidR="00C85403" w:rsidRPr="00C85403">
              <w:rPr>
                <w:sz w:val="24"/>
                <w:szCs w:val="24"/>
              </w:rPr>
              <w:t>80</w:t>
            </w:r>
            <w:r w:rsidR="00356FA0" w:rsidRPr="00C85403">
              <w:rPr>
                <w:sz w:val="24"/>
                <w:szCs w:val="24"/>
              </w:rPr>
              <w:t xml:space="preserve">%, фактически выполнено </w:t>
            </w:r>
            <w:r w:rsidR="006F6D94" w:rsidRPr="00C85403">
              <w:rPr>
                <w:sz w:val="24"/>
                <w:szCs w:val="24"/>
              </w:rPr>
              <w:t>100</w:t>
            </w:r>
            <w:r w:rsidR="00B23725" w:rsidRPr="00C85403">
              <w:rPr>
                <w:sz w:val="24"/>
                <w:szCs w:val="24"/>
              </w:rPr>
              <w:t xml:space="preserve"> </w:t>
            </w:r>
            <w:r w:rsidR="00356FA0" w:rsidRPr="00C85403">
              <w:rPr>
                <w:sz w:val="24"/>
                <w:szCs w:val="24"/>
              </w:rPr>
              <w:t xml:space="preserve">%. Показатель выполнен на </w:t>
            </w:r>
            <w:r w:rsidR="00C85403" w:rsidRPr="00C85403">
              <w:rPr>
                <w:sz w:val="24"/>
                <w:szCs w:val="24"/>
              </w:rPr>
              <w:t>125</w:t>
            </w:r>
            <w:r w:rsidR="00B23725" w:rsidRPr="00C85403">
              <w:rPr>
                <w:sz w:val="24"/>
                <w:szCs w:val="24"/>
              </w:rPr>
              <w:t xml:space="preserve"> </w:t>
            </w:r>
            <w:r w:rsidR="00356FA0" w:rsidRPr="00C85403">
              <w:rPr>
                <w:sz w:val="24"/>
                <w:szCs w:val="24"/>
              </w:rPr>
              <w:t xml:space="preserve">%. Оценка эффективности целевого показателя составляет </w:t>
            </w:r>
            <w:r w:rsidR="007D4FD1" w:rsidRPr="00C85403">
              <w:rPr>
                <w:sz w:val="24"/>
                <w:szCs w:val="24"/>
              </w:rPr>
              <w:t xml:space="preserve">- </w:t>
            </w:r>
            <w:r w:rsidRPr="00C85403">
              <w:rPr>
                <w:sz w:val="24"/>
                <w:szCs w:val="24"/>
              </w:rPr>
              <w:t>+4</w:t>
            </w:r>
            <w:r w:rsidR="00356FA0" w:rsidRPr="00C85403">
              <w:rPr>
                <w:sz w:val="24"/>
                <w:szCs w:val="24"/>
              </w:rPr>
              <w:t xml:space="preserve"> балл</w:t>
            </w:r>
            <w:r w:rsidRPr="00C85403">
              <w:rPr>
                <w:sz w:val="24"/>
                <w:szCs w:val="24"/>
              </w:rPr>
              <w:t>а</w:t>
            </w:r>
            <w:r w:rsidR="00356FA0" w:rsidRPr="00C85403">
              <w:rPr>
                <w:sz w:val="24"/>
                <w:szCs w:val="24"/>
              </w:rPr>
              <w:t>.</w:t>
            </w:r>
            <w:r w:rsidR="00A22E29" w:rsidRPr="00C85403">
              <w:rPr>
                <w:sz w:val="24"/>
                <w:szCs w:val="24"/>
              </w:rPr>
              <w:t xml:space="preserve"> </w:t>
            </w:r>
          </w:p>
          <w:p w:rsidR="00356FA0" w:rsidRPr="001250D7" w:rsidRDefault="008F4010" w:rsidP="00356F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250D7">
              <w:rPr>
                <w:sz w:val="24"/>
                <w:szCs w:val="24"/>
              </w:rPr>
              <w:t>5.</w:t>
            </w:r>
            <w:r w:rsidR="00356FA0" w:rsidRPr="001250D7">
              <w:rPr>
                <w:sz w:val="24"/>
                <w:szCs w:val="24"/>
              </w:rPr>
              <w:t xml:space="preserve"> Показатель «Доля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образовании»</w:t>
            </w:r>
            <w:r w:rsidR="00FA66D0" w:rsidRPr="001250D7">
              <w:rPr>
                <w:sz w:val="24"/>
                <w:szCs w:val="24"/>
              </w:rPr>
              <w:t>. Программой предусматривал</w:t>
            </w:r>
            <w:r w:rsidRPr="001250D7">
              <w:rPr>
                <w:sz w:val="24"/>
                <w:szCs w:val="24"/>
              </w:rPr>
              <w:t>ось</w:t>
            </w:r>
            <w:r w:rsidR="007630F7" w:rsidRPr="001250D7">
              <w:rPr>
                <w:sz w:val="24"/>
                <w:szCs w:val="24"/>
              </w:rPr>
              <w:t xml:space="preserve"> 95</w:t>
            </w:r>
            <w:r w:rsidR="00EC19BA" w:rsidRPr="001250D7">
              <w:rPr>
                <w:sz w:val="24"/>
                <w:szCs w:val="24"/>
              </w:rPr>
              <w:t xml:space="preserve"> </w:t>
            </w:r>
            <w:r w:rsidR="007630F7" w:rsidRPr="001250D7">
              <w:rPr>
                <w:sz w:val="24"/>
                <w:szCs w:val="24"/>
              </w:rPr>
              <w:t xml:space="preserve">%, фактически выполнено </w:t>
            </w:r>
            <w:r w:rsidR="001250D7" w:rsidRPr="001250D7">
              <w:rPr>
                <w:sz w:val="24"/>
                <w:szCs w:val="24"/>
              </w:rPr>
              <w:t>100</w:t>
            </w:r>
            <w:r w:rsidR="00EC19BA" w:rsidRPr="001250D7">
              <w:rPr>
                <w:sz w:val="24"/>
                <w:szCs w:val="24"/>
              </w:rPr>
              <w:t xml:space="preserve"> </w:t>
            </w:r>
            <w:r w:rsidR="007630F7" w:rsidRPr="001250D7">
              <w:rPr>
                <w:sz w:val="24"/>
                <w:szCs w:val="24"/>
              </w:rPr>
              <w:t>%</w:t>
            </w:r>
            <w:r w:rsidR="00FA66D0" w:rsidRPr="001250D7">
              <w:rPr>
                <w:sz w:val="24"/>
                <w:szCs w:val="24"/>
              </w:rPr>
              <w:t xml:space="preserve">. </w:t>
            </w:r>
            <w:r w:rsidR="001250D7" w:rsidRPr="001250D7">
              <w:rPr>
                <w:sz w:val="24"/>
                <w:szCs w:val="24"/>
              </w:rPr>
              <w:t xml:space="preserve">Показатель выполнен на 105 %. </w:t>
            </w:r>
            <w:r w:rsidR="00FA66D0" w:rsidRPr="001250D7">
              <w:rPr>
                <w:sz w:val="24"/>
                <w:szCs w:val="24"/>
              </w:rPr>
              <w:t xml:space="preserve">Оценка эффективности целевого показателя составляет </w:t>
            </w:r>
            <w:r w:rsidR="007D4FD1" w:rsidRPr="001250D7">
              <w:rPr>
                <w:sz w:val="24"/>
                <w:szCs w:val="24"/>
              </w:rPr>
              <w:t xml:space="preserve">- </w:t>
            </w:r>
            <w:r w:rsidR="001250D7" w:rsidRPr="001250D7">
              <w:rPr>
                <w:sz w:val="24"/>
                <w:szCs w:val="24"/>
              </w:rPr>
              <w:t>+</w:t>
            </w:r>
            <w:r w:rsidR="00C35013" w:rsidRPr="001250D7">
              <w:rPr>
                <w:sz w:val="24"/>
                <w:szCs w:val="24"/>
              </w:rPr>
              <w:t>2</w:t>
            </w:r>
            <w:r w:rsidR="00FA66D0" w:rsidRPr="001250D7">
              <w:rPr>
                <w:sz w:val="24"/>
                <w:szCs w:val="24"/>
              </w:rPr>
              <w:t xml:space="preserve"> балла.</w:t>
            </w:r>
          </w:p>
          <w:p w:rsidR="00A865BB" w:rsidRPr="00FB1EE3" w:rsidRDefault="00A865BB" w:rsidP="00FB1EE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B1EE3">
              <w:rPr>
                <w:sz w:val="24"/>
                <w:szCs w:val="24"/>
              </w:rPr>
              <w:t xml:space="preserve">6. Показатель «Доля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программного обеспечения «Справка БК», от общего числа представленных муниципальными служащими в Кетовском районе сведений». Программой предусматривалось </w:t>
            </w:r>
            <w:r w:rsidR="00FB1EE3" w:rsidRPr="00FB1EE3">
              <w:rPr>
                <w:sz w:val="24"/>
                <w:szCs w:val="24"/>
              </w:rPr>
              <w:t>5</w:t>
            </w:r>
            <w:r w:rsidR="00550A95" w:rsidRPr="00FB1EE3">
              <w:rPr>
                <w:sz w:val="24"/>
                <w:szCs w:val="24"/>
              </w:rPr>
              <w:t>0</w:t>
            </w:r>
            <w:r w:rsidR="00EC19BA" w:rsidRPr="00FB1EE3">
              <w:rPr>
                <w:sz w:val="24"/>
                <w:szCs w:val="24"/>
              </w:rPr>
              <w:t xml:space="preserve"> </w:t>
            </w:r>
            <w:r w:rsidRPr="00FB1EE3">
              <w:rPr>
                <w:sz w:val="24"/>
                <w:szCs w:val="24"/>
              </w:rPr>
              <w:t>%, фактически выполнено 100</w:t>
            </w:r>
            <w:r w:rsidR="00EC19BA" w:rsidRPr="00FB1EE3">
              <w:rPr>
                <w:sz w:val="24"/>
                <w:szCs w:val="24"/>
              </w:rPr>
              <w:t xml:space="preserve"> </w:t>
            </w:r>
            <w:r w:rsidRPr="00FB1EE3">
              <w:rPr>
                <w:sz w:val="24"/>
                <w:szCs w:val="24"/>
              </w:rPr>
              <w:t xml:space="preserve">%. Показатель выполнен на </w:t>
            </w:r>
            <w:r w:rsidR="00FB1EE3" w:rsidRPr="00FB1EE3">
              <w:rPr>
                <w:sz w:val="24"/>
                <w:szCs w:val="24"/>
              </w:rPr>
              <w:t>200</w:t>
            </w:r>
            <w:r w:rsidR="00EC19BA" w:rsidRPr="00FB1EE3">
              <w:rPr>
                <w:sz w:val="24"/>
                <w:szCs w:val="24"/>
              </w:rPr>
              <w:t xml:space="preserve"> </w:t>
            </w:r>
            <w:r w:rsidRPr="00FB1EE3">
              <w:rPr>
                <w:sz w:val="24"/>
                <w:szCs w:val="24"/>
              </w:rPr>
              <w:t xml:space="preserve">%. Оценка эффективности целевого показателя составляет - </w:t>
            </w:r>
            <w:r w:rsidRPr="003F4CEE">
              <w:rPr>
                <w:b/>
                <w:sz w:val="24"/>
                <w:szCs w:val="24"/>
              </w:rPr>
              <w:t>+4</w:t>
            </w:r>
            <w:r w:rsidRPr="00FB1EE3">
              <w:rPr>
                <w:sz w:val="24"/>
                <w:szCs w:val="24"/>
              </w:rPr>
              <w:t xml:space="preserve"> балла. </w:t>
            </w:r>
          </w:p>
        </w:tc>
      </w:tr>
      <w:tr w:rsidR="00C24A1D" w:rsidRPr="00F72A8D" w:rsidTr="00582368">
        <w:tc>
          <w:tcPr>
            <w:tcW w:w="540" w:type="dxa"/>
            <w:shd w:val="clear" w:color="auto" w:fill="auto"/>
          </w:tcPr>
          <w:p w:rsidR="00C24A1D" w:rsidRPr="003F4CEE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4CE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8" w:type="dxa"/>
            <w:shd w:val="clear" w:color="auto" w:fill="auto"/>
          </w:tcPr>
          <w:p w:rsidR="00C24A1D" w:rsidRPr="003F4CEE" w:rsidRDefault="00CC7FB4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4CEE">
              <w:rPr>
                <w:bCs/>
                <w:spacing w:val="3"/>
                <w:sz w:val="24"/>
                <w:szCs w:val="24"/>
              </w:rPr>
              <w:t>«Противодействие коррупции в Кетовском районе Курганской области»</w:t>
            </w:r>
          </w:p>
        </w:tc>
        <w:tc>
          <w:tcPr>
            <w:tcW w:w="9776" w:type="dxa"/>
            <w:shd w:val="clear" w:color="auto" w:fill="auto"/>
          </w:tcPr>
          <w:p w:rsidR="00C643D0" w:rsidRPr="00B6063F" w:rsidRDefault="00C643D0" w:rsidP="00C643D0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B6063F">
              <w:rPr>
                <w:sz w:val="24"/>
                <w:szCs w:val="24"/>
              </w:rPr>
              <w:t>1</w:t>
            </w:r>
            <w:r w:rsidR="003F4CEE" w:rsidRPr="00B6063F">
              <w:rPr>
                <w:sz w:val="24"/>
                <w:szCs w:val="24"/>
              </w:rPr>
              <w:t>.</w:t>
            </w:r>
            <w:r w:rsidRPr="00B6063F">
              <w:rPr>
                <w:sz w:val="24"/>
                <w:szCs w:val="24"/>
              </w:rPr>
              <w:t xml:space="preserve"> Показатель «</w:t>
            </w:r>
            <w:r w:rsidRPr="00B6063F">
              <w:rPr>
                <w:spacing w:val="4"/>
                <w:sz w:val="24"/>
                <w:szCs w:val="24"/>
              </w:rPr>
              <w:t xml:space="preserve">Доля граждан, </w:t>
            </w:r>
            <w:r w:rsidRPr="00B6063F">
              <w:rPr>
                <w:spacing w:val="3"/>
                <w:sz w:val="24"/>
                <w:szCs w:val="24"/>
              </w:rPr>
              <w:t>сталкивающихся с п</w:t>
            </w:r>
            <w:r w:rsidRPr="00B6063F">
              <w:rPr>
                <w:spacing w:val="2"/>
                <w:sz w:val="24"/>
                <w:szCs w:val="24"/>
              </w:rPr>
              <w:t xml:space="preserve">роявлениями коррупции по </w:t>
            </w:r>
            <w:r w:rsidRPr="00B6063F">
              <w:rPr>
                <w:spacing w:val="4"/>
                <w:sz w:val="24"/>
                <w:szCs w:val="24"/>
              </w:rPr>
              <w:t xml:space="preserve">результатам </w:t>
            </w:r>
            <w:r w:rsidRPr="00B6063F">
              <w:rPr>
                <w:spacing w:val="3"/>
                <w:sz w:val="24"/>
                <w:szCs w:val="24"/>
              </w:rPr>
              <w:t xml:space="preserve">социологических опросов населения». </w:t>
            </w:r>
            <w:r w:rsidRPr="00B6063F">
              <w:rPr>
                <w:sz w:val="24"/>
                <w:szCs w:val="24"/>
              </w:rPr>
              <w:t xml:space="preserve">Программой предусматривалось </w:t>
            </w:r>
            <w:r w:rsidR="003F4CEE" w:rsidRPr="00B6063F">
              <w:rPr>
                <w:sz w:val="24"/>
                <w:szCs w:val="24"/>
              </w:rPr>
              <w:t>12</w:t>
            </w:r>
            <w:r w:rsidRPr="00B6063F">
              <w:rPr>
                <w:sz w:val="24"/>
                <w:szCs w:val="24"/>
              </w:rPr>
              <w:t xml:space="preserve"> %, фактически </w:t>
            </w:r>
            <w:r w:rsidR="001051C6" w:rsidRPr="00B6063F">
              <w:rPr>
                <w:sz w:val="24"/>
                <w:szCs w:val="24"/>
              </w:rPr>
              <w:t xml:space="preserve">показатель составил </w:t>
            </w:r>
            <w:r w:rsidRPr="00B6063F">
              <w:rPr>
                <w:sz w:val="24"/>
                <w:szCs w:val="24"/>
              </w:rPr>
              <w:t xml:space="preserve"> </w:t>
            </w:r>
            <w:r w:rsidR="003F4CEE" w:rsidRPr="00B6063F">
              <w:rPr>
                <w:sz w:val="24"/>
                <w:szCs w:val="24"/>
              </w:rPr>
              <w:t>12</w:t>
            </w:r>
            <w:r w:rsidRPr="00B6063F">
              <w:rPr>
                <w:sz w:val="24"/>
                <w:szCs w:val="24"/>
              </w:rPr>
              <w:t xml:space="preserve"> %. </w:t>
            </w:r>
            <w:r w:rsidRPr="00B6063F">
              <w:rPr>
                <w:spacing w:val="3"/>
                <w:sz w:val="24"/>
                <w:szCs w:val="24"/>
              </w:rPr>
              <w:t xml:space="preserve">Показатель выполнен на 100 %. Оценка эффективности целевого показателя составляет - </w:t>
            </w:r>
            <w:r w:rsidRPr="00B6063F">
              <w:rPr>
                <w:b/>
                <w:spacing w:val="3"/>
                <w:sz w:val="24"/>
                <w:szCs w:val="24"/>
              </w:rPr>
              <w:t>+1</w:t>
            </w:r>
            <w:r w:rsidRPr="00B6063F">
              <w:rPr>
                <w:spacing w:val="3"/>
                <w:sz w:val="24"/>
                <w:szCs w:val="24"/>
              </w:rPr>
              <w:t xml:space="preserve"> балл.</w:t>
            </w:r>
          </w:p>
          <w:p w:rsidR="003F4CEE" w:rsidRPr="00B6063F" w:rsidRDefault="003F4CEE" w:rsidP="003F4CEE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B6063F">
              <w:rPr>
                <w:spacing w:val="3"/>
                <w:sz w:val="24"/>
                <w:szCs w:val="24"/>
              </w:rPr>
              <w:t>2</w:t>
            </w:r>
            <w:r w:rsidRPr="00A558F1">
              <w:rPr>
                <w:spacing w:val="3"/>
                <w:sz w:val="24"/>
                <w:szCs w:val="24"/>
              </w:rPr>
              <w:t>.</w:t>
            </w:r>
            <w:r w:rsidRPr="00A558F1">
              <w:rPr>
                <w:sz w:val="24"/>
                <w:szCs w:val="24"/>
              </w:rPr>
              <w:t xml:space="preserve"> Показатель «Доля выявленных нарушений по результатам проведенных проверочных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службы, от общего числа выполненных проверочных мероприятий</w:t>
            </w:r>
            <w:r w:rsidRPr="00A558F1">
              <w:rPr>
                <w:spacing w:val="3"/>
                <w:sz w:val="24"/>
                <w:szCs w:val="24"/>
              </w:rPr>
              <w:t xml:space="preserve">». </w:t>
            </w:r>
            <w:r w:rsidRPr="00A558F1">
              <w:rPr>
                <w:sz w:val="24"/>
                <w:szCs w:val="24"/>
              </w:rPr>
              <w:t>Прог</w:t>
            </w:r>
            <w:r w:rsidRPr="00B6063F">
              <w:rPr>
                <w:sz w:val="24"/>
                <w:szCs w:val="24"/>
              </w:rPr>
              <w:t xml:space="preserve">раммой предусматривалось 0 %, фактически показатель составил  9,3 %. </w:t>
            </w:r>
            <w:r w:rsidRPr="00B6063F">
              <w:rPr>
                <w:spacing w:val="3"/>
                <w:sz w:val="24"/>
                <w:szCs w:val="24"/>
              </w:rPr>
              <w:t xml:space="preserve">Показатель выполнен на 0 %. Оценка эффективности целевого показателя составляет </w:t>
            </w:r>
            <w:r w:rsidRPr="00B6063F">
              <w:rPr>
                <w:b/>
                <w:spacing w:val="3"/>
                <w:sz w:val="24"/>
                <w:szCs w:val="24"/>
              </w:rPr>
              <w:t>- -2</w:t>
            </w:r>
            <w:r w:rsidRPr="00B6063F">
              <w:rPr>
                <w:spacing w:val="3"/>
                <w:sz w:val="24"/>
                <w:szCs w:val="24"/>
              </w:rPr>
              <w:t xml:space="preserve"> балл</w:t>
            </w:r>
            <w:r w:rsidR="008E4490" w:rsidRPr="00B6063F">
              <w:rPr>
                <w:spacing w:val="3"/>
                <w:sz w:val="24"/>
                <w:szCs w:val="24"/>
              </w:rPr>
              <w:t>а</w:t>
            </w:r>
            <w:r w:rsidRPr="00B6063F">
              <w:rPr>
                <w:spacing w:val="3"/>
                <w:sz w:val="24"/>
                <w:szCs w:val="24"/>
              </w:rPr>
              <w:t>.</w:t>
            </w:r>
          </w:p>
          <w:p w:rsidR="00C643D0" w:rsidRPr="00B6063F" w:rsidRDefault="003F4CEE" w:rsidP="00C643D0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B6063F">
              <w:rPr>
                <w:spacing w:val="3"/>
                <w:sz w:val="24"/>
                <w:szCs w:val="24"/>
              </w:rPr>
              <w:t>3.</w:t>
            </w:r>
            <w:r w:rsidR="00C643D0" w:rsidRPr="00B6063F">
              <w:rPr>
                <w:spacing w:val="3"/>
                <w:sz w:val="24"/>
                <w:szCs w:val="24"/>
              </w:rPr>
              <w:t xml:space="preserve"> Показатель «Уровень коррупции при предоставлении муниципальных услуг по результатам анализа жалоб и обращений граждан от общего числа зарегистрированных преступлений коррупционной направленности». </w:t>
            </w:r>
            <w:r w:rsidR="00C643D0" w:rsidRPr="00B6063F">
              <w:rPr>
                <w:sz w:val="24"/>
                <w:szCs w:val="24"/>
              </w:rPr>
              <w:t xml:space="preserve">Программой предусматривалось </w:t>
            </w:r>
            <w:r w:rsidR="008E4490" w:rsidRPr="00B6063F">
              <w:rPr>
                <w:sz w:val="24"/>
                <w:szCs w:val="24"/>
              </w:rPr>
              <w:t>10</w:t>
            </w:r>
            <w:r w:rsidR="00C643D0" w:rsidRPr="00B6063F">
              <w:rPr>
                <w:sz w:val="24"/>
                <w:szCs w:val="24"/>
              </w:rPr>
              <w:t xml:space="preserve"> %, фактически выполнено 0 %. </w:t>
            </w:r>
            <w:r w:rsidR="00C643D0" w:rsidRPr="00B6063F">
              <w:rPr>
                <w:spacing w:val="3"/>
                <w:sz w:val="24"/>
                <w:szCs w:val="24"/>
              </w:rPr>
              <w:t xml:space="preserve">Показатель выполнен на 0 %. Оценка эффективности целевого показателя составляет - </w:t>
            </w:r>
            <w:r w:rsidR="00C643D0" w:rsidRPr="00B6063F">
              <w:rPr>
                <w:b/>
                <w:spacing w:val="3"/>
                <w:sz w:val="24"/>
                <w:szCs w:val="24"/>
              </w:rPr>
              <w:t>+</w:t>
            </w:r>
            <w:r w:rsidR="008E4490" w:rsidRPr="00B6063F">
              <w:rPr>
                <w:b/>
                <w:spacing w:val="3"/>
                <w:sz w:val="24"/>
                <w:szCs w:val="24"/>
              </w:rPr>
              <w:t>4</w:t>
            </w:r>
            <w:r w:rsidR="00C643D0" w:rsidRPr="00B6063F">
              <w:rPr>
                <w:spacing w:val="3"/>
                <w:sz w:val="24"/>
                <w:szCs w:val="24"/>
              </w:rPr>
              <w:t xml:space="preserve"> балл</w:t>
            </w:r>
            <w:r w:rsidR="008E4490" w:rsidRPr="00B6063F">
              <w:rPr>
                <w:spacing w:val="3"/>
                <w:sz w:val="24"/>
                <w:szCs w:val="24"/>
              </w:rPr>
              <w:t>а</w:t>
            </w:r>
            <w:r w:rsidR="00C643D0" w:rsidRPr="00B6063F">
              <w:rPr>
                <w:spacing w:val="3"/>
                <w:sz w:val="24"/>
                <w:szCs w:val="24"/>
              </w:rPr>
              <w:t>.</w:t>
            </w:r>
          </w:p>
          <w:p w:rsidR="00CC7FB4" w:rsidRPr="0000429A" w:rsidRDefault="003F4CEE" w:rsidP="0000429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0429A">
              <w:rPr>
                <w:spacing w:val="3"/>
                <w:sz w:val="24"/>
                <w:szCs w:val="24"/>
              </w:rPr>
              <w:lastRenderedPageBreak/>
              <w:t>4.</w:t>
            </w:r>
            <w:r w:rsidR="00C643D0" w:rsidRPr="0000429A">
              <w:rPr>
                <w:spacing w:val="3"/>
                <w:sz w:val="24"/>
                <w:szCs w:val="24"/>
              </w:rPr>
              <w:t>Показатель «</w:t>
            </w:r>
            <w:r w:rsidR="00C643D0" w:rsidRPr="0000429A">
              <w:rPr>
                <w:spacing w:val="2"/>
                <w:sz w:val="24"/>
                <w:szCs w:val="24"/>
              </w:rPr>
              <w:t xml:space="preserve">Количество материалов </w:t>
            </w:r>
            <w:r w:rsidR="00C643D0" w:rsidRPr="0000429A">
              <w:rPr>
                <w:spacing w:val="3"/>
                <w:sz w:val="24"/>
                <w:szCs w:val="24"/>
              </w:rPr>
              <w:t xml:space="preserve">антикоррупционной направленности, размещаемых   </w:t>
            </w:r>
            <w:r w:rsidR="00C643D0" w:rsidRPr="0000429A">
              <w:rPr>
                <w:bCs/>
                <w:spacing w:val="3"/>
                <w:sz w:val="24"/>
                <w:szCs w:val="24"/>
              </w:rPr>
              <w:t xml:space="preserve">в </w:t>
            </w:r>
            <w:r w:rsidR="00C643D0" w:rsidRPr="0000429A">
              <w:rPr>
                <w:spacing w:val="3"/>
                <w:sz w:val="24"/>
                <w:szCs w:val="24"/>
              </w:rPr>
              <w:t xml:space="preserve">средствах </w:t>
            </w:r>
            <w:r w:rsidR="00C643D0" w:rsidRPr="0000429A">
              <w:rPr>
                <w:spacing w:val="4"/>
                <w:sz w:val="24"/>
                <w:szCs w:val="24"/>
              </w:rPr>
              <w:t xml:space="preserve">массовой информации в </w:t>
            </w:r>
            <w:r w:rsidR="00C643D0" w:rsidRPr="0000429A">
              <w:rPr>
                <w:spacing w:val="5"/>
                <w:sz w:val="24"/>
                <w:szCs w:val="24"/>
              </w:rPr>
              <w:t xml:space="preserve">целях формирования </w:t>
            </w:r>
            <w:r w:rsidR="00C643D0" w:rsidRPr="0000429A">
              <w:rPr>
                <w:spacing w:val="3"/>
                <w:sz w:val="24"/>
                <w:szCs w:val="24"/>
              </w:rPr>
              <w:t xml:space="preserve">антикоррупционного </w:t>
            </w:r>
            <w:r w:rsidR="00C643D0" w:rsidRPr="0000429A">
              <w:rPr>
                <w:spacing w:val="6"/>
                <w:sz w:val="24"/>
                <w:szCs w:val="24"/>
              </w:rPr>
              <w:t xml:space="preserve">правосознания населения и </w:t>
            </w:r>
            <w:r w:rsidR="00C643D0" w:rsidRPr="0000429A">
              <w:rPr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="00C643D0" w:rsidRPr="0000429A">
              <w:rPr>
                <w:spacing w:val="4"/>
                <w:sz w:val="24"/>
                <w:szCs w:val="24"/>
              </w:rPr>
              <w:t xml:space="preserve">принимаемых органами </w:t>
            </w:r>
            <w:r w:rsidR="00C643D0" w:rsidRPr="0000429A">
              <w:rPr>
                <w:spacing w:val="5"/>
                <w:sz w:val="24"/>
                <w:szCs w:val="24"/>
              </w:rPr>
              <w:t xml:space="preserve">исполнительной власти мер </w:t>
            </w:r>
            <w:r w:rsidR="00C643D0" w:rsidRPr="0000429A">
              <w:rPr>
                <w:spacing w:val="4"/>
                <w:sz w:val="24"/>
                <w:szCs w:val="24"/>
              </w:rPr>
              <w:t xml:space="preserve">по противодействию </w:t>
            </w:r>
            <w:r w:rsidR="00C643D0" w:rsidRPr="0000429A">
              <w:rPr>
                <w:spacing w:val="3"/>
                <w:sz w:val="24"/>
                <w:szCs w:val="24"/>
              </w:rPr>
              <w:t xml:space="preserve">коррупции». Программой запланировано </w:t>
            </w:r>
            <w:r w:rsidR="004F2BAC" w:rsidRPr="0000429A">
              <w:rPr>
                <w:spacing w:val="3"/>
                <w:sz w:val="24"/>
                <w:szCs w:val="24"/>
              </w:rPr>
              <w:t>4</w:t>
            </w:r>
            <w:r w:rsidR="00C643D0" w:rsidRPr="0000429A">
              <w:rPr>
                <w:spacing w:val="3"/>
                <w:sz w:val="24"/>
                <w:szCs w:val="24"/>
              </w:rPr>
              <w:t xml:space="preserve"> единиц, фактически выполнено </w:t>
            </w:r>
            <w:r w:rsidR="004F2BAC" w:rsidRPr="0000429A">
              <w:rPr>
                <w:spacing w:val="3"/>
                <w:sz w:val="24"/>
                <w:szCs w:val="24"/>
              </w:rPr>
              <w:t>23</w:t>
            </w:r>
            <w:r w:rsidR="00C643D0" w:rsidRPr="0000429A">
              <w:rPr>
                <w:spacing w:val="3"/>
                <w:sz w:val="24"/>
                <w:szCs w:val="24"/>
              </w:rPr>
              <w:t xml:space="preserve"> единиц. Показатель выполнен на </w:t>
            </w:r>
            <w:r w:rsidR="0000429A" w:rsidRPr="0000429A">
              <w:rPr>
                <w:spacing w:val="3"/>
                <w:sz w:val="24"/>
                <w:szCs w:val="24"/>
              </w:rPr>
              <w:t>575</w:t>
            </w:r>
            <w:r w:rsidR="00C643D0" w:rsidRPr="0000429A">
              <w:rPr>
                <w:spacing w:val="3"/>
                <w:sz w:val="24"/>
                <w:szCs w:val="24"/>
              </w:rPr>
              <w:t xml:space="preserve">%. Оценка эффективности целевого показателя составляет - </w:t>
            </w:r>
            <w:r w:rsidR="00C643D0" w:rsidRPr="00FF6455">
              <w:rPr>
                <w:b/>
                <w:spacing w:val="3"/>
                <w:sz w:val="24"/>
                <w:szCs w:val="24"/>
              </w:rPr>
              <w:t xml:space="preserve">+ </w:t>
            </w:r>
            <w:r w:rsidR="0000429A" w:rsidRPr="00FF6455">
              <w:rPr>
                <w:b/>
                <w:spacing w:val="3"/>
                <w:sz w:val="24"/>
                <w:szCs w:val="24"/>
              </w:rPr>
              <w:t>4</w:t>
            </w:r>
            <w:r w:rsidR="00C643D0" w:rsidRPr="0000429A">
              <w:rPr>
                <w:spacing w:val="3"/>
                <w:sz w:val="24"/>
                <w:szCs w:val="24"/>
              </w:rPr>
              <w:t xml:space="preserve"> балл</w:t>
            </w:r>
            <w:r w:rsidR="00FF6455">
              <w:rPr>
                <w:spacing w:val="3"/>
                <w:sz w:val="24"/>
                <w:szCs w:val="24"/>
              </w:rPr>
              <w:t>а</w:t>
            </w:r>
            <w:r w:rsidR="00C643D0" w:rsidRPr="0000429A">
              <w:rPr>
                <w:spacing w:val="3"/>
                <w:sz w:val="24"/>
                <w:szCs w:val="24"/>
              </w:rPr>
              <w:t>.</w:t>
            </w:r>
            <w:r w:rsidR="00566A3A" w:rsidRPr="0000429A">
              <w:rPr>
                <w:spacing w:val="3"/>
                <w:sz w:val="24"/>
                <w:szCs w:val="24"/>
              </w:rPr>
              <w:t xml:space="preserve"> </w:t>
            </w:r>
          </w:p>
        </w:tc>
      </w:tr>
      <w:tr w:rsidR="00B6320C" w:rsidRPr="00F72A8D" w:rsidTr="00582368">
        <w:tc>
          <w:tcPr>
            <w:tcW w:w="540" w:type="dxa"/>
            <w:shd w:val="clear" w:color="auto" w:fill="auto"/>
          </w:tcPr>
          <w:p w:rsidR="00B6320C" w:rsidRPr="001E055B" w:rsidRDefault="00B6320C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055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18" w:type="dxa"/>
            <w:shd w:val="clear" w:color="auto" w:fill="auto"/>
          </w:tcPr>
          <w:p w:rsidR="00B6320C" w:rsidRPr="001E055B" w:rsidRDefault="007B06EC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pacing w:val="3"/>
                <w:sz w:val="24"/>
                <w:szCs w:val="24"/>
              </w:rPr>
            </w:pPr>
            <w:r w:rsidRPr="001E055B">
              <w:rPr>
                <w:bCs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2018 – 2020 годы»</w:t>
            </w:r>
          </w:p>
        </w:tc>
        <w:tc>
          <w:tcPr>
            <w:tcW w:w="9776" w:type="dxa"/>
            <w:shd w:val="clear" w:color="auto" w:fill="auto"/>
          </w:tcPr>
          <w:p w:rsidR="0097757C" w:rsidRPr="00A40256" w:rsidRDefault="00B41301" w:rsidP="0097757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A40256">
              <w:rPr>
                <w:sz w:val="24"/>
                <w:szCs w:val="24"/>
              </w:rPr>
              <w:t xml:space="preserve">1 Показатель </w:t>
            </w:r>
            <w:r w:rsidR="0097757C" w:rsidRPr="00A40256">
              <w:rPr>
                <w:sz w:val="24"/>
                <w:szCs w:val="24"/>
              </w:rPr>
              <w:t>«Доля муниципальных служащих, получивших дополнительное профессиональное образование, от ежегодной потребности муниципальных служащих в дополнительном профессиональном образовании». Программой предусматривалось 8</w:t>
            </w:r>
            <w:r w:rsidR="00A40256" w:rsidRPr="00A40256">
              <w:rPr>
                <w:sz w:val="24"/>
                <w:szCs w:val="24"/>
              </w:rPr>
              <w:t>5</w:t>
            </w:r>
            <w:r w:rsidR="0097757C" w:rsidRPr="00A40256">
              <w:rPr>
                <w:sz w:val="24"/>
                <w:szCs w:val="24"/>
              </w:rPr>
              <w:t xml:space="preserve"> %, фактически показатель составил  </w:t>
            </w:r>
            <w:r w:rsidR="00A40256" w:rsidRPr="00A40256">
              <w:rPr>
                <w:sz w:val="24"/>
                <w:szCs w:val="24"/>
              </w:rPr>
              <w:t>100</w:t>
            </w:r>
            <w:r w:rsidR="0097757C" w:rsidRPr="00A40256">
              <w:rPr>
                <w:sz w:val="24"/>
                <w:szCs w:val="24"/>
              </w:rPr>
              <w:t xml:space="preserve"> %. </w:t>
            </w:r>
            <w:r w:rsidR="0097757C" w:rsidRPr="00A40256">
              <w:rPr>
                <w:spacing w:val="3"/>
                <w:sz w:val="24"/>
                <w:szCs w:val="24"/>
              </w:rPr>
              <w:t xml:space="preserve">Показатель выполнен на </w:t>
            </w:r>
            <w:r w:rsidR="00A40256" w:rsidRPr="00A40256">
              <w:rPr>
                <w:spacing w:val="3"/>
                <w:sz w:val="24"/>
                <w:szCs w:val="24"/>
              </w:rPr>
              <w:t>118,0</w:t>
            </w:r>
            <w:r w:rsidR="0097757C" w:rsidRPr="00A40256">
              <w:rPr>
                <w:spacing w:val="3"/>
                <w:sz w:val="24"/>
                <w:szCs w:val="24"/>
              </w:rPr>
              <w:t xml:space="preserve"> %. Оценка эффективности целевого показателя составляет -  -</w:t>
            </w:r>
            <w:r w:rsidR="00A40256" w:rsidRPr="00630AE9">
              <w:rPr>
                <w:b/>
                <w:spacing w:val="3"/>
                <w:sz w:val="24"/>
                <w:szCs w:val="24"/>
              </w:rPr>
              <w:t>3</w:t>
            </w:r>
            <w:r w:rsidR="0097757C" w:rsidRPr="00A40256">
              <w:rPr>
                <w:spacing w:val="3"/>
                <w:sz w:val="24"/>
                <w:szCs w:val="24"/>
              </w:rPr>
              <w:t xml:space="preserve"> балл</w:t>
            </w:r>
            <w:r w:rsidR="00A40256" w:rsidRPr="00A40256">
              <w:rPr>
                <w:spacing w:val="3"/>
                <w:sz w:val="24"/>
                <w:szCs w:val="24"/>
              </w:rPr>
              <w:t>а</w:t>
            </w:r>
            <w:r w:rsidR="0097757C" w:rsidRPr="00A40256">
              <w:rPr>
                <w:spacing w:val="3"/>
                <w:sz w:val="24"/>
                <w:szCs w:val="24"/>
              </w:rPr>
              <w:t>.</w:t>
            </w:r>
          </w:p>
          <w:p w:rsidR="00D22313" w:rsidRPr="00630AE9" w:rsidRDefault="00D22313" w:rsidP="0097757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630AE9">
              <w:rPr>
                <w:spacing w:val="3"/>
                <w:sz w:val="24"/>
                <w:szCs w:val="24"/>
              </w:rPr>
              <w:t xml:space="preserve">2 </w:t>
            </w:r>
            <w:r w:rsidR="00CB36AE" w:rsidRPr="00630AE9">
              <w:rPr>
                <w:spacing w:val="3"/>
                <w:sz w:val="24"/>
                <w:szCs w:val="24"/>
              </w:rPr>
              <w:t>Показатель «</w:t>
            </w:r>
            <w:r w:rsidR="00CB36AE" w:rsidRPr="00630AE9">
              <w:rPr>
                <w:sz w:val="24"/>
                <w:szCs w:val="24"/>
              </w:rPr>
              <w:t xml:space="preserve">Доля муниципальных служащих с утвержденными индивидуальными планами профессионального развития от общего количества муниципальных служащих». </w:t>
            </w:r>
          </w:p>
          <w:p w:rsidR="00CB36AE" w:rsidRPr="00630AE9" w:rsidRDefault="00CB36AE" w:rsidP="00CB36AE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630AE9">
              <w:rPr>
                <w:sz w:val="24"/>
                <w:szCs w:val="24"/>
              </w:rPr>
              <w:t xml:space="preserve">Программой предусматривалось </w:t>
            </w:r>
            <w:r w:rsidR="00630AE9" w:rsidRPr="00630AE9">
              <w:rPr>
                <w:sz w:val="24"/>
                <w:szCs w:val="24"/>
              </w:rPr>
              <w:t>20</w:t>
            </w:r>
            <w:r w:rsidRPr="00630AE9">
              <w:rPr>
                <w:sz w:val="24"/>
                <w:szCs w:val="24"/>
              </w:rPr>
              <w:t xml:space="preserve"> %, фактически показатель составил  </w:t>
            </w:r>
            <w:r w:rsidR="00630AE9" w:rsidRPr="00630AE9">
              <w:rPr>
                <w:sz w:val="24"/>
                <w:szCs w:val="24"/>
              </w:rPr>
              <w:t>20</w:t>
            </w:r>
            <w:r w:rsidRPr="00630AE9">
              <w:rPr>
                <w:sz w:val="24"/>
                <w:szCs w:val="24"/>
              </w:rPr>
              <w:t xml:space="preserve"> %. </w:t>
            </w:r>
            <w:r w:rsidRPr="00630AE9">
              <w:rPr>
                <w:spacing w:val="3"/>
                <w:sz w:val="24"/>
                <w:szCs w:val="24"/>
              </w:rPr>
              <w:t xml:space="preserve">Показатель выполнен на </w:t>
            </w:r>
            <w:r w:rsidR="00D45C85" w:rsidRPr="00630AE9">
              <w:rPr>
                <w:spacing w:val="3"/>
                <w:sz w:val="24"/>
                <w:szCs w:val="24"/>
              </w:rPr>
              <w:t>100</w:t>
            </w:r>
            <w:r w:rsidRPr="00630AE9">
              <w:rPr>
                <w:spacing w:val="3"/>
                <w:sz w:val="24"/>
                <w:szCs w:val="24"/>
              </w:rPr>
              <w:t xml:space="preserve">,0 %. Оценка эффективности целевого показателя составляет -  </w:t>
            </w:r>
            <w:r w:rsidR="00D45C85" w:rsidRPr="00630AE9">
              <w:rPr>
                <w:b/>
                <w:spacing w:val="3"/>
                <w:sz w:val="24"/>
                <w:szCs w:val="24"/>
              </w:rPr>
              <w:t>1</w:t>
            </w:r>
            <w:r w:rsidRPr="00630AE9">
              <w:rPr>
                <w:spacing w:val="3"/>
                <w:sz w:val="24"/>
                <w:szCs w:val="24"/>
              </w:rPr>
              <w:t xml:space="preserve"> балл.</w:t>
            </w:r>
          </w:p>
          <w:p w:rsidR="00B6320C" w:rsidRPr="004A244E" w:rsidRDefault="00492729" w:rsidP="004A24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A244E">
              <w:rPr>
                <w:sz w:val="24"/>
                <w:szCs w:val="24"/>
              </w:rPr>
              <w:t xml:space="preserve">3 Показатель </w:t>
            </w:r>
            <w:r w:rsidR="008E180C" w:rsidRPr="004A244E">
              <w:rPr>
                <w:sz w:val="24"/>
                <w:szCs w:val="24"/>
              </w:rPr>
              <w:t>«</w:t>
            </w:r>
            <w:r w:rsidR="00777591" w:rsidRPr="004A244E">
              <w:rPr>
                <w:sz w:val="24"/>
                <w:szCs w:val="24"/>
              </w:rPr>
              <w:t>Доля муниципальных служащих,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служащих»</w:t>
            </w:r>
            <w:r w:rsidR="00B27A74" w:rsidRPr="004A244E">
              <w:rPr>
                <w:sz w:val="24"/>
                <w:szCs w:val="24"/>
              </w:rPr>
              <w:t xml:space="preserve">. Программой предусматривалось </w:t>
            </w:r>
            <w:r w:rsidR="004A244E" w:rsidRPr="004A244E">
              <w:rPr>
                <w:sz w:val="24"/>
                <w:szCs w:val="24"/>
              </w:rPr>
              <w:t>80</w:t>
            </w:r>
            <w:r w:rsidR="00B27A74" w:rsidRPr="004A244E">
              <w:rPr>
                <w:sz w:val="24"/>
                <w:szCs w:val="24"/>
              </w:rPr>
              <w:t xml:space="preserve"> %, фактически показатель составил  100 %. </w:t>
            </w:r>
            <w:r w:rsidR="00B27A74" w:rsidRPr="004A244E">
              <w:rPr>
                <w:spacing w:val="3"/>
                <w:sz w:val="24"/>
                <w:szCs w:val="24"/>
              </w:rPr>
              <w:t xml:space="preserve">Показатель выполнен на </w:t>
            </w:r>
            <w:r w:rsidR="004A244E" w:rsidRPr="004A244E">
              <w:rPr>
                <w:spacing w:val="3"/>
                <w:sz w:val="24"/>
                <w:szCs w:val="24"/>
              </w:rPr>
              <w:t>125</w:t>
            </w:r>
            <w:r w:rsidR="00B27A74" w:rsidRPr="004A244E">
              <w:rPr>
                <w:spacing w:val="3"/>
                <w:sz w:val="24"/>
                <w:szCs w:val="24"/>
              </w:rPr>
              <w:t xml:space="preserve"> %. Оценка эффективности целевого показателя составляет -  +</w:t>
            </w:r>
            <w:r w:rsidR="00B27A74" w:rsidRPr="004A244E">
              <w:rPr>
                <w:b/>
                <w:spacing w:val="3"/>
                <w:sz w:val="24"/>
                <w:szCs w:val="24"/>
              </w:rPr>
              <w:t>4</w:t>
            </w:r>
            <w:r w:rsidR="00B27A74" w:rsidRPr="004A244E">
              <w:rPr>
                <w:spacing w:val="3"/>
                <w:sz w:val="24"/>
                <w:szCs w:val="24"/>
              </w:rPr>
              <w:t xml:space="preserve"> балл.</w:t>
            </w:r>
            <w:r w:rsidR="00673E71" w:rsidRPr="004A244E">
              <w:rPr>
                <w:spacing w:val="3"/>
                <w:sz w:val="24"/>
                <w:szCs w:val="24"/>
              </w:rPr>
              <w:t xml:space="preserve">  </w:t>
            </w:r>
          </w:p>
        </w:tc>
      </w:tr>
      <w:tr w:rsidR="00C24A1D" w:rsidRPr="00F72A8D" w:rsidTr="00582368">
        <w:tc>
          <w:tcPr>
            <w:tcW w:w="540" w:type="dxa"/>
            <w:shd w:val="clear" w:color="auto" w:fill="auto"/>
          </w:tcPr>
          <w:p w:rsidR="00C24A1D" w:rsidRPr="00FE4ECA" w:rsidRDefault="003C3FB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C24A1D" w:rsidRPr="00FE4ECA" w:rsidRDefault="00864DCA" w:rsidP="00FE4EC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E4ECA">
              <w:rPr>
                <w:sz w:val="24"/>
                <w:szCs w:val="24"/>
              </w:rPr>
              <w:t>«Развитие единой дежурно-диспетчерской службы Администрации Кетовского района на 201</w:t>
            </w:r>
            <w:r w:rsidR="00FE4ECA" w:rsidRPr="00FE4ECA">
              <w:rPr>
                <w:sz w:val="24"/>
                <w:szCs w:val="24"/>
              </w:rPr>
              <w:t>9</w:t>
            </w:r>
            <w:r w:rsidRPr="00FE4ECA">
              <w:rPr>
                <w:sz w:val="24"/>
                <w:szCs w:val="24"/>
              </w:rPr>
              <w:t>-20</w:t>
            </w:r>
            <w:r w:rsidR="00FE4ECA" w:rsidRPr="00FE4ECA">
              <w:rPr>
                <w:sz w:val="24"/>
                <w:szCs w:val="24"/>
              </w:rPr>
              <w:t>21</w:t>
            </w:r>
            <w:r w:rsidRPr="00FE4EC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776" w:type="dxa"/>
            <w:shd w:val="clear" w:color="auto" w:fill="auto"/>
          </w:tcPr>
          <w:p w:rsidR="00C24A1D" w:rsidRPr="00FE4ECA" w:rsidRDefault="00942D47" w:rsidP="00FE4ECA">
            <w:pPr>
              <w:suppressAutoHyphens/>
              <w:ind w:firstLine="34"/>
              <w:rPr>
                <w:sz w:val="24"/>
                <w:szCs w:val="24"/>
              </w:rPr>
            </w:pPr>
            <w:r w:rsidRPr="00FE4ECA">
              <w:rPr>
                <w:sz w:val="24"/>
                <w:szCs w:val="24"/>
              </w:rPr>
              <w:t>1</w:t>
            </w:r>
            <w:r w:rsidR="009F20F9" w:rsidRPr="00FE4ECA">
              <w:rPr>
                <w:sz w:val="24"/>
                <w:szCs w:val="24"/>
              </w:rPr>
              <w:t>.</w:t>
            </w:r>
            <w:r w:rsidRPr="00FE4ECA">
              <w:rPr>
                <w:sz w:val="24"/>
                <w:szCs w:val="24"/>
              </w:rPr>
              <w:t xml:space="preserve"> Показатель «Время реагирования органов управления уровней при возникновении (угрозе) чрезвычайной ситуации, мин». Программой предусматривалось </w:t>
            </w:r>
            <w:r w:rsidR="00FE4ECA" w:rsidRPr="00FE4ECA">
              <w:rPr>
                <w:sz w:val="24"/>
                <w:szCs w:val="24"/>
              </w:rPr>
              <w:t>5</w:t>
            </w:r>
            <w:r w:rsidRPr="00FE4ECA">
              <w:rPr>
                <w:sz w:val="24"/>
                <w:szCs w:val="24"/>
              </w:rPr>
              <w:t xml:space="preserve"> минут, фактически время реагирования равно </w:t>
            </w:r>
            <w:r w:rsidR="00F4028B" w:rsidRPr="00FE4ECA">
              <w:rPr>
                <w:sz w:val="24"/>
                <w:szCs w:val="24"/>
              </w:rPr>
              <w:t>5</w:t>
            </w:r>
            <w:r w:rsidRPr="00FE4ECA">
              <w:rPr>
                <w:sz w:val="24"/>
                <w:szCs w:val="24"/>
              </w:rPr>
              <w:t xml:space="preserve"> минут. Показатель выполнен на </w:t>
            </w:r>
            <w:r w:rsidR="00FE4ECA" w:rsidRPr="00FE4ECA">
              <w:rPr>
                <w:sz w:val="24"/>
                <w:szCs w:val="24"/>
              </w:rPr>
              <w:t>100</w:t>
            </w:r>
            <w:r w:rsidR="00607FD4" w:rsidRPr="00FE4ECA">
              <w:rPr>
                <w:sz w:val="24"/>
                <w:szCs w:val="24"/>
              </w:rPr>
              <w:t xml:space="preserve"> </w:t>
            </w:r>
            <w:r w:rsidRPr="00FE4ECA">
              <w:rPr>
                <w:sz w:val="24"/>
                <w:szCs w:val="24"/>
              </w:rPr>
              <w:t xml:space="preserve">%. Оценка эффективности целевого показателя составляет </w:t>
            </w:r>
            <w:r w:rsidR="00C46183" w:rsidRPr="00FE4ECA">
              <w:rPr>
                <w:sz w:val="24"/>
                <w:szCs w:val="24"/>
              </w:rPr>
              <w:t xml:space="preserve">- </w:t>
            </w:r>
            <w:r w:rsidRPr="00FE4ECA">
              <w:rPr>
                <w:sz w:val="24"/>
                <w:szCs w:val="24"/>
              </w:rPr>
              <w:t>+</w:t>
            </w:r>
            <w:r w:rsidR="00FE4ECA" w:rsidRPr="00FE4ECA">
              <w:rPr>
                <w:sz w:val="24"/>
                <w:szCs w:val="24"/>
              </w:rPr>
              <w:t>1</w:t>
            </w:r>
            <w:r w:rsidRPr="00FE4ECA">
              <w:rPr>
                <w:sz w:val="24"/>
                <w:szCs w:val="24"/>
              </w:rPr>
              <w:t xml:space="preserve"> балл</w:t>
            </w:r>
            <w:r w:rsidR="00F4028B" w:rsidRPr="00FE4ECA">
              <w:rPr>
                <w:sz w:val="24"/>
                <w:szCs w:val="24"/>
              </w:rPr>
              <w:t>а</w:t>
            </w:r>
            <w:r w:rsidRPr="00FE4ECA">
              <w:rPr>
                <w:sz w:val="24"/>
                <w:szCs w:val="24"/>
              </w:rPr>
              <w:t>.</w:t>
            </w:r>
          </w:p>
        </w:tc>
      </w:tr>
      <w:tr w:rsidR="00C24A1D" w:rsidRPr="00F72A8D" w:rsidTr="00582368">
        <w:tc>
          <w:tcPr>
            <w:tcW w:w="540" w:type="dxa"/>
            <w:shd w:val="clear" w:color="auto" w:fill="auto"/>
          </w:tcPr>
          <w:p w:rsidR="00C24A1D" w:rsidRPr="00BF0ED1" w:rsidRDefault="003C3FB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C24A1D" w:rsidRPr="00BF0ED1" w:rsidRDefault="000F2CAE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0ED1">
              <w:rPr>
                <w:sz w:val="24"/>
                <w:szCs w:val="24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9776" w:type="dxa"/>
            <w:shd w:val="clear" w:color="auto" w:fill="auto"/>
          </w:tcPr>
          <w:p w:rsidR="00364845" w:rsidRDefault="004D3124" w:rsidP="0036484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1374C">
              <w:rPr>
                <w:sz w:val="24"/>
                <w:szCs w:val="24"/>
              </w:rPr>
              <w:t>1</w:t>
            </w:r>
            <w:r w:rsidR="009F20F9" w:rsidRPr="0011374C">
              <w:rPr>
                <w:sz w:val="24"/>
                <w:szCs w:val="24"/>
              </w:rPr>
              <w:t>.</w:t>
            </w:r>
            <w:r w:rsidR="000A2423" w:rsidRPr="0011374C">
              <w:rPr>
                <w:sz w:val="24"/>
                <w:szCs w:val="24"/>
              </w:rPr>
              <w:t xml:space="preserve">Показатель </w:t>
            </w:r>
            <w:r w:rsidR="00364845" w:rsidRPr="0011374C">
              <w:rPr>
                <w:sz w:val="24"/>
                <w:szCs w:val="24"/>
              </w:rPr>
              <w:t>«</w:t>
            </w:r>
            <w:r w:rsidR="00B057BB" w:rsidRPr="0011374C">
              <w:rPr>
                <w:sz w:val="24"/>
                <w:szCs w:val="24"/>
              </w:rPr>
              <w:t>Ввод (приобретение) жилья для граждан, проживающих в сельской местности</w:t>
            </w:r>
            <w:r w:rsidR="00B71F25">
              <w:rPr>
                <w:sz w:val="24"/>
                <w:szCs w:val="24"/>
              </w:rPr>
              <w:t xml:space="preserve">». </w:t>
            </w:r>
            <w:r w:rsidR="004D4E23" w:rsidRPr="0011374C">
              <w:rPr>
                <w:sz w:val="24"/>
                <w:szCs w:val="24"/>
              </w:rPr>
              <w:t xml:space="preserve">Программой предусматривалось </w:t>
            </w:r>
            <w:r w:rsidR="00C6632F" w:rsidRPr="0011374C">
              <w:rPr>
                <w:sz w:val="24"/>
                <w:szCs w:val="24"/>
              </w:rPr>
              <w:t>162,0</w:t>
            </w:r>
            <w:r w:rsidR="00FC4FB5" w:rsidRPr="0011374C">
              <w:rPr>
                <w:sz w:val="24"/>
                <w:szCs w:val="24"/>
              </w:rPr>
              <w:t xml:space="preserve"> </w:t>
            </w:r>
            <w:r w:rsidR="004D4E23" w:rsidRPr="0011374C">
              <w:rPr>
                <w:sz w:val="24"/>
                <w:szCs w:val="24"/>
              </w:rPr>
              <w:t xml:space="preserve"> кв.м., фактически выполнено</w:t>
            </w:r>
            <w:r w:rsidR="00851C04" w:rsidRPr="0011374C">
              <w:rPr>
                <w:sz w:val="24"/>
                <w:szCs w:val="24"/>
              </w:rPr>
              <w:t xml:space="preserve"> </w:t>
            </w:r>
            <w:r w:rsidR="00FC4FB5" w:rsidRPr="0011374C">
              <w:rPr>
                <w:sz w:val="24"/>
                <w:szCs w:val="24"/>
              </w:rPr>
              <w:t xml:space="preserve"> </w:t>
            </w:r>
            <w:r w:rsidR="00C6632F" w:rsidRPr="0011374C">
              <w:rPr>
                <w:sz w:val="24"/>
                <w:szCs w:val="24"/>
              </w:rPr>
              <w:t>548,3</w:t>
            </w:r>
            <w:r w:rsidR="00FC4FB5" w:rsidRPr="0011374C">
              <w:rPr>
                <w:sz w:val="24"/>
                <w:szCs w:val="24"/>
              </w:rPr>
              <w:t xml:space="preserve"> </w:t>
            </w:r>
            <w:r w:rsidR="004D4E23" w:rsidRPr="0011374C">
              <w:rPr>
                <w:sz w:val="24"/>
                <w:szCs w:val="24"/>
              </w:rPr>
              <w:t xml:space="preserve"> кв.м. Показатель выполнен на </w:t>
            </w:r>
            <w:r w:rsidR="0011374C" w:rsidRPr="0011374C">
              <w:rPr>
                <w:sz w:val="24"/>
                <w:szCs w:val="24"/>
              </w:rPr>
              <w:t>339,0</w:t>
            </w:r>
            <w:r w:rsidR="00851C04" w:rsidRPr="0011374C">
              <w:rPr>
                <w:sz w:val="24"/>
                <w:szCs w:val="24"/>
              </w:rPr>
              <w:t xml:space="preserve"> </w:t>
            </w:r>
            <w:r w:rsidR="004D4E23" w:rsidRPr="0011374C">
              <w:rPr>
                <w:sz w:val="24"/>
                <w:szCs w:val="24"/>
              </w:rPr>
              <w:t xml:space="preserve">%. Оценка эффективности целевого </w:t>
            </w:r>
            <w:r w:rsidR="00F32770" w:rsidRPr="0011374C">
              <w:rPr>
                <w:sz w:val="24"/>
                <w:szCs w:val="24"/>
              </w:rPr>
              <w:t xml:space="preserve">показателя составляет </w:t>
            </w:r>
            <w:r w:rsidR="00C46183" w:rsidRPr="0011374C">
              <w:rPr>
                <w:sz w:val="24"/>
                <w:szCs w:val="24"/>
              </w:rPr>
              <w:t xml:space="preserve">- </w:t>
            </w:r>
            <w:r w:rsidR="00682627" w:rsidRPr="0011374C">
              <w:rPr>
                <w:b/>
                <w:sz w:val="24"/>
                <w:szCs w:val="24"/>
              </w:rPr>
              <w:t>+4</w:t>
            </w:r>
            <w:r w:rsidR="000A2423" w:rsidRPr="0011374C">
              <w:rPr>
                <w:sz w:val="24"/>
                <w:szCs w:val="24"/>
              </w:rPr>
              <w:t xml:space="preserve"> балла. </w:t>
            </w:r>
          </w:p>
          <w:p w:rsidR="00EE0EF7" w:rsidRDefault="00EE0EF7" w:rsidP="00EE0E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1а. В том числе </w:t>
            </w:r>
            <w:r w:rsidRPr="0011374C">
              <w:rPr>
                <w:sz w:val="24"/>
                <w:szCs w:val="24"/>
              </w:rPr>
              <w:t xml:space="preserve">«Ввод (приобретение) жилья для молодых семей и молодых специалистов». Программой предусматривалось 162,0  кв.м., фактически выполнено  </w:t>
            </w:r>
            <w:r w:rsidR="00B71F25">
              <w:rPr>
                <w:sz w:val="24"/>
                <w:szCs w:val="24"/>
              </w:rPr>
              <w:t>462,7</w:t>
            </w:r>
            <w:r w:rsidRPr="0011374C">
              <w:rPr>
                <w:sz w:val="24"/>
                <w:szCs w:val="24"/>
              </w:rPr>
              <w:t xml:space="preserve">  кв.м. Показатель выполнен на </w:t>
            </w:r>
            <w:r w:rsidR="00B71F25">
              <w:rPr>
                <w:sz w:val="24"/>
                <w:szCs w:val="24"/>
              </w:rPr>
              <w:t>286,0</w:t>
            </w:r>
            <w:r w:rsidRPr="0011374C">
              <w:rPr>
                <w:sz w:val="24"/>
                <w:szCs w:val="24"/>
              </w:rPr>
              <w:t xml:space="preserve"> %. Оценка эффективности целевого показателя составляет - </w:t>
            </w:r>
            <w:r w:rsidRPr="0011374C">
              <w:rPr>
                <w:b/>
                <w:sz w:val="24"/>
                <w:szCs w:val="24"/>
              </w:rPr>
              <w:t>+4</w:t>
            </w:r>
            <w:r w:rsidRPr="0011374C">
              <w:rPr>
                <w:sz w:val="24"/>
                <w:szCs w:val="24"/>
              </w:rPr>
              <w:t xml:space="preserve"> балла. </w:t>
            </w:r>
          </w:p>
          <w:p w:rsidR="003503A5" w:rsidRPr="00F26CD0" w:rsidRDefault="004D3124" w:rsidP="00FC4F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26CD0">
              <w:rPr>
                <w:sz w:val="24"/>
                <w:szCs w:val="24"/>
              </w:rPr>
              <w:t>2</w:t>
            </w:r>
            <w:r w:rsidR="009F20F9" w:rsidRPr="00F26CD0">
              <w:rPr>
                <w:sz w:val="24"/>
                <w:szCs w:val="24"/>
              </w:rPr>
              <w:t>.</w:t>
            </w:r>
            <w:r w:rsidR="003503A5" w:rsidRPr="00F26CD0">
              <w:rPr>
                <w:sz w:val="24"/>
                <w:szCs w:val="24"/>
              </w:rPr>
              <w:t xml:space="preserve"> Показатель «Ввод в действие локальных водопроводов». Программой предусматривалось </w:t>
            </w:r>
            <w:r w:rsidR="00FC4FB5" w:rsidRPr="00F26CD0">
              <w:rPr>
                <w:sz w:val="24"/>
                <w:szCs w:val="24"/>
              </w:rPr>
              <w:t>0</w:t>
            </w:r>
            <w:r w:rsidR="000B4603" w:rsidRPr="00F26CD0">
              <w:rPr>
                <w:sz w:val="24"/>
                <w:szCs w:val="24"/>
              </w:rPr>
              <w:t xml:space="preserve"> км и фактически выполнено </w:t>
            </w:r>
            <w:r w:rsidR="00FC4FB5" w:rsidRPr="00F26CD0">
              <w:rPr>
                <w:sz w:val="24"/>
                <w:szCs w:val="24"/>
              </w:rPr>
              <w:t>0</w:t>
            </w:r>
            <w:r w:rsidR="000C0E09" w:rsidRPr="00F26CD0">
              <w:rPr>
                <w:sz w:val="24"/>
                <w:szCs w:val="24"/>
              </w:rPr>
              <w:t xml:space="preserve"> </w:t>
            </w:r>
            <w:r w:rsidR="000B4603" w:rsidRPr="00F26CD0">
              <w:rPr>
                <w:sz w:val="24"/>
                <w:szCs w:val="24"/>
              </w:rPr>
              <w:t xml:space="preserve">км. Показатель выполнен на </w:t>
            </w:r>
            <w:r w:rsidR="00FC4FB5" w:rsidRPr="00F26CD0">
              <w:rPr>
                <w:sz w:val="24"/>
                <w:szCs w:val="24"/>
              </w:rPr>
              <w:t>0</w:t>
            </w:r>
            <w:r w:rsidR="000B4603" w:rsidRPr="00F26CD0">
              <w:rPr>
                <w:sz w:val="24"/>
                <w:szCs w:val="24"/>
              </w:rPr>
              <w:t xml:space="preserve"> </w:t>
            </w:r>
            <w:r w:rsidR="003503A5" w:rsidRPr="00F26CD0">
              <w:rPr>
                <w:sz w:val="24"/>
                <w:szCs w:val="24"/>
              </w:rPr>
              <w:t xml:space="preserve">%. Оценка эффективности целевого показателя составляет </w:t>
            </w:r>
            <w:r w:rsidR="00C46183" w:rsidRPr="00F26CD0">
              <w:rPr>
                <w:sz w:val="24"/>
                <w:szCs w:val="24"/>
              </w:rPr>
              <w:t xml:space="preserve">- </w:t>
            </w:r>
            <w:r w:rsidR="00FC4FB5" w:rsidRPr="00F26CD0">
              <w:rPr>
                <w:sz w:val="24"/>
                <w:szCs w:val="24"/>
              </w:rPr>
              <w:t>0</w:t>
            </w:r>
            <w:r w:rsidR="003503A5" w:rsidRPr="00F26CD0">
              <w:rPr>
                <w:sz w:val="24"/>
                <w:szCs w:val="24"/>
              </w:rPr>
              <w:t xml:space="preserve"> балл</w:t>
            </w:r>
            <w:r w:rsidR="00AD4419" w:rsidRPr="00F26CD0">
              <w:rPr>
                <w:sz w:val="24"/>
                <w:szCs w:val="24"/>
              </w:rPr>
              <w:t>а</w:t>
            </w:r>
            <w:r w:rsidR="003503A5" w:rsidRPr="00F26CD0">
              <w:rPr>
                <w:sz w:val="24"/>
                <w:szCs w:val="24"/>
              </w:rPr>
              <w:t>.</w:t>
            </w:r>
          </w:p>
          <w:p w:rsidR="00FC4FB5" w:rsidRPr="00F72A8D" w:rsidRDefault="00FC4FB5" w:rsidP="00FC4F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F26CD0">
              <w:rPr>
                <w:sz w:val="24"/>
                <w:szCs w:val="24"/>
              </w:rPr>
              <w:lastRenderedPageBreak/>
              <w:t>3. Показатель «Ввод в действие распределительных газовых сетей». Программой предусматривалось 0 км и фактически выполнено 0 км. Показатель выполнен на 0 %. Оценка эффективности целевого показателя составляет - 0 балла.</w:t>
            </w:r>
          </w:p>
        </w:tc>
      </w:tr>
      <w:tr w:rsidR="00C24A1D" w:rsidRPr="00F72A8D" w:rsidTr="00582368">
        <w:tc>
          <w:tcPr>
            <w:tcW w:w="540" w:type="dxa"/>
            <w:shd w:val="clear" w:color="auto" w:fill="auto"/>
          </w:tcPr>
          <w:p w:rsidR="00C24A1D" w:rsidRPr="005F5DC6" w:rsidRDefault="003C3FB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18" w:type="dxa"/>
            <w:shd w:val="clear" w:color="auto" w:fill="auto"/>
          </w:tcPr>
          <w:p w:rsidR="00C24A1D" w:rsidRPr="005F5DC6" w:rsidRDefault="00694F18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5DC6">
              <w:rPr>
                <w:sz w:val="24"/>
                <w:szCs w:val="24"/>
              </w:rPr>
              <w:t>«</w:t>
            </w:r>
            <w:r w:rsidRPr="005F5DC6">
              <w:rPr>
                <w:bCs/>
                <w:sz w:val="24"/>
                <w:szCs w:val="24"/>
              </w:rPr>
              <w:t>Развитие агропромышленного комплекса в</w:t>
            </w:r>
            <w:r w:rsidR="004735FE" w:rsidRPr="005F5DC6">
              <w:rPr>
                <w:bCs/>
                <w:sz w:val="24"/>
                <w:szCs w:val="24"/>
              </w:rPr>
              <w:t xml:space="preserve"> </w:t>
            </w:r>
            <w:r w:rsidRPr="005F5DC6">
              <w:rPr>
                <w:bCs/>
                <w:sz w:val="24"/>
                <w:szCs w:val="24"/>
              </w:rPr>
              <w:t xml:space="preserve">Кетовском районе на 2013 – 2020 годы» </w:t>
            </w:r>
            <w:r w:rsidRPr="005F5D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76" w:type="dxa"/>
            <w:shd w:val="clear" w:color="auto" w:fill="auto"/>
          </w:tcPr>
          <w:p w:rsidR="00974F20" w:rsidRPr="005F5DC6" w:rsidRDefault="00BB0EBE" w:rsidP="00BB0EBE">
            <w:pPr>
              <w:shd w:val="clear" w:color="auto" w:fill="FFFFFF"/>
              <w:tabs>
                <w:tab w:val="left" w:pos="312"/>
              </w:tabs>
              <w:ind w:firstLine="0"/>
              <w:rPr>
                <w:sz w:val="24"/>
                <w:szCs w:val="24"/>
              </w:rPr>
            </w:pPr>
            <w:r w:rsidRPr="005F5DC6">
              <w:rPr>
                <w:sz w:val="24"/>
                <w:szCs w:val="24"/>
              </w:rPr>
              <w:t>1</w:t>
            </w:r>
            <w:r w:rsidR="00BD43E7" w:rsidRPr="005F5DC6">
              <w:rPr>
                <w:sz w:val="24"/>
                <w:szCs w:val="24"/>
              </w:rPr>
              <w:t xml:space="preserve">. </w:t>
            </w:r>
            <w:r w:rsidR="00974F20" w:rsidRPr="005F5DC6">
              <w:rPr>
                <w:sz w:val="24"/>
                <w:szCs w:val="24"/>
              </w:rPr>
              <w:t>Показатель «Индекс производства продукции сельского хозяйства в</w:t>
            </w:r>
            <w:r w:rsidR="00974F20" w:rsidRPr="005F5DC6">
              <w:rPr>
                <w:sz w:val="24"/>
                <w:szCs w:val="24"/>
              </w:rPr>
              <w:br/>
              <w:t>хозяйствах всех категорий, (в сопоставимых ценах)». Программой предусматривалось вып</w:t>
            </w:r>
            <w:r w:rsidR="00B43578" w:rsidRPr="005F5DC6">
              <w:rPr>
                <w:sz w:val="24"/>
                <w:szCs w:val="24"/>
              </w:rPr>
              <w:t xml:space="preserve">олнение данного показателя </w:t>
            </w:r>
            <w:r w:rsidR="005F5DC6" w:rsidRPr="005F5DC6">
              <w:rPr>
                <w:sz w:val="24"/>
                <w:szCs w:val="24"/>
              </w:rPr>
              <w:t>105,8</w:t>
            </w:r>
            <w:r w:rsidR="00B43578" w:rsidRPr="005F5DC6">
              <w:rPr>
                <w:sz w:val="24"/>
                <w:szCs w:val="24"/>
              </w:rPr>
              <w:t xml:space="preserve"> %, достигнуто </w:t>
            </w:r>
            <w:r w:rsidR="005F5DC6" w:rsidRPr="005F5DC6">
              <w:rPr>
                <w:sz w:val="24"/>
                <w:szCs w:val="24"/>
              </w:rPr>
              <w:t>101,3</w:t>
            </w:r>
            <w:r w:rsidR="00B43578" w:rsidRPr="005F5DC6">
              <w:rPr>
                <w:sz w:val="24"/>
                <w:szCs w:val="24"/>
              </w:rPr>
              <w:t xml:space="preserve"> </w:t>
            </w:r>
            <w:r w:rsidR="00974F20" w:rsidRPr="005F5DC6">
              <w:rPr>
                <w:sz w:val="24"/>
                <w:szCs w:val="24"/>
              </w:rPr>
              <w:t xml:space="preserve">%. Показатель выполнен на </w:t>
            </w:r>
            <w:r w:rsidR="005F5DC6" w:rsidRPr="005F5DC6">
              <w:rPr>
                <w:sz w:val="24"/>
                <w:szCs w:val="24"/>
              </w:rPr>
              <w:t>96</w:t>
            </w:r>
            <w:r w:rsidR="00B43578" w:rsidRPr="005F5DC6">
              <w:rPr>
                <w:sz w:val="24"/>
                <w:szCs w:val="24"/>
              </w:rPr>
              <w:t xml:space="preserve"> </w:t>
            </w:r>
            <w:r w:rsidR="00974F20" w:rsidRPr="005F5DC6">
              <w:rPr>
                <w:sz w:val="24"/>
                <w:szCs w:val="24"/>
              </w:rPr>
              <w:t xml:space="preserve">%. Оценка эффективности целевого показателя составляет - </w:t>
            </w:r>
            <w:r w:rsidR="00622455" w:rsidRPr="005F5DC6">
              <w:rPr>
                <w:sz w:val="24"/>
                <w:szCs w:val="24"/>
              </w:rPr>
              <w:t>-</w:t>
            </w:r>
            <w:r w:rsidR="00974F20" w:rsidRPr="005F5DC6">
              <w:rPr>
                <w:sz w:val="24"/>
                <w:szCs w:val="24"/>
              </w:rPr>
              <w:t>1 балл.</w:t>
            </w:r>
          </w:p>
          <w:p w:rsidR="00974F20" w:rsidRPr="002B4422" w:rsidRDefault="00974F20" w:rsidP="00BB0EBE">
            <w:pPr>
              <w:shd w:val="clear" w:color="auto" w:fill="FFFFFF"/>
              <w:tabs>
                <w:tab w:val="left" w:pos="312"/>
              </w:tabs>
              <w:ind w:firstLine="0"/>
              <w:rPr>
                <w:sz w:val="24"/>
                <w:szCs w:val="24"/>
              </w:rPr>
            </w:pPr>
            <w:r w:rsidRPr="002B4422">
              <w:rPr>
                <w:sz w:val="24"/>
                <w:szCs w:val="24"/>
              </w:rPr>
              <w:t>2</w:t>
            </w:r>
            <w:r w:rsidR="00BD43E7" w:rsidRPr="002B4422">
              <w:rPr>
                <w:sz w:val="24"/>
                <w:szCs w:val="24"/>
              </w:rPr>
              <w:t xml:space="preserve">. </w:t>
            </w:r>
            <w:r w:rsidRPr="002B4422">
              <w:rPr>
                <w:sz w:val="24"/>
                <w:szCs w:val="24"/>
              </w:rPr>
              <w:t xml:space="preserve"> Показатель</w:t>
            </w:r>
            <w:r w:rsidR="00BB0EBE" w:rsidRPr="002B4422">
              <w:rPr>
                <w:sz w:val="24"/>
                <w:szCs w:val="24"/>
              </w:rPr>
              <w:t xml:space="preserve"> </w:t>
            </w:r>
            <w:r w:rsidRPr="002B4422">
              <w:rPr>
                <w:sz w:val="24"/>
                <w:szCs w:val="24"/>
              </w:rPr>
              <w:t xml:space="preserve"> «Индекс производства продукции растениеводства (в сопоставимых ценах)».</w:t>
            </w:r>
            <w:r w:rsidR="005D0178" w:rsidRPr="002B4422">
              <w:rPr>
                <w:sz w:val="24"/>
                <w:szCs w:val="24"/>
              </w:rPr>
              <w:t xml:space="preserve"> Программой предусматривалось выполнение данного показателя </w:t>
            </w:r>
            <w:r w:rsidR="002B4422" w:rsidRPr="002B4422">
              <w:rPr>
                <w:sz w:val="24"/>
                <w:szCs w:val="24"/>
              </w:rPr>
              <w:t>101,4</w:t>
            </w:r>
            <w:r w:rsidR="005D0178" w:rsidRPr="002B4422">
              <w:rPr>
                <w:sz w:val="24"/>
                <w:szCs w:val="24"/>
              </w:rPr>
              <w:t xml:space="preserve"> %, достигнуто </w:t>
            </w:r>
            <w:r w:rsidR="002B4422" w:rsidRPr="002B4422">
              <w:rPr>
                <w:sz w:val="24"/>
                <w:szCs w:val="24"/>
              </w:rPr>
              <w:t>100,4</w:t>
            </w:r>
            <w:r w:rsidR="005D0178" w:rsidRPr="002B4422">
              <w:rPr>
                <w:sz w:val="24"/>
                <w:szCs w:val="24"/>
              </w:rPr>
              <w:t xml:space="preserve"> %. Показатель выполнен на </w:t>
            </w:r>
            <w:r w:rsidR="002B4422" w:rsidRPr="002B4422">
              <w:rPr>
                <w:sz w:val="24"/>
                <w:szCs w:val="24"/>
              </w:rPr>
              <w:t>99,0</w:t>
            </w:r>
            <w:r w:rsidR="005D0178" w:rsidRPr="002B4422">
              <w:rPr>
                <w:sz w:val="24"/>
                <w:szCs w:val="24"/>
              </w:rPr>
              <w:t xml:space="preserve"> </w:t>
            </w:r>
            <w:r w:rsidRPr="002B4422">
              <w:rPr>
                <w:sz w:val="24"/>
                <w:szCs w:val="24"/>
              </w:rPr>
              <w:t>%. Оценка эффективности цел</w:t>
            </w:r>
            <w:r w:rsidR="005D0178" w:rsidRPr="002B4422">
              <w:rPr>
                <w:sz w:val="24"/>
                <w:szCs w:val="24"/>
              </w:rPr>
              <w:t xml:space="preserve">евого показателя составляет - </w:t>
            </w:r>
            <w:r w:rsidR="002B4422" w:rsidRPr="002B4422">
              <w:rPr>
                <w:sz w:val="24"/>
                <w:szCs w:val="24"/>
              </w:rPr>
              <w:t>+</w:t>
            </w:r>
            <w:r w:rsidR="006A6520" w:rsidRPr="002B4422">
              <w:rPr>
                <w:sz w:val="24"/>
                <w:szCs w:val="24"/>
              </w:rPr>
              <w:t xml:space="preserve"> 1</w:t>
            </w:r>
            <w:r w:rsidRPr="002B4422">
              <w:rPr>
                <w:sz w:val="24"/>
                <w:szCs w:val="24"/>
              </w:rPr>
              <w:t xml:space="preserve"> балл.</w:t>
            </w:r>
          </w:p>
          <w:p w:rsidR="00974F20" w:rsidRPr="002B4422" w:rsidRDefault="00974F20" w:rsidP="00364EF1">
            <w:pPr>
              <w:shd w:val="clear" w:color="auto" w:fill="FFFFFF"/>
              <w:tabs>
                <w:tab w:val="left" w:pos="595"/>
              </w:tabs>
              <w:ind w:firstLine="0"/>
              <w:rPr>
                <w:sz w:val="24"/>
                <w:szCs w:val="24"/>
              </w:rPr>
            </w:pPr>
            <w:r w:rsidRPr="002B4422">
              <w:rPr>
                <w:sz w:val="24"/>
                <w:szCs w:val="24"/>
              </w:rPr>
              <w:t>3</w:t>
            </w:r>
            <w:r w:rsidR="00BD43E7" w:rsidRPr="002B4422">
              <w:rPr>
                <w:sz w:val="24"/>
                <w:szCs w:val="24"/>
              </w:rPr>
              <w:t xml:space="preserve">. </w:t>
            </w:r>
            <w:r w:rsidRPr="002B4422">
              <w:rPr>
                <w:sz w:val="24"/>
                <w:szCs w:val="24"/>
              </w:rPr>
              <w:t xml:space="preserve"> Показатель «Индекс производства продукции животноводства (в сопоставимых ценах)». Программой предусматривалось выполнение данного показателя на </w:t>
            </w:r>
            <w:r w:rsidR="002B4422" w:rsidRPr="002B4422">
              <w:rPr>
                <w:sz w:val="24"/>
                <w:szCs w:val="24"/>
              </w:rPr>
              <w:t>109,8</w:t>
            </w:r>
            <w:r w:rsidR="00350990" w:rsidRPr="002B4422">
              <w:rPr>
                <w:sz w:val="24"/>
                <w:szCs w:val="24"/>
              </w:rPr>
              <w:t xml:space="preserve"> </w:t>
            </w:r>
            <w:r w:rsidRPr="002B4422">
              <w:rPr>
                <w:sz w:val="24"/>
                <w:szCs w:val="24"/>
              </w:rPr>
              <w:t xml:space="preserve">%, фактически выполнено на </w:t>
            </w:r>
            <w:r w:rsidR="002B4422" w:rsidRPr="002B4422">
              <w:rPr>
                <w:sz w:val="24"/>
                <w:szCs w:val="24"/>
              </w:rPr>
              <w:t>104,8</w:t>
            </w:r>
            <w:r w:rsidR="00350990" w:rsidRPr="002B4422">
              <w:rPr>
                <w:sz w:val="24"/>
                <w:szCs w:val="24"/>
              </w:rPr>
              <w:t xml:space="preserve"> </w:t>
            </w:r>
            <w:r w:rsidRPr="002B4422">
              <w:rPr>
                <w:sz w:val="24"/>
                <w:szCs w:val="24"/>
              </w:rPr>
              <w:t xml:space="preserve">%. Показатель выполнен на </w:t>
            </w:r>
            <w:r w:rsidR="005F5DC6" w:rsidRPr="002B4422">
              <w:rPr>
                <w:sz w:val="24"/>
                <w:szCs w:val="24"/>
              </w:rPr>
              <w:t>9</w:t>
            </w:r>
            <w:r w:rsidR="002B4422" w:rsidRPr="002B4422">
              <w:rPr>
                <w:sz w:val="24"/>
                <w:szCs w:val="24"/>
              </w:rPr>
              <w:t>5</w:t>
            </w:r>
            <w:r w:rsidR="005F5DC6" w:rsidRPr="002B4422">
              <w:rPr>
                <w:sz w:val="24"/>
                <w:szCs w:val="24"/>
              </w:rPr>
              <w:t>,0</w:t>
            </w:r>
            <w:r w:rsidR="00350990" w:rsidRPr="002B4422">
              <w:rPr>
                <w:sz w:val="24"/>
                <w:szCs w:val="24"/>
              </w:rPr>
              <w:t xml:space="preserve"> </w:t>
            </w:r>
            <w:r w:rsidRPr="002B4422">
              <w:rPr>
                <w:sz w:val="24"/>
                <w:szCs w:val="24"/>
              </w:rPr>
              <w:t>%. Оценка эффективности це</w:t>
            </w:r>
            <w:r w:rsidR="00350990" w:rsidRPr="002B4422">
              <w:rPr>
                <w:sz w:val="24"/>
                <w:szCs w:val="24"/>
              </w:rPr>
              <w:t xml:space="preserve">левого показателя составляет - </w:t>
            </w:r>
            <w:r w:rsidR="002B4422" w:rsidRPr="002B4422">
              <w:rPr>
                <w:sz w:val="24"/>
                <w:szCs w:val="24"/>
              </w:rPr>
              <w:t>-</w:t>
            </w:r>
            <w:r w:rsidRPr="002B4422">
              <w:rPr>
                <w:sz w:val="24"/>
                <w:szCs w:val="24"/>
              </w:rPr>
              <w:t xml:space="preserve"> 1 балл.</w:t>
            </w:r>
          </w:p>
          <w:p w:rsidR="00AE0F74" w:rsidRPr="008003EE" w:rsidRDefault="00974F20" w:rsidP="00364EF1">
            <w:pPr>
              <w:shd w:val="clear" w:color="auto" w:fill="FFFFFF"/>
              <w:tabs>
                <w:tab w:val="left" w:pos="595"/>
              </w:tabs>
              <w:ind w:firstLine="0"/>
              <w:rPr>
                <w:sz w:val="24"/>
                <w:szCs w:val="24"/>
              </w:rPr>
            </w:pPr>
            <w:r w:rsidRPr="008003EE">
              <w:rPr>
                <w:sz w:val="24"/>
                <w:szCs w:val="24"/>
              </w:rPr>
              <w:t>4 Показатель «</w:t>
            </w:r>
            <w:r w:rsidR="00AE0F74" w:rsidRPr="008003EE">
              <w:rPr>
                <w:sz w:val="24"/>
                <w:szCs w:val="24"/>
              </w:rPr>
              <w:t>Поступление основны</w:t>
            </w:r>
            <w:r w:rsidR="00BD43E7" w:rsidRPr="008003EE">
              <w:rPr>
                <w:sz w:val="24"/>
                <w:szCs w:val="24"/>
              </w:rPr>
              <w:t xml:space="preserve">х средств в сельхозорганизациях, </w:t>
            </w:r>
            <w:r w:rsidR="00AE0F74" w:rsidRPr="008003EE">
              <w:rPr>
                <w:sz w:val="24"/>
                <w:szCs w:val="24"/>
              </w:rPr>
              <w:t xml:space="preserve">в действующих ценах». Программой предусматривалось </w:t>
            </w:r>
            <w:r w:rsidR="008003EE" w:rsidRPr="008003EE">
              <w:rPr>
                <w:sz w:val="24"/>
                <w:szCs w:val="24"/>
              </w:rPr>
              <w:t>131,0</w:t>
            </w:r>
            <w:r w:rsidR="00960F9C" w:rsidRPr="008003EE">
              <w:rPr>
                <w:sz w:val="24"/>
                <w:szCs w:val="24"/>
              </w:rPr>
              <w:t xml:space="preserve"> </w:t>
            </w:r>
            <w:r w:rsidR="00AE0F74" w:rsidRPr="008003EE">
              <w:rPr>
                <w:sz w:val="24"/>
                <w:szCs w:val="24"/>
              </w:rPr>
              <w:t xml:space="preserve"> млн. руб., фактически </w:t>
            </w:r>
            <w:r w:rsidR="008003EE" w:rsidRPr="008003EE">
              <w:rPr>
                <w:sz w:val="24"/>
                <w:szCs w:val="24"/>
              </w:rPr>
              <w:t>–</w:t>
            </w:r>
            <w:r w:rsidR="00AE0F74" w:rsidRPr="008003EE">
              <w:rPr>
                <w:sz w:val="24"/>
                <w:szCs w:val="24"/>
              </w:rPr>
              <w:t xml:space="preserve"> </w:t>
            </w:r>
            <w:r w:rsidR="008003EE" w:rsidRPr="008003EE">
              <w:rPr>
                <w:sz w:val="24"/>
                <w:szCs w:val="24"/>
              </w:rPr>
              <w:t>337,0</w:t>
            </w:r>
            <w:r w:rsidR="00960F9C" w:rsidRPr="008003EE">
              <w:rPr>
                <w:sz w:val="24"/>
                <w:szCs w:val="24"/>
              </w:rPr>
              <w:t xml:space="preserve"> </w:t>
            </w:r>
            <w:r w:rsidR="00AE0F74" w:rsidRPr="008003EE">
              <w:rPr>
                <w:sz w:val="24"/>
                <w:szCs w:val="24"/>
              </w:rPr>
              <w:t xml:space="preserve"> млн. руб. Показатель выполнен на </w:t>
            </w:r>
            <w:r w:rsidR="008003EE" w:rsidRPr="008003EE">
              <w:rPr>
                <w:sz w:val="24"/>
                <w:szCs w:val="24"/>
              </w:rPr>
              <w:t>257,0</w:t>
            </w:r>
            <w:r w:rsidR="004F3F5A" w:rsidRPr="008003EE">
              <w:rPr>
                <w:sz w:val="24"/>
                <w:szCs w:val="24"/>
              </w:rPr>
              <w:t xml:space="preserve"> </w:t>
            </w:r>
            <w:r w:rsidR="00AE0F74" w:rsidRPr="008003EE">
              <w:rPr>
                <w:sz w:val="24"/>
                <w:szCs w:val="24"/>
              </w:rPr>
              <w:t>%. Оценка эффективности целевого показателя составляет - +4 балл</w:t>
            </w:r>
            <w:r w:rsidR="004F3F5A" w:rsidRPr="008003EE">
              <w:rPr>
                <w:sz w:val="24"/>
                <w:szCs w:val="24"/>
              </w:rPr>
              <w:t>а</w:t>
            </w:r>
            <w:r w:rsidR="00AE0F74" w:rsidRPr="008003EE">
              <w:rPr>
                <w:sz w:val="24"/>
                <w:szCs w:val="24"/>
              </w:rPr>
              <w:t>.</w:t>
            </w:r>
          </w:p>
          <w:p w:rsidR="00C24A1D" w:rsidRPr="007E2CB6" w:rsidRDefault="00364EF1" w:rsidP="000E20EA">
            <w:pPr>
              <w:shd w:val="clear" w:color="auto" w:fill="FFFFFF"/>
              <w:tabs>
                <w:tab w:val="left" w:pos="595"/>
              </w:tabs>
              <w:ind w:firstLine="0"/>
              <w:rPr>
                <w:sz w:val="24"/>
                <w:szCs w:val="24"/>
              </w:rPr>
            </w:pPr>
            <w:r w:rsidRPr="007E2CB6">
              <w:rPr>
                <w:sz w:val="24"/>
                <w:szCs w:val="24"/>
              </w:rPr>
              <w:t xml:space="preserve">5 Показатель «Рентабельность </w:t>
            </w:r>
            <w:r w:rsidR="008C296D" w:rsidRPr="007E2CB6">
              <w:rPr>
                <w:sz w:val="24"/>
                <w:szCs w:val="24"/>
              </w:rPr>
              <w:t>сельскохозяйственных организаций</w:t>
            </w:r>
            <w:r w:rsidR="000D20C9" w:rsidRPr="007E2CB6">
              <w:rPr>
                <w:sz w:val="24"/>
                <w:szCs w:val="24"/>
              </w:rPr>
              <w:t xml:space="preserve"> (</w:t>
            </w:r>
            <w:r w:rsidRPr="007E2CB6">
              <w:rPr>
                <w:sz w:val="24"/>
                <w:szCs w:val="24"/>
              </w:rPr>
              <w:t>с учетом субсидий)»</w:t>
            </w:r>
            <w:r w:rsidR="008C296D" w:rsidRPr="007E2CB6">
              <w:rPr>
                <w:sz w:val="24"/>
                <w:szCs w:val="24"/>
              </w:rPr>
              <w:t>.</w:t>
            </w:r>
            <w:r w:rsidR="000D20C9" w:rsidRPr="007E2CB6">
              <w:rPr>
                <w:sz w:val="24"/>
                <w:szCs w:val="24"/>
              </w:rPr>
              <w:t xml:space="preserve"> Программой предусматривалось </w:t>
            </w:r>
            <w:r w:rsidR="000E20EA" w:rsidRPr="007E2CB6">
              <w:rPr>
                <w:sz w:val="24"/>
                <w:szCs w:val="24"/>
              </w:rPr>
              <w:t>17,0</w:t>
            </w:r>
            <w:r w:rsidR="000D20C9" w:rsidRPr="007E2CB6">
              <w:rPr>
                <w:sz w:val="24"/>
                <w:szCs w:val="24"/>
              </w:rPr>
              <w:t xml:space="preserve"> %, достигнуто </w:t>
            </w:r>
            <w:r w:rsidR="000E20EA" w:rsidRPr="007E2CB6">
              <w:rPr>
                <w:sz w:val="24"/>
                <w:szCs w:val="24"/>
              </w:rPr>
              <w:t>11,0</w:t>
            </w:r>
            <w:r w:rsidR="000D20C9" w:rsidRPr="007E2CB6">
              <w:rPr>
                <w:sz w:val="24"/>
                <w:szCs w:val="24"/>
              </w:rPr>
              <w:t xml:space="preserve"> </w:t>
            </w:r>
            <w:r w:rsidR="008C296D" w:rsidRPr="007E2CB6">
              <w:rPr>
                <w:sz w:val="24"/>
                <w:szCs w:val="24"/>
              </w:rPr>
              <w:t xml:space="preserve">%. Показатель выполнен на </w:t>
            </w:r>
            <w:r w:rsidR="000E20EA" w:rsidRPr="007E2CB6">
              <w:rPr>
                <w:sz w:val="24"/>
                <w:szCs w:val="24"/>
              </w:rPr>
              <w:t>65,0</w:t>
            </w:r>
            <w:r w:rsidR="000D20C9" w:rsidRPr="007E2CB6">
              <w:rPr>
                <w:sz w:val="24"/>
                <w:szCs w:val="24"/>
              </w:rPr>
              <w:t xml:space="preserve"> </w:t>
            </w:r>
            <w:r w:rsidR="008C296D" w:rsidRPr="007E2CB6">
              <w:rPr>
                <w:sz w:val="24"/>
                <w:szCs w:val="24"/>
              </w:rPr>
              <w:t>%. Оценка эффективности цел</w:t>
            </w:r>
            <w:r w:rsidR="000D20C9" w:rsidRPr="007E2CB6">
              <w:rPr>
                <w:sz w:val="24"/>
                <w:szCs w:val="24"/>
              </w:rPr>
              <w:t xml:space="preserve">евого показателя составляет - </w:t>
            </w:r>
            <w:r w:rsidR="00F02D16" w:rsidRPr="007E2CB6">
              <w:rPr>
                <w:sz w:val="24"/>
                <w:szCs w:val="24"/>
              </w:rPr>
              <w:t>-2</w:t>
            </w:r>
            <w:r w:rsidR="008C296D" w:rsidRPr="007E2CB6">
              <w:rPr>
                <w:sz w:val="24"/>
                <w:szCs w:val="24"/>
              </w:rPr>
              <w:t xml:space="preserve"> балла.</w:t>
            </w:r>
          </w:p>
        </w:tc>
      </w:tr>
      <w:tr w:rsidR="00D96573" w:rsidRPr="00F72A8D" w:rsidTr="00582368">
        <w:tc>
          <w:tcPr>
            <w:tcW w:w="540" w:type="dxa"/>
            <w:shd w:val="clear" w:color="auto" w:fill="auto"/>
          </w:tcPr>
          <w:p w:rsidR="00D96573" w:rsidRPr="007F6655" w:rsidRDefault="00D96573" w:rsidP="003C3FB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6655">
              <w:rPr>
                <w:sz w:val="24"/>
                <w:szCs w:val="24"/>
              </w:rPr>
              <w:t>1</w:t>
            </w:r>
            <w:r w:rsidR="003C3FB1">
              <w:rPr>
                <w:sz w:val="24"/>
                <w:szCs w:val="24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D96573" w:rsidRPr="007F6655" w:rsidRDefault="00D96573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6655">
              <w:rPr>
                <w:sz w:val="24"/>
                <w:szCs w:val="24"/>
              </w:rPr>
              <w:t>«Энергосбережение и повышение энергетической эффективности на территории Кетовского района на 2010-2015 годы и перспективу до 2020 года»</w:t>
            </w:r>
          </w:p>
        </w:tc>
        <w:tc>
          <w:tcPr>
            <w:tcW w:w="9776" w:type="dxa"/>
            <w:shd w:val="clear" w:color="auto" w:fill="auto"/>
          </w:tcPr>
          <w:p w:rsidR="00D96573" w:rsidRPr="00194CBB" w:rsidRDefault="00D96573" w:rsidP="00ED58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94CBB">
              <w:rPr>
                <w:sz w:val="24"/>
                <w:szCs w:val="24"/>
              </w:rPr>
              <w:t>1. Показатель «</w:t>
            </w:r>
            <w:r w:rsidR="00EE0634" w:rsidRPr="00194CBB">
              <w:rPr>
                <w:sz w:val="24"/>
                <w:szCs w:val="24"/>
              </w:rPr>
              <w:t>Доля объемов электрической энергии (ЭЭ), расчеты за которую осуществляются с использованием приборов учета  (в части многоквартирных домов с использованием коллективных (общедомовых) приборов учета),</w:t>
            </w:r>
            <w:r w:rsidR="00554E0C" w:rsidRPr="00194CBB">
              <w:rPr>
                <w:sz w:val="24"/>
                <w:szCs w:val="24"/>
              </w:rPr>
              <w:t xml:space="preserve"> </w:t>
            </w:r>
            <w:r w:rsidR="00EE0634" w:rsidRPr="00194CBB">
              <w:rPr>
                <w:sz w:val="24"/>
                <w:szCs w:val="24"/>
              </w:rPr>
              <w:t>в общем объеме электрической энергии, потребляемой (используемой) на территории МО</w:t>
            </w:r>
            <w:r w:rsidRPr="00194CBB">
              <w:rPr>
                <w:sz w:val="24"/>
                <w:szCs w:val="24"/>
              </w:rPr>
              <w:t xml:space="preserve">». Программой предусматривалось </w:t>
            </w:r>
            <w:r w:rsidR="00194CBB" w:rsidRPr="00194CBB">
              <w:rPr>
                <w:sz w:val="24"/>
                <w:szCs w:val="24"/>
              </w:rPr>
              <w:t>100</w:t>
            </w:r>
            <w:r w:rsidR="00554E0C" w:rsidRPr="00194CBB">
              <w:rPr>
                <w:sz w:val="24"/>
                <w:szCs w:val="24"/>
              </w:rPr>
              <w:t xml:space="preserve"> %</w:t>
            </w:r>
            <w:r w:rsidRPr="00194CBB">
              <w:rPr>
                <w:sz w:val="24"/>
                <w:szCs w:val="24"/>
              </w:rPr>
              <w:t xml:space="preserve">, фактически выполнено </w:t>
            </w:r>
            <w:r w:rsidR="00194CBB" w:rsidRPr="00194CBB">
              <w:rPr>
                <w:sz w:val="24"/>
                <w:szCs w:val="24"/>
              </w:rPr>
              <w:t>100</w:t>
            </w:r>
            <w:r w:rsidR="00554E0C" w:rsidRPr="00194CBB">
              <w:rPr>
                <w:sz w:val="24"/>
                <w:szCs w:val="24"/>
              </w:rPr>
              <w:t xml:space="preserve"> %</w:t>
            </w:r>
            <w:r w:rsidRPr="00194CBB">
              <w:rPr>
                <w:sz w:val="24"/>
                <w:szCs w:val="24"/>
              </w:rPr>
              <w:t xml:space="preserve">. Показатель выполнен на </w:t>
            </w:r>
            <w:r w:rsidR="00194CBB" w:rsidRPr="00194CBB">
              <w:rPr>
                <w:sz w:val="24"/>
                <w:szCs w:val="24"/>
              </w:rPr>
              <w:t>100</w:t>
            </w:r>
            <w:r w:rsidRPr="00194CBB">
              <w:rPr>
                <w:sz w:val="24"/>
                <w:szCs w:val="24"/>
              </w:rPr>
              <w:t xml:space="preserve">%. Оценка эффективности целевого показателя составляет – </w:t>
            </w:r>
            <w:r w:rsidR="00194CBB" w:rsidRPr="00194CBB">
              <w:rPr>
                <w:b/>
                <w:sz w:val="24"/>
                <w:szCs w:val="24"/>
              </w:rPr>
              <w:t>+1</w:t>
            </w:r>
            <w:r w:rsidRPr="00194CBB">
              <w:rPr>
                <w:sz w:val="24"/>
                <w:szCs w:val="24"/>
              </w:rPr>
              <w:t xml:space="preserve"> балл.</w:t>
            </w:r>
          </w:p>
          <w:p w:rsidR="00D96573" w:rsidRPr="00194CBB" w:rsidRDefault="00D96573" w:rsidP="00CD5F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94CBB">
              <w:rPr>
                <w:sz w:val="24"/>
                <w:szCs w:val="24"/>
              </w:rPr>
              <w:t>2.  Показатель «</w:t>
            </w:r>
            <w:r w:rsidR="00484719" w:rsidRPr="00194CBB">
              <w:rPr>
                <w:sz w:val="24"/>
                <w:szCs w:val="24"/>
              </w:rPr>
              <w:t>Доля объемов тепловой энергии (ТЭ),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  <w:r w:rsidRPr="00194CBB">
              <w:rPr>
                <w:sz w:val="24"/>
                <w:szCs w:val="24"/>
              </w:rPr>
              <w:t xml:space="preserve">».  Программой предусматривалось </w:t>
            </w:r>
            <w:r w:rsidR="00194CBB" w:rsidRPr="00194CBB">
              <w:rPr>
                <w:sz w:val="24"/>
                <w:szCs w:val="24"/>
              </w:rPr>
              <w:t>81,63</w:t>
            </w:r>
            <w:r w:rsidRPr="00194CBB">
              <w:rPr>
                <w:sz w:val="24"/>
                <w:szCs w:val="24"/>
              </w:rPr>
              <w:t xml:space="preserve"> %., фактически выполнено </w:t>
            </w:r>
            <w:r w:rsidR="00194CBB" w:rsidRPr="00194CBB">
              <w:rPr>
                <w:sz w:val="24"/>
                <w:szCs w:val="24"/>
              </w:rPr>
              <w:t>81,63</w:t>
            </w:r>
            <w:r w:rsidRPr="00194CBB">
              <w:rPr>
                <w:sz w:val="24"/>
                <w:szCs w:val="24"/>
              </w:rPr>
              <w:t xml:space="preserve"> %. Показатель выполнен на </w:t>
            </w:r>
            <w:r w:rsidR="00194CBB" w:rsidRPr="00194CBB">
              <w:rPr>
                <w:sz w:val="24"/>
                <w:szCs w:val="24"/>
              </w:rPr>
              <w:t xml:space="preserve">100 </w:t>
            </w:r>
            <w:r w:rsidRPr="00194CBB">
              <w:rPr>
                <w:sz w:val="24"/>
                <w:szCs w:val="24"/>
              </w:rPr>
              <w:t xml:space="preserve">%. Оценка эффективности целевого показателя составляет – </w:t>
            </w:r>
            <w:r w:rsidR="00194CBB" w:rsidRPr="00194CBB">
              <w:rPr>
                <w:b/>
                <w:sz w:val="24"/>
                <w:szCs w:val="24"/>
              </w:rPr>
              <w:t>+1</w:t>
            </w:r>
            <w:r w:rsidRPr="00194CBB">
              <w:rPr>
                <w:sz w:val="24"/>
                <w:szCs w:val="24"/>
              </w:rPr>
              <w:t xml:space="preserve"> балл.</w:t>
            </w:r>
          </w:p>
          <w:p w:rsidR="00D96573" w:rsidRPr="00CF237D" w:rsidRDefault="00D96573" w:rsidP="00CD5F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F237D">
              <w:rPr>
                <w:sz w:val="24"/>
                <w:szCs w:val="24"/>
              </w:rPr>
              <w:t>3. Показатель «</w:t>
            </w:r>
            <w:r w:rsidR="005E2E5F" w:rsidRPr="00CF237D">
              <w:rPr>
                <w:sz w:val="24"/>
                <w:szCs w:val="24"/>
              </w:rPr>
              <w:t xml:space="preserve"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</w:t>
            </w:r>
            <w:r w:rsidR="005E2E5F" w:rsidRPr="00CF237D">
              <w:rPr>
                <w:sz w:val="24"/>
                <w:szCs w:val="24"/>
              </w:rPr>
              <w:lastRenderedPageBreak/>
              <w:t>объеме воды, потребляемой на территории МО</w:t>
            </w:r>
            <w:r w:rsidRPr="00CF237D">
              <w:rPr>
                <w:sz w:val="24"/>
                <w:szCs w:val="24"/>
              </w:rPr>
              <w:t xml:space="preserve">».  Программой предусматривалось </w:t>
            </w:r>
            <w:r w:rsidR="00CF237D" w:rsidRPr="00CF237D">
              <w:rPr>
                <w:sz w:val="24"/>
                <w:szCs w:val="24"/>
              </w:rPr>
              <w:t>100</w:t>
            </w:r>
            <w:r w:rsidRPr="00CF237D">
              <w:rPr>
                <w:sz w:val="24"/>
                <w:szCs w:val="24"/>
              </w:rPr>
              <w:t xml:space="preserve"> %, фактически выполнено </w:t>
            </w:r>
            <w:r w:rsidR="00CF237D" w:rsidRPr="00CF237D">
              <w:rPr>
                <w:sz w:val="24"/>
                <w:szCs w:val="24"/>
              </w:rPr>
              <w:t>100</w:t>
            </w:r>
            <w:r w:rsidRPr="00CF237D">
              <w:rPr>
                <w:sz w:val="24"/>
                <w:szCs w:val="24"/>
              </w:rPr>
              <w:t xml:space="preserve">%. Показатель выполнен на </w:t>
            </w:r>
            <w:r w:rsidR="00CF237D" w:rsidRPr="00CF237D">
              <w:rPr>
                <w:sz w:val="24"/>
                <w:szCs w:val="24"/>
              </w:rPr>
              <w:t>100</w:t>
            </w:r>
            <w:r w:rsidRPr="00CF237D">
              <w:rPr>
                <w:sz w:val="24"/>
                <w:szCs w:val="24"/>
              </w:rPr>
              <w:t xml:space="preserve">%. Оценка эффективности целевого показателя составляет – </w:t>
            </w:r>
            <w:r w:rsidR="00CF237D" w:rsidRPr="00CF237D">
              <w:rPr>
                <w:b/>
                <w:sz w:val="24"/>
                <w:szCs w:val="24"/>
              </w:rPr>
              <w:t>+1</w:t>
            </w:r>
            <w:r w:rsidRPr="00CF237D">
              <w:rPr>
                <w:sz w:val="24"/>
                <w:szCs w:val="24"/>
              </w:rPr>
              <w:t xml:space="preserve"> балл.</w:t>
            </w:r>
          </w:p>
          <w:p w:rsidR="00D96573" w:rsidRPr="00E75BEE" w:rsidRDefault="00D96573" w:rsidP="00063A4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75BEE">
              <w:rPr>
                <w:sz w:val="24"/>
                <w:szCs w:val="24"/>
              </w:rPr>
              <w:t>4. Показатель «</w:t>
            </w:r>
            <w:r w:rsidR="00A72533" w:rsidRPr="00E75BEE">
              <w:rPr>
                <w:sz w:val="24"/>
                <w:szCs w:val="24"/>
              </w:rPr>
              <w:t>Доля объемов природного газа, расчеты за который осуществляется с использованием приборов учета (в части многоквартирных домов - с использованием индивидуальныхи общих (для коммунальной квартиры) приборов учета, в общем учете природного газа, потребляемого (используемого) на территории МО</w:t>
            </w:r>
            <w:r w:rsidRPr="00E75BEE">
              <w:rPr>
                <w:sz w:val="24"/>
                <w:szCs w:val="24"/>
              </w:rPr>
              <w:t xml:space="preserve">».  Программой предусматривалось </w:t>
            </w:r>
            <w:r w:rsidR="00E75BEE" w:rsidRPr="00E75BEE">
              <w:rPr>
                <w:sz w:val="24"/>
                <w:szCs w:val="24"/>
              </w:rPr>
              <w:t>100</w:t>
            </w:r>
            <w:r w:rsidRPr="00E75BEE">
              <w:rPr>
                <w:sz w:val="24"/>
                <w:szCs w:val="24"/>
              </w:rPr>
              <w:t xml:space="preserve"> </w:t>
            </w:r>
            <w:r w:rsidR="009E7129" w:rsidRPr="00E75BEE">
              <w:rPr>
                <w:sz w:val="24"/>
                <w:szCs w:val="24"/>
              </w:rPr>
              <w:t>%</w:t>
            </w:r>
            <w:r w:rsidRPr="00E75BEE">
              <w:rPr>
                <w:sz w:val="24"/>
                <w:szCs w:val="24"/>
              </w:rPr>
              <w:t xml:space="preserve">, фактически выполнено </w:t>
            </w:r>
            <w:r w:rsidR="00E75BEE" w:rsidRPr="00E75BEE">
              <w:rPr>
                <w:sz w:val="24"/>
                <w:szCs w:val="24"/>
              </w:rPr>
              <w:t>100</w:t>
            </w:r>
            <w:r w:rsidR="009E7129" w:rsidRPr="00E75BEE">
              <w:rPr>
                <w:sz w:val="24"/>
                <w:szCs w:val="24"/>
              </w:rPr>
              <w:t xml:space="preserve"> %</w:t>
            </w:r>
            <w:r w:rsidRPr="00E75BEE">
              <w:rPr>
                <w:sz w:val="24"/>
                <w:szCs w:val="24"/>
              </w:rPr>
              <w:t xml:space="preserve">. Показатель выполнен на </w:t>
            </w:r>
            <w:r w:rsidR="00E75BEE" w:rsidRPr="00E75BEE">
              <w:rPr>
                <w:sz w:val="24"/>
                <w:szCs w:val="24"/>
              </w:rPr>
              <w:t>100</w:t>
            </w:r>
            <w:r w:rsidRPr="00E75BEE">
              <w:rPr>
                <w:sz w:val="24"/>
                <w:szCs w:val="24"/>
              </w:rPr>
              <w:t xml:space="preserve">%. Оценка эффективности целевого показателя составляет – </w:t>
            </w:r>
            <w:r w:rsidR="00E75BEE" w:rsidRPr="00E75BEE">
              <w:rPr>
                <w:b/>
                <w:sz w:val="24"/>
                <w:szCs w:val="24"/>
              </w:rPr>
              <w:t>+1</w:t>
            </w:r>
            <w:r w:rsidRPr="00E75BEE">
              <w:rPr>
                <w:sz w:val="24"/>
                <w:szCs w:val="24"/>
              </w:rPr>
              <w:t xml:space="preserve"> балл.</w:t>
            </w:r>
          </w:p>
          <w:p w:rsidR="00D96573" w:rsidRPr="00104D19" w:rsidRDefault="00D96573" w:rsidP="00A741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04D19">
              <w:rPr>
                <w:sz w:val="24"/>
                <w:szCs w:val="24"/>
              </w:rPr>
              <w:t>5. Показатель «</w:t>
            </w:r>
            <w:r w:rsidR="003D5178" w:rsidRPr="00104D19">
              <w:rPr>
                <w:sz w:val="24"/>
                <w:szCs w:val="24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  <w:r w:rsidRPr="00104D19">
              <w:rPr>
                <w:sz w:val="24"/>
                <w:szCs w:val="24"/>
              </w:rPr>
              <w:t xml:space="preserve">».  Программой предусматривалось </w:t>
            </w:r>
            <w:r w:rsidR="00104D19" w:rsidRPr="00104D19">
              <w:rPr>
                <w:sz w:val="24"/>
                <w:szCs w:val="24"/>
              </w:rPr>
              <w:t>100</w:t>
            </w:r>
            <w:r w:rsidR="003D5178" w:rsidRPr="00104D19">
              <w:rPr>
                <w:sz w:val="24"/>
                <w:szCs w:val="24"/>
              </w:rPr>
              <w:t xml:space="preserve"> %</w:t>
            </w:r>
            <w:r w:rsidRPr="00104D19">
              <w:rPr>
                <w:sz w:val="24"/>
                <w:szCs w:val="24"/>
              </w:rPr>
              <w:t xml:space="preserve">, фактически </w:t>
            </w:r>
            <w:r w:rsidR="00C6337D" w:rsidRPr="00104D19">
              <w:rPr>
                <w:sz w:val="24"/>
                <w:szCs w:val="24"/>
              </w:rPr>
              <w:t>составило</w:t>
            </w:r>
            <w:r w:rsidRPr="00104D19">
              <w:rPr>
                <w:sz w:val="24"/>
                <w:szCs w:val="24"/>
              </w:rPr>
              <w:t xml:space="preserve"> </w:t>
            </w:r>
            <w:r w:rsidR="003D5178" w:rsidRPr="00104D19">
              <w:rPr>
                <w:sz w:val="24"/>
                <w:szCs w:val="24"/>
              </w:rPr>
              <w:t xml:space="preserve"> </w:t>
            </w:r>
            <w:r w:rsidR="00104D19" w:rsidRPr="00104D19">
              <w:rPr>
                <w:sz w:val="24"/>
                <w:szCs w:val="24"/>
              </w:rPr>
              <w:t>100</w:t>
            </w:r>
            <w:r w:rsidR="003D5178" w:rsidRPr="00104D19">
              <w:rPr>
                <w:sz w:val="24"/>
                <w:szCs w:val="24"/>
              </w:rPr>
              <w:t>%</w:t>
            </w:r>
            <w:r w:rsidRPr="00104D19">
              <w:rPr>
                <w:sz w:val="24"/>
                <w:szCs w:val="24"/>
              </w:rPr>
              <w:t xml:space="preserve">. Показатель выполнен на </w:t>
            </w:r>
            <w:r w:rsidR="00104D19" w:rsidRPr="00104D19">
              <w:rPr>
                <w:sz w:val="24"/>
                <w:szCs w:val="24"/>
              </w:rPr>
              <w:t>100</w:t>
            </w:r>
            <w:r w:rsidRPr="00104D19">
              <w:rPr>
                <w:sz w:val="24"/>
                <w:szCs w:val="24"/>
              </w:rPr>
              <w:t xml:space="preserve">%. Оценка эффективности целевого показателя составляет – </w:t>
            </w:r>
            <w:r w:rsidR="00104D19" w:rsidRPr="00104D19">
              <w:rPr>
                <w:b/>
                <w:sz w:val="24"/>
                <w:szCs w:val="24"/>
              </w:rPr>
              <w:t>+1</w:t>
            </w:r>
            <w:r w:rsidRPr="00104D19">
              <w:rPr>
                <w:sz w:val="24"/>
                <w:szCs w:val="24"/>
              </w:rPr>
              <w:t xml:space="preserve"> балл.</w:t>
            </w:r>
          </w:p>
          <w:p w:rsidR="00D96573" w:rsidRPr="00CB3D68" w:rsidRDefault="00D96573" w:rsidP="00A741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B3D68">
              <w:rPr>
                <w:sz w:val="24"/>
                <w:szCs w:val="24"/>
              </w:rPr>
              <w:t>6. Показатель «</w:t>
            </w:r>
            <w:r w:rsidR="00A0055D" w:rsidRPr="00CB3D68">
              <w:rPr>
                <w:sz w:val="24"/>
                <w:szCs w:val="24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  <w:r w:rsidRPr="00CB3D68">
              <w:rPr>
                <w:sz w:val="24"/>
                <w:szCs w:val="24"/>
              </w:rPr>
              <w:t xml:space="preserve">».  Программой предусматривалось </w:t>
            </w:r>
            <w:r w:rsidR="00CB3D68" w:rsidRPr="00CB3D68">
              <w:rPr>
                <w:sz w:val="24"/>
                <w:szCs w:val="24"/>
              </w:rPr>
              <w:t>81,63</w:t>
            </w:r>
            <w:r w:rsidRPr="00CB3D68">
              <w:rPr>
                <w:sz w:val="24"/>
                <w:szCs w:val="24"/>
              </w:rPr>
              <w:t xml:space="preserve">%, фактически выполнено </w:t>
            </w:r>
            <w:r w:rsidR="00CB3D68" w:rsidRPr="00CB3D68">
              <w:rPr>
                <w:sz w:val="24"/>
                <w:szCs w:val="24"/>
              </w:rPr>
              <w:t>81,63</w:t>
            </w:r>
            <w:r w:rsidRPr="00CB3D68">
              <w:rPr>
                <w:sz w:val="24"/>
                <w:szCs w:val="24"/>
              </w:rPr>
              <w:t xml:space="preserve">%. Показатель выполнен на </w:t>
            </w:r>
            <w:r w:rsidR="00CB3D68" w:rsidRPr="00CB3D68">
              <w:rPr>
                <w:sz w:val="24"/>
                <w:szCs w:val="24"/>
              </w:rPr>
              <w:t>100</w:t>
            </w:r>
            <w:r w:rsidRPr="00CB3D68">
              <w:rPr>
                <w:sz w:val="24"/>
                <w:szCs w:val="24"/>
              </w:rPr>
              <w:t xml:space="preserve">%. Оценка эффективности целевого показателя составляет – </w:t>
            </w:r>
            <w:r w:rsidR="00CB3D68" w:rsidRPr="00CB3D68">
              <w:rPr>
                <w:b/>
                <w:sz w:val="24"/>
                <w:szCs w:val="24"/>
              </w:rPr>
              <w:t xml:space="preserve">+1 </w:t>
            </w:r>
            <w:r w:rsidRPr="00CB3D68">
              <w:rPr>
                <w:sz w:val="24"/>
                <w:szCs w:val="24"/>
              </w:rPr>
              <w:t>балл.</w:t>
            </w:r>
          </w:p>
          <w:p w:rsidR="00D96573" w:rsidRPr="00754BF1" w:rsidRDefault="00D96573" w:rsidP="00791F3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54BF1">
              <w:rPr>
                <w:sz w:val="24"/>
                <w:szCs w:val="24"/>
              </w:rPr>
              <w:t>7. Показатель «</w:t>
            </w:r>
            <w:r w:rsidR="00BC5B12" w:rsidRPr="00754BF1">
              <w:rPr>
                <w:sz w:val="24"/>
                <w:szCs w:val="24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  <w:r w:rsidRPr="00754BF1">
              <w:rPr>
                <w:sz w:val="24"/>
                <w:szCs w:val="24"/>
              </w:rPr>
              <w:t xml:space="preserve">».  Программой предусматривалось </w:t>
            </w:r>
            <w:r w:rsidR="00754BF1" w:rsidRPr="00754BF1">
              <w:rPr>
                <w:sz w:val="24"/>
                <w:szCs w:val="24"/>
              </w:rPr>
              <w:t>100</w:t>
            </w:r>
            <w:r w:rsidR="00201A51" w:rsidRPr="00754BF1">
              <w:rPr>
                <w:sz w:val="24"/>
                <w:szCs w:val="24"/>
              </w:rPr>
              <w:t xml:space="preserve"> </w:t>
            </w:r>
            <w:r w:rsidRPr="00754BF1">
              <w:rPr>
                <w:sz w:val="24"/>
                <w:szCs w:val="24"/>
              </w:rPr>
              <w:t xml:space="preserve">%, фактически выполнено </w:t>
            </w:r>
            <w:r w:rsidR="00754BF1" w:rsidRPr="00754BF1">
              <w:rPr>
                <w:sz w:val="24"/>
                <w:szCs w:val="24"/>
              </w:rPr>
              <w:t>100</w:t>
            </w:r>
            <w:r w:rsidR="00201A51" w:rsidRPr="00754BF1">
              <w:rPr>
                <w:sz w:val="24"/>
                <w:szCs w:val="24"/>
              </w:rPr>
              <w:t xml:space="preserve"> </w:t>
            </w:r>
            <w:r w:rsidRPr="00754BF1">
              <w:rPr>
                <w:sz w:val="24"/>
                <w:szCs w:val="24"/>
              </w:rPr>
              <w:t xml:space="preserve">%. Показатель выполнен на 100%. Оценка эффективности целевого показателя составляет – </w:t>
            </w:r>
            <w:r w:rsidR="00754BF1" w:rsidRPr="00754BF1">
              <w:rPr>
                <w:b/>
                <w:sz w:val="24"/>
                <w:szCs w:val="24"/>
              </w:rPr>
              <w:t>+1</w:t>
            </w:r>
            <w:r w:rsidRPr="00754BF1">
              <w:rPr>
                <w:sz w:val="24"/>
                <w:szCs w:val="24"/>
              </w:rPr>
              <w:t xml:space="preserve"> балл.</w:t>
            </w:r>
          </w:p>
          <w:p w:rsidR="00E1483D" w:rsidRPr="008809AD" w:rsidRDefault="008D497E" w:rsidP="008D497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809AD">
              <w:rPr>
                <w:sz w:val="24"/>
                <w:szCs w:val="24"/>
              </w:rPr>
              <w:t>8</w:t>
            </w:r>
            <w:r w:rsidR="00E1483D" w:rsidRPr="008809AD">
              <w:rPr>
                <w:sz w:val="24"/>
                <w:szCs w:val="24"/>
              </w:rPr>
              <w:t>. Показатель «</w:t>
            </w:r>
            <w:r w:rsidR="005054CB" w:rsidRPr="008809AD">
              <w:rPr>
                <w:sz w:val="24"/>
                <w:szCs w:val="24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  <w:r w:rsidR="00E1483D" w:rsidRPr="008809AD">
              <w:rPr>
                <w:sz w:val="24"/>
                <w:szCs w:val="24"/>
              </w:rPr>
              <w:t xml:space="preserve">».  Программой предусматривалось </w:t>
            </w:r>
            <w:r w:rsidRPr="008809AD">
              <w:rPr>
                <w:sz w:val="24"/>
                <w:szCs w:val="24"/>
              </w:rPr>
              <w:t xml:space="preserve">100 </w:t>
            </w:r>
            <w:r w:rsidR="00E1483D" w:rsidRPr="008809AD">
              <w:rPr>
                <w:sz w:val="24"/>
                <w:szCs w:val="24"/>
              </w:rPr>
              <w:t xml:space="preserve">%, фактически выполнено </w:t>
            </w:r>
            <w:r w:rsidRPr="008809AD">
              <w:rPr>
                <w:sz w:val="24"/>
                <w:szCs w:val="24"/>
              </w:rPr>
              <w:t xml:space="preserve">100 </w:t>
            </w:r>
            <w:r w:rsidR="00E1483D" w:rsidRPr="008809AD">
              <w:rPr>
                <w:sz w:val="24"/>
                <w:szCs w:val="24"/>
              </w:rPr>
              <w:t xml:space="preserve">%. Показатель выполнен на 100%. Оценка эффективности целевого показателя составляет – </w:t>
            </w:r>
            <w:r w:rsidR="00E1483D" w:rsidRPr="008809AD">
              <w:rPr>
                <w:b/>
                <w:sz w:val="24"/>
                <w:szCs w:val="24"/>
              </w:rPr>
              <w:t>+1</w:t>
            </w:r>
            <w:r w:rsidR="00E1483D" w:rsidRPr="008809AD">
              <w:rPr>
                <w:sz w:val="24"/>
                <w:szCs w:val="24"/>
              </w:rPr>
              <w:t xml:space="preserve"> балл.</w:t>
            </w:r>
          </w:p>
        </w:tc>
      </w:tr>
      <w:tr w:rsidR="001924A4" w:rsidRPr="00F72A8D" w:rsidTr="00582368">
        <w:tc>
          <w:tcPr>
            <w:tcW w:w="540" w:type="dxa"/>
            <w:shd w:val="clear" w:color="auto" w:fill="auto"/>
          </w:tcPr>
          <w:p w:rsidR="001924A4" w:rsidRPr="00C80C31" w:rsidRDefault="001924A4" w:rsidP="003C3FB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0C31">
              <w:rPr>
                <w:sz w:val="24"/>
                <w:szCs w:val="24"/>
              </w:rPr>
              <w:lastRenderedPageBreak/>
              <w:t>1</w:t>
            </w:r>
            <w:r w:rsidR="003C3FB1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924A4" w:rsidRPr="00C80C31" w:rsidRDefault="001924A4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0C31">
              <w:rPr>
                <w:sz w:val="24"/>
                <w:szCs w:val="24"/>
              </w:rPr>
              <w:t>Развитие культуры Кетовского района на 2018 – 2020 годы»</w:t>
            </w:r>
          </w:p>
        </w:tc>
        <w:tc>
          <w:tcPr>
            <w:tcW w:w="9776" w:type="dxa"/>
            <w:shd w:val="clear" w:color="auto" w:fill="auto"/>
          </w:tcPr>
          <w:p w:rsidR="004455BD" w:rsidRPr="00C9258B" w:rsidRDefault="00911A94" w:rsidP="0075005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258B">
              <w:rPr>
                <w:sz w:val="24"/>
                <w:szCs w:val="24"/>
              </w:rPr>
              <w:t xml:space="preserve">1. Показатель </w:t>
            </w:r>
            <w:r w:rsidR="0075005C" w:rsidRPr="00C9258B">
              <w:rPr>
                <w:sz w:val="24"/>
                <w:szCs w:val="24"/>
              </w:rPr>
              <w:t xml:space="preserve">«Количество посещений гражданами культурно-досуговых мероприятий учреждений культуры».   Программой предусматривалось </w:t>
            </w:r>
            <w:r w:rsidR="00C9258B" w:rsidRPr="00C9258B">
              <w:rPr>
                <w:sz w:val="24"/>
                <w:szCs w:val="24"/>
              </w:rPr>
              <w:t>125,3</w:t>
            </w:r>
            <w:r w:rsidR="0075005C" w:rsidRPr="00C9258B">
              <w:rPr>
                <w:sz w:val="24"/>
                <w:szCs w:val="24"/>
              </w:rPr>
              <w:t xml:space="preserve"> %, фактически – </w:t>
            </w:r>
            <w:r w:rsidR="00C9258B" w:rsidRPr="00C9258B">
              <w:rPr>
                <w:sz w:val="24"/>
                <w:szCs w:val="24"/>
              </w:rPr>
              <w:t>179,0</w:t>
            </w:r>
            <w:r w:rsidR="0075005C" w:rsidRPr="00C9258B">
              <w:rPr>
                <w:sz w:val="24"/>
                <w:szCs w:val="24"/>
              </w:rPr>
              <w:t xml:space="preserve"> %. Показатель выполнен на </w:t>
            </w:r>
            <w:r w:rsidR="00C9258B" w:rsidRPr="00C9258B">
              <w:rPr>
                <w:sz w:val="24"/>
                <w:szCs w:val="24"/>
              </w:rPr>
              <w:t>142,9</w:t>
            </w:r>
            <w:r w:rsidR="0075005C" w:rsidRPr="00C9258B">
              <w:rPr>
                <w:sz w:val="24"/>
                <w:szCs w:val="24"/>
              </w:rPr>
              <w:t xml:space="preserve"> %. Оценка эффективности целевого показателя составляет – </w:t>
            </w:r>
            <w:r w:rsidR="0075005C" w:rsidRPr="00C9258B">
              <w:rPr>
                <w:b/>
                <w:sz w:val="24"/>
                <w:szCs w:val="24"/>
              </w:rPr>
              <w:t>+4</w:t>
            </w:r>
            <w:r w:rsidR="0075005C" w:rsidRPr="00C9258B">
              <w:rPr>
                <w:sz w:val="24"/>
                <w:szCs w:val="24"/>
              </w:rPr>
              <w:t xml:space="preserve"> балла</w:t>
            </w:r>
            <w:r w:rsidR="004455BD" w:rsidRPr="00C9258B">
              <w:rPr>
                <w:sz w:val="24"/>
                <w:szCs w:val="24"/>
              </w:rPr>
              <w:t>.</w:t>
            </w:r>
          </w:p>
          <w:p w:rsidR="004455BD" w:rsidRPr="00C9258B" w:rsidRDefault="004455BD" w:rsidP="004455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258B">
              <w:rPr>
                <w:sz w:val="24"/>
                <w:szCs w:val="24"/>
              </w:rPr>
              <w:lastRenderedPageBreak/>
              <w:t xml:space="preserve">2. Показатель «Число участников клубных формирований в расчете на 1 тыс. человек».   Программой предусматривалось </w:t>
            </w:r>
            <w:r w:rsidR="00C9258B" w:rsidRPr="00C9258B">
              <w:rPr>
                <w:sz w:val="24"/>
                <w:szCs w:val="24"/>
              </w:rPr>
              <w:t>79</w:t>
            </w:r>
            <w:r w:rsidRPr="00C9258B">
              <w:rPr>
                <w:sz w:val="24"/>
                <w:szCs w:val="24"/>
              </w:rPr>
              <w:t xml:space="preserve"> %, фактически – </w:t>
            </w:r>
            <w:r w:rsidR="00C9258B" w:rsidRPr="00C9258B">
              <w:rPr>
                <w:sz w:val="24"/>
                <w:szCs w:val="24"/>
              </w:rPr>
              <w:t>80,3</w:t>
            </w:r>
            <w:r w:rsidRPr="00C9258B">
              <w:rPr>
                <w:sz w:val="24"/>
                <w:szCs w:val="24"/>
              </w:rPr>
              <w:t xml:space="preserve"> %. Показатель выполнен на </w:t>
            </w:r>
            <w:r w:rsidR="00C9258B" w:rsidRPr="00C9258B">
              <w:rPr>
                <w:sz w:val="24"/>
                <w:szCs w:val="24"/>
              </w:rPr>
              <w:t>101,6</w:t>
            </w:r>
            <w:r w:rsidRPr="00C9258B">
              <w:rPr>
                <w:sz w:val="24"/>
                <w:szCs w:val="24"/>
              </w:rPr>
              <w:t xml:space="preserve"> %. Оценка эффективности целевого показателя составляет – </w:t>
            </w:r>
            <w:r w:rsidRPr="00C9258B">
              <w:rPr>
                <w:b/>
                <w:sz w:val="24"/>
                <w:szCs w:val="24"/>
              </w:rPr>
              <w:t>+</w:t>
            </w:r>
            <w:r w:rsidR="00C9258B" w:rsidRPr="00C9258B">
              <w:rPr>
                <w:b/>
                <w:sz w:val="24"/>
                <w:szCs w:val="24"/>
              </w:rPr>
              <w:t>1</w:t>
            </w:r>
            <w:r w:rsidRPr="00C9258B">
              <w:rPr>
                <w:b/>
                <w:sz w:val="24"/>
                <w:szCs w:val="24"/>
              </w:rPr>
              <w:t xml:space="preserve"> </w:t>
            </w:r>
            <w:r w:rsidRPr="00C9258B">
              <w:rPr>
                <w:sz w:val="24"/>
                <w:szCs w:val="24"/>
              </w:rPr>
              <w:t>б</w:t>
            </w:r>
            <w:r w:rsidR="00C9258B" w:rsidRPr="00C9258B">
              <w:rPr>
                <w:sz w:val="24"/>
                <w:szCs w:val="24"/>
              </w:rPr>
              <w:t>алл</w:t>
            </w:r>
            <w:r w:rsidRPr="00C9258B">
              <w:rPr>
                <w:sz w:val="24"/>
                <w:szCs w:val="24"/>
              </w:rPr>
              <w:t>.</w:t>
            </w:r>
          </w:p>
          <w:p w:rsidR="00794C2D" w:rsidRPr="00C9258B" w:rsidRDefault="00794C2D" w:rsidP="00794C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258B">
              <w:rPr>
                <w:sz w:val="24"/>
                <w:szCs w:val="24"/>
              </w:rPr>
              <w:t xml:space="preserve">3. Показатель «Количество посещений библиотек на 1 жителя в год».   Программой предусматривалось </w:t>
            </w:r>
            <w:r w:rsidR="00C9258B" w:rsidRPr="00C9258B">
              <w:rPr>
                <w:sz w:val="24"/>
                <w:szCs w:val="24"/>
              </w:rPr>
              <w:t>2,86</w:t>
            </w:r>
            <w:r w:rsidRPr="00C9258B">
              <w:rPr>
                <w:sz w:val="24"/>
                <w:szCs w:val="24"/>
              </w:rPr>
              <w:t xml:space="preserve"> раза, фактически – </w:t>
            </w:r>
            <w:r w:rsidR="00C9258B" w:rsidRPr="00C9258B">
              <w:rPr>
                <w:sz w:val="24"/>
                <w:szCs w:val="24"/>
              </w:rPr>
              <w:t>2,9</w:t>
            </w:r>
            <w:r w:rsidRPr="00C9258B">
              <w:rPr>
                <w:sz w:val="24"/>
                <w:szCs w:val="24"/>
              </w:rPr>
              <w:t xml:space="preserve"> раза. Показатель выполнен на </w:t>
            </w:r>
            <w:r w:rsidR="00C9258B" w:rsidRPr="00C9258B">
              <w:rPr>
                <w:sz w:val="24"/>
                <w:szCs w:val="24"/>
              </w:rPr>
              <w:t>101,4</w:t>
            </w:r>
            <w:r w:rsidRPr="00C9258B">
              <w:rPr>
                <w:sz w:val="24"/>
                <w:szCs w:val="24"/>
              </w:rPr>
              <w:t xml:space="preserve"> %. Оценка эффективности целевого показателя составляет – </w:t>
            </w:r>
            <w:r w:rsidRPr="00C9258B">
              <w:rPr>
                <w:b/>
                <w:sz w:val="24"/>
                <w:szCs w:val="24"/>
              </w:rPr>
              <w:t>+</w:t>
            </w:r>
            <w:r w:rsidR="00C9258B" w:rsidRPr="00C9258B">
              <w:rPr>
                <w:b/>
                <w:sz w:val="24"/>
                <w:szCs w:val="24"/>
              </w:rPr>
              <w:t>1</w:t>
            </w:r>
            <w:r w:rsidR="00C9258B" w:rsidRPr="00C9258B">
              <w:rPr>
                <w:sz w:val="24"/>
                <w:szCs w:val="24"/>
              </w:rPr>
              <w:t xml:space="preserve"> балл</w:t>
            </w:r>
            <w:r w:rsidRPr="00C9258B">
              <w:rPr>
                <w:sz w:val="24"/>
                <w:szCs w:val="24"/>
              </w:rPr>
              <w:t>.</w:t>
            </w:r>
          </w:p>
          <w:p w:rsidR="00C07548" w:rsidRPr="00C9258B" w:rsidRDefault="00C07548" w:rsidP="00C0754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258B">
              <w:rPr>
                <w:sz w:val="24"/>
                <w:szCs w:val="24"/>
              </w:rPr>
              <w:t>4. Показатель «</w:t>
            </w:r>
            <w:r w:rsidR="00D07EC5" w:rsidRPr="00C9258B">
              <w:rPr>
                <w:sz w:val="24"/>
                <w:szCs w:val="24"/>
              </w:rPr>
              <w:t>Удельный вес учреждений, находящихся в удовлетворительном состоянии</w:t>
            </w:r>
            <w:r w:rsidRPr="00C9258B">
              <w:rPr>
                <w:sz w:val="24"/>
                <w:szCs w:val="24"/>
              </w:rPr>
              <w:t xml:space="preserve">».   Программой предусматривалось </w:t>
            </w:r>
            <w:r w:rsidR="00C9258B" w:rsidRPr="00C9258B">
              <w:rPr>
                <w:sz w:val="24"/>
                <w:szCs w:val="24"/>
              </w:rPr>
              <w:t>83</w:t>
            </w:r>
            <w:r w:rsidRPr="00C9258B">
              <w:rPr>
                <w:sz w:val="24"/>
                <w:szCs w:val="24"/>
              </w:rPr>
              <w:t xml:space="preserve"> %, фактически – </w:t>
            </w:r>
            <w:r w:rsidR="00C9258B" w:rsidRPr="00C9258B">
              <w:rPr>
                <w:sz w:val="24"/>
                <w:szCs w:val="24"/>
              </w:rPr>
              <w:t>95</w:t>
            </w:r>
            <w:r w:rsidRPr="00C9258B">
              <w:rPr>
                <w:sz w:val="24"/>
                <w:szCs w:val="24"/>
              </w:rPr>
              <w:t xml:space="preserve"> %. Показатель выполнен на </w:t>
            </w:r>
            <w:r w:rsidR="00C9258B" w:rsidRPr="00C9258B">
              <w:rPr>
                <w:sz w:val="24"/>
                <w:szCs w:val="24"/>
              </w:rPr>
              <w:t>114,5</w:t>
            </w:r>
            <w:r w:rsidRPr="00C9258B">
              <w:rPr>
                <w:sz w:val="24"/>
                <w:szCs w:val="24"/>
              </w:rPr>
              <w:t xml:space="preserve"> %. Оценка эффективности целевого показателя составляет – </w:t>
            </w:r>
            <w:r w:rsidRPr="00C9258B">
              <w:rPr>
                <w:b/>
                <w:sz w:val="24"/>
                <w:szCs w:val="24"/>
              </w:rPr>
              <w:t>+</w:t>
            </w:r>
            <w:r w:rsidR="00D07EC5" w:rsidRPr="00C9258B">
              <w:rPr>
                <w:b/>
                <w:sz w:val="24"/>
                <w:szCs w:val="24"/>
              </w:rPr>
              <w:t>3</w:t>
            </w:r>
            <w:r w:rsidRPr="00C9258B">
              <w:rPr>
                <w:sz w:val="24"/>
                <w:szCs w:val="24"/>
              </w:rPr>
              <w:t xml:space="preserve"> балла.</w:t>
            </w:r>
          </w:p>
          <w:p w:rsidR="0035683F" w:rsidRPr="00434B34" w:rsidRDefault="0035683F" w:rsidP="003568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34B34">
              <w:rPr>
                <w:sz w:val="24"/>
                <w:szCs w:val="24"/>
              </w:rPr>
              <w:t xml:space="preserve">5. Показатель «Охват детей художественным образованием».   Программой предусматривалось 9,3 %, фактически – </w:t>
            </w:r>
            <w:r w:rsidR="005327A3" w:rsidRPr="00434B34">
              <w:rPr>
                <w:sz w:val="24"/>
                <w:szCs w:val="24"/>
              </w:rPr>
              <w:t>8,6</w:t>
            </w:r>
            <w:r w:rsidRPr="00434B34">
              <w:rPr>
                <w:sz w:val="24"/>
                <w:szCs w:val="24"/>
              </w:rPr>
              <w:t xml:space="preserve"> %. Показатель выполнен на </w:t>
            </w:r>
            <w:r w:rsidR="005327A3" w:rsidRPr="00434B34">
              <w:rPr>
                <w:sz w:val="24"/>
                <w:szCs w:val="24"/>
              </w:rPr>
              <w:t>9</w:t>
            </w:r>
            <w:r w:rsidR="004C75BD" w:rsidRPr="00434B34">
              <w:rPr>
                <w:sz w:val="24"/>
                <w:szCs w:val="24"/>
              </w:rPr>
              <w:t>2,</w:t>
            </w:r>
            <w:r w:rsidR="005327A3" w:rsidRPr="00434B34">
              <w:rPr>
                <w:sz w:val="24"/>
                <w:szCs w:val="24"/>
              </w:rPr>
              <w:t>5</w:t>
            </w:r>
            <w:r w:rsidRPr="00434B34">
              <w:rPr>
                <w:sz w:val="24"/>
                <w:szCs w:val="24"/>
              </w:rPr>
              <w:t xml:space="preserve"> %. Оценка эффективности целевого показателя составляет – </w:t>
            </w:r>
            <w:r w:rsidR="005327A3" w:rsidRPr="00434B34">
              <w:rPr>
                <w:b/>
                <w:sz w:val="24"/>
                <w:szCs w:val="24"/>
              </w:rPr>
              <w:t>-</w:t>
            </w:r>
            <w:r w:rsidR="004C75BD" w:rsidRPr="00434B34">
              <w:rPr>
                <w:b/>
                <w:sz w:val="24"/>
                <w:szCs w:val="24"/>
              </w:rPr>
              <w:t>1</w:t>
            </w:r>
            <w:r w:rsidR="005327A3" w:rsidRPr="00434B34">
              <w:rPr>
                <w:sz w:val="24"/>
                <w:szCs w:val="24"/>
              </w:rPr>
              <w:t xml:space="preserve"> балл</w:t>
            </w:r>
            <w:r w:rsidRPr="00434B34">
              <w:rPr>
                <w:sz w:val="24"/>
                <w:szCs w:val="24"/>
              </w:rPr>
              <w:t>.</w:t>
            </w:r>
          </w:p>
          <w:p w:rsidR="001924A4" w:rsidRPr="00F72A8D" w:rsidRDefault="000670A1" w:rsidP="00434B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434B34">
              <w:rPr>
                <w:sz w:val="24"/>
                <w:szCs w:val="24"/>
              </w:rPr>
              <w:t xml:space="preserve">6. Показатель «Укомплектованность учреждений </w:t>
            </w:r>
            <w:r w:rsidR="00434B34" w:rsidRPr="00434B34">
              <w:rPr>
                <w:sz w:val="24"/>
                <w:szCs w:val="24"/>
              </w:rPr>
              <w:t xml:space="preserve">культуры и искусства </w:t>
            </w:r>
            <w:r w:rsidRPr="00434B34">
              <w:rPr>
                <w:sz w:val="24"/>
                <w:szCs w:val="24"/>
              </w:rPr>
              <w:t xml:space="preserve">квалифицированными кадрами».   Программой предусматривалось </w:t>
            </w:r>
            <w:r w:rsidR="00434B34" w:rsidRPr="00434B34">
              <w:rPr>
                <w:sz w:val="24"/>
                <w:szCs w:val="24"/>
              </w:rPr>
              <w:t>75,5</w:t>
            </w:r>
            <w:r w:rsidRPr="00434B34">
              <w:rPr>
                <w:sz w:val="24"/>
                <w:szCs w:val="24"/>
              </w:rPr>
              <w:t xml:space="preserve"> %, фактически – </w:t>
            </w:r>
            <w:r w:rsidR="00434B34" w:rsidRPr="00434B34">
              <w:rPr>
                <w:sz w:val="24"/>
                <w:szCs w:val="24"/>
              </w:rPr>
              <w:t>77,6</w:t>
            </w:r>
            <w:r w:rsidRPr="00434B34">
              <w:rPr>
                <w:sz w:val="24"/>
                <w:szCs w:val="24"/>
              </w:rPr>
              <w:t xml:space="preserve">  %. Показатель выполнен на </w:t>
            </w:r>
            <w:r w:rsidR="00434B34" w:rsidRPr="00434B34">
              <w:rPr>
                <w:sz w:val="24"/>
                <w:szCs w:val="24"/>
              </w:rPr>
              <w:t>102,8</w:t>
            </w:r>
            <w:r w:rsidRPr="00434B34">
              <w:rPr>
                <w:sz w:val="24"/>
                <w:szCs w:val="24"/>
              </w:rPr>
              <w:t xml:space="preserve"> %. Оценка эффективности целевого показателя составляет – </w:t>
            </w:r>
            <w:r w:rsidRPr="00434B34">
              <w:rPr>
                <w:b/>
                <w:sz w:val="24"/>
                <w:szCs w:val="24"/>
              </w:rPr>
              <w:t>+</w:t>
            </w:r>
            <w:r w:rsidR="00434B34" w:rsidRPr="00434B34">
              <w:rPr>
                <w:b/>
                <w:sz w:val="24"/>
                <w:szCs w:val="24"/>
              </w:rPr>
              <w:t>1</w:t>
            </w:r>
            <w:r w:rsidR="00434B34" w:rsidRPr="00434B34">
              <w:rPr>
                <w:sz w:val="24"/>
                <w:szCs w:val="24"/>
              </w:rPr>
              <w:t xml:space="preserve"> балл</w:t>
            </w:r>
            <w:r w:rsidRPr="00434B34">
              <w:rPr>
                <w:sz w:val="24"/>
                <w:szCs w:val="24"/>
              </w:rPr>
              <w:t>.</w:t>
            </w:r>
          </w:p>
        </w:tc>
      </w:tr>
      <w:tr w:rsidR="00D06A3A" w:rsidRPr="00F72A8D" w:rsidTr="00582368">
        <w:tc>
          <w:tcPr>
            <w:tcW w:w="540" w:type="dxa"/>
            <w:shd w:val="clear" w:color="auto" w:fill="auto"/>
          </w:tcPr>
          <w:p w:rsidR="00D06A3A" w:rsidRPr="00C80C31" w:rsidRDefault="00D06A3A" w:rsidP="003C3FB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C3FB1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D06A3A" w:rsidRPr="00C80C31" w:rsidRDefault="00072FF5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эффективное управление муниципальной собственностью Кетовского района на 2018-2020 годы»</w:t>
            </w:r>
          </w:p>
        </w:tc>
        <w:tc>
          <w:tcPr>
            <w:tcW w:w="9776" w:type="dxa"/>
            <w:shd w:val="clear" w:color="auto" w:fill="auto"/>
          </w:tcPr>
          <w:p w:rsidR="00D06A3A" w:rsidRPr="00C9258B" w:rsidRDefault="00D06A3A" w:rsidP="00D06A3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258B">
              <w:rPr>
                <w:sz w:val="24"/>
                <w:szCs w:val="24"/>
              </w:rPr>
              <w:t>1. Показатель «</w:t>
            </w:r>
            <w:r w:rsidR="00072FF5" w:rsidRPr="00DF4C96">
              <w:rPr>
                <w:sz w:val="24"/>
                <w:szCs w:val="24"/>
              </w:rPr>
              <w:t>Предоставление земельных участков в собственность граждан и юридических лиц,</w:t>
            </w:r>
            <w:r w:rsidR="00072FF5">
              <w:rPr>
                <w:sz w:val="24"/>
                <w:szCs w:val="24"/>
              </w:rPr>
              <w:t xml:space="preserve"> выдача разрешений на использование земельных участков</w:t>
            </w:r>
            <w:r w:rsidRPr="00C9258B">
              <w:rPr>
                <w:sz w:val="24"/>
                <w:szCs w:val="24"/>
              </w:rPr>
              <w:t xml:space="preserve">».   Программой предусматривалось </w:t>
            </w:r>
            <w:r w:rsidR="00951417">
              <w:rPr>
                <w:sz w:val="24"/>
                <w:szCs w:val="24"/>
              </w:rPr>
              <w:t>300 ед</w:t>
            </w:r>
            <w:r w:rsidR="00003AFB">
              <w:rPr>
                <w:sz w:val="24"/>
                <w:szCs w:val="24"/>
              </w:rPr>
              <w:t>.</w:t>
            </w:r>
            <w:r w:rsidRPr="00C9258B">
              <w:rPr>
                <w:sz w:val="24"/>
                <w:szCs w:val="24"/>
              </w:rPr>
              <w:t xml:space="preserve">, фактически – </w:t>
            </w:r>
            <w:r w:rsidR="00D51741">
              <w:rPr>
                <w:sz w:val="24"/>
                <w:szCs w:val="24"/>
              </w:rPr>
              <w:t>345</w:t>
            </w:r>
            <w:r w:rsidRPr="00C9258B">
              <w:rPr>
                <w:sz w:val="24"/>
                <w:szCs w:val="24"/>
              </w:rPr>
              <w:t xml:space="preserve"> </w:t>
            </w:r>
            <w:r w:rsidR="000C6A46">
              <w:rPr>
                <w:sz w:val="24"/>
                <w:szCs w:val="24"/>
              </w:rPr>
              <w:t>ед</w:t>
            </w:r>
            <w:r w:rsidRPr="00C9258B">
              <w:rPr>
                <w:sz w:val="24"/>
                <w:szCs w:val="24"/>
              </w:rPr>
              <w:t xml:space="preserve">. Показатель выполнен на </w:t>
            </w:r>
            <w:r w:rsidR="001A0379">
              <w:rPr>
                <w:sz w:val="24"/>
                <w:szCs w:val="24"/>
              </w:rPr>
              <w:t>115,0</w:t>
            </w:r>
            <w:r w:rsidRPr="00C9258B">
              <w:rPr>
                <w:sz w:val="24"/>
                <w:szCs w:val="24"/>
              </w:rPr>
              <w:t xml:space="preserve"> %. Оценка эффективности целевого показателя составляет – </w:t>
            </w:r>
            <w:r w:rsidRPr="00C9258B">
              <w:rPr>
                <w:b/>
                <w:sz w:val="24"/>
                <w:szCs w:val="24"/>
              </w:rPr>
              <w:t>+</w:t>
            </w:r>
            <w:r w:rsidR="001A0379">
              <w:rPr>
                <w:b/>
                <w:sz w:val="24"/>
                <w:szCs w:val="24"/>
              </w:rPr>
              <w:t>3</w:t>
            </w:r>
            <w:r w:rsidRPr="00C9258B">
              <w:rPr>
                <w:sz w:val="24"/>
                <w:szCs w:val="24"/>
              </w:rPr>
              <w:t xml:space="preserve"> балла.</w:t>
            </w:r>
          </w:p>
          <w:p w:rsidR="00D06A3A" w:rsidRPr="00C9258B" w:rsidRDefault="00D06A3A" w:rsidP="00D06A3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258B">
              <w:rPr>
                <w:sz w:val="24"/>
                <w:szCs w:val="24"/>
              </w:rPr>
              <w:t>2. Показатель «</w:t>
            </w:r>
            <w:r w:rsidR="005652B6" w:rsidRPr="00DF4C96">
              <w:rPr>
                <w:sz w:val="24"/>
                <w:szCs w:val="24"/>
              </w:rPr>
              <w:t>Заключение договоров аренды на недвижимое имущество и земельные участки</w:t>
            </w:r>
            <w:r w:rsidRPr="00C9258B">
              <w:rPr>
                <w:sz w:val="24"/>
                <w:szCs w:val="24"/>
              </w:rPr>
              <w:t xml:space="preserve">».   Программой предусматривалось </w:t>
            </w:r>
            <w:r w:rsidR="005652B6">
              <w:rPr>
                <w:sz w:val="24"/>
                <w:szCs w:val="24"/>
              </w:rPr>
              <w:t>60</w:t>
            </w:r>
            <w:r w:rsidRPr="00C9258B">
              <w:rPr>
                <w:sz w:val="24"/>
                <w:szCs w:val="24"/>
              </w:rPr>
              <w:t xml:space="preserve"> %, фактически – </w:t>
            </w:r>
            <w:r w:rsidR="005652B6">
              <w:rPr>
                <w:sz w:val="24"/>
                <w:szCs w:val="24"/>
              </w:rPr>
              <w:t>65</w:t>
            </w:r>
            <w:r w:rsidRPr="00C9258B">
              <w:rPr>
                <w:sz w:val="24"/>
                <w:szCs w:val="24"/>
              </w:rPr>
              <w:t xml:space="preserve"> %. Показатель выполнен на </w:t>
            </w:r>
            <w:r w:rsidR="00F447E3">
              <w:rPr>
                <w:sz w:val="24"/>
                <w:szCs w:val="24"/>
              </w:rPr>
              <w:t>108,3</w:t>
            </w:r>
            <w:r w:rsidRPr="00C9258B">
              <w:rPr>
                <w:sz w:val="24"/>
                <w:szCs w:val="24"/>
              </w:rPr>
              <w:t xml:space="preserve"> %. Оценка эффективности целевого показателя составляет – </w:t>
            </w:r>
            <w:r w:rsidRPr="00C9258B">
              <w:rPr>
                <w:b/>
                <w:sz w:val="24"/>
                <w:szCs w:val="24"/>
              </w:rPr>
              <w:t>+</w:t>
            </w:r>
            <w:r w:rsidR="00F447E3">
              <w:rPr>
                <w:b/>
                <w:sz w:val="24"/>
                <w:szCs w:val="24"/>
              </w:rPr>
              <w:t>2</w:t>
            </w:r>
            <w:r w:rsidRPr="00C9258B">
              <w:rPr>
                <w:b/>
                <w:sz w:val="24"/>
                <w:szCs w:val="24"/>
              </w:rPr>
              <w:t xml:space="preserve"> </w:t>
            </w:r>
            <w:r w:rsidRPr="00C9258B">
              <w:rPr>
                <w:sz w:val="24"/>
                <w:szCs w:val="24"/>
              </w:rPr>
              <w:t>балл</w:t>
            </w:r>
            <w:r w:rsidR="00886DA7">
              <w:rPr>
                <w:sz w:val="24"/>
                <w:szCs w:val="24"/>
              </w:rPr>
              <w:t>а</w:t>
            </w:r>
            <w:r w:rsidRPr="00C9258B">
              <w:rPr>
                <w:sz w:val="24"/>
                <w:szCs w:val="24"/>
              </w:rPr>
              <w:t>.</w:t>
            </w:r>
          </w:p>
          <w:p w:rsidR="00D06A3A" w:rsidRPr="00C9258B" w:rsidRDefault="00D06A3A" w:rsidP="00D06A3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C71805" w:rsidRPr="00F72A8D" w:rsidRDefault="00C71805" w:rsidP="004A3E40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</w:rPr>
        <w:sectPr w:rsidR="00C71805" w:rsidRPr="00F72A8D" w:rsidSect="00C71805">
          <w:pgSz w:w="16838" w:h="11905" w:orient="landscape"/>
          <w:pgMar w:top="902" w:right="1134" w:bottom="851" w:left="1134" w:header="720" w:footer="720" w:gutter="0"/>
          <w:cols w:space="720"/>
          <w:noEndnote/>
          <w:docGrid w:linePitch="272"/>
        </w:sectPr>
      </w:pPr>
    </w:p>
    <w:p w:rsidR="00BB1992" w:rsidRPr="002C4782" w:rsidRDefault="00F01D8D" w:rsidP="00F01D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4782">
        <w:rPr>
          <w:b/>
          <w:sz w:val="24"/>
          <w:szCs w:val="24"/>
        </w:rPr>
        <w:lastRenderedPageBreak/>
        <w:t xml:space="preserve">Показатели оценки эффективности реализации </w:t>
      </w:r>
    </w:p>
    <w:p w:rsidR="00F01D8D" w:rsidRPr="002C4782" w:rsidRDefault="00F01D8D" w:rsidP="00F01D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4782">
        <w:rPr>
          <w:b/>
          <w:sz w:val="24"/>
          <w:szCs w:val="24"/>
        </w:rPr>
        <w:t>муниципальн</w:t>
      </w:r>
      <w:r w:rsidR="001C6F8D" w:rsidRPr="002C4782">
        <w:rPr>
          <w:b/>
          <w:sz w:val="24"/>
          <w:szCs w:val="24"/>
        </w:rPr>
        <w:t>ых</w:t>
      </w:r>
      <w:r w:rsidRPr="002C4782">
        <w:rPr>
          <w:b/>
          <w:sz w:val="24"/>
          <w:szCs w:val="24"/>
        </w:rPr>
        <w:t xml:space="preserve"> программ</w:t>
      </w:r>
      <w:r w:rsidR="001C6F8D" w:rsidRPr="002C4782">
        <w:rPr>
          <w:b/>
          <w:sz w:val="24"/>
          <w:szCs w:val="24"/>
        </w:rPr>
        <w:t xml:space="preserve"> </w:t>
      </w:r>
      <w:r w:rsidR="006D17C3" w:rsidRPr="002C4782">
        <w:rPr>
          <w:b/>
          <w:sz w:val="24"/>
          <w:szCs w:val="24"/>
        </w:rPr>
        <w:t>Админис</w:t>
      </w:r>
      <w:r w:rsidR="00DF3F1A" w:rsidRPr="002C4782">
        <w:rPr>
          <w:b/>
          <w:sz w:val="24"/>
          <w:szCs w:val="24"/>
        </w:rPr>
        <w:t>трации Кетовского района за 201</w:t>
      </w:r>
      <w:r w:rsidR="002C4782" w:rsidRPr="002C4782">
        <w:rPr>
          <w:b/>
          <w:sz w:val="24"/>
          <w:szCs w:val="24"/>
        </w:rPr>
        <w:t>9</w:t>
      </w:r>
      <w:r w:rsidR="008651E8" w:rsidRPr="002C4782">
        <w:rPr>
          <w:b/>
          <w:sz w:val="24"/>
          <w:szCs w:val="24"/>
        </w:rPr>
        <w:t xml:space="preserve"> </w:t>
      </w:r>
      <w:r w:rsidR="006D17C3" w:rsidRPr="002C4782">
        <w:rPr>
          <w:b/>
          <w:sz w:val="24"/>
          <w:szCs w:val="24"/>
        </w:rPr>
        <w:t>год</w:t>
      </w:r>
    </w:p>
    <w:p w:rsidR="00C536C5" w:rsidRPr="002C4782" w:rsidRDefault="00AE02A8" w:rsidP="00F01D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C4782">
        <w:rPr>
          <w:sz w:val="24"/>
          <w:szCs w:val="24"/>
        </w:rPr>
        <w:t xml:space="preserve">(Оценка деятельности ответственных </w:t>
      </w:r>
      <w:r w:rsidR="00452BFF" w:rsidRPr="002C4782">
        <w:rPr>
          <w:sz w:val="24"/>
          <w:szCs w:val="24"/>
        </w:rPr>
        <w:t>исполнителей  в части, касающейся реализации муниципальных программ)</w:t>
      </w:r>
    </w:p>
    <w:p w:rsidR="003E193A" w:rsidRPr="002C4782" w:rsidRDefault="003E193A" w:rsidP="00F01D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93A" w:rsidRPr="00F72A8D" w:rsidRDefault="003E193A" w:rsidP="00F01D8D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0"/>
        <w:gridCol w:w="4226"/>
        <w:gridCol w:w="2414"/>
        <w:gridCol w:w="2391"/>
      </w:tblGrid>
      <w:tr w:rsidR="006943C4" w:rsidRPr="00F72A8D" w:rsidTr="00534B81">
        <w:trPr>
          <w:tblHeader/>
        </w:trPr>
        <w:tc>
          <w:tcPr>
            <w:tcW w:w="540" w:type="dxa"/>
            <w:shd w:val="clear" w:color="auto" w:fill="auto"/>
          </w:tcPr>
          <w:p w:rsidR="006943C4" w:rsidRPr="00993338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3338">
              <w:rPr>
                <w:sz w:val="24"/>
                <w:szCs w:val="24"/>
              </w:rPr>
              <w:t>№ п/п</w:t>
            </w:r>
          </w:p>
        </w:tc>
        <w:tc>
          <w:tcPr>
            <w:tcW w:w="4226" w:type="dxa"/>
            <w:shd w:val="clear" w:color="auto" w:fill="auto"/>
          </w:tcPr>
          <w:p w:rsidR="006943C4" w:rsidRPr="00993338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333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4" w:type="dxa"/>
            <w:shd w:val="clear" w:color="auto" w:fill="auto"/>
          </w:tcPr>
          <w:p w:rsidR="00F13B51" w:rsidRPr="00993338" w:rsidRDefault="00F13B51" w:rsidP="00F13B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3338">
              <w:rPr>
                <w:sz w:val="24"/>
                <w:szCs w:val="24"/>
              </w:rPr>
              <w:t xml:space="preserve">Оценка степени достижения целей и решения задач </w:t>
            </w:r>
          </w:p>
          <w:p w:rsidR="006943C4" w:rsidRPr="00993338" w:rsidRDefault="00F13B51" w:rsidP="00F13B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3338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391" w:type="dxa"/>
            <w:shd w:val="clear" w:color="auto" w:fill="auto"/>
          </w:tcPr>
          <w:p w:rsidR="006943C4" w:rsidRPr="00993338" w:rsidRDefault="006943C4" w:rsidP="00F11FF7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993338">
              <w:rPr>
                <w:sz w:val="24"/>
                <w:szCs w:val="24"/>
              </w:rPr>
              <w:t>Оценка эффективности реализации муници</w:t>
            </w:r>
            <w:r w:rsidR="00DA03A3" w:rsidRPr="00993338">
              <w:rPr>
                <w:sz w:val="24"/>
                <w:szCs w:val="24"/>
              </w:rPr>
              <w:t>п</w:t>
            </w:r>
            <w:r w:rsidRPr="00993338">
              <w:rPr>
                <w:sz w:val="24"/>
                <w:szCs w:val="24"/>
              </w:rPr>
              <w:t xml:space="preserve">альной программы </w:t>
            </w:r>
          </w:p>
          <w:p w:rsidR="006943C4" w:rsidRPr="00993338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03A3" w:rsidRPr="00F72A8D" w:rsidTr="00534B81">
        <w:tc>
          <w:tcPr>
            <w:tcW w:w="540" w:type="dxa"/>
            <w:shd w:val="clear" w:color="auto" w:fill="auto"/>
          </w:tcPr>
          <w:p w:rsidR="00DA03A3" w:rsidRPr="00993338" w:rsidRDefault="00DA03A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3338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DA03A3" w:rsidRPr="00993338" w:rsidRDefault="00DA03A3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3338">
              <w:rPr>
                <w:sz w:val="24"/>
                <w:szCs w:val="24"/>
              </w:rPr>
              <w:t>«</w:t>
            </w:r>
            <w:r w:rsidR="006D17C3" w:rsidRPr="00993338">
              <w:rPr>
                <w:sz w:val="24"/>
                <w:szCs w:val="24"/>
              </w:rPr>
              <w:t>О развитии и поддержке малого и среднего предпринимательства в Кетовском районе на 2015-2020 годы</w:t>
            </w:r>
            <w:r w:rsidRPr="00993338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DA03A3" w:rsidRPr="00993338" w:rsidRDefault="003F4F10" w:rsidP="000E7B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3338">
              <w:rPr>
                <w:sz w:val="24"/>
                <w:szCs w:val="24"/>
              </w:rPr>
              <w:t>Ожидаемая э</w:t>
            </w:r>
            <w:r w:rsidR="00D559F3" w:rsidRPr="00993338">
              <w:rPr>
                <w:sz w:val="24"/>
                <w:szCs w:val="24"/>
              </w:rPr>
              <w:t xml:space="preserve">ффективность </w:t>
            </w:r>
            <w:r w:rsidR="000E7B8C" w:rsidRPr="00993338">
              <w:rPr>
                <w:sz w:val="24"/>
                <w:szCs w:val="24"/>
              </w:rPr>
              <w:t>достигнута</w:t>
            </w:r>
            <w:r w:rsidR="00993338" w:rsidRPr="00993338">
              <w:rPr>
                <w:sz w:val="24"/>
                <w:szCs w:val="24"/>
              </w:rPr>
              <w:t>, но снизилась по сравнению с прошлым годом (2018 год +15 баллов)</w:t>
            </w:r>
          </w:p>
        </w:tc>
        <w:tc>
          <w:tcPr>
            <w:tcW w:w="2391" w:type="dxa"/>
            <w:shd w:val="clear" w:color="auto" w:fill="auto"/>
          </w:tcPr>
          <w:p w:rsidR="00DA03A3" w:rsidRPr="00993338" w:rsidRDefault="00802E7D" w:rsidP="00993338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993338">
              <w:rPr>
                <w:sz w:val="24"/>
                <w:szCs w:val="24"/>
              </w:rPr>
              <w:t>+1</w:t>
            </w:r>
            <w:r w:rsidR="00D559F3" w:rsidRPr="00993338">
              <w:rPr>
                <w:sz w:val="24"/>
                <w:szCs w:val="24"/>
              </w:rPr>
              <w:t xml:space="preserve"> балл</w:t>
            </w:r>
          </w:p>
        </w:tc>
      </w:tr>
      <w:tr w:rsidR="00DA03A3" w:rsidRPr="00F72A8D" w:rsidTr="00534B81">
        <w:tc>
          <w:tcPr>
            <w:tcW w:w="540" w:type="dxa"/>
            <w:shd w:val="clear" w:color="auto" w:fill="auto"/>
          </w:tcPr>
          <w:p w:rsidR="00DA03A3" w:rsidRPr="00AF79A8" w:rsidRDefault="00FD41CB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F79A8">
              <w:rPr>
                <w:sz w:val="24"/>
                <w:szCs w:val="24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DA03A3" w:rsidRPr="00AF79A8" w:rsidRDefault="00FD41CB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79A8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2414" w:type="dxa"/>
            <w:shd w:val="clear" w:color="auto" w:fill="auto"/>
          </w:tcPr>
          <w:p w:rsidR="00DA03A3" w:rsidRPr="00AF79A8" w:rsidRDefault="009E73C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F79A8">
              <w:rPr>
                <w:sz w:val="24"/>
                <w:szCs w:val="24"/>
              </w:rPr>
              <w:t>Ожид</w:t>
            </w:r>
            <w:r w:rsidR="00AF79A8" w:rsidRPr="00AF79A8">
              <w:rPr>
                <w:sz w:val="24"/>
                <w:szCs w:val="24"/>
              </w:rPr>
              <w:t xml:space="preserve">аемая эффективность достигнута </w:t>
            </w:r>
            <w:r w:rsidRPr="00AF79A8">
              <w:rPr>
                <w:sz w:val="24"/>
                <w:szCs w:val="24"/>
              </w:rPr>
              <w:t xml:space="preserve"> </w:t>
            </w:r>
            <w:r w:rsidR="00AF79A8" w:rsidRPr="00AF79A8">
              <w:rPr>
                <w:sz w:val="24"/>
                <w:szCs w:val="24"/>
              </w:rPr>
              <w:t>и находится на уровне предыдущего года</w:t>
            </w:r>
          </w:p>
        </w:tc>
        <w:tc>
          <w:tcPr>
            <w:tcW w:w="2391" w:type="dxa"/>
            <w:shd w:val="clear" w:color="auto" w:fill="auto"/>
          </w:tcPr>
          <w:p w:rsidR="00DA03A3" w:rsidRPr="00AF79A8" w:rsidRDefault="00E47254" w:rsidP="009E73CA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AF79A8">
              <w:rPr>
                <w:sz w:val="24"/>
                <w:szCs w:val="24"/>
              </w:rPr>
              <w:t xml:space="preserve">+ </w:t>
            </w:r>
            <w:r w:rsidR="009E73CA" w:rsidRPr="00AF79A8">
              <w:rPr>
                <w:sz w:val="24"/>
                <w:szCs w:val="24"/>
              </w:rPr>
              <w:t>2</w:t>
            </w:r>
            <w:r w:rsidR="00070978" w:rsidRPr="00AF79A8">
              <w:rPr>
                <w:sz w:val="24"/>
                <w:szCs w:val="24"/>
              </w:rPr>
              <w:t xml:space="preserve"> балл</w:t>
            </w:r>
            <w:r w:rsidR="009E73CA" w:rsidRPr="00AF79A8">
              <w:rPr>
                <w:sz w:val="24"/>
                <w:szCs w:val="24"/>
              </w:rPr>
              <w:t>а</w:t>
            </w:r>
            <w:r w:rsidR="00AF79A8" w:rsidRPr="00AF79A8">
              <w:rPr>
                <w:sz w:val="24"/>
                <w:szCs w:val="24"/>
              </w:rPr>
              <w:t xml:space="preserve"> (+ 10 баллов с учетом 3 подпрограмм)</w:t>
            </w:r>
          </w:p>
        </w:tc>
      </w:tr>
      <w:tr w:rsidR="00DA03A3" w:rsidRPr="00F72A8D" w:rsidTr="00534B81">
        <w:tc>
          <w:tcPr>
            <w:tcW w:w="540" w:type="dxa"/>
            <w:shd w:val="clear" w:color="auto" w:fill="auto"/>
          </w:tcPr>
          <w:p w:rsidR="00DA03A3" w:rsidRPr="000676A0" w:rsidRDefault="0078226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676A0">
              <w:rPr>
                <w:sz w:val="24"/>
                <w:szCs w:val="24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DA03A3" w:rsidRPr="000676A0" w:rsidRDefault="0078226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676A0">
              <w:rPr>
                <w:sz w:val="24"/>
                <w:szCs w:val="24"/>
              </w:rPr>
              <w:t>«Улучшение условий и охраны труда в Кетовском районе»</w:t>
            </w:r>
          </w:p>
        </w:tc>
        <w:tc>
          <w:tcPr>
            <w:tcW w:w="2414" w:type="dxa"/>
            <w:shd w:val="clear" w:color="auto" w:fill="auto"/>
          </w:tcPr>
          <w:p w:rsidR="00DA03A3" w:rsidRPr="000676A0" w:rsidRDefault="003F4F10" w:rsidP="00717A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676A0">
              <w:rPr>
                <w:sz w:val="24"/>
                <w:szCs w:val="24"/>
              </w:rPr>
              <w:t>Ожидаемая эффективность достигнута</w:t>
            </w:r>
            <w:r w:rsidR="004839E3" w:rsidRPr="000676A0">
              <w:rPr>
                <w:sz w:val="24"/>
                <w:szCs w:val="24"/>
              </w:rPr>
              <w:t xml:space="preserve">,  </w:t>
            </w:r>
            <w:r w:rsidR="000676A0" w:rsidRPr="000676A0">
              <w:rPr>
                <w:sz w:val="24"/>
                <w:szCs w:val="24"/>
              </w:rPr>
              <w:t>повысилась</w:t>
            </w:r>
            <w:r w:rsidR="004839E3" w:rsidRPr="000676A0">
              <w:rPr>
                <w:sz w:val="24"/>
                <w:szCs w:val="24"/>
              </w:rPr>
              <w:t xml:space="preserve"> по сравнению с предыдущим годом</w:t>
            </w:r>
            <w:r w:rsidR="003C5474" w:rsidRPr="000676A0">
              <w:rPr>
                <w:sz w:val="24"/>
                <w:szCs w:val="24"/>
              </w:rPr>
              <w:t xml:space="preserve"> </w:t>
            </w:r>
            <w:r w:rsidR="00717A72" w:rsidRPr="005945E5">
              <w:rPr>
                <w:sz w:val="24"/>
                <w:szCs w:val="24"/>
              </w:rPr>
              <w:t>(2018 год  +</w:t>
            </w:r>
            <w:r w:rsidR="00717A72">
              <w:rPr>
                <w:sz w:val="24"/>
                <w:szCs w:val="24"/>
              </w:rPr>
              <w:t>1</w:t>
            </w:r>
            <w:r w:rsidR="00717A72" w:rsidRPr="005945E5">
              <w:rPr>
                <w:sz w:val="24"/>
                <w:szCs w:val="24"/>
              </w:rPr>
              <w:t xml:space="preserve"> балл)</w:t>
            </w:r>
          </w:p>
        </w:tc>
        <w:tc>
          <w:tcPr>
            <w:tcW w:w="2391" w:type="dxa"/>
            <w:shd w:val="clear" w:color="auto" w:fill="auto"/>
          </w:tcPr>
          <w:p w:rsidR="00DA03A3" w:rsidRPr="000676A0" w:rsidRDefault="00BE3E9E" w:rsidP="000676A0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0676A0">
              <w:rPr>
                <w:sz w:val="24"/>
                <w:szCs w:val="24"/>
              </w:rPr>
              <w:t xml:space="preserve">+ </w:t>
            </w:r>
            <w:r w:rsidR="000676A0" w:rsidRPr="000676A0">
              <w:rPr>
                <w:sz w:val="24"/>
                <w:szCs w:val="24"/>
              </w:rPr>
              <w:t>9</w:t>
            </w:r>
            <w:r w:rsidR="006F2CA5" w:rsidRPr="000676A0">
              <w:rPr>
                <w:sz w:val="24"/>
                <w:szCs w:val="24"/>
              </w:rPr>
              <w:t xml:space="preserve"> балл</w:t>
            </w:r>
          </w:p>
        </w:tc>
      </w:tr>
      <w:tr w:rsidR="000F6285" w:rsidRPr="00F72A8D" w:rsidTr="00534B81">
        <w:tc>
          <w:tcPr>
            <w:tcW w:w="540" w:type="dxa"/>
            <w:shd w:val="clear" w:color="auto" w:fill="auto"/>
          </w:tcPr>
          <w:p w:rsidR="000F6285" w:rsidRPr="005945E5" w:rsidRDefault="000F6285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945E5">
              <w:rPr>
                <w:sz w:val="24"/>
                <w:szCs w:val="24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0F6285" w:rsidRPr="005945E5" w:rsidRDefault="000F6285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945E5">
              <w:rPr>
                <w:sz w:val="24"/>
                <w:szCs w:val="24"/>
              </w:rPr>
              <w:t>«Развитие муниципальной службы в Кетовском районе»</w:t>
            </w:r>
          </w:p>
        </w:tc>
        <w:tc>
          <w:tcPr>
            <w:tcW w:w="2414" w:type="dxa"/>
            <w:shd w:val="clear" w:color="auto" w:fill="auto"/>
          </w:tcPr>
          <w:p w:rsidR="000F6285" w:rsidRPr="005945E5" w:rsidRDefault="007C010A" w:rsidP="00EA09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945E5">
              <w:rPr>
                <w:sz w:val="24"/>
                <w:szCs w:val="24"/>
              </w:rPr>
              <w:t>Ожидаемая эффективность достигнута</w:t>
            </w:r>
            <w:r w:rsidR="005945E5" w:rsidRPr="005945E5">
              <w:rPr>
                <w:sz w:val="24"/>
                <w:szCs w:val="24"/>
              </w:rPr>
              <w:t xml:space="preserve"> не по всем показателям, повысилась по сравнению с предыдущим годом (2018 год  +4 балла)</w:t>
            </w:r>
          </w:p>
        </w:tc>
        <w:tc>
          <w:tcPr>
            <w:tcW w:w="2391" w:type="dxa"/>
            <w:shd w:val="clear" w:color="auto" w:fill="auto"/>
          </w:tcPr>
          <w:p w:rsidR="000F6285" w:rsidRPr="005945E5" w:rsidRDefault="004839E3" w:rsidP="005945E5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5945E5">
              <w:rPr>
                <w:sz w:val="24"/>
                <w:szCs w:val="24"/>
              </w:rPr>
              <w:t xml:space="preserve">+ </w:t>
            </w:r>
            <w:r w:rsidR="005945E5" w:rsidRPr="005945E5">
              <w:rPr>
                <w:sz w:val="24"/>
                <w:szCs w:val="24"/>
              </w:rPr>
              <w:t>7</w:t>
            </w:r>
            <w:r w:rsidRPr="005945E5">
              <w:rPr>
                <w:sz w:val="24"/>
                <w:szCs w:val="24"/>
              </w:rPr>
              <w:t xml:space="preserve"> </w:t>
            </w:r>
            <w:r w:rsidR="000F6285" w:rsidRPr="005945E5">
              <w:rPr>
                <w:sz w:val="24"/>
                <w:szCs w:val="24"/>
              </w:rPr>
              <w:t>балл</w:t>
            </w:r>
            <w:r w:rsidR="00973A5D" w:rsidRPr="005945E5">
              <w:rPr>
                <w:sz w:val="24"/>
                <w:szCs w:val="24"/>
              </w:rPr>
              <w:t>а</w:t>
            </w:r>
          </w:p>
        </w:tc>
      </w:tr>
      <w:tr w:rsidR="006E1D35" w:rsidRPr="00F72A8D" w:rsidTr="00BE74F0">
        <w:tc>
          <w:tcPr>
            <w:tcW w:w="540" w:type="dxa"/>
            <w:shd w:val="clear" w:color="auto" w:fill="auto"/>
          </w:tcPr>
          <w:p w:rsidR="006E1D35" w:rsidRPr="00460DDC" w:rsidRDefault="006E1D35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60DDC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6E1D35" w:rsidRPr="00460DDC" w:rsidRDefault="006E1D35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60DDC">
              <w:rPr>
                <w:bCs/>
                <w:spacing w:val="3"/>
                <w:sz w:val="24"/>
                <w:szCs w:val="24"/>
              </w:rPr>
              <w:t>«Противодействие коррупции в Кетовском районе Курганской области»</w:t>
            </w:r>
          </w:p>
        </w:tc>
        <w:tc>
          <w:tcPr>
            <w:tcW w:w="2414" w:type="dxa"/>
            <w:shd w:val="clear" w:color="auto" w:fill="auto"/>
          </w:tcPr>
          <w:p w:rsidR="004B7D13" w:rsidRPr="00460DDC" w:rsidRDefault="006E1D35" w:rsidP="00E56F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60DDC">
              <w:rPr>
                <w:sz w:val="24"/>
                <w:szCs w:val="24"/>
              </w:rPr>
              <w:t>Ожидаемая эффективность достигнута</w:t>
            </w:r>
            <w:r w:rsidR="004B7D13" w:rsidRPr="00460DDC">
              <w:rPr>
                <w:sz w:val="24"/>
                <w:szCs w:val="24"/>
              </w:rPr>
              <w:t xml:space="preserve"> и повысилась по сравнению с прошлым годом предыдущей программы</w:t>
            </w:r>
          </w:p>
          <w:p w:rsidR="006E1D35" w:rsidRPr="00460DDC" w:rsidRDefault="004B7D13" w:rsidP="00E56F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60DDC">
              <w:rPr>
                <w:sz w:val="24"/>
                <w:szCs w:val="24"/>
              </w:rPr>
              <w:t xml:space="preserve"> (2018 год - +3 балла)</w:t>
            </w:r>
          </w:p>
        </w:tc>
        <w:tc>
          <w:tcPr>
            <w:tcW w:w="2391" w:type="dxa"/>
            <w:shd w:val="clear" w:color="auto" w:fill="auto"/>
          </w:tcPr>
          <w:p w:rsidR="006E1D35" w:rsidRPr="00460DDC" w:rsidRDefault="006E1D35" w:rsidP="004B7D13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460DDC">
              <w:rPr>
                <w:sz w:val="24"/>
                <w:szCs w:val="24"/>
              </w:rPr>
              <w:t xml:space="preserve">+ </w:t>
            </w:r>
            <w:r w:rsidR="004B7D13" w:rsidRPr="00460DDC">
              <w:rPr>
                <w:sz w:val="24"/>
                <w:szCs w:val="24"/>
              </w:rPr>
              <w:t>7</w:t>
            </w:r>
            <w:r w:rsidRPr="00460DDC">
              <w:rPr>
                <w:sz w:val="24"/>
                <w:szCs w:val="24"/>
              </w:rPr>
              <w:t xml:space="preserve"> балла</w:t>
            </w:r>
          </w:p>
        </w:tc>
      </w:tr>
      <w:tr w:rsidR="005A5B50" w:rsidRPr="00F72A8D" w:rsidTr="00BE74F0">
        <w:tc>
          <w:tcPr>
            <w:tcW w:w="540" w:type="dxa"/>
            <w:shd w:val="clear" w:color="auto" w:fill="auto"/>
          </w:tcPr>
          <w:p w:rsidR="005A5B50" w:rsidRPr="005D7FE3" w:rsidRDefault="005A5B50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D7FE3">
              <w:rPr>
                <w:sz w:val="24"/>
                <w:szCs w:val="24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5A5B50" w:rsidRPr="005D7FE3" w:rsidRDefault="00057CD5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pacing w:val="3"/>
                <w:sz w:val="24"/>
                <w:szCs w:val="24"/>
              </w:rPr>
            </w:pPr>
            <w:r w:rsidRPr="005D7FE3">
              <w:rPr>
                <w:bCs/>
                <w:spacing w:val="3"/>
                <w:sz w:val="24"/>
                <w:szCs w:val="24"/>
              </w:rPr>
              <w:t xml:space="preserve">«Профессиональное развитие муниципальных служащих Администрации Кетовского района </w:t>
            </w:r>
            <w:r w:rsidRPr="005D7FE3">
              <w:rPr>
                <w:bCs/>
                <w:spacing w:val="3"/>
                <w:sz w:val="24"/>
                <w:szCs w:val="24"/>
              </w:rPr>
              <w:lastRenderedPageBreak/>
              <w:t>на 2018 – 2020 годы»</w:t>
            </w:r>
          </w:p>
        </w:tc>
        <w:tc>
          <w:tcPr>
            <w:tcW w:w="2414" w:type="dxa"/>
            <w:shd w:val="clear" w:color="auto" w:fill="auto"/>
          </w:tcPr>
          <w:p w:rsidR="005A5B50" w:rsidRPr="005D7FE3" w:rsidRDefault="00057CD5" w:rsidP="00E56F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D7FE3">
              <w:rPr>
                <w:sz w:val="24"/>
                <w:szCs w:val="24"/>
              </w:rPr>
              <w:lastRenderedPageBreak/>
              <w:t>Ожидаемая эффективность достигнута</w:t>
            </w:r>
            <w:r w:rsidR="005D7FE3" w:rsidRPr="005D7FE3">
              <w:rPr>
                <w:sz w:val="24"/>
                <w:szCs w:val="24"/>
              </w:rPr>
              <w:t xml:space="preserve"> и </w:t>
            </w:r>
            <w:r w:rsidR="005D7FE3" w:rsidRPr="005D7FE3">
              <w:rPr>
                <w:sz w:val="24"/>
                <w:szCs w:val="24"/>
              </w:rPr>
              <w:lastRenderedPageBreak/>
              <w:t>повысилась по сравнению с прошлым годом (2018 год - + 4 балла)</w:t>
            </w:r>
          </w:p>
        </w:tc>
        <w:tc>
          <w:tcPr>
            <w:tcW w:w="2391" w:type="dxa"/>
            <w:shd w:val="clear" w:color="auto" w:fill="auto"/>
          </w:tcPr>
          <w:p w:rsidR="005A5B50" w:rsidRPr="005D7FE3" w:rsidRDefault="00057CD5" w:rsidP="005D7FE3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5D7FE3">
              <w:rPr>
                <w:sz w:val="24"/>
                <w:szCs w:val="24"/>
              </w:rPr>
              <w:lastRenderedPageBreak/>
              <w:t xml:space="preserve">+ </w:t>
            </w:r>
            <w:r w:rsidR="005D7FE3" w:rsidRPr="005D7FE3">
              <w:rPr>
                <w:sz w:val="24"/>
                <w:szCs w:val="24"/>
              </w:rPr>
              <w:t xml:space="preserve">8 </w:t>
            </w:r>
            <w:r w:rsidRPr="005D7FE3">
              <w:rPr>
                <w:sz w:val="24"/>
                <w:szCs w:val="24"/>
              </w:rPr>
              <w:t>балл</w:t>
            </w:r>
            <w:r w:rsidR="00973A5D" w:rsidRPr="005D7FE3">
              <w:rPr>
                <w:sz w:val="24"/>
                <w:szCs w:val="24"/>
              </w:rPr>
              <w:t>а</w:t>
            </w:r>
          </w:p>
        </w:tc>
      </w:tr>
      <w:tr w:rsidR="006E1D35" w:rsidRPr="00F72A8D" w:rsidTr="00BE74F0">
        <w:tc>
          <w:tcPr>
            <w:tcW w:w="540" w:type="dxa"/>
            <w:shd w:val="clear" w:color="auto" w:fill="auto"/>
          </w:tcPr>
          <w:p w:rsidR="006E1D35" w:rsidRPr="0043747F" w:rsidRDefault="00FB76F3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26" w:type="dxa"/>
            <w:shd w:val="clear" w:color="auto" w:fill="auto"/>
          </w:tcPr>
          <w:p w:rsidR="006E1D35" w:rsidRPr="0043747F" w:rsidRDefault="0099575D" w:rsidP="003607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3747F">
              <w:rPr>
                <w:sz w:val="24"/>
                <w:szCs w:val="24"/>
              </w:rPr>
              <w:t>«Развитие единой дежурно</w:t>
            </w:r>
            <w:r w:rsidR="005D5A3E" w:rsidRPr="0043747F">
              <w:rPr>
                <w:sz w:val="24"/>
                <w:szCs w:val="24"/>
              </w:rPr>
              <w:t xml:space="preserve"> </w:t>
            </w:r>
            <w:r w:rsidRPr="0043747F">
              <w:rPr>
                <w:sz w:val="24"/>
                <w:szCs w:val="24"/>
              </w:rPr>
              <w:t>-диспетчерской службы Администрации Кетовского района на 201</w:t>
            </w:r>
            <w:r w:rsidR="0036071E">
              <w:rPr>
                <w:sz w:val="24"/>
                <w:szCs w:val="24"/>
              </w:rPr>
              <w:t>9</w:t>
            </w:r>
            <w:r w:rsidRPr="0043747F">
              <w:rPr>
                <w:sz w:val="24"/>
                <w:szCs w:val="24"/>
              </w:rPr>
              <w:t>-20</w:t>
            </w:r>
            <w:r w:rsidR="0036071E">
              <w:rPr>
                <w:sz w:val="24"/>
                <w:szCs w:val="24"/>
              </w:rPr>
              <w:t>21</w:t>
            </w:r>
            <w:r w:rsidRPr="0043747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414" w:type="dxa"/>
            <w:shd w:val="clear" w:color="auto" w:fill="auto"/>
          </w:tcPr>
          <w:p w:rsidR="006E1D35" w:rsidRPr="0043747F" w:rsidRDefault="0099575D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3747F">
              <w:rPr>
                <w:sz w:val="24"/>
                <w:szCs w:val="24"/>
              </w:rPr>
              <w:t>Ожидаемая эффективность достигнута</w:t>
            </w:r>
            <w:r w:rsidR="0008754E" w:rsidRPr="0043747F">
              <w:rPr>
                <w:sz w:val="24"/>
                <w:szCs w:val="24"/>
              </w:rPr>
              <w:t xml:space="preserve">, </w:t>
            </w:r>
            <w:r w:rsidR="0043747F" w:rsidRPr="0043747F">
              <w:rPr>
                <w:sz w:val="24"/>
                <w:szCs w:val="24"/>
              </w:rPr>
              <w:t>но снизилась по сравнению с предыдущим годом (+3 балла)</w:t>
            </w:r>
          </w:p>
        </w:tc>
        <w:tc>
          <w:tcPr>
            <w:tcW w:w="2391" w:type="dxa"/>
            <w:shd w:val="clear" w:color="auto" w:fill="auto"/>
          </w:tcPr>
          <w:p w:rsidR="006E1D35" w:rsidRPr="0043747F" w:rsidRDefault="0099575D" w:rsidP="0043747F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43747F">
              <w:rPr>
                <w:sz w:val="24"/>
                <w:szCs w:val="24"/>
              </w:rPr>
              <w:t xml:space="preserve">+ </w:t>
            </w:r>
            <w:r w:rsidR="0043747F" w:rsidRPr="0043747F">
              <w:rPr>
                <w:sz w:val="24"/>
                <w:szCs w:val="24"/>
              </w:rPr>
              <w:t>1</w:t>
            </w:r>
            <w:r w:rsidRPr="0043747F">
              <w:rPr>
                <w:sz w:val="24"/>
                <w:szCs w:val="24"/>
              </w:rPr>
              <w:t xml:space="preserve"> балл</w:t>
            </w:r>
          </w:p>
        </w:tc>
      </w:tr>
      <w:tr w:rsidR="006E1D35" w:rsidRPr="00F72A8D" w:rsidTr="00534B81">
        <w:tc>
          <w:tcPr>
            <w:tcW w:w="540" w:type="dxa"/>
            <w:shd w:val="clear" w:color="auto" w:fill="auto"/>
          </w:tcPr>
          <w:p w:rsidR="006E1D35" w:rsidRPr="00574DDC" w:rsidRDefault="00FB76F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:rsidR="006E1D35" w:rsidRPr="00574DDC" w:rsidRDefault="00062612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74DDC">
              <w:rPr>
                <w:sz w:val="24"/>
                <w:szCs w:val="24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2414" w:type="dxa"/>
            <w:shd w:val="clear" w:color="auto" w:fill="auto"/>
          </w:tcPr>
          <w:p w:rsidR="006E1D35" w:rsidRPr="0079673D" w:rsidRDefault="00062612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9673D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79673D" w:rsidRDefault="00BB780F" w:rsidP="006A012C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79673D">
              <w:rPr>
                <w:sz w:val="24"/>
                <w:szCs w:val="24"/>
              </w:rPr>
              <w:t xml:space="preserve">+ </w:t>
            </w:r>
            <w:r w:rsidR="006A012C" w:rsidRPr="0079673D">
              <w:rPr>
                <w:sz w:val="24"/>
                <w:szCs w:val="24"/>
              </w:rPr>
              <w:t>4</w:t>
            </w:r>
            <w:r w:rsidR="00062612" w:rsidRPr="0079673D">
              <w:rPr>
                <w:sz w:val="24"/>
                <w:szCs w:val="24"/>
              </w:rPr>
              <w:t xml:space="preserve"> баллов</w:t>
            </w:r>
          </w:p>
        </w:tc>
      </w:tr>
      <w:tr w:rsidR="006E1D35" w:rsidRPr="00F72A8D" w:rsidTr="00534B81">
        <w:tc>
          <w:tcPr>
            <w:tcW w:w="540" w:type="dxa"/>
            <w:shd w:val="clear" w:color="auto" w:fill="auto"/>
          </w:tcPr>
          <w:p w:rsidR="006E1D35" w:rsidRPr="00752C61" w:rsidRDefault="00FB76F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6E1D35" w:rsidRPr="00752C61" w:rsidRDefault="008524D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52C61">
              <w:rPr>
                <w:sz w:val="24"/>
                <w:szCs w:val="24"/>
              </w:rPr>
              <w:t>«</w:t>
            </w:r>
            <w:r w:rsidRPr="00752C61">
              <w:rPr>
                <w:bCs/>
                <w:sz w:val="24"/>
                <w:szCs w:val="24"/>
              </w:rPr>
              <w:t xml:space="preserve">Развитие агропромышленного комплекса в Кетовском районе на 2013 – 2020 годы» </w:t>
            </w:r>
            <w:r w:rsidRPr="00752C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6E1D35" w:rsidRPr="00752C61" w:rsidRDefault="00752C61" w:rsidP="00752C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52C61">
              <w:rPr>
                <w:sz w:val="24"/>
                <w:szCs w:val="24"/>
              </w:rPr>
              <w:t>Э</w:t>
            </w:r>
            <w:r w:rsidR="008524DC" w:rsidRPr="00752C61">
              <w:rPr>
                <w:sz w:val="24"/>
                <w:szCs w:val="24"/>
              </w:rPr>
              <w:t>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752C61" w:rsidRDefault="00752C61" w:rsidP="00E425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752C61">
              <w:rPr>
                <w:sz w:val="24"/>
                <w:szCs w:val="24"/>
              </w:rPr>
              <w:t>+1</w:t>
            </w:r>
            <w:r w:rsidR="002C1F75" w:rsidRPr="00752C61">
              <w:rPr>
                <w:sz w:val="24"/>
                <w:szCs w:val="24"/>
              </w:rPr>
              <w:t xml:space="preserve"> </w:t>
            </w:r>
            <w:r w:rsidR="008524DC" w:rsidRPr="00752C61">
              <w:rPr>
                <w:sz w:val="24"/>
                <w:szCs w:val="24"/>
              </w:rPr>
              <w:t xml:space="preserve"> балл</w:t>
            </w:r>
          </w:p>
        </w:tc>
      </w:tr>
      <w:tr w:rsidR="006E2024" w:rsidRPr="00F72A8D" w:rsidTr="00534B81">
        <w:tc>
          <w:tcPr>
            <w:tcW w:w="540" w:type="dxa"/>
            <w:shd w:val="clear" w:color="auto" w:fill="auto"/>
          </w:tcPr>
          <w:p w:rsidR="006E2024" w:rsidRPr="00710559" w:rsidRDefault="006E2024" w:rsidP="00FB76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0559">
              <w:rPr>
                <w:sz w:val="24"/>
                <w:szCs w:val="24"/>
              </w:rPr>
              <w:t>1</w:t>
            </w:r>
            <w:r w:rsidR="00FB76F3">
              <w:rPr>
                <w:sz w:val="24"/>
                <w:szCs w:val="24"/>
              </w:rPr>
              <w:t>0</w:t>
            </w:r>
          </w:p>
        </w:tc>
        <w:tc>
          <w:tcPr>
            <w:tcW w:w="4226" w:type="dxa"/>
            <w:shd w:val="clear" w:color="auto" w:fill="auto"/>
          </w:tcPr>
          <w:p w:rsidR="006E2024" w:rsidRPr="00710559" w:rsidRDefault="006E2024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559">
              <w:rPr>
                <w:sz w:val="24"/>
                <w:szCs w:val="24"/>
              </w:rPr>
              <w:t>«Энергосбережение и повышение энергетической эффективности на территории Кетовского района на 2010-2015 годы и перспективу до 2020 года»</w:t>
            </w:r>
          </w:p>
        </w:tc>
        <w:tc>
          <w:tcPr>
            <w:tcW w:w="2414" w:type="dxa"/>
            <w:shd w:val="clear" w:color="auto" w:fill="auto"/>
          </w:tcPr>
          <w:p w:rsidR="006E2024" w:rsidRPr="00710559" w:rsidRDefault="00710559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0559">
              <w:rPr>
                <w:sz w:val="24"/>
                <w:szCs w:val="24"/>
              </w:rPr>
              <w:t>Ожидаемая эффективность достигнута и находится на уровне прошлого года</w:t>
            </w:r>
          </w:p>
        </w:tc>
        <w:tc>
          <w:tcPr>
            <w:tcW w:w="2391" w:type="dxa"/>
            <w:shd w:val="clear" w:color="auto" w:fill="auto"/>
          </w:tcPr>
          <w:p w:rsidR="006E2024" w:rsidRPr="00EB6491" w:rsidRDefault="00A46C14" w:rsidP="00C9636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EB6491">
              <w:rPr>
                <w:bCs/>
                <w:sz w:val="24"/>
                <w:szCs w:val="24"/>
              </w:rPr>
              <w:t>+8 баллов</w:t>
            </w:r>
          </w:p>
        </w:tc>
      </w:tr>
      <w:tr w:rsidR="00FE5C64" w:rsidRPr="00F72A8D" w:rsidTr="00534B81">
        <w:tc>
          <w:tcPr>
            <w:tcW w:w="540" w:type="dxa"/>
            <w:shd w:val="clear" w:color="auto" w:fill="auto"/>
          </w:tcPr>
          <w:p w:rsidR="00FE5C64" w:rsidRPr="0097561C" w:rsidRDefault="00FE5C64" w:rsidP="00FB76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7561C">
              <w:rPr>
                <w:sz w:val="24"/>
                <w:szCs w:val="24"/>
              </w:rPr>
              <w:t>1</w:t>
            </w:r>
            <w:r w:rsidR="00FB76F3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FE5C64" w:rsidRPr="0097561C" w:rsidRDefault="00FE5C64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7561C">
              <w:rPr>
                <w:sz w:val="24"/>
                <w:szCs w:val="24"/>
              </w:rPr>
              <w:t>«Развитие культуры Кетовского района на 2018 – 2020 годы»</w:t>
            </w:r>
          </w:p>
        </w:tc>
        <w:tc>
          <w:tcPr>
            <w:tcW w:w="2414" w:type="dxa"/>
            <w:shd w:val="clear" w:color="auto" w:fill="auto"/>
          </w:tcPr>
          <w:p w:rsidR="00FE5C64" w:rsidRPr="00F72A8D" w:rsidRDefault="00D95E06" w:rsidP="00D95E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3747F">
              <w:rPr>
                <w:sz w:val="24"/>
                <w:szCs w:val="24"/>
              </w:rPr>
              <w:t>Ожидаемая эффективность достигнута, но снизилась по сравнению с предыдущим годом (+</w:t>
            </w:r>
            <w:r>
              <w:rPr>
                <w:sz w:val="24"/>
                <w:szCs w:val="24"/>
              </w:rPr>
              <w:t>17</w:t>
            </w:r>
            <w:r w:rsidRPr="0043747F">
              <w:rPr>
                <w:sz w:val="24"/>
                <w:szCs w:val="24"/>
              </w:rPr>
              <w:t xml:space="preserve"> балла)</w:t>
            </w:r>
          </w:p>
        </w:tc>
        <w:tc>
          <w:tcPr>
            <w:tcW w:w="2391" w:type="dxa"/>
            <w:shd w:val="clear" w:color="auto" w:fill="auto"/>
          </w:tcPr>
          <w:p w:rsidR="00FE5C64" w:rsidRPr="00D95E06" w:rsidRDefault="000B711A" w:rsidP="00D95E06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D95E06">
              <w:rPr>
                <w:sz w:val="24"/>
                <w:szCs w:val="24"/>
              </w:rPr>
              <w:t xml:space="preserve">+ </w:t>
            </w:r>
            <w:r w:rsidR="00D95E06" w:rsidRPr="00D95E06">
              <w:rPr>
                <w:sz w:val="24"/>
                <w:szCs w:val="24"/>
              </w:rPr>
              <w:t>9</w:t>
            </w:r>
            <w:r w:rsidRPr="00D95E06">
              <w:rPr>
                <w:sz w:val="24"/>
                <w:szCs w:val="24"/>
              </w:rPr>
              <w:t xml:space="preserve"> баллов</w:t>
            </w:r>
          </w:p>
        </w:tc>
      </w:tr>
      <w:tr w:rsidR="00D94525" w:rsidRPr="00F72A8D" w:rsidTr="00534B81">
        <w:tc>
          <w:tcPr>
            <w:tcW w:w="540" w:type="dxa"/>
            <w:shd w:val="clear" w:color="auto" w:fill="auto"/>
          </w:tcPr>
          <w:p w:rsidR="00D94525" w:rsidRPr="0097561C" w:rsidRDefault="00D94525" w:rsidP="00FB76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6F3">
              <w:rPr>
                <w:sz w:val="24"/>
                <w:szCs w:val="24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D94525" w:rsidRPr="0097561C" w:rsidRDefault="00D94525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</w:t>
            </w:r>
            <w:r w:rsidR="00004215">
              <w:rPr>
                <w:sz w:val="24"/>
                <w:szCs w:val="24"/>
              </w:rPr>
              <w:t>и эффективное управление муниципальной собственностью Кетовского района на 2018-2020 годы»</w:t>
            </w:r>
          </w:p>
        </w:tc>
        <w:tc>
          <w:tcPr>
            <w:tcW w:w="2414" w:type="dxa"/>
            <w:shd w:val="clear" w:color="auto" w:fill="auto"/>
          </w:tcPr>
          <w:p w:rsidR="00D94525" w:rsidRPr="0043747F" w:rsidRDefault="00004215" w:rsidP="00D95E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3747F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D94525" w:rsidRPr="00D95E06" w:rsidRDefault="00004215" w:rsidP="00004215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 баллов</w:t>
            </w:r>
          </w:p>
        </w:tc>
      </w:tr>
    </w:tbl>
    <w:p w:rsidR="006943C4" w:rsidRPr="00F72A8D" w:rsidRDefault="006943C4" w:rsidP="00F01D8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873C3" w:rsidRPr="00F72A8D" w:rsidRDefault="005873C3" w:rsidP="00206E06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</w:rPr>
      </w:pPr>
    </w:p>
    <w:p w:rsidR="00673E38" w:rsidRPr="002C4782" w:rsidRDefault="00673E38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C4782">
        <w:rPr>
          <w:b/>
          <w:sz w:val="24"/>
          <w:szCs w:val="24"/>
        </w:rPr>
        <w:t>Предложения по дальнейшей реализации муниципальной программы, о сокращении (увеличении) финансирования и (или) корректировке, досрочном прекращении отдельных мероприятий или муниципальной программы в целом</w:t>
      </w:r>
      <w:r w:rsidR="00F20779" w:rsidRPr="002C4782">
        <w:rPr>
          <w:b/>
          <w:sz w:val="24"/>
          <w:szCs w:val="24"/>
        </w:rPr>
        <w:t xml:space="preserve"> </w:t>
      </w:r>
    </w:p>
    <w:p w:rsidR="00C11932" w:rsidRPr="00F72A8D" w:rsidRDefault="00D153EF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FF0000"/>
          <w:sz w:val="28"/>
          <w:szCs w:val="28"/>
        </w:rPr>
      </w:pPr>
      <w:r w:rsidRPr="002C4782">
        <w:rPr>
          <w:b/>
          <w:sz w:val="24"/>
          <w:szCs w:val="24"/>
        </w:rPr>
        <w:t>Администрации Кетовского района</w:t>
      </w:r>
      <w:r w:rsidR="00F20779" w:rsidRPr="002C4782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0"/>
        <w:gridCol w:w="4699"/>
        <w:gridCol w:w="4083"/>
      </w:tblGrid>
      <w:tr w:rsidR="00C11932" w:rsidRPr="00F72A8D" w:rsidTr="00C11932">
        <w:trPr>
          <w:tblHeader/>
        </w:trPr>
        <w:tc>
          <w:tcPr>
            <w:tcW w:w="540" w:type="dxa"/>
            <w:shd w:val="clear" w:color="auto" w:fill="auto"/>
          </w:tcPr>
          <w:p w:rsidR="00C11932" w:rsidRPr="00151DD2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1DD2">
              <w:rPr>
                <w:sz w:val="24"/>
                <w:szCs w:val="24"/>
              </w:rPr>
              <w:t>№ п/п</w:t>
            </w:r>
          </w:p>
        </w:tc>
        <w:tc>
          <w:tcPr>
            <w:tcW w:w="4699" w:type="dxa"/>
            <w:shd w:val="clear" w:color="auto" w:fill="auto"/>
          </w:tcPr>
          <w:p w:rsidR="00C11932" w:rsidRPr="00151DD2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1DD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083" w:type="dxa"/>
            <w:shd w:val="clear" w:color="auto" w:fill="auto"/>
          </w:tcPr>
          <w:p w:rsidR="00C11932" w:rsidRPr="00151DD2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1DD2">
              <w:rPr>
                <w:sz w:val="24"/>
                <w:szCs w:val="24"/>
              </w:rPr>
              <w:t>Предложения</w:t>
            </w:r>
          </w:p>
          <w:p w:rsidR="00C11932" w:rsidRPr="00151DD2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1932" w:rsidRPr="00F72A8D" w:rsidTr="00C11932">
        <w:tc>
          <w:tcPr>
            <w:tcW w:w="540" w:type="dxa"/>
            <w:shd w:val="clear" w:color="auto" w:fill="auto"/>
          </w:tcPr>
          <w:p w:rsidR="00C11932" w:rsidRPr="00C94A35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1</w:t>
            </w:r>
          </w:p>
        </w:tc>
        <w:tc>
          <w:tcPr>
            <w:tcW w:w="4699" w:type="dxa"/>
            <w:shd w:val="clear" w:color="auto" w:fill="auto"/>
          </w:tcPr>
          <w:p w:rsidR="00C11932" w:rsidRPr="00C94A35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«</w:t>
            </w:r>
            <w:r w:rsidR="00D559F3" w:rsidRPr="00C94A35">
              <w:rPr>
                <w:sz w:val="24"/>
                <w:szCs w:val="24"/>
              </w:rPr>
              <w:t>О развитии и поддержке малого и среднего предпринимательства в Кетовском районе на 2015-2020 годы</w:t>
            </w:r>
            <w:r w:rsidRPr="00C94A35">
              <w:rPr>
                <w:sz w:val="24"/>
                <w:szCs w:val="24"/>
              </w:rPr>
              <w:t>»</w:t>
            </w:r>
          </w:p>
        </w:tc>
        <w:tc>
          <w:tcPr>
            <w:tcW w:w="4083" w:type="dxa"/>
            <w:shd w:val="clear" w:color="auto" w:fill="auto"/>
          </w:tcPr>
          <w:p w:rsidR="00C11932" w:rsidRPr="00C94A35" w:rsidRDefault="00594746" w:rsidP="00D559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Предлагается</w:t>
            </w:r>
            <w:r w:rsidR="00070978" w:rsidRPr="00C94A35">
              <w:rPr>
                <w:sz w:val="24"/>
                <w:szCs w:val="24"/>
              </w:rPr>
              <w:t xml:space="preserve"> про</w:t>
            </w:r>
            <w:r w:rsidRPr="00C94A35">
              <w:rPr>
                <w:sz w:val="24"/>
                <w:szCs w:val="24"/>
              </w:rPr>
              <w:t xml:space="preserve">должить работу </w:t>
            </w:r>
            <w:r w:rsidR="00E2099C" w:rsidRPr="00C94A35">
              <w:rPr>
                <w:sz w:val="24"/>
                <w:szCs w:val="24"/>
              </w:rPr>
              <w:t xml:space="preserve">по реализации </w:t>
            </w:r>
            <w:r w:rsidR="00151DD2" w:rsidRPr="00C94A35">
              <w:rPr>
                <w:sz w:val="24"/>
                <w:szCs w:val="24"/>
              </w:rPr>
              <w:t xml:space="preserve">мероприятий </w:t>
            </w:r>
            <w:r w:rsidR="00E2099C" w:rsidRPr="00C94A35">
              <w:rPr>
                <w:sz w:val="24"/>
                <w:szCs w:val="24"/>
              </w:rPr>
              <w:t xml:space="preserve">муниципальной </w:t>
            </w:r>
            <w:r w:rsidRPr="00C94A35">
              <w:rPr>
                <w:sz w:val="24"/>
                <w:szCs w:val="24"/>
              </w:rPr>
              <w:t>программы</w:t>
            </w:r>
            <w:r w:rsidR="00151DD2" w:rsidRPr="00C94A35">
              <w:rPr>
                <w:sz w:val="24"/>
                <w:szCs w:val="24"/>
              </w:rPr>
              <w:t xml:space="preserve">. </w:t>
            </w:r>
            <w:r w:rsidR="00151DD2" w:rsidRPr="00C94A35">
              <w:rPr>
                <w:sz w:val="24"/>
                <w:szCs w:val="24"/>
              </w:rPr>
              <w:lastRenderedPageBreak/>
              <w:t>Разработать муниципальную программу в сфере предпринимательства на 2021-2026 годы.</w:t>
            </w:r>
          </w:p>
        </w:tc>
      </w:tr>
      <w:tr w:rsidR="00747681" w:rsidRPr="00F72A8D" w:rsidTr="00C11932">
        <w:tc>
          <w:tcPr>
            <w:tcW w:w="540" w:type="dxa"/>
            <w:shd w:val="clear" w:color="auto" w:fill="auto"/>
          </w:tcPr>
          <w:p w:rsidR="00747681" w:rsidRPr="00C94A35" w:rsidRDefault="006971BE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99" w:type="dxa"/>
            <w:shd w:val="clear" w:color="auto" w:fill="auto"/>
          </w:tcPr>
          <w:p w:rsidR="00747681" w:rsidRPr="00C94A35" w:rsidRDefault="006971BE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  <w:r w:rsidR="00A178F4" w:rsidRPr="00C94A35">
              <w:rPr>
                <w:sz w:val="24"/>
                <w:szCs w:val="24"/>
              </w:rPr>
              <w:t xml:space="preserve"> (2016-2021)</w:t>
            </w:r>
          </w:p>
        </w:tc>
        <w:tc>
          <w:tcPr>
            <w:tcW w:w="4083" w:type="dxa"/>
            <w:shd w:val="clear" w:color="auto" w:fill="auto"/>
          </w:tcPr>
          <w:p w:rsidR="00747681" w:rsidRPr="00C94A35" w:rsidRDefault="006971BE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 xml:space="preserve">Предлагается продолжить работу </w:t>
            </w:r>
            <w:r w:rsidR="00E2099C" w:rsidRPr="00C94A35">
              <w:rPr>
                <w:sz w:val="24"/>
                <w:szCs w:val="24"/>
              </w:rPr>
              <w:t xml:space="preserve">по реализации муниципальной </w:t>
            </w:r>
            <w:r w:rsidRPr="00C94A35">
              <w:rPr>
                <w:sz w:val="24"/>
                <w:szCs w:val="24"/>
              </w:rPr>
              <w:t>программы</w:t>
            </w:r>
          </w:p>
        </w:tc>
      </w:tr>
      <w:tr w:rsidR="00FE4D8A" w:rsidRPr="00F72A8D" w:rsidTr="00C11932">
        <w:tc>
          <w:tcPr>
            <w:tcW w:w="540" w:type="dxa"/>
            <w:shd w:val="clear" w:color="auto" w:fill="auto"/>
          </w:tcPr>
          <w:p w:rsidR="00FE4D8A" w:rsidRPr="00C94A35" w:rsidRDefault="00FE4D8A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3</w:t>
            </w:r>
          </w:p>
        </w:tc>
        <w:tc>
          <w:tcPr>
            <w:tcW w:w="4699" w:type="dxa"/>
            <w:shd w:val="clear" w:color="auto" w:fill="auto"/>
          </w:tcPr>
          <w:p w:rsidR="00FE4D8A" w:rsidRPr="00C94A35" w:rsidRDefault="00FE4D8A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«Улучшение условий и охраны труда в Кетовском районе»</w:t>
            </w:r>
          </w:p>
        </w:tc>
        <w:tc>
          <w:tcPr>
            <w:tcW w:w="4083" w:type="dxa"/>
            <w:shd w:val="clear" w:color="auto" w:fill="auto"/>
          </w:tcPr>
          <w:p w:rsidR="009D04EC" w:rsidRPr="00C94A35" w:rsidRDefault="00FE4D8A" w:rsidP="009D04E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 xml:space="preserve">Предлагается продолжить </w:t>
            </w:r>
            <w:r w:rsidR="009D04EC" w:rsidRPr="00C94A35">
              <w:rPr>
                <w:sz w:val="24"/>
                <w:szCs w:val="24"/>
              </w:rPr>
              <w:t xml:space="preserve">выполнение мероприятий </w:t>
            </w:r>
            <w:r w:rsidRPr="00C94A35">
              <w:rPr>
                <w:sz w:val="24"/>
                <w:szCs w:val="24"/>
              </w:rPr>
              <w:t>программы</w:t>
            </w:r>
            <w:r w:rsidR="009D04EC" w:rsidRPr="00C94A35">
              <w:rPr>
                <w:sz w:val="24"/>
                <w:szCs w:val="24"/>
              </w:rPr>
              <w:t xml:space="preserve"> в 2020 году.</w:t>
            </w:r>
          </w:p>
          <w:p w:rsidR="009D04EC" w:rsidRPr="00C94A35" w:rsidRDefault="009D04EC" w:rsidP="009D04E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Разработать муниципальную программу Кетовского района «Улучшение условий и охраны труда в Кетовском районе» на 2021 — 2025 годы.</w:t>
            </w:r>
          </w:p>
        </w:tc>
      </w:tr>
      <w:tr w:rsidR="00A50374" w:rsidRPr="00F72A8D" w:rsidTr="00C11932">
        <w:tc>
          <w:tcPr>
            <w:tcW w:w="540" w:type="dxa"/>
            <w:shd w:val="clear" w:color="auto" w:fill="auto"/>
          </w:tcPr>
          <w:p w:rsidR="00A50374" w:rsidRPr="00C94A35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4</w:t>
            </w:r>
          </w:p>
        </w:tc>
        <w:tc>
          <w:tcPr>
            <w:tcW w:w="4699" w:type="dxa"/>
            <w:shd w:val="clear" w:color="auto" w:fill="auto"/>
          </w:tcPr>
          <w:p w:rsidR="00A50374" w:rsidRPr="00C94A35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«Развитие муниципальной службы в Кетовском районе»</w:t>
            </w:r>
          </w:p>
        </w:tc>
        <w:tc>
          <w:tcPr>
            <w:tcW w:w="4083" w:type="dxa"/>
            <w:shd w:val="clear" w:color="auto" w:fill="auto"/>
          </w:tcPr>
          <w:p w:rsidR="00A50374" w:rsidRPr="00C94A35" w:rsidRDefault="00B7584F" w:rsidP="00A50374">
            <w:pPr>
              <w:ind w:firstLine="0"/>
              <w:rPr>
                <w:color w:val="FF0000"/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Формировать кадровый резерв для замещения вакантных должностей муниципальной службы на все имеющиеся в штатном расписании должности во всех муниципальных образованиях Кетовского района; в обязательном порядке согласно положениям действующего законодательства о муниципальной службе назначать граждан и служащих на вакантные должности во всех  муниципальных образованиях района только по результатам конкурса на замещение вакантной должности либо из кадрового резерва; направлять на дополнительное профессиональное обучение муниципальных служащих согласно имеющейся потребности.</w:t>
            </w:r>
          </w:p>
        </w:tc>
      </w:tr>
      <w:tr w:rsidR="00A50374" w:rsidRPr="00F72A8D" w:rsidTr="00C11932">
        <w:tc>
          <w:tcPr>
            <w:tcW w:w="540" w:type="dxa"/>
            <w:shd w:val="clear" w:color="auto" w:fill="auto"/>
          </w:tcPr>
          <w:p w:rsidR="00A50374" w:rsidRPr="00C94A35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5</w:t>
            </w:r>
          </w:p>
        </w:tc>
        <w:tc>
          <w:tcPr>
            <w:tcW w:w="4699" w:type="dxa"/>
            <w:shd w:val="clear" w:color="auto" w:fill="auto"/>
          </w:tcPr>
          <w:p w:rsidR="00A50374" w:rsidRPr="00C94A35" w:rsidRDefault="00A50374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bCs/>
                <w:spacing w:val="3"/>
                <w:sz w:val="24"/>
                <w:szCs w:val="24"/>
              </w:rPr>
              <w:t>«Противодействие коррупции в Кетовском районе Курганской области»</w:t>
            </w:r>
            <w:r w:rsidR="00495554" w:rsidRPr="00C94A35">
              <w:rPr>
                <w:bCs/>
                <w:spacing w:val="3"/>
                <w:sz w:val="24"/>
                <w:szCs w:val="24"/>
              </w:rPr>
              <w:t xml:space="preserve"> на 2019-2023 гг.</w:t>
            </w:r>
          </w:p>
        </w:tc>
        <w:tc>
          <w:tcPr>
            <w:tcW w:w="4083" w:type="dxa"/>
            <w:shd w:val="clear" w:color="auto" w:fill="auto"/>
          </w:tcPr>
          <w:p w:rsidR="00A50374" w:rsidRPr="00C94A35" w:rsidRDefault="000829CD" w:rsidP="00742F8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Продолжить реализацию мероприятий, предусмотренных программой</w:t>
            </w:r>
          </w:p>
        </w:tc>
      </w:tr>
      <w:tr w:rsidR="00A50374" w:rsidRPr="00F72A8D" w:rsidTr="00C11932">
        <w:tc>
          <w:tcPr>
            <w:tcW w:w="540" w:type="dxa"/>
            <w:shd w:val="clear" w:color="auto" w:fill="auto"/>
          </w:tcPr>
          <w:p w:rsidR="00A50374" w:rsidRPr="00C94A35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6</w:t>
            </w:r>
          </w:p>
        </w:tc>
        <w:tc>
          <w:tcPr>
            <w:tcW w:w="4699" w:type="dxa"/>
            <w:shd w:val="clear" w:color="auto" w:fill="auto"/>
          </w:tcPr>
          <w:p w:rsidR="00A50374" w:rsidRPr="00C94A35" w:rsidRDefault="00A50374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pacing w:val="3"/>
                <w:sz w:val="24"/>
                <w:szCs w:val="24"/>
              </w:rPr>
            </w:pPr>
            <w:r w:rsidRPr="00C94A35">
              <w:rPr>
                <w:bCs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 2018 – 2020 годы»</w:t>
            </w:r>
          </w:p>
        </w:tc>
        <w:tc>
          <w:tcPr>
            <w:tcW w:w="4083" w:type="dxa"/>
            <w:shd w:val="clear" w:color="auto" w:fill="auto"/>
          </w:tcPr>
          <w:p w:rsidR="00A50374" w:rsidRPr="00C94A35" w:rsidRDefault="003754A3" w:rsidP="00742F8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FF0000"/>
                <w:spacing w:val="3"/>
                <w:sz w:val="24"/>
                <w:szCs w:val="24"/>
              </w:rPr>
            </w:pPr>
            <w:r w:rsidRPr="00C94A35">
              <w:rPr>
                <w:rFonts w:eastAsia="Calibri"/>
                <w:bCs/>
                <w:spacing w:val="3"/>
                <w:sz w:val="24"/>
                <w:szCs w:val="24"/>
              </w:rPr>
              <w:t>Продолжить реализацию программных мероприятий в 2020 году. Увеличить финансирование по направлению дополнительного профессионального обучения муниципальных служащих в соответствии с годовой потребностью. Разработать программу «</w:t>
            </w:r>
            <w:r w:rsidRPr="00C94A35">
              <w:rPr>
                <w:rFonts w:eastAsia="Calibri"/>
                <w:sz w:val="24"/>
                <w:szCs w:val="24"/>
                <w:lang w:eastAsia="en-US"/>
              </w:rPr>
              <w:t>Профессиональное развитие муниципальных служащих Администрации Кетовского района на 2021-2023 годы»</w:t>
            </w:r>
          </w:p>
        </w:tc>
      </w:tr>
      <w:tr w:rsidR="00A50374" w:rsidRPr="00F72A8D" w:rsidTr="00C11932">
        <w:tc>
          <w:tcPr>
            <w:tcW w:w="540" w:type="dxa"/>
            <w:shd w:val="clear" w:color="auto" w:fill="auto"/>
          </w:tcPr>
          <w:p w:rsidR="00A50374" w:rsidRPr="00C94A35" w:rsidRDefault="00B643F1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99" w:type="dxa"/>
            <w:shd w:val="clear" w:color="auto" w:fill="auto"/>
          </w:tcPr>
          <w:p w:rsidR="00A50374" w:rsidRPr="00C94A35" w:rsidRDefault="00A50374" w:rsidP="005420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 xml:space="preserve">«Развитие единой дежурно-диспетчерской </w:t>
            </w:r>
            <w:r w:rsidRPr="00C94A35">
              <w:rPr>
                <w:sz w:val="24"/>
                <w:szCs w:val="24"/>
              </w:rPr>
              <w:lastRenderedPageBreak/>
              <w:t>службы Администрации Кетовского района на 201</w:t>
            </w:r>
            <w:r w:rsidR="00542013" w:rsidRPr="00C94A35">
              <w:rPr>
                <w:sz w:val="24"/>
                <w:szCs w:val="24"/>
              </w:rPr>
              <w:t>9</w:t>
            </w:r>
            <w:r w:rsidRPr="00C94A35">
              <w:rPr>
                <w:sz w:val="24"/>
                <w:szCs w:val="24"/>
              </w:rPr>
              <w:t>-20</w:t>
            </w:r>
            <w:r w:rsidR="00542013" w:rsidRPr="00C94A35">
              <w:rPr>
                <w:sz w:val="24"/>
                <w:szCs w:val="24"/>
              </w:rPr>
              <w:t>21</w:t>
            </w:r>
            <w:r w:rsidRPr="00C94A35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083" w:type="dxa"/>
            <w:shd w:val="clear" w:color="auto" w:fill="auto"/>
          </w:tcPr>
          <w:p w:rsidR="00A50374" w:rsidRPr="00C94A35" w:rsidRDefault="00542013" w:rsidP="00210E4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lastRenderedPageBreak/>
              <w:t xml:space="preserve">Предлагается продолжить </w:t>
            </w:r>
            <w:r w:rsidRPr="00C94A35">
              <w:rPr>
                <w:sz w:val="24"/>
                <w:szCs w:val="24"/>
              </w:rPr>
              <w:lastRenderedPageBreak/>
              <w:t>реализацию муниципальной программы «Развитие единой дежурно-диспетчерской службы Администрации Кетовского района на 2019-2021 годы»</w:t>
            </w:r>
          </w:p>
        </w:tc>
      </w:tr>
      <w:tr w:rsidR="00A50374" w:rsidRPr="00F72A8D" w:rsidTr="00C11932">
        <w:tc>
          <w:tcPr>
            <w:tcW w:w="540" w:type="dxa"/>
            <w:shd w:val="clear" w:color="auto" w:fill="auto"/>
          </w:tcPr>
          <w:p w:rsidR="00A50374" w:rsidRPr="00C94A35" w:rsidRDefault="00B643F1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99" w:type="dxa"/>
            <w:shd w:val="clear" w:color="auto" w:fill="auto"/>
          </w:tcPr>
          <w:p w:rsidR="00A50374" w:rsidRPr="00C94A35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4083" w:type="dxa"/>
            <w:shd w:val="clear" w:color="auto" w:fill="auto"/>
          </w:tcPr>
          <w:p w:rsidR="00A50374" w:rsidRPr="00C94A35" w:rsidRDefault="00A50374" w:rsidP="00893F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 xml:space="preserve">Предлагается продолжить работу </w:t>
            </w:r>
            <w:r w:rsidR="00CE1780" w:rsidRPr="00C94A35">
              <w:rPr>
                <w:sz w:val="24"/>
                <w:szCs w:val="24"/>
              </w:rPr>
              <w:t xml:space="preserve">по реализации </w:t>
            </w:r>
            <w:r w:rsidRPr="00C94A35">
              <w:rPr>
                <w:sz w:val="24"/>
                <w:szCs w:val="24"/>
              </w:rPr>
              <w:t>программы</w:t>
            </w:r>
            <w:r w:rsidR="00CE1780" w:rsidRPr="00C94A35">
              <w:rPr>
                <w:sz w:val="24"/>
                <w:szCs w:val="24"/>
              </w:rPr>
              <w:t>.</w:t>
            </w:r>
          </w:p>
        </w:tc>
      </w:tr>
      <w:tr w:rsidR="00A50374" w:rsidRPr="00F72A8D" w:rsidTr="00C11932">
        <w:tc>
          <w:tcPr>
            <w:tcW w:w="540" w:type="dxa"/>
            <w:shd w:val="clear" w:color="auto" w:fill="auto"/>
          </w:tcPr>
          <w:p w:rsidR="00A50374" w:rsidRPr="004D1234" w:rsidRDefault="00B643F1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99" w:type="dxa"/>
            <w:shd w:val="clear" w:color="auto" w:fill="auto"/>
          </w:tcPr>
          <w:p w:rsidR="00A50374" w:rsidRPr="004D1234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1234">
              <w:rPr>
                <w:sz w:val="24"/>
                <w:szCs w:val="24"/>
              </w:rPr>
              <w:t>«</w:t>
            </w:r>
            <w:r w:rsidRPr="004D1234">
              <w:rPr>
                <w:bCs/>
                <w:sz w:val="24"/>
                <w:szCs w:val="24"/>
              </w:rPr>
              <w:t xml:space="preserve">Развитие агропромышленного комплекса в Кетовском районе на 2013 – 2020 годы» </w:t>
            </w:r>
            <w:r w:rsidRPr="004D1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A50374" w:rsidRPr="004D1234" w:rsidRDefault="00176BAA" w:rsidP="00893F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1234">
              <w:rPr>
                <w:sz w:val="24"/>
                <w:szCs w:val="24"/>
              </w:rPr>
              <w:t xml:space="preserve">Предлагается продолжить работу по реализации </w:t>
            </w:r>
            <w:r w:rsidR="00C8429D" w:rsidRPr="004D1234">
              <w:rPr>
                <w:sz w:val="24"/>
                <w:szCs w:val="24"/>
              </w:rPr>
              <w:t xml:space="preserve">мероприятий </w:t>
            </w:r>
            <w:r w:rsidRPr="004D1234">
              <w:rPr>
                <w:sz w:val="24"/>
                <w:szCs w:val="24"/>
              </w:rPr>
              <w:t>муниципальной программы</w:t>
            </w:r>
            <w:r w:rsidR="00C8429D" w:rsidRPr="004D1234">
              <w:rPr>
                <w:sz w:val="24"/>
                <w:szCs w:val="24"/>
              </w:rPr>
              <w:t>, внести изменения в программу по корректировке целевых показателей</w:t>
            </w:r>
          </w:p>
        </w:tc>
      </w:tr>
      <w:tr w:rsidR="00D234CD" w:rsidRPr="00F72A8D" w:rsidTr="00C11932">
        <w:tc>
          <w:tcPr>
            <w:tcW w:w="540" w:type="dxa"/>
            <w:shd w:val="clear" w:color="auto" w:fill="auto"/>
          </w:tcPr>
          <w:p w:rsidR="00D234CD" w:rsidRPr="001048E6" w:rsidRDefault="00D234CD" w:rsidP="00B64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048E6">
              <w:rPr>
                <w:sz w:val="24"/>
                <w:szCs w:val="24"/>
              </w:rPr>
              <w:t>1</w:t>
            </w:r>
            <w:r w:rsidR="00B643F1">
              <w:rPr>
                <w:sz w:val="24"/>
                <w:szCs w:val="24"/>
              </w:rPr>
              <w:t>0</w:t>
            </w:r>
          </w:p>
        </w:tc>
        <w:tc>
          <w:tcPr>
            <w:tcW w:w="4699" w:type="dxa"/>
            <w:shd w:val="clear" w:color="auto" w:fill="auto"/>
          </w:tcPr>
          <w:p w:rsidR="00D234CD" w:rsidRPr="001048E6" w:rsidRDefault="00D234CD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048E6">
              <w:rPr>
                <w:sz w:val="24"/>
                <w:szCs w:val="24"/>
              </w:rPr>
              <w:t>«Энергосбережение и повышение энергетической эффективности на территории Кетовского района на 2010-2015 годы и перспективу до 2020 года»</w:t>
            </w:r>
          </w:p>
        </w:tc>
        <w:tc>
          <w:tcPr>
            <w:tcW w:w="4083" w:type="dxa"/>
            <w:shd w:val="clear" w:color="auto" w:fill="auto"/>
          </w:tcPr>
          <w:p w:rsidR="00D234CD" w:rsidRPr="00C94A35" w:rsidRDefault="001048E6" w:rsidP="00893F4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4D1234">
              <w:rPr>
                <w:sz w:val="24"/>
                <w:szCs w:val="24"/>
              </w:rPr>
              <w:t>Предлагается продолжить работу по реализации мероприятий муниципальной программы</w:t>
            </w:r>
            <w:r>
              <w:rPr>
                <w:sz w:val="24"/>
                <w:szCs w:val="24"/>
              </w:rPr>
              <w:t>.</w:t>
            </w:r>
            <w:r w:rsidRPr="00C94A35">
              <w:rPr>
                <w:sz w:val="24"/>
                <w:szCs w:val="24"/>
              </w:rPr>
              <w:t xml:space="preserve"> Разработать муниципальную программу на среднесрочную перспективу.</w:t>
            </w:r>
          </w:p>
        </w:tc>
      </w:tr>
      <w:tr w:rsidR="00DF6588" w:rsidRPr="00F72A8D" w:rsidTr="00C11932">
        <w:tc>
          <w:tcPr>
            <w:tcW w:w="540" w:type="dxa"/>
            <w:shd w:val="clear" w:color="auto" w:fill="auto"/>
          </w:tcPr>
          <w:p w:rsidR="00DF6588" w:rsidRPr="00C94A35" w:rsidRDefault="00DF6588" w:rsidP="00B64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1</w:t>
            </w:r>
            <w:r w:rsidR="00B643F1">
              <w:rPr>
                <w:sz w:val="24"/>
                <w:szCs w:val="24"/>
              </w:rPr>
              <w:t>1</w:t>
            </w:r>
          </w:p>
        </w:tc>
        <w:tc>
          <w:tcPr>
            <w:tcW w:w="4699" w:type="dxa"/>
            <w:shd w:val="clear" w:color="auto" w:fill="auto"/>
          </w:tcPr>
          <w:p w:rsidR="00DF6588" w:rsidRPr="00C94A35" w:rsidRDefault="00DF6588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«Развитие культуры Кетовского района на 2018 – 2020 годы»</w:t>
            </w:r>
          </w:p>
        </w:tc>
        <w:tc>
          <w:tcPr>
            <w:tcW w:w="4083" w:type="dxa"/>
            <w:shd w:val="clear" w:color="auto" w:fill="auto"/>
          </w:tcPr>
          <w:p w:rsidR="00DF6588" w:rsidRPr="00C94A35" w:rsidRDefault="00DF6588" w:rsidP="004467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 xml:space="preserve">Продолжить реализацию программы. Уточнить финансирование. </w:t>
            </w:r>
            <w:r w:rsidR="00446741" w:rsidRPr="00C94A35">
              <w:rPr>
                <w:sz w:val="24"/>
                <w:szCs w:val="24"/>
              </w:rPr>
              <w:t>Разработать муниципальную программу на среднесрочную перспективу.</w:t>
            </w:r>
          </w:p>
        </w:tc>
      </w:tr>
      <w:tr w:rsidR="00D834D9" w:rsidRPr="00F72A8D" w:rsidTr="00C11932">
        <w:tc>
          <w:tcPr>
            <w:tcW w:w="540" w:type="dxa"/>
            <w:shd w:val="clear" w:color="auto" w:fill="auto"/>
          </w:tcPr>
          <w:p w:rsidR="00D834D9" w:rsidRPr="00C94A35" w:rsidRDefault="00D834D9" w:rsidP="00B64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1</w:t>
            </w:r>
            <w:r w:rsidR="00B643F1">
              <w:rPr>
                <w:sz w:val="24"/>
                <w:szCs w:val="24"/>
              </w:rPr>
              <w:t>2</w:t>
            </w:r>
          </w:p>
        </w:tc>
        <w:tc>
          <w:tcPr>
            <w:tcW w:w="4699" w:type="dxa"/>
            <w:shd w:val="clear" w:color="auto" w:fill="auto"/>
          </w:tcPr>
          <w:p w:rsidR="00D834D9" w:rsidRPr="00C94A35" w:rsidRDefault="00D834D9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«Формирование и эффективное управление муниципальной собственностью Кетовского района на 2018-2020 годы»</w:t>
            </w:r>
          </w:p>
        </w:tc>
        <w:tc>
          <w:tcPr>
            <w:tcW w:w="4083" w:type="dxa"/>
            <w:shd w:val="clear" w:color="auto" w:fill="auto"/>
          </w:tcPr>
          <w:p w:rsidR="00D834D9" w:rsidRPr="00C94A35" w:rsidRDefault="00D834D9" w:rsidP="004467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94A35">
              <w:rPr>
                <w:sz w:val="24"/>
                <w:szCs w:val="24"/>
              </w:rPr>
              <w:t>Продолжить реализацию мероприятий, предусмотренных программой в 2020 году. Разработать муниципальную программу «Формирование и эффективное управление муниципальной собственностью Кетовского района на 2021 - 2026 годы».</w:t>
            </w:r>
          </w:p>
        </w:tc>
      </w:tr>
    </w:tbl>
    <w:p w:rsidR="003E193A" w:rsidRPr="00F72A8D" w:rsidRDefault="003E193A" w:rsidP="008A5C26">
      <w:pPr>
        <w:widowControl w:val="0"/>
        <w:autoSpaceDE w:val="0"/>
        <w:autoSpaceDN w:val="0"/>
        <w:adjustRightInd w:val="0"/>
        <w:ind w:left="-142" w:firstLine="0"/>
        <w:rPr>
          <w:color w:val="FF0000"/>
          <w:sz w:val="24"/>
          <w:szCs w:val="24"/>
        </w:rPr>
      </w:pPr>
    </w:p>
    <w:p w:rsidR="003E193A" w:rsidRDefault="003E193A" w:rsidP="008A5C26">
      <w:pPr>
        <w:widowControl w:val="0"/>
        <w:autoSpaceDE w:val="0"/>
        <w:autoSpaceDN w:val="0"/>
        <w:adjustRightInd w:val="0"/>
        <w:ind w:left="-142" w:firstLine="0"/>
        <w:rPr>
          <w:color w:val="FF0000"/>
          <w:sz w:val="24"/>
          <w:szCs w:val="24"/>
        </w:rPr>
      </w:pPr>
    </w:p>
    <w:p w:rsidR="00B643F1" w:rsidRDefault="00B643F1" w:rsidP="008A5C26">
      <w:pPr>
        <w:widowControl w:val="0"/>
        <w:autoSpaceDE w:val="0"/>
        <w:autoSpaceDN w:val="0"/>
        <w:adjustRightInd w:val="0"/>
        <w:ind w:left="-142" w:firstLine="0"/>
        <w:rPr>
          <w:color w:val="FF0000"/>
          <w:sz w:val="24"/>
          <w:szCs w:val="24"/>
        </w:rPr>
      </w:pPr>
    </w:p>
    <w:p w:rsidR="00B643F1" w:rsidRPr="00F72A8D" w:rsidRDefault="00B643F1" w:rsidP="008A5C26">
      <w:pPr>
        <w:widowControl w:val="0"/>
        <w:autoSpaceDE w:val="0"/>
        <w:autoSpaceDN w:val="0"/>
        <w:adjustRightInd w:val="0"/>
        <w:ind w:left="-142" w:firstLine="0"/>
        <w:rPr>
          <w:color w:val="FF0000"/>
          <w:sz w:val="24"/>
          <w:szCs w:val="24"/>
        </w:rPr>
      </w:pPr>
    </w:p>
    <w:p w:rsidR="003E193A" w:rsidRPr="00F72A8D" w:rsidRDefault="003E193A" w:rsidP="008A5C26">
      <w:pPr>
        <w:widowControl w:val="0"/>
        <w:autoSpaceDE w:val="0"/>
        <w:autoSpaceDN w:val="0"/>
        <w:adjustRightInd w:val="0"/>
        <w:ind w:left="-142" w:firstLine="0"/>
        <w:rPr>
          <w:color w:val="FF0000"/>
          <w:sz w:val="24"/>
          <w:szCs w:val="24"/>
        </w:rPr>
      </w:pPr>
    </w:p>
    <w:p w:rsidR="006E50D3" w:rsidRPr="0086249D" w:rsidRDefault="006E50D3" w:rsidP="008A5C26">
      <w:pPr>
        <w:widowControl w:val="0"/>
        <w:autoSpaceDE w:val="0"/>
        <w:autoSpaceDN w:val="0"/>
        <w:adjustRightInd w:val="0"/>
        <w:ind w:left="-142" w:firstLine="0"/>
        <w:rPr>
          <w:sz w:val="24"/>
          <w:szCs w:val="24"/>
        </w:rPr>
      </w:pPr>
      <w:r w:rsidRPr="0086249D">
        <w:rPr>
          <w:sz w:val="24"/>
          <w:szCs w:val="24"/>
        </w:rPr>
        <w:t xml:space="preserve">Глава Кетовского района                                                                                     </w:t>
      </w:r>
      <w:r w:rsidR="0086249D" w:rsidRPr="0086249D">
        <w:rPr>
          <w:sz w:val="24"/>
          <w:szCs w:val="24"/>
        </w:rPr>
        <w:t>С.А. Дудин</w:t>
      </w:r>
    </w:p>
    <w:p w:rsidR="006E50D3" w:rsidRPr="00F72A8D" w:rsidRDefault="006E50D3" w:rsidP="006E50D3">
      <w:pPr>
        <w:rPr>
          <w:color w:val="FF0000"/>
          <w:sz w:val="24"/>
          <w:szCs w:val="24"/>
        </w:rPr>
      </w:pPr>
    </w:p>
    <w:p w:rsidR="006E50D3" w:rsidRPr="00F72A8D" w:rsidRDefault="006E50D3" w:rsidP="006E50D3">
      <w:pPr>
        <w:rPr>
          <w:color w:val="FF0000"/>
          <w:sz w:val="24"/>
          <w:szCs w:val="24"/>
        </w:rPr>
      </w:pPr>
    </w:p>
    <w:p w:rsidR="006E50D3" w:rsidRDefault="006E50D3" w:rsidP="006E50D3">
      <w:pPr>
        <w:rPr>
          <w:color w:val="FF0000"/>
          <w:sz w:val="24"/>
          <w:szCs w:val="24"/>
        </w:rPr>
      </w:pPr>
    </w:p>
    <w:p w:rsidR="00B643F1" w:rsidRDefault="00B643F1" w:rsidP="006E50D3">
      <w:pPr>
        <w:rPr>
          <w:color w:val="FF0000"/>
          <w:sz w:val="24"/>
          <w:szCs w:val="24"/>
        </w:rPr>
      </w:pPr>
    </w:p>
    <w:p w:rsidR="00B643F1" w:rsidRDefault="00B643F1" w:rsidP="006E50D3">
      <w:pPr>
        <w:rPr>
          <w:color w:val="FF0000"/>
          <w:sz w:val="24"/>
          <w:szCs w:val="24"/>
        </w:rPr>
      </w:pPr>
    </w:p>
    <w:p w:rsidR="00B643F1" w:rsidRDefault="00B643F1" w:rsidP="006E50D3">
      <w:pPr>
        <w:rPr>
          <w:color w:val="FF0000"/>
          <w:sz w:val="24"/>
          <w:szCs w:val="24"/>
        </w:rPr>
      </w:pPr>
    </w:p>
    <w:p w:rsidR="00B643F1" w:rsidRPr="00F72A8D" w:rsidRDefault="00B643F1" w:rsidP="006E50D3">
      <w:pPr>
        <w:rPr>
          <w:color w:val="FF0000"/>
          <w:sz w:val="24"/>
          <w:szCs w:val="24"/>
        </w:rPr>
      </w:pPr>
    </w:p>
    <w:p w:rsidR="003E193A" w:rsidRPr="00F72A8D" w:rsidRDefault="003E193A" w:rsidP="001C0577">
      <w:pPr>
        <w:ind w:left="-142" w:firstLine="0"/>
        <w:rPr>
          <w:color w:val="FF0000"/>
        </w:rPr>
      </w:pPr>
    </w:p>
    <w:p w:rsidR="00C51B4F" w:rsidRPr="0086249D" w:rsidRDefault="005675E5" w:rsidP="001C0577">
      <w:pPr>
        <w:ind w:left="-142" w:firstLine="0"/>
      </w:pPr>
      <w:r w:rsidRPr="0086249D">
        <w:t xml:space="preserve">Исп. </w:t>
      </w:r>
    </w:p>
    <w:p w:rsidR="005675E5" w:rsidRPr="0086249D" w:rsidRDefault="00C51B4F" w:rsidP="001C0577">
      <w:pPr>
        <w:ind w:left="-142" w:firstLine="0"/>
      </w:pPr>
      <w:r w:rsidRPr="0086249D">
        <w:t>Отдел экономики, торговли, труда и инвестиций Администрации Кетовского района</w:t>
      </w:r>
    </w:p>
    <w:p w:rsidR="00C51B4F" w:rsidRPr="00F72A8D" w:rsidRDefault="00C51B4F" w:rsidP="001C0577">
      <w:pPr>
        <w:ind w:left="-142" w:firstLine="0"/>
        <w:rPr>
          <w:color w:val="FF0000"/>
        </w:rPr>
      </w:pPr>
    </w:p>
    <w:sectPr w:rsidR="00C51B4F" w:rsidRPr="00F72A8D" w:rsidSect="005D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33" w:rsidRDefault="008C4133" w:rsidP="00F65505">
      <w:r>
        <w:separator/>
      </w:r>
    </w:p>
  </w:endnote>
  <w:endnote w:type="continuationSeparator" w:id="1">
    <w:p w:rsidR="008C4133" w:rsidRDefault="008C4133" w:rsidP="00F6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9A" w:rsidRDefault="007A269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8469"/>
      <w:docPartObj>
        <w:docPartGallery w:val="Page Numbers (Bottom of Page)"/>
        <w:docPartUnique/>
      </w:docPartObj>
    </w:sdtPr>
    <w:sdtContent>
      <w:p w:rsidR="007A269A" w:rsidRDefault="002D6D84">
        <w:pPr>
          <w:pStyle w:val="af"/>
          <w:jc w:val="right"/>
        </w:pPr>
        <w:fldSimple w:instr=" PAGE   \* MERGEFORMAT ">
          <w:r w:rsidR="00EF5890">
            <w:rPr>
              <w:noProof/>
            </w:rPr>
            <w:t>1</w:t>
          </w:r>
        </w:fldSimple>
      </w:p>
    </w:sdtContent>
  </w:sdt>
  <w:p w:rsidR="007A269A" w:rsidRDefault="007A269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9A" w:rsidRDefault="007A26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33" w:rsidRDefault="008C4133" w:rsidP="00F65505">
      <w:r>
        <w:separator/>
      </w:r>
    </w:p>
  </w:footnote>
  <w:footnote w:type="continuationSeparator" w:id="1">
    <w:p w:rsidR="008C4133" w:rsidRDefault="008C4133" w:rsidP="00F6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9A" w:rsidRDefault="007A26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9A" w:rsidRDefault="007A2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9A" w:rsidRDefault="007A26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54"/>
    <w:multiLevelType w:val="hybridMultilevel"/>
    <w:tmpl w:val="A026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D8A"/>
    <w:multiLevelType w:val="hybridMultilevel"/>
    <w:tmpl w:val="EB42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DA0"/>
    <w:multiLevelType w:val="hybridMultilevel"/>
    <w:tmpl w:val="8D50CA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7986"/>
    <w:multiLevelType w:val="hybridMultilevel"/>
    <w:tmpl w:val="FA4C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3A2A"/>
    <w:multiLevelType w:val="hybridMultilevel"/>
    <w:tmpl w:val="1484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A0C"/>
    <w:multiLevelType w:val="hybridMultilevel"/>
    <w:tmpl w:val="8E68C536"/>
    <w:lvl w:ilvl="0" w:tplc="26A852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AC77445"/>
    <w:multiLevelType w:val="hybridMultilevel"/>
    <w:tmpl w:val="D4764906"/>
    <w:lvl w:ilvl="0" w:tplc="F46C7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BA245B0"/>
    <w:multiLevelType w:val="hybridMultilevel"/>
    <w:tmpl w:val="341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973E4"/>
    <w:multiLevelType w:val="hybridMultilevel"/>
    <w:tmpl w:val="B2108218"/>
    <w:lvl w:ilvl="0" w:tplc="C5C81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04C"/>
    <w:multiLevelType w:val="hybridMultilevel"/>
    <w:tmpl w:val="364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694"/>
    <w:rsid w:val="00000874"/>
    <w:rsid w:val="00000C96"/>
    <w:rsid w:val="00001E9C"/>
    <w:rsid w:val="0000250E"/>
    <w:rsid w:val="00003AFB"/>
    <w:rsid w:val="00004215"/>
    <w:rsid w:val="0000429A"/>
    <w:rsid w:val="000061E2"/>
    <w:rsid w:val="0001181B"/>
    <w:rsid w:val="000120FE"/>
    <w:rsid w:val="00012A55"/>
    <w:rsid w:val="00013631"/>
    <w:rsid w:val="000148AA"/>
    <w:rsid w:val="000164E6"/>
    <w:rsid w:val="00020007"/>
    <w:rsid w:val="000215BD"/>
    <w:rsid w:val="000226C1"/>
    <w:rsid w:val="00023C33"/>
    <w:rsid w:val="00023E89"/>
    <w:rsid w:val="00024DB4"/>
    <w:rsid w:val="00025ABA"/>
    <w:rsid w:val="00025CED"/>
    <w:rsid w:val="00027E5F"/>
    <w:rsid w:val="00033D65"/>
    <w:rsid w:val="00034673"/>
    <w:rsid w:val="00034A51"/>
    <w:rsid w:val="00034CF4"/>
    <w:rsid w:val="00034F7E"/>
    <w:rsid w:val="000373A0"/>
    <w:rsid w:val="000407A6"/>
    <w:rsid w:val="00043104"/>
    <w:rsid w:val="00045487"/>
    <w:rsid w:val="00046B5C"/>
    <w:rsid w:val="000474BF"/>
    <w:rsid w:val="00047577"/>
    <w:rsid w:val="000513DE"/>
    <w:rsid w:val="00053893"/>
    <w:rsid w:val="000557CB"/>
    <w:rsid w:val="00055F95"/>
    <w:rsid w:val="00056A55"/>
    <w:rsid w:val="00057CD5"/>
    <w:rsid w:val="0006205D"/>
    <w:rsid w:val="00062612"/>
    <w:rsid w:val="00063A44"/>
    <w:rsid w:val="00063E37"/>
    <w:rsid w:val="000653EB"/>
    <w:rsid w:val="000670A1"/>
    <w:rsid w:val="000676A0"/>
    <w:rsid w:val="00070978"/>
    <w:rsid w:val="00070A51"/>
    <w:rsid w:val="000716C9"/>
    <w:rsid w:val="00072227"/>
    <w:rsid w:val="00072FF5"/>
    <w:rsid w:val="00073231"/>
    <w:rsid w:val="000776B8"/>
    <w:rsid w:val="00077E41"/>
    <w:rsid w:val="00080EC5"/>
    <w:rsid w:val="000814A9"/>
    <w:rsid w:val="00082968"/>
    <w:rsid w:val="000829CD"/>
    <w:rsid w:val="00082AEB"/>
    <w:rsid w:val="0008402C"/>
    <w:rsid w:val="0008547F"/>
    <w:rsid w:val="0008754E"/>
    <w:rsid w:val="00090FD7"/>
    <w:rsid w:val="00092055"/>
    <w:rsid w:val="00093EC6"/>
    <w:rsid w:val="00095180"/>
    <w:rsid w:val="00097482"/>
    <w:rsid w:val="000A0631"/>
    <w:rsid w:val="000A0F5A"/>
    <w:rsid w:val="000A1D37"/>
    <w:rsid w:val="000A2423"/>
    <w:rsid w:val="000A6663"/>
    <w:rsid w:val="000A66DE"/>
    <w:rsid w:val="000B0E88"/>
    <w:rsid w:val="000B4207"/>
    <w:rsid w:val="000B427E"/>
    <w:rsid w:val="000B4603"/>
    <w:rsid w:val="000B47F2"/>
    <w:rsid w:val="000B4E4D"/>
    <w:rsid w:val="000B6C78"/>
    <w:rsid w:val="000B711A"/>
    <w:rsid w:val="000B7827"/>
    <w:rsid w:val="000B7CE4"/>
    <w:rsid w:val="000C0E09"/>
    <w:rsid w:val="000C11B5"/>
    <w:rsid w:val="000C6A46"/>
    <w:rsid w:val="000C781B"/>
    <w:rsid w:val="000D09B3"/>
    <w:rsid w:val="000D19A3"/>
    <w:rsid w:val="000D1A70"/>
    <w:rsid w:val="000D20C9"/>
    <w:rsid w:val="000D3102"/>
    <w:rsid w:val="000D364C"/>
    <w:rsid w:val="000D4AAF"/>
    <w:rsid w:val="000D7724"/>
    <w:rsid w:val="000E10F0"/>
    <w:rsid w:val="000E1566"/>
    <w:rsid w:val="000E20EA"/>
    <w:rsid w:val="000E41FD"/>
    <w:rsid w:val="000E4718"/>
    <w:rsid w:val="000E4916"/>
    <w:rsid w:val="000E7B8C"/>
    <w:rsid w:val="000F1284"/>
    <w:rsid w:val="000F1459"/>
    <w:rsid w:val="000F1AB1"/>
    <w:rsid w:val="000F21DC"/>
    <w:rsid w:val="000F27B1"/>
    <w:rsid w:val="000F2CAE"/>
    <w:rsid w:val="000F341F"/>
    <w:rsid w:val="000F389D"/>
    <w:rsid w:val="000F6285"/>
    <w:rsid w:val="000F6337"/>
    <w:rsid w:val="000F6453"/>
    <w:rsid w:val="00100A07"/>
    <w:rsid w:val="001048E6"/>
    <w:rsid w:val="00104D19"/>
    <w:rsid w:val="001051C6"/>
    <w:rsid w:val="00107DA5"/>
    <w:rsid w:val="00107E41"/>
    <w:rsid w:val="00107EA8"/>
    <w:rsid w:val="00113058"/>
    <w:rsid w:val="0011374C"/>
    <w:rsid w:val="001139BE"/>
    <w:rsid w:val="00113AA8"/>
    <w:rsid w:val="00115A16"/>
    <w:rsid w:val="00116EF9"/>
    <w:rsid w:val="001205E6"/>
    <w:rsid w:val="00120679"/>
    <w:rsid w:val="001209BE"/>
    <w:rsid w:val="00122F4F"/>
    <w:rsid w:val="00123638"/>
    <w:rsid w:val="001250D7"/>
    <w:rsid w:val="00125627"/>
    <w:rsid w:val="0013164F"/>
    <w:rsid w:val="00131659"/>
    <w:rsid w:val="00132AF0"/>
    <w:rsid w:val="001332C6"/>
    <w:rsid w:val="00136189"/>
    <w:rsid w:val="00136A39"/>
    <w:rsid w:val="00136C07"/>
    <w:rsid w:val="001374A4"/>
    <w:rsid w:val="00140CB3"/>
    <w:rsid w:val="001461D1"/>
    <w:rsid w:val="0014773F"/>
    <w:rsid w:val="00151DD2"/>
    <w:rsid w:val="00153A3A"/>
    <w:rsid w:val="00156FBC"/>
    <w:rsid w:val="00157057"/>
    <w:rsid w:val="00157B86"/>
    <w:rsid w:val="001616DC"/>
    <w:rsid w:val="0016230C"/>
    <w:rsid w:val="00163030"/>
    <w:rsid w:val="0016429E"/>
    <w:rsid w:val="00164B93"/>
    <w:rsid w:val="001672E9"/>
    <w:rsid w:val="0017165F"/>
    <w:rsid w:val="00172B9A"/>
    <w:rsid w:val="00173002"/>
    <w:rsid w:val="001756CE"/>
    <w:rsid w:val="00175D37"/>
    <w:rsid w:val="00176BAA"/>
    <w:rsid w:val="00177BB0"/>
    <w:rsid w:val="00177D96"/>
    <w:rsid w:val="001816DF"/>
    <w:rsid w:val="00182044"/>
    <w:rsid w:val="00182083"/>
    <w:rsid w:val="001820E6"/>
    <w:rsid w:val="00182159"/>
    <w:rsid w:val="001826BF"/>
    <w:rsid w:val="00185B61"/>
    <w:rsid w:val="001924A4"/>
    <w:rsid w:val="001926FF"/>
    <w:rsid w:val="0019430C"/>
    <w:rsid w:val="00194CBB"/>
    <w:rsid w:val="00197E4A"/>
    <w:rsid w:val="001A0379"/>
    <w:rsid w:val="001A2B14"/>
    <w:rsid w:val="001A3D0D"/>
    <w:rsid w:val="001A6744"/>
    <w:rsid w:val="001A78FE"/>
    <w:rsid w:val="001B0000"/>
    <w:rsid w:val="001B0B3C"/>
    <w:rsid w:val="001B390E"/>
    <w:rsid w:val="001B4B24"/>
    <w:rsid w:val="001B4EC0"/>
    <w:rsid w:val="001B6412"/>
    <w:rsid w:val="001B645F"/>
    <w:rsid w:val="001B7626"/>
    <w:rsid w:val="001C025C"/>
    <w:rsid w:val="001C0577"/>
    <w:rsid w:val="001C0768"/>
    <w:rsid w:val="001C0849"/>
    <w:rsid w:val="001C2DBB"/>
    <w:rsid w:val="001C5DE3"/>
    <w:rsid w:val="001C6F8D"/>
    <w:rsid w:val="001C7023"/>
    <w:rsid w:val="001C7066"/>
    <w:rsid w:val="001C7576"/>
    <w:rsid w:val="001D0105"/>
    <w:rsid w:val="001D181F"/>
    <w:rsid w:val="001D4386"/>
    <w:rsid w:val="001D5915"/>
    <w:rsid w:val="001D5B6B"/>
    <w:rsid w:val="001D7832"/>
    <w:rsid w:val="001D799A"/>
    <w:rsid w:val="001D7F6E"/>
    <w:rsid w:val="001E055B"/>
    <w:rsid w:val="001E1FE4"/>
    <w:rsid w:val="001E21A0"/>
    <w:rsid w:val="001F051D"/>
    <w:rsid w:val="001F0D58"/>
    <w:rsid w:val="001F4F62"/>
    <w:rsid w:val="001F54E5"/>
    <w:rsid w:val="001F5A96"/>
    <w:rsid w:val="001F7E5A"/>
    <w:rsid w:val="00201A51"/>
    <w:rsid w:val="00201A7D"/>
    <w:rsid w:val="00203DAF"/>
    <w:rsid w:val="00206DC0"/>
    <w:rsid w:val="00206E06"/>
    <w:rsid w:val="00206FB3"/>
    <w:rsid w:val="00210E43"/>
    <w:rsid w:val="00212613"/>
    <w:rsid w:val="00214916"/>
    <w:rsid w:val="002156F2"/>
    <w:rsid w:val="00216CB2"/>
    <w:rsid w:val="00217A44"/>
    <w:rsid w:val="002204A1"/>
    <w:rsid w:val="00221A5B"/>
    <w:rsid w:val="00222A0A"/>
    <w:rsid w:val="002251DB"/>
    <w:rsid w:val="002307B3"/>
    <w:rsid w:val="002311E3"/>
    <w:rsid w:val="00231C13"/>
    <w:rsid w:val="00234DD5"/>
    <w:rsid w:val="002410B7"/>
    <w:rsid w:val="00242EF2"/>
    <w:rsid w:val="00244238"/>
    <w:rsid w:val="00244283"/>
    <w:rsid w:val="0024772E"/>
    <w:rsid w:val="0025142A"/>
    <w:rsid w:val="002517CA"/>
    <w:rsid w:val="0025580A"/>
    <w:rsid w:val="00255DF4"/>
    <w:rsid w:val="002565CA"/>
    <w:rsid w:val="00256C00"/>
    <w:rsid w:val="00257674"/>
    <w:rsid w:val="002626A0"/>
    <w:rsid w:val="0026594D"/>
    <w:rsid w:val="002659BB"/>
    <w:rsid w:val="0026650E"/>
    <w:rsid w:val="00266EEB"/>
    <w:rsid w:val="002707EC"/>
    <w:rsid w:val="002736F5"/>
    <w:rsid w:val="00280D16"/>
    <w:rsid w:val="00282E75"/>
    <w:rsid w:val="00283338"/>
    <w:rsid w:val="002835D2"/>
    <w:rsid w:val="00284268"/>
    <w:rsid w:val="0028587F"/>
    <w:rsid w:val="00285DF6"/>
    <w:rsid w:val="0028684B"/>
    <w:rsid w:val="0029035D"/>
    <w:rsid w:val="002927B0"/>
    <w:rsid w:val="00292A36"/>
    <w:rsid w:val="00296FF1"/>
    <w:rsid w:val="002A1E8E"/>
    <w:rsid w:val="002A3788"/>
    <w:rsid w:val="002A58E6"/>
    <w:rsid w:val="002A7408"/>
    <w:rsid w:val="002B10FA"/>
    <w:rsid w:val="002B4422"/>
    <w:rsid w:val="002B5381"/>
    <w:rsid w:val="002B71A4"/>
    <w:rsid w:val="002C1F75"/>
    <w:rsid w:val="002C2A33"/>
    <w:rsid w:val="002C3533"/>
    <w:rsid w:val="002C4782"/>
    <w:rsid w:val="002C789D"/>
    <w:rsid w:val="002D0400"/>
    <w:rsid w:val="002D0567"/>
    <w:rsid w:val="002D069C"/>
    <w:rsid w:val="002D0C09"/>
    <w:rsid w:val="002D19B0"/>
    <w:rsid w:val="002D2169"/>
    <w:rsid w:val="002D26EC"/>
    <w:rsid w:val="002D4A79"/>
    <w:rsid w:val="002D6D84"/>
    <w:rsid w:val="002D7EB2"/>
    <w:rsid w:val="002E27F2"/>
    <w:rsid w:val="002E406D"/>
    <w:rsid w:val="002E4BF2"/>
    <w:rsid w:val="002E7CA3"/>
    <w:rsid w:val="002F006E"/>
    <w:rsid w:val="003016B7"/>
    <w:rsid w:val="00301E88"/>
    <w:rsid w:val="0030224C"/>
    <w:rsid w:val="00302EA9"/>
    <w:rsid w:val="003041FD"/>
    <w:rsid w:val="003045A7"/>
    <w:rsid w:val="00307012"/>
    <w:rsid w:val="0031121D"/>
    <w:rsid w:val="0031282F"/>
    <w:rsid w:val="00313CB6"/>
    <w:rsid w:val="003165A3"/>
    <w:rsid w:val="00320331"/>
    <w:rsid w:val="00321F39"/>
    <w:rsid w:val="003259E5"/>
    <w:rsid w:val="00326C9F"/>
    <w:rsid w:val="00332633"/>
    <w:rsid w:val="0033298C"/>
    <w:rsid w:val="00335469"/>
    <w:rsid w:val="00335D65"/>
    <w:rsid w:val="00341C82"/>
    <w:rsid w:val="00346801"/>
    <w:rsid w:val="00346862"/>
    <w:rsid w:val="003476BF"/>
    <w:rsid w:val="00347F77"/>
    <w:rsid w:val="003503A5"/>
    <w:rsid w:val="00350990"/>
    <w:rsid w:val="00352AD9"/>
    <w:rsid w:val="0035444E"/>
    <w:rsid w:val="00355137"/>
    <w:rsid w:val="0035683F"/>
    <w:rsid w:val="00356FA0"/>
    <w:rsid w:val="0036071E"/>
    <w:rsid w:val="003611AF"/>
    <w:rsid w:val="00362E9C"/>
    <w:rsid w:val="0036368A"/>
    <w:rsid w:val="00364609"/>
    <w:rsid w:val="00364845"/>
    <w:rsid w:val="00364EF1"/>
    <w:rsid w:val="003655F9"/>
    <w:rsid w:val="00370060"/>
    <w:rsid w:val="003708B2"/>
    <w:rsid w:val="00370A30"/>
    <w:rsid w:val="00373B1D"/>
    <w:rsid w:val="003754A3"/>
    <w:rsid w:val="003809DC"/>
    <w:rsid w:val="00382BE6"/>
    <w:rsid w:val="00383881"/>
    <w:rsid w:val="003865DF"/>
    <w:rsid w:val="003920ED"/>
    <w:rsid w:val="003939F5"/>
    <w:rsid w:val="003945E4"/>
    <w:rsid w:val="00395575"/>
    <w:rsid w:val="00395B5C"/>
    <w:rsid w:val="0039659A"/>
    <w:rsid w:val="0039710A"/>
    <w:rsid w:val="003A4570"/>
    <w:rsid w:val="003A6F43"/>
    <w:rsid w:val="003B0809"/>
    <w:rsid w:val="003B1B69"/>
    <w:rsid w:val="003B53C1"/>
    <w:rsid w:val="003B5ED2"/>
    <w:rsid w:val="003B64FE"/>
    <w:rsid w:val="003B6A93"/>
    <w:rsid w:val="003B7DA6"/>
    <w:rsid w:val="003C0456"/>
    <w:rsid w:val="003C2E9B"/>
    <w:rsid w:val="003C3FB1"/>
    <w:rsid w:val="003C4F38"/>
    <w:rsid w:val="003C5474"/>
    <w:rsid w:val="003D23B5"/>
    <w:rsid w:val="003D3297"/>
    <w:rsid w:val="003D3B62"/>
    <w:rsid w:val="003D5178"/>
    <w:rsid w:val="003E013A"/>
    <w:rsid w:val="003E193A"/>
    <w:rsid w:val="003E35F5"/>
    <w:rsid w:val="003E3E42"/>
    <w:rsid w:val="003E404B"/>
    <w:rsid w:val="003E5B48"/>
    <w:rsid w:val="003E691D"/>
    <w:rsid w:val="003F1387"/>
    <w:rsid w:val="003F19FC"/>
    <w:rsid w:val="003F38DD"/>
    <w:rsid w:val="003F4045"/>
    <w:rsid w:val="003F4B02"/>
    <w:rsid w:val="003F4CEE"/>
    <w:rsid w:val="003F4F10"/>
    <w:rsid w:val="003F5821"/>
    <w:rsid w:val="00404EEC"/>
    <w:rsid w:val="00405480"/>
    <w:rsid w:val="00406035"/>
    <w:rsid w:val="00410807"/>
    <w:rsid w:val="0041094E"/>
    <w:rsid w:val="00412BF1"/>
    <w:rsid w:val="004200AD"/>
    <w:rsid w:val="00422AF8"/>
    <w:rsid w:val="0042331E"/>
    <w:rsid w:val="004278C4"/>
    <w:rsid w:val="00434B34"/>
    <w:rsid w:val="00434E2F"/>
    <w:rsid w:val="0043747F"/>
    <w:rsid w:val="0044106A"/>
    <w:rsid w:val="004438DD"/>
    <w:rsid w:val="004447F2"/>
    <w:rsid w:val="004455BD"/>
    <w:rsid w:val="004458E9"/>
    <w:rsid w:val="00446735"/>
    <w:rsid w:val="00446741"/>
    <w:rsid w:val="00446DB9"/>
    <w:rsid w:val="004500F8"/>
    <w:rsid w:val="0045272C"/>
    <w:rsid w:val="00452BFF"/>
    <w:rsid w:val="00452C96"/>
    <w:rsid w:val="00453BE6"/>
    <w:rsid w:val="0046005E"/>
    <w:rsid w:val="00460DDC"/>
    <w:rsid w:val="00461688"/>
    <w:rsid w:val="00461F8F"/>
    <w:rsid w:val="004669A7"/>
    <w:rsid w:val="0047150C"/>
    <w:rsid w:val="0047233F"/>
    <w:rsid w:val="004735FE"/>
    <w:rsid w:val="004737A8"/>
    <w:rsid w:val="00473813"/>
    <w:rsid w:val="00475262"/>
    <w:rsid w:val="004755F4"/>
    <w:rsid w:val="004771CF"/>
    <w:rsid w:val="0048125A"/>
    <w:rsid w:val="00481E1D"/>
    <w:rsid w:val="004839E3"/>
    <w:rsid w:val="00483CC9"/>
    <w:rsid w:val="00484719"/>
    <w:rsid w:val="00487F55"/>
    <w:rsid w:val="004907BD"/>
    <w:rsid w:val="00490A58"/>
    <w:rsid w:val="004924CC"/>
    <w:rsid w:val="00492729"/>
    <w:rsid w:val="00495554"/>
    <w:rsid w:val="00496E64"/>
    <w:rsid w:val="004A244E"/>
    <w:rsid w:val="004A2F0E"/>
    <w:rsid w:val="004A370E"/>
    <w:rsid w:val="004A3E40"/>
    <w:rsid w:val="004A4239"/>
    <w:rsid w:val="004A444A"/>
    <w:rsid w:val="004A4B1B"/>
    <w:rsid w:val="004B0A20"/>
    <w:rsid w:val="004B3221"/>
    <w:rsid w:val="004B4790"/>
    <w:rsid w:val="004B4F2D"/>
    <w:rsid w:val="004B7D13"/>
    <w:rsid w:val="004C1BCE"/>
    <w:rsid w:val="004C1E24"/>
    <w:rsid w:val="004C4D94"/>
    <w:rsid w:val="004C5E4C"/>
    <w:rsid w:val="004C75BD"/>
    <w:rsid w:val="004C7846"/>
    <w:rsid w:val="004D1234"/>
    <w:rsid w:val="004D3040"/>
    <w:rsid w:val="004D3124"/>
    <w:rsid w:val="004D3297"/>
    <w:rsid w:val="004D3A18"/>
    <w:rsid w:val="004D4E23"/>
    <w:rsid w:val="004D5F3F"/>
    <w:rsid w:val="004D6E95"/>
    <w:rsid w:val="004D773B"/>
    <w:rsid w:val="004E0F99"/>
    <w:rsid w:val="004E37AA"/>
    <w:rsid w:val="004E76AD"/>
    <w:rsid w:val="004E7E2F"/>
    <w:rsid w:val="004F1650"/>
    <w:rsid w:val="004F2BAC"/>
    <w:rsid w:val="004F3442"/>
    <w:rsid w:val="004F3F5A"/>
    <w:rsid w:val="004F4529"/>
    <w:rsid w:val="004F459C"/>
    <w:rsid w:val="005054CB"/>
    <w:rsid w:val="00505FF8"/>
    <w:rsid w:val="00506542"/>
    <w:rsid w:val="00507E2D"/>
    <w:rsid w:val="005107F2"/>
    <w:rsid w:val="005111F6"/>
    <w:rsid w:val="00512EBD"/>
    <w:rsid w:val="00513A27"/>
    <w:rsid w:val="0051484C"/>
    <w:rsid w:val="00516904"/>
    <w:rsid w:val="00520B08"/>
    <w:rsid w:val="00522D43"/>
    <w:rsid w:val="005237C2"/>
    <w:rsid w:val="00523D71"/>
    <w:rsid w:val="0052441B"/>
    <w:rsid w:val="00525AFF"/>
    <w:rsid w:val="00531C7D"/>
    <w:rsid w:val="005327A3"/>
    <w:rsid w:val="00534B81"/>
    <w:rsid w:val="00535838"/>
    <w:rsid w:val="0053625B"/>
    <w:rsid w:val="0053742D"/>
    <w:rsid w:val="00540275"/>
    <w:rsid w:val="00540C74"/>
    <w:rsid w:val="005415A1"/>
    <w:rsid w:val="00542013"/>
    <w:rsid w:val="00544987"/>
    <w:rsid w:val="00544D41"/>
    <w:rsid w:val="00544D8E"/>
    <w:rsid w:val="00545D39"/>
    <w:rsid w:val="005463E8"/>
    <w:rsid w:val="00546AE6"/>
    <w:rsid w:val="00547404"/>
    <w:rsid w:val="00550A95"/>
    <w:rsid w:val="00551799"/>
    <w:rsid w:val="0055242C"/>
    <w:rsid w:val="00552D58"/>
    <w:rsid w:val="00554A66"/>
    <w:rsid w:val="00554C63"/>
    <w:rsid w:val="00554E0C"/>
    <w:rsid w:val="00563E1E"/>
    <w:rsid w:val="005652B6"/>
    <w:rsid w:val="00566A3A"/>
    <w:rsid w:val="00566B10"/>
    <w:rsid w:val="005675E5"/>
    <w:rsid w:val="00567B04"/>
    <w:rsid w:val="0057025E"/>
    <w:rsid w:val="00571B81"/>
    <w:rsid w:val="00572092"/>
    <w:rsid w:val="00574DDC"/>
    <w:rsid w:val="00576AE8"/>
    <w:rsid w:val="0057759B"/>
    <w:rsid w:val="00582368"/>
    <w:rsid w:val="00582564"/>
    <w:rsid w:val="00582AB1"/>
    <w:rsid w:val="00583AE3"/>
    <w:rsid w:val="005856EF"/>
    <w:rsid w:val="0058654E"/>
    <w:rsid w:val="00586971"/>
    <w:rsid w:val="005873C3"/>
    <w:rsid w:val="00587F1E"/>
    <w:rsid w:val="005904B4"/>
    <w:rsid w:val="005945E5"/>
    <w:rsid w:val="00594746"/>
    <w:rsid w:val="0059483E"/>
    <w:rsid w:val="00594A85"/>
    <w:rsid w:val="00594F78"/>
    <w:rsid w:val="00595DFB"/>
    <w:rsid w:val="005A33D1"/>
    <w:rsid w:val="005A4C4F"/>
    <w:rsid w:val="005A533D"/>
    <w:rsid w:val="005A5B50"/>
    <w:rsid w:val="005B0EA0"/>
    <w:rsid w:val="005B2DD8"/>
    <w:rsid w:val="005B76E8"/>
    <w:rsid w:val="005C5F24"/>
    <w:rsid w:val="005C62A9"/>
    <w:rsid w:val="005C6A30"/>
    <w:rsid w:val="005D0149"/>
    <w:rsid w:val="005D0178"/>
    <w:rsid w:val="005D246D"/>
    <w:rsid w:val="005D5A3E"/>
    <w:rsid w:val="005D7472"/>
    <w:rsid w:val="005D7630"/>
    <w:rsid w:val="005D7D6D"/>
    <w:rsid w:val="005D7FE3"/>
    <w:rsid w:val="005E0C5B"/>
    <w:rsid w:val="005E163F"/>
    <w:rsid w:val="005E2E5F"/>
    <w:rsid w:val="005E2F47"/>
    <w:rsid w:val="005E352D"/>
    <w:rsid w:val="005E3D14"/>
    <w:rsid w:val="005E484E"/>
    <w:rsid w:val="005F0D94"/>
    <w:rsid w:val="005F0EFE"/>
    <w:rsid w:val="005F227B"/>
    <w:rsid w:val="005F335C"/>
    <w:rsid w:val="005F5DC6"/>
    <w:rsid w:val="005F60E0"/>
    <w:rsid w:val="006029F0"/>
    <w:rsid w:val="006035AA"/>
    <w:rsid w:val="00603C1C"/>
    <w:rsid w:val="00604D7F"/>
    <w:rsid w:val="006052F1"/>
    <w:rsid w:val="00605447"/>
    <w:rsid w:val="00607FD4"/>
    <w:rsid w:val="00612480"/>
    <w:rsid w:val="006132A2"/>
    <w:rsid w:val="00614A23"/>
    <w:rsid w:val="00622455"/>
    <w:rsid w:val="0062427C"/>
    <w:rsid w:val="00625089"/>
    <w:rsid w:val="00630420"/>
    <w:rsid w:val="00630909"/>
    <w:rsid w:val="00630AE9"/>
    <w:rsid w:val="00632253"/>
    <w:rsid w:val="00632424"/>
    <w:rsid w:val="00634FB6"/>
    <w:rsid w:val="006365FA"/>
    <w:rsid w:val="006369B8"/>
    <w:rsid w:val="0064064D"/>
    <w:rsid w:val="006420B2"/>
    <w:rsid w:val="00644AA8"/>
    <w:rsid w:val="00646490"/>
    <w:rsid w:val="00647989"/>
    <w:rsid w:val="006516E0"/>
    <w:rsid w:val="006520BA"/>
    <w:rsid w:val="00652CFD"/>
    <w:rsid w:val="006606E0"/>
    <w:rsid w:val="00665FE5"/>
    <w:rsid w:val="006717E4"/>
    <w:rsid w:val="00673E38"/>
    <w:rsid w:val="00673E71"/>
    <w:rsid w:val="00673F1A"/>
    <w:rsid w:val="00680403"/>
    <w:rsid w:val="00680427"/>
    <w:rsid w:val="00681731"/>
    <w:rsid w:val="00682627"/>
    <w:rsid w:val="00682E2D"/>
    <w:rsid w:val="0068438D"/>
    <w:rsid w:val="0068558C"/>
    <w:rsid w:val="00686253"/>
    <w:rsid w:val="00687079"/>
    <w:rsid w:val="006871DD"/>
    <w:rsid w:val="0068731C"/>
    <w:rsid w:val="006900FB"/>
    <w:rsid w:val="00690186"/>
    <w:rsid w:val="00690798"/>
    <w:rsid w:val="00691FCF"/>
    <w:rsid w:val="0069231E"/>
    <w:rsid w:val="0069370A"/>
    <w:rsid w:val="00694058"/>
    <w:rsid w:val="006943C4"/>
    <w:rsid w:val="00694F18"/>
    <w:rsid w:val="0069553A"/>
    <w:rsid w:val="00695683"/>
    <w:rsid w:val="00695D41"/>
    <w:rsid w:val="006963B1"/>
    <w:rsid w:val="006971BE"/>
    <w:rsid w:val="006A012C"/>
    <w:rsid w:val="006A1FB8"/>
    <w:rsid w:val="006A2136"/>
    <w:rsid w:val="006A3EA0"/>
    <w:rsid w:val="006A5EF7"/>
    <w:rsid w:val="006A6111"/>
    <w:rsid w:val="006A6520"/>
    <w:rsid w:val="006A7238"/>
    <w:rsid w:val="006A7B83"/>
    <w:rsid w:val="006B0AE4"/>
    <w:rsid w:val="006B380E"/>
    <w:rsid w:val="006B5597"/>
    <w:rsid w:val="006B6E2D"/>
    <w:rsid w:val="006B6EBA"/>
    <w:rsid w:val="006B73FF"/>
    <w:rsid w:val="006C032D"/>
    <w:rsid w:val="006C1370"/>
    <w:rsid w:val="006C26E3"/>
    <w:rsid w:val="006C3AD5"/>
    <w:rsid w:val="006C5EF0"/>
    <w:rsid w:val="006C636E"/>
    <w:rsid w:val="006C63A7"/>
    <w:rsid w:val="006D093E"/>
    <w:rsid w:val="006D0C2D"/>
    <w:rsid w:val="006D17C3"/>
    <w:rsid w:val="006D20B4"/>
    <w:rsid w:val="006D2B9A"/>
    <w:rsid w:val="006D685D"/>
    <w:rsid w:val="006D6C98"/>
    <w:rsid w:val="006E0845"/>
    <w:rsid w:val="006E14EE"/>
    <w:rsid w:val="006E1C35"/>
    <w:rsid w:val="006E1D35"/>
    <w:rsid w:val="006E2024"/>
    <w:rsid w:val="006E47B3"/>
    <w:rsid w:val="006E50D3"/>
    <w:rsid w:val="006F11F2"/>
    <w:rsid w:val="006F1DF9"/>
    <w:rsid w:val="006F27FF"/>
    <w:rsid w:val="006F2CA5"/>
    <w:rsid w:val="006F59EC"/>
    <w:rsid w:val="006F6D94"/>
    <w:rsid w:val="006F74F3"/>
    <w:rsid w:val="00701BFC"/>
    <w:rsid w:val="00702694"/>
    <w:rsid w:val="00704493"/>
    <w:rsid w:val="0070612D"/>
    <w:rsid w:val="00710559"/>
    <w:rsid w:val="007134CC"/>
    <w:rsid w:val="007153AC"/>
    <w:rsid w:val="00716D4B"/>
    <w:rsid w:val="00717A72"/>
    <w:rsid w:val="00717D38"/>
    <w:rsid w:val="007211A6"/>
    <w:rsid w:val="00722B64"/>
    <w:rsid w:val="00723E1A"/>
    <w:rsid w:val="00724CC4"/>
    <w:rsid w:val="00726F32"/>
    <w:rsid w:val="00731BAA"/>
    <w:rsid w:val="00732A6D"/>
    <w:rsid w:val="00732A7E"/>
    <w:rsid w:val="007337B6"/>
    <w:rsid w:val="00734AC9"/>
    <w:rsid w:val="007359EB"/>
    <w:rsid w:val="00736409"/>
    <w:rsid w:val="00737114"/>
    <w:rsid w:val="0073766E"/>
    <w:rsid w:val="00742F8E"/>
    <w:rsid w:val="00747598"/>
    <w:rsid w:val="00747681"/>
    <w:rsid w:val="0075005C"/>
    <w:rsid w:val="00752C61"/>
    <w:rsid w:val="00752CC0"/>
    <w:rsid w:val="00754BF1"/>
    <w:rsid w:val="007563CC"/>
    <w:rsid w:val="007568DD"/>
    <w:rsid w:val="007630F7"/>
    <w:rsid w:val="007632BB"/>
    <w:rsid w:val="007640B9"/>
    <w:rsid w:val="00765F2B"/>
    <w:rsid w:val="00770911"/>
    <w:rsid w:val="00774E85"/>
    <w:rsid w:val="007758B9"/>
    <w:rsid w:val="00776859"/>
    <w:rsid w:val="00776A2F"/>
    <w:rsid w:val="00777591"/>
    <w:rsid w:val="0078226C"/>
    <w:rsid w:val="00782DAB"/>
    <w:rsid w:val="00785EC3"/>
    <w:rsid w:val="00787B2F"/>
    <w:rsid w:val="00791F39"/>
    <w:rsid w:val="00792DFD"/>
    <w:rsid w:val="0079445E"/>
    <w:rsid w:val="00794C2D"/>
    <w:rsid w:val="0079673D"/>
    <w:rsid w:val="007968A3"/>
    <w:rsid w:val="007969D4"/>
    <w:rsid w:val="00796B31"/>
    <w:rsid w:val="00797AC5"/>
    <w:rsid w:val="007A1309"/>
    <w:rsid w:val="007A16D0"/>
    <w:rsid w:val="007A1D11"/>
    <w:rsid w:val="007A269A"/>
    <w:rsid w:val="007A5A81"/>
    <w:rsid w:val="007A5FCC"/>
    <w:rsid w:val="007A6007"/>
    <w:rsid w:val="007A7547"/>
    <w:rsid w:val="007B06EC"/>
    <w:rsid w:val="007B0EC1"/>
    <w:rsid w:val="007B1E10"/>
    <w:rsid w:val="007B46B1"/>
    <w:rsid w:val="007B6221"/>
    <w:rsid w:val="007C010A"/>
    <w:rsid w:val="007C0919"/>
    <w:rsid w:val="007C107D"/>
    <w:rsid w:val="007C3809"/>
    <w:rsid w:val="007C3D1E"/>
    <w:rsid w:val="007C405C"/>
    <w:rsid w:val="007C4113"/>
    <w:rsid w:val="007C4698"/>
    <w:rsid w:val="007C4BF0"/>
    <w:rsid w:val="007D431E"/>
    <w:rsid w:val="007D4FD1"/>
    <w:rsid w:val="007D755D"/>
    <w:rsid w:val="007E2CB6"/>
    <w:rsid w:val="007E590C"/>
    <w:rsid w:val="007E599B"/>
    <w:rsid w:val="007E7124"/>
    <w:rsid w:val="007F48BC"/>
    <w:rsid w:val="007F6655"/>
    <w:rsid w:val="007F6CDC"/>
    <w:rsid w:val="007F70C4"/>
    <w:rsid w:val="008003EE"/>
    <w:rsid w:val="008012D1"/>
    <w:rsid w:val="00802E7D"/>
    <w:rsid w:val="00804853"/>
    <w:rsid w:val="00804A97"/>
    <w:rsid w:val="00804B91"/>
    <w:rsid w:val="00805D07"/>
    <w:rsid w:val="00806385"/>
    <w:rsid w:val="00813DAE"/>
    <w:rsid w:val="0081445D"/>
    <w:rsid w:val="008167E1"/>
    <w:rsid w:val="00817D35"/>
    <w:rsid w:val="0082699C"/>
    <w:rsid w:val="00830162"/>
    <w:rsid w:val="008301CB"/>
    <w:rsid w:val="0083266F"/>
    <w:rsid w:val="00832752"/>
    <w:rsid w:val="00833FA8"/>
    <w:rsid w:val="00835794"/>
    <w:rsid w:val="0083660E"/>
    <w:rsid w:val="008401E4"/>
    <w:rsid w:val="00841A97"/>
    <w:rsid w:val="00841BA2"/>
    <w:rsid w:val="00843686"/>
    <w:rsid w:val="00845090"/>
    <w:rsid w:val="0084576A"/>
    <w:rsid w:val="0085098F"/>
    <w:rsid w:val="00851C04"/>
    <w:rsid w:val="008524DC"/>
    <w:rsid w:val="008549F3"/>
    <w:rsid w:val="00856E52"/>
    <w:rsid w:val="0085746B"/>
    <w:rsid w:val="0086249D"/>
    <w:rsid w:val="00862941"/>
    <w:rsid w:val="0086381B"/>
    <w:rsid w:val="00864898"/>
    <w:rsid w:val="00864D2F"/>
    <w:rsid w:val="00864DCA"/>
    <w:rsid w:val="008651E8"/>
    <w:rsid w:val="00865A9D"/>
    <w:rsid w:val="00867523"/>
    <w:rsid w:val="00867AA8"/>
    <w:rsid w:val="00870A02"/>
    <w:rsid w:val="008736BB"/>
    <w:rsid w:val="008736CD"/>
    <w:rsid w:val="00875D52"/>
    <w:rsid w:val="00876015"/>
    <w:rsid w:val="008762E7"/>
    <w:rsid w:val="0087672B"/>
    <w:rsid w:val="00877072"/>
    <w:rsid w:val="008809AD"/>
    <w:rsid w:val="00880EF9"/>
    <w:rsid w:val="00881F12"/>
    <w:rsid w:val="00882573"/>
    <w:rsid w:val="00882B84"/>
    <w:rsid w:val="00883B7E"/>
    <w:rsid w:val="00886A46"/>
    <w:rsid w:val="00886DA7"/>
    <w:rsid w:val="00887019"/>
    <w:rsid w:val="008879FB"/>
    <w:rsid w:val="00887D0F"/>
    <w:rsid w:val="00890759"/>
    <w:rsid w:val="00890A63"/>
    <w:rsid w:val="00891DFA"/>
    <w:rsid w:val="00892156"/>
    <w:rsid w:val="00892444"/>
    <w:rsid w:val="00893F4B"/>
    <w:rsid w:val="008949F7"/>
    <w:rsid w:val="00896283"/>
    <w:rsid w:val="00896899"/>
    <w:rsid w:val="008A148C"/>
    <w:rsid w:val="008A5C26"/>
    <w:rsid w:val="008A71D7"/>
    <w:rsid w:val="008A7F13"/>
    <w:rsid w:val="008B1BDE"/>
    <w:rsid w:val="008B2518"/>
    <w:rsid w:val="008B3E0F"/>
    <w:rsid w:val="008C0506"/>
    <w:rsid w:val="008C1A5C"/>
    <w:rsid w:val="008C296D"/>
    <w:rsid w:val="008C2D7A"/>
    <w:rsid w:val="008C4133"/>
    <w:rsid w:val="008D1641"/>
    <w:rsid w:val="008D1710"/>
    <w:rsid w:val="008D497E"/>
    <w:rsid w:val="008D5750"/>
    <w:rsid w:val="008D6A41"/>
    <w:rsid w:val="008E173E"/>
    <w:rsid w:val="008E180C"/>
    <w:rsid w:val="008E2C84"/>
    <w:rsid w:val="008E317A"/>
    <w:rsid w:val="008E4490"/>
    <w:rsid w:val="008F0816"/>
    <w:rsid w:val="008F2175"/>
    <w:rsid w:val="008F31B8"/>
    <w:rsid w:val="008F3C8A"/>
    <w:rsid w:val="008F4010"/>
    <w:rsid w:val="009009D6"/>
    <w:rsid w:val="009019EC"/>
    <w:rsid w:val="00901D3E"/>
    <w:rsid w:val="00903AAA"/>
    <w:rsid w:val="00903BE7"/>
    <w:rsid w:val="009064A8"/>
    <w:rsid w:val="00907E05"/>
    <w:rsid w:val="009109F1"/>
    <w:rsid w:val="00911A03"/>
    <w:rsid w:val="00911A94"/>
    <w:rsid w:val="00911D5E"/>
    <w:rsid w:val="00911E2F"/>
    <w:rsid w:val="00913552"/>
    <w:rsid w:val="00917D88"/>
    <w:rsid w:val="00921E8A"/>
    <w:rsid w:val="00922D9A"/>
    <w:rsid w:val="009236A8"/>
    <w:rsid w:val="009331B2"/>
    <w:rsid w:val="0093495C"/>
    <w:rsid w:val="00942D47"/>
    <w:rsid w:val="00944FAB"/>
    <w:rsid w:val="00945A51"/>
    <w:rsid w:val="00945AC8"/>
    <w:rsid w:val="00945D3D"/>
    <w:rsid w:val="0094629B"/>
    <w:rsid w:val="00947ED5"/>
    <w:rsid w:val="00947FCB"/>
    <w:rsid w:val="00951417"/>
    <w:rsid w:val="00951D11"/>
    <w:rsid w:val="009520A9"/>
    <w:rsid w:val="00953AB7"/>
    <w:rsid w:val="00957DFC"/>
    <w:rsid w:val="00960DA7"/>
    <w:rsid w:val="00960F9C"/>
    <w:rsid w:val="00962B13"/>
    <w:rsid w:val="0096345B"/>
    <w:rsid w:val="009642F7"/>
    <w:rsid w:val="00966990"/>
    <w:rsid w:val="00971709"/>
    <w:rsid w:val="00973A5D"/>
    <w:rsid w:val="00974746"/>
    <w:rsid w:val="00974F20"/>
    <w:rsid w:val="0097561C"/>
    <w:rsid w:val="0097757C"/>
    <w:rsid w:val="0098009A"/>
    <w:rsid w:val="00985010"/>
    <w:rsid w:val="00987C9B"/>
    <w:rsid w:val="00990107"/>
    <w:rsid w:val="00990A71"/>
    <w:rsid w:val="00991B2D"/>
    <w:rsid w:val="00993338"/>
    <w:rsid w:val="0099575D"/>
    <w:rsid w:val="009962A5"/>
    <w:rsid w:val="009A35ED"/>
    <w:rsid w:val="009A3855"/>
    <w:rsid w:val="009A5C18"/>
    <w:rsid w:val="009A6F68"/>
    <w:rsid w:val="009A7416"/>
    <w:rsid w:val="009B0B46"/>
    <w:rsid w:val="009B20B9"/>
    <w:rsid w:val="009B210D"/>
    <w:rsid w:val="009B342F"/>
    <w:rsid w:val="009B5B31"/>
    <w:rsid w:val="009B5D40"/>
    <w:rsid w:val="009C088F"/>
    <w:rsid w:val="009C735C"/>
    <w:rsid w:val="009D0028"/>
    <w:rsid w:val="009D04EC"/>
    <w:rsid w:val="009D0CEF"/>
    <w:rsid w:val="009D7DC6"/>
    <w:rsid w:val="009E6531"/>
    <w:rsid w:val="009E6A1D"/>
    <w:rsid w:val="009E7129"/>
    <w:rsid w:val="009E71D9"/>
    <w:rsid w:val="009E73CA"/>
    <w:rsid w:val="009F0130"/>
    <w:rsid w:val="009F03AB"/>
    <w:rsid w:val="009F1437"/>
    <w:rsid w:val="009F20F9"/>
    <w:rsid w:val="009F59B2"/>
    <w:rsid w:val="00A0055D"/>
    <w:rsid w:val="00A01316"/>
    <w:rsid w:val="00A01709"/>
    <w:rsid w:val="00A05D30"/>
    <w:rsid w:val="00A1415B"/>
    <w:rsid w:val="00A147EA"/>
    <w:rsid w:val="00A15E42"/>
    <w:rsid w:val="00A16244"/>
    <w:rsid w:val="00A178F4"/>
    <w:rsid w:val="00A223D1"/>
    <w:rsid w:val="00A22744"/>
    <w:rsid w:val="00A22E29"/>
    <w:rsid w:val="00A23676"/>
    <w:rsid w:val="00A241A6"/>
    <w:rsid w:val="00A27E1E"/>
    <w:rsid w:val="00A30643"/>
    <w:rsid w:val="00A31144"/>
    <w:rsid w:val="00A329F0"/>
    <w:rsid w:val="00A32BA0"/>
    <w:rsid w:val="00A34AF1"/>
    <w:rsid w:val="00A34DB5"/>
    <w:rsid w:val="00A40256"/>
    <w:rsid w:val="00A41536"/>
    <w:rsid w:val="00A42759"/>
    <w:rsid w:val="00A42957"/>
    <w:rsid w:val="00A46C14"/>
    <w:rsid w:val="00A50374"/>
    <w:rsid w:val="00A522F4"/>
    <w:rsid w:val="00A523E2"/>
    <w:rsid w:val="00A558F1"/>
    <w:rsid w:val="00A565C9"/>
    <w:rsid w:val="00A57011"/>
    <w:rsid w:val="00A62630"/>
    <w:rsid w:val="00A62CEC"/>
    <w:rsid w:val="00A644ED"/>
    <w:rsid w:val="00A64A12"/>
    <w:rsid w:val="00A64F4A"/>
    <w:rsid w:val="00A65774"/>
    <w:rsid w:val="00A70222"/>
    <w:rsid w:val="00A72533"/>
    <w:rsid w:val="00A741FF"/>
    <w:rsid w:val="00A742E8"/>
    <w:rsid w:val="00A7644B"/>
    <w:rsid w:val="00A76C34"/>
    <w:rsid w:val="00A80361"/>
    <w:rsid w:val="00A80471"/>
    <w:rsid w:val="00A8141B"/>
    <w:rsid w:val="00A84560"/>
    <w:rsid w:val="00A84C7A"/>
    <w:rsid w:val="00A865BB"/>
    <w:rsid w:val="00A87884"/>
    <w:rsid w:val="00A906CD"/>
    <w:rsid w:val="00A93BBE"/>
    <w:rsid w:val="00A94A46"/>
    <w:rsid w:val="00A97AB8"/>
    <w:rsid w:val="00AA169E"/>
    <w:rsid w:val="00AA3D00"/>
    <w:rsid w:val="00AA749A"/>
    <w:rsid w:val="00AB11AD"/>
    <w:rsid w:val="00AB1D05"/>
    <w:rsid w:val="00AB4595"/>
    <w:rsid w:val="00AB7068"/>
    <w:rsid w:val="00AC27E2"/>
    <w:rsid w:val="00AC3E5F"/>
    <w:rsid w:val="00AC3FA4"/>
    <w:rsid w:val="00AC5BC1"/>
    <w:rsid w:val="00AD06B8"/>
    <w:rsid w:val="00AD110D"/>
    <w:rsid w:val="00AD4419"/>
    <w:rsid w:val="00AD5181"/>
    <w:rsid w:val="00AD64BD"/>
    <w:rsid w:val="00AE0097"/>
    <w:rsid w:val="00AE02A8"/>
    <w:rsid w:val="00AE03DC"/>
    <w:rsid w:val="00AE0F74"/>
    <w:rsid w:val="00AE2890"/>
    <w:rsid w:val="00AE2A5A"/>
    <w:rsid w:val="00AE40CC"/>
    <w:rsid w:val="00AE4BC1"/>
    <w:rsid w:val="00AE5840"/>
    <w:rsid w:val="00AE680E"/>
    <w:rsid w:val="00AE7EDC"/>
    <w:rsid w:val="00AF38AC"/>
    <w:rsid w:val="00AF79A8"/>
    <w:rsid w:val="00B01DCB"/>
    <w:rsid w:val="00B01DDE"/>
    <w:rsid w:val="00B0381B"/>
    <w:rsid w:val="00B057BB"/>
    <w:rsid w:val="00B06BC0"/>
    <w:rsid w:val="00B0798B"/>
    <w:rsid w:val="00B14901"/>
    <w:rsid w:val="00B14B9B"/>
    <w:rsid w:val="00B151F6"/>
    <w:rsid w:val="00B16391"/>
    <w:rsid w:val="00B1672E"/>
    <w:rsid w:val="00B16762"/>
    <w:rsid w:val="00B17EAA"/>
    <w:rsid w:val="00B20128"/>
    <w:rsid w:val="00B20DED"/>
    <w:rsid w:val="00B23725"/>
    <w:rsid w:val="00B26130"/>
    <w:rsid w:val="00B26735"/>
    <w:rsid w:val="00B2756E"/>
    <w:rsid w:val="00B27A74"/>
    <w:rsid w:val="00B317B4"/>
    <w:rsid w:val="00B32773"/>
    <w:rsid w:val="00B36465"/>
    <w:rsid w:val="00B4054A"/>
    <w:rsid w:val="00B41301"/>
    <w:rsid w:val="00B41E8C"/>
    <w:rsid w:val="00B43255"/>
    <w:rsid w:val="00B43578"/>
    <w:rsid w:val="00B46534"/>
    <w:rsid w:val="00B46D62"/>
    <w:rsid w:val="00B50FDC"/>
    <w:rsid w:val="00B53D03"/>
    <w:rsid w:val="00B5471C"/>
    <w:rsid w:val="00B55507"/>
    <w:rsid w:val="00B55CC9"/>
    <w:rsid w:val="00B603A4"/>
    <w:rsid w:val="00B6063F"/>
    <w:rsid w:val="00B62DB1"/>
    <w:rsid w:val="00B6320C"/>
    <w:rsid w:val="00B64103"/>
    <w:rsid w:val="00B643F1"/>
    <w:rsid w:val="00B658BE"/>
    <w:rsid w:val="00B6602A"/>
    <w:rsid w:val="00B71F25"/>
    <w:rsid w:val="00B729AC"/>
    <w:rsid w:val="00B744E3"/>
    <w:rsid w:val="00B7584F"/>
    <w:rsid w:val="00B82DE6"/>
    <w:rsid w:val="00B8349F"/>
    <w:rsid w:val="00B83BD9"/>
    <w:rsid w:val="00B849A7"/>
    <w:rsid w:val="00B863FD"/>
    <w:rsid w:val="00B873A5"/>
    <w:rsid w:val="00B877AA"/>
    <w:rsid w:val="00B919F1"/>
    <w:rsid w:val="00B963D4"/>
    <w:rsid w:val="00BA090F"/>
    <w:rsid w:val="00BA42DD"/>
    <w:rsid w:val="00BA43E6"/>
    <w:rsid w:val="00BA644F"/>
    <w:rsid w:val="00BB0EBE"/>
    <w:rsid w:val="00BB1992"/>
    <w:rsid w:val="00BB60AA"/>
    <w:rsid w:val="00BB780F"/>
    <w:rsid w:val="00BC1D25"/>
    <w:rsid w:val="00BC3C7F"/>
    <w:rsid w:val="00BC5618"/>
    <w:rsid w:val="00BC58FD"/>
    <w:rsid w:val="00BC5B12"/>
    <w:rsid w:val="00BC5DE4"/>
    <w:rsid w:val="00BD1B73"/>
    <w:rsid w:val="00BD2ED4"/>
    <w:rsid w:val="00BD43E7"/>
    <w:rsid w:val="00BD458F"/>
    <w:rsid w:val="00BD4E64"/>
    <w:rsid w:val="00BD4F7A"/>
    <w:rsid w:val="00BD7A99"/>
    <w:rsid w:val="00BE20B1"/>
    <w:rsid w:val="00BE3E9E"/>
    <w:rsid w:val="00BE3F03"/>
    <w:rsid w:val="00BE5735"/>
    <w:rsid w:val="00BE5976"/>
    <w:rsid w:val="00BE74F0"/>
    <w:rsid w:val="00BF0029"/>
    <w:rsid w:val="00BF0ED1"/>
    <w:rsid w:val="00BF107A"/>
    <w:rsid w:val="00BF26CC"/>
    <w:rsid w:val="00BF279D"/>
    <w:rsid w:val="00C02330"/>
    <w:rsid w:val="00C0440F"/>
    <w:rsid w:val="00C045D4"/>
    <w:rsid w:val="00C049D5"/>
    <w:rsid w:val="00C07548"/>
    <w:rsid w:val="00C10E86"/>
    <w:rsid w:val="00C118CE"/>
    <w:rsid w:val="00C11932"/>
    <w:rsid w:val="00C12CB4"/>
    <w:rsid w:val="00C1381C"/>
    <w:rsid w:val="00C13A61"/>
    <w:rsid w:val="00C1470C"/>
    <w:rsid w:val="00C15188"/>
    <w:rsid w:val="00C20216"/>
    <w:rsid w:val="00C2116F"/>
    <w:rsid w:val="00C220A9"/>
    <w:rsid w:val="00C22C36"/>
    <w:rsid w:val="00C23D65"/>
    <w:rsid w:val="00C24A1D"/>
    <w:rsid w:val="00C2686F"/>
    <w:rsid w:val="00C26EC3"/>
    <w:rsid w:val="00C30503"/>
    <w:rsid w:val="00C30906"/>
    <w:rsid w:val="00C33029"/>
    <w:rsid w:val="00C336CD"/>
    <w:rsid w:val="00C35013"/>
    <w:rsid w:val="00C35ECB"/>
    <w:rsid w:val="00C37AB3"/>
    <w:rsid w:val="00C400B5"/>
    <w:rsid w:val="00C41448"/>
    <w:rsid w:val="00C4419F"/>
    <w:rsid w:val="00C46183"/>
    <w:rsid w:val="00C50BA9"/>
    <w:rsid w:val="00C51B4F"/>
    <w:rsid w:val="00C52724"/>
    <w:rsid w:val="00C536C5"/>
    <w:rsid w:val="00C55727"/>
    <w:rsid w:val="00C55B0D"/>
    <w:rsid w:val="00C576DF"/>
    <w:rsid w:val="00C57BFF"/>
    <w:rsid w:val="00C57F6F"/>
    <w:rsid w:val="00C60BD1"/>
    <w:rsid w:val="00C62310"/>
    <w:rsid w:val="00C62350"/>
    <w:rsid w:val="00C629C9"/>
    <w:rsid w:val="00C6337D"/>
    <w:rsid w:val="00C640DF"/>
    <w:rsid w:val="00C643D0"/>
    <w:rsid w:val="00C65408"/>
    <w:rsid w:val="00C6632F"/>
    <w:rsid w:val="00C71805"/>
    <w:rsid w:val="00C71C52"/>
    <w:rsid w:val="00C7324C"/>
    <w:rsid w:val="00C77B8E"/>
    <w:rsid w:val="00C77BF2"/>
    <w:rsid w:val="00C80C31"/>
    <w:rsid w:val="00C816D1"/>
    <w:rsid w:val="00C81ED3"/>
    <w:rsid w:val="00C8306C"/>
    <w:rsid w:val="00C838F2"/>
    <w:rsid w:val="00C8429D"/>
    <w:rsid w:val="00C85403"/>
    <w:rsid w:val="00C872E3"/>
    <w:rsid w:val="00C9258B"/>
    <w:rsid w:val="00C92B84"/>
    <w:rsid w:val="00C92CA6"/>
    <w:rsid w:val="00C93649"/>
    <w:rsid w:val="00C940A6"/>
    <w:rsid w:val="00C9426B"/>
    <w:rsid w:val="00C94A35"/>
    <w:rsid w:val="00C94B0E"/>
    <w:rsid w:val="00C9636B"/>
    <w:rsid w:val="00C9639A"/>
    <w:rsid w:val="00C97834"/>
    <w:rsid w:val="00CA3B4D"/>
    <w:rsid w:val="00CA3E58"/>
    <w:rsid w:val="00CA421F"/>
    <w:rsid w:val="00CA6165"/>
    <w:rsid w:val="00CB05B9"/>
    <w:rsid w:val="00CB1A46"/>
    <w:rsid w:val="00CB2E66"/>
    <w:rsid w:val="00CB35BA"/>
    <w:rsid w:val="00CB36AE"/>
    <w:rsid w:val="00CB3762"/>
    <w:rsid w:val="00CB3D68"/>
    <w:rsid w:val="00CB3FCC"/>
    <w:rsid w:val="00CB4C51"/>
    <w:rsid w:val="00CC0544"/>
    <w:rsid w:val="00CC0A0F"/>
    <w:rsid w:val="00CC1003"/>
    <w:rsid w:val="00CC3DB4"/>
    <w:rsid w:val="00CC47B2"/>
    <w:rsid w:val="00CC516E"/>
    <w:rsid w:val="00CC6535"/>
    <w:rsid w:val="00CC67BD"/>
    <w:rsid w:val="00CC6AAF"/>
    <w:rsid w:val="00CC7FB4"/>
    <w:rsid w:val="00CD1B0C"/>
    <w:rsid w:val="00CD39AC"/>
    <w:rsid w:val="00CD5E52"/>
    <w:rsid w:val="00CD5F22"/>
    <w:rsid w:val="00CE04F9"/>
    <w:rsid w:val="00CE0854"/>
    <w:rsid w:val="00CE1780"/>
    <w:rsid w:val="00CE3058"/>
    <w:rsid w:val="00CE4B5E"/>
    <w:rsid w:val="00CE685B"/>
    <w:rsid w:val="00CF103B"/>
    <w:rsid w:val="00CF1490"/>
    <w:rsid w:val="00CF1A4C"/>
    <w:rsid w:val="00CF237D"/>
    <w:rsid w:val="00CF354D"/>
    <w:rsid w:val="00CF684C"/>
    <w:rsid w:val="00CF6882"/>
    <w:rsid w:val="00D069EF"/>
    <w:rsid w:val="00D06A3A"/>
    <w:rsid w:val="00D07EC5"/>
    <w:rsid w:val="00D13994"/>
    <w:rsid w:val="00D148E1"/>
    <w:rsid w:val="00D148EB"/>
    <w:rsid w:val="00D153EF"/>
    <w:rsid w:val="00D16818"/>
    <w:rsid w:val="00D20908"/>
    <w:rsid w:val="00D22313"/>
    <w:rsid w:val="00D22A3B"/>
    <w:rsid w:val="00D234CD"/>
    <w:rsid w:val="00D23A19"/>
    <w:rsid w:val="00D24E56"/>
    <w:rsid w:val="00D2660B"/>
    <w:rsid w:val="00D2743B"/>
    <w:rsid w:val="00D336A8"/>
    <w:rsid w:val="00D36E95"/>
    <w:rsid w:val="00D3722C"/>
    <w:rsid w:val="00D375AE"/>
    <w:rsid w:val="00D37881"/>
    <w:rsid w:val="00D40566"/>
    <w:rsid w:val="00D45365"/>
    <w:rsid w:val="00D45C85"/>
    <w:rsid w:val="00D51741"/>
    <w:rsid w:val="00D54C2E"/>
    <w:rsid w:val="00D5509C"/>
    <w:rsid w:val="00D559F3"/>
    <w:rsid w:val="00D561AE"/>
    <w:rsid w:val="00D635A4"/>
    <w:rsid w:val="00D63C3F"/>
    <w:rsid w:val="00D64FD1"/>
    <w:rsid w:val="00D655FD"/>
    <w:rsid w:val="00D65FE7"/>
    <w:rsid w:val="00D710AD"/>
    <w:rsid w:val="00D740E9"/>
    <w:rsid w:val="00D75513"/>
    <w:rsid w:val="00D75821"/>
    <w:rsid w:val="00D80D3A"/>
    <w:rsid w:val="00D814A1"/>
    <w:rsid w:val="00D834D9"/>
    <w:rsid w:val="00D83913"/>
    <w:rsid w:val="00D86299"/>
    <w:rsid w:val="00D863F8"/>
    <w:rsid w:val="00D903D2"/>
    <w:rsid w:val="00D91E41"/>
    <w:rsid w:val="00D926FF"/>
    <w:rsid w:val="00D92DF8"/>
    <w:rsid w:val="00D94525"/>
    <w:rsid w:val="00D948A0"/>
    <w:rsid w:val="00D95E06"/>
    <w:rsid w:val="00D96573"/>
    <w:rsid w:val="00D9758F"/>
    <w:rsid w:val="00DA03A3"/>
    <w:rsid w:val="00DA0810"/>
    <w:rsid w:val="00DA1DDC"/>
    <w:rsid w:val="00DA2479"/>
    <w:rsid w:val="00DA363C"/>
    <w:rsid w:val="00DB06C0"/>
    <w:rsid w:val="00DB0A14"/>
    <w:rsid w:val="00DB37CC"/>
    <w:rsid w:val="00DB47A4"/>
    <w:rsid w:val="00DB5708"/>
    <w:rsid w:val="00DB6549"/>
    <w:rsid w:val="00DC15D6"/>
    <w:rsid w:val="00DC1F72"/>
    <w:rsid w:val="00DC7889"/>
    <w:rsid w:val="00DD1BE9"/>
    <w:rsid w:val="00DD4DED"/>
    <w:rsid w:val="00DD51BB"/>
    <w:rsid w:val="00DD7F17"/>
    <w:rsid w:val="00DE0C1A"/>
    <w:rsid w:val="00DE38C3"/>
    <w:rsid w:val="00DE621D"/>
    <w:rsid w:val="00DE6900"/>
    <w:rsid w:val="00DF3F1A"/>
    <w:rsid w:val="00DF6588"/>
    <w:rsid w:val="00E0188E"/>
    <w:rsid w:val="00E02B6B"/>
    <w:rsid w:val="00E03082"/>
    <w:rsid w:val="00E031A5"/>
    <w:rsid w:val="00E057F8"/>
    <w:rsid w:val="00E059CF"/>
    <w:rsid w:val="00E079BC"/>
    <w:rsid w:val="00E10155"/>
    <w:rsid w:val="00E107D1"/>
    <w:rsid w:val="00E10B60"/>
    <w:rsid w:val="00E131AC"/>
    <w:rsid w:val="00E14122"/>
    <w:rsid w:val="00E1483D"/>
    <w:rsid w:val="00E14C08"/>
    <w:rsid w:val="00E17DEE"/>
    <w:rsid w:val="00E20300"/>
    <w:rsid w:val="00E2099C"/>
    <w:rsid w:val="00E21BC6"/>
    <w:rsid w:val="00E22AEC"/>
    <w:rsid w:val="00E25148"/>
    <w:rsid w:val="00E30751"/>
    <w:rsid w:val="00E32E17"/>
    <w:rsid w:val="00E33DDC"/>
    <w:rsid w:val="00E41658"/>
    <w:rsid w:val="00E41F86"/>
    <w:rsid w:val="00E425FE"/>
    <w:rsid w:val="00E437A5"/>
    <w:rsid w:val="00E45518"/>
    <w:rsid w:val="00E46722"/>
    <w:rsid w:val="00E46E21"/>
    <w:rsid w:val="00E47254"/>
    <w:rsid w:val="00E47911"/>
    <w:rsid w:val="00E47B91"/>
    <w:rsid w:val="00E53878"/>
    <w:rsid w:val="00E56FE6"/>
    <w:rsid w:val="00E63274"/>
    <w:rsid w:val="00E65B3A"/>
    <w:rsid w:val="00E67437"/>
    <w:rsid w:val="00E67A90"/>
    <w:rsid w:val="00E67C4C"/>
    <w:rsid w:val="00E707C2"/>
    <w:rsid w:val="00E708E9"/>
    <w:rsid w:val="00E73AAE"/>
    <w:rsid w:val="00E75BEE"/>
    <w:rsid w:val="00E811ED"/>
    <w:rsid w:val="00E82B63"/>
    <w:rsid w:val="00E82BE7"/>
    <w:rsid w:val="00E83A35"/>
    <w:rsid w:val="00E84735"/>
    <w:rsid w:val="00E854A7"/>
    <w:rsid w:val="00E86137"/>
    <w:rsid w:val="00E90C97"/>
    <w:rsid w:val="00E911E8"/>
    <w:rsid w:val="00E918C5"/>
    <w:rsid w:val="00E91946"/>
    <w:rsid w:val="00E93904"/>
    <w:rsid w:val="00E94DCA"/>
    <w:rsid w:val="00E95317"/>
    <w:rsid w:val="00E96454"/>
    <w:rsid w:val="00EA0937"/>
    <w:rsid w:val="00EA14A1"/>
    <w:rsid w:val="00EA5180"/>
    <w:rsid w:val="00EA6997"/>
    <w:rsid w:val="00EA7871"/>
    <w:rsid w:val="00EB02E4"/>
    <w:rsid w:val="00EB100F"/>
    <w:rsid w:val="00EB6491"/>
    <w:rsid w:val="00EC08F7"/>
    <w:rsid w:val="00EC19BA"/>
    <w:rsid w:val="00EC24E4"/>
    <w:rsid w:val="00EC2F19"/>
    <w:rsid w:val="00EC7FC8"/>
    <w:rsid w:val="00ED017F"/>
    <w:rsid w:val="00ED0F5E"/>
    <w:rsid w:val="00ED2CE6"/>
    <w:rsid w:val="00ED347F"/>
    <w:rsid w:val="00ED580D"/>
    <w:rsid w:val="00ED69ED"/>
    <w:rsid w:val="00ED6A85"/>
    <w:rsid w:val="00EE0634"/>
    <w:rsid w:val="00EE077D"/>
    <w:rsid w:val="00EE0EF7"/>
    <w:rsid w:val="00EE38FE"/>
    <w:rsid w:val="00EE633F"/>
    <w:rsid w:val="00EE6E8C"/>
    <w:rsid w:val="00EE72BC"/>
    <w:rsid w:val="00EE7567"/>
    <w:rsid w:val="00EE7E2A"/>
    <w:rsid w:val="00EF2A3B"/>
    <w:rsid w:val="00EF5890"/>
    <w:rsid w:val="00EF5A1A"/>
    <w:rsid w:val="00EF74F0"/>
    <w:rsid w:val="00EF7A2B"/>
    <w:rsid w:val="00F011A0"/>
    <w:rsid w:val="00F015E1"/>
    <w:rsid w:val="00F01929"/>
    <w:rsid w:val="00F01D8D"/>
    <w:rsid w:val="00F020B9"/>
    <w:rsid w:val="00F02D16"/>
    <w:rsid w:val="00F031A1"/>
    <w:rsid w:val="00F03ABE"/>
    <w:rsid w:val="00F0403C"/>
    <w:rsid w:val="00F044F0"/>
    <w:rsid w:val="00F06B0F"/>
    <w:rsid w:val="00F10604"/>
    <w:rsid w:val="00F11A19"/>
    <w:rsid w:val="00F11FF7"/>
    <w:rsid w:val="00F13B51"/>
    <w:rsid w:val="00F158BE"/>
    <w:rsid w:val="00F163FB"/>
    <w:rsid w:val="00F20779"/>
    <w:rsid w:val="00F269DA"/>
    <w:rsid w:val="00F26CD0"/>
    <w:rsid w:val="00F26DB4"/>
    <w:rsid w:val="00F27257"/>
    <w:rsid w:val="00F279E8"/>
    <w:rsid w:val="00F31CEB"/>
    <w:rsid w:val="00F32287"/>
    <w:rsid w:val="00F32770"/>
    <w:rsid w:val="00F32BFD"/>
    <w:rsid w:val="00F348AB"/>
    <w:rsid w:val="00F37F9B"/>
    <w:rsid w:val="00F4028B"/>
    <w:rsid w:val="00F447E3"/>
    <w:rsid w:val="00F46378"/>
    <w:rsid w:val="00F47AA0"/>
    <w:rsid w:val="00F54CBF"/>
    <w:rsid w:val="00F55B6C"/>
    <w:rsid w:val="00F600DD"/>
    <w:rsid w:val="00F60949"/>
    <w:rsid w:val="00F6174C"/>
    <w:rsid w:val="00F61A05"/>
    <w:rsid w:val="00F624C0"/>
    <w:rsid w:val="00F626E9"/>
    <w:rsid w:val="00F64A27"/>
    <w:rsid w:val="00F65505"/>
    <w:rsid w:val="00F6705B"/>
    <w:rsid w:val="00F703E2"/>
    <w:rsid w:val="00F72A8D"/>
    <w:rsid w:val="00F7357E"/>
    <w:rsid w:val="00F7574C"/>
    <w:rsid w:val="00F77763"/>
    <w:rsid w:val="00F77F3B"/>
    <w:rsid w:val="00F80A00"/>
    <w:rsid w:val="00F80AE0"/>
    <w:rsid w:val="00F81BB1"/>
    <w:rsid w:val="00F82D6D"/>
    <w:rsid w:val="00F857F9"/>
    <w:rsid w:val="00F91D0E"/>
    <w:rsid w:val="00F927C3"/>
    <w:rsid w:val="00F93878"/>
    <w:rsid w:val="00F94654"/>
    <w:rsid w:val="00F94B40"/>
    <w:rsid w:val="00FA634D"/>
    <w:rsid w:val="00FA66D0"/>
    <w:rsid w:val="00FB1EE3"/>
    <w:rsid w:val="00FB1EF0"/>
    <w:rsid w:val="00FB26BC"/>
    <w:rsid w:val="00FB36FD"/>
    <w:rsid w:val="00FB3D1A"/>
    <w:rsid w:val="00FB655E"/>
    <w:rsid w:val="00FB7079"/>
    <w:rsid w:val="00FB76F3"/>
    <w:rsid w:val="00FC070F"/>
    <w:rsid w:val="00FC0995"/>
    <w:rsid w:val="00FC33E2"/>
    <w:rsid w:val="00FC4FB5"/>
    <w:rsid w:val="00FC7570"/>
    <w:rsid w:val="00FD08C9"/>
    <w:rsid w:val="00FD094F"/>
    <w:rsid w:val="00FD0D35"/>
    <w:rsid w:val="00FD15D8"/>
    <w:rsid w:val="00FD2597"/>
    <w:rsid w:val="00FD284C"/>
    <w:rsid w:val="00FD41CB"/>
    <w:rsid w:val="00FD5135"/>
    <w:rsid w:val="00FD5E69"/>
    <w:rsid w:val="00FE11C2"/>
    <w:rsid w:val="00FE2118"/>
    <w:rsid w:val="00FE2A32"/>
    <w:rsid w:val="00FE44CC"/>
    <w:rsid w:val="00FE4D8A"/>
    <w:rsid w:val="00FE4ECA"/>
    <w:rsid w:val="00FE537F"/>
    <w:rsid w:val="00FE5C64"/>
    <w:rsid w:val="00FE67E5"/>
    <w:rsid w:val="00FE6D84"/>
    <w:rsid w:val="00FE74AD"/>
    <w:rsid w:val="00FF2C84"/>
    <w:rsid w:val="00FF3295"/>
    <w:rsid w:val="00FF3AB2"/>
    <w:rsid w:val="00FF4ED4"/>
    <w:rsid w:val="00FF6455"/>
    <w:rsid w:val="00FF7FC0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94"/>
    <w:pPr>
      <w:ind w:firstLine="709"/>
      <w:jc w:val="both"/>
    </w:pPr>
  </w:style>
  <w:style w:type="paragraph" w:styleId="2">
    <w:name w:val="heading 2"/>
    <w:basedOn w:val="a"/>
    <w:next w:val="a"/>
    <w:link w:val="20"/>
    <w:qFormat/>
    <w:rsid w:val="009B0B46"/>
    <w:pPr>
      <w:keepNext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742D"/>
    <w:pPr>
      <w:ind w:firstLine="0"/>
    </w:pPr>
    <w:rPr>
      <w:sz w:val="24"/>
    </w:rPr>
  </w:style>
  <w:style w:type="character" w:customStyle="1" w:styleId="a4">
    <w:name w:val="Основной текст Знак"/>
    <w:link w:val="a3"/>
    <w:uiPriority w:val="99"/>
    <w:rsid w:val="0053742D"/>
    <w:rPr>
      <w:sz w:val="24"/>
    </w:rPr>
  </w:style>
  <w:style w:type="character" w:customStyle="1" w:styleId="20">
    <w:name w:val="Заголовок 2 Знак"/>
    <w:link w:val="2"/>
    <w:rsid w:val="009B0B46"/>
    <w:rPr>
      <w:sz w:val="24"/>
    </w:rPr>
  </w:style>
  <w:style w:type="paragraph" w:customStyle="1" w:styleId="ConsPlusCell">
    <w:name w:val="ConsPlusCell"/>
    <w:rsid w:val="009B0B46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nhideWhenUsed/>
    <w:rsid w:val="009B0B46"/>
    <w:pPr>
      <w:widowControl w:val="0"/>
      <w:tabs>
        <w:tab w:val="center" w:pos="4153"/>
        <w:tab w:val="right" w:pos="8306"/>
      </w:tabs>
      <w:ind w:firstLine="0"/>
      <w:jc w:val="left"/>
    </w:pPr>
  </w:style>
  <w:style w:type="character" w:customStyle="1" w:styleId="a6">
    <w:name w:val="Верхний колонтитул Знак"/>
    <w:basedOn w:val="a0"/>
    <w:link w:val="a5"/>
    <w:rsid w:val="009B0B46"/>
  </w:style>
  <w:style w:type="table" w:styleId="a7">
    <w:name w:val="Table Grid"/>
    <w:basedOn w:val="a1"/>
    <w:uiPriority w:val="59"/>
    <w:rsid w:val="004A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A3E4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FontStyle328">
    <w:name w:val="Font Style328"/>
    <w:uiPriority w:val="99"/>
    <w:rsid w:val="0016429E"/>
    <w:rPr>
      <w:rFonts w:ascii="Arial" w:hAnsi="Arial"/>
      <w:sz w:val="14"/>
    </w:rPr>
  </w:style>
  <w:style w:type="paragraph" w:customStyle="1" w:styleId="Style159">
    <w:name w:val="Style159"/>
    <w:basedOn w:val="a"/>
    <w:uiPriority w:val="99"/>
    <w:rsid w:val="0016429E"/>
    <w:pPr>
      <w:widowControl w:val="0"/>
      <w:autoSpaceDE w:val="0"/>
      <w:autoSpaceDN w:val="0"/>
      <w:adjustRightInd w:val="0"/>
      <w:spacing w:line="178" w:lineRule="exact"/>
      <w:ind w:firstLine="0"/>
      <w:jc w:val="left"/>
    </w:pPr>
    <w:rPr>
      <w:rFonts w:ascii="Georgia" w:hAnsi="Georgia"/>
      <w:sz w:val="24"/>
      <w:szCs w:val="24"/>
    </w:rPr>
  </w:style>
  <w:style w:type="character" w:customStyle="1" w:styleId="FontStyle371">
    <w:name w:val="Font Style371"/>
    <w:uiPriority w:val="99"/>
    <w:rsid w:val="0016429E"/>
    <w:rPr>
      <w:rFonts w:ascii="Arial" w:hAnsi="Arial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C940A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940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5D4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No Spacing"/>
    <w:qFormat/>
    <w:rsid w:val="00282E75"/>
    <w:rPr>
      <w:rFonts w:ascii="Calibri" w:hAnsi="Calibri"/>
      <w:sz w:val="22"/>
      <w:szCs w:val="22"/>
    </w:rPr>
  </w:style>
  <w:style w:type="paragraph" w:customStyle="1" w:styleId="Textbody">
    <w:name w:val="Text body"/>
    <w:basedOn w:val="a"/>
    <w:qFormat/>
    <w:rsid w:val="00282E75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ConsPlusNonformat">
    <w:name w:val="ConsPlusNonformat"/>
    <w:uiPriority w:val="99"/>
    <w:rsid w:val="00722B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semiHidden/>
    <w:rsid w:val="00991B2D"/>
    <w:pPr>
      <w:ind w:firstLine="0"/>
      <w:jc w:val="left"/>
    </w:pPr>
  </w:style>
  <w:style w:type="character" w:customStyle="1" w:styleId="ae">
    <w:name w:val="Текст примечания Знак"/>
    <w:basedOn w:val="a0"/>
    <w:link w:val="ad"/>
    <w:semiHidden/>
    <w:rsid w:val="00991B2D"/>
  </w:style>
  <w:style w:type="paragraph" w:styleId="af">
    <w:name w:val="footer"/>
    <w:basedOn w:val="a"/>
    <w:link w:val="af0"/>
    <w:uiPriority w:val="99"/>
    <w:unhideWhenUsed/>
    <w:rsid w:val="00F655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5505"/>
  </w:style>
  <w:style w:type="paragraph" w:customStyle="1" w:styleId="af1">
    <w:name w:val="Содержимое таблицы"/>
    <w:basedOn w:val="a"/>
    <w:rsid w:val="00C1381C"/>
    <w:pPr>
      <w:suppressLineNumbers/>
      <w:suppressAutoHyphens/>
      <w:ind w:firstLine="0"/>
      <w:jc w:val="left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6DEB-4B9D-4271-9604-CF9F7AB3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23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187</cp:revision>
  <cp:lastPrinted>2020-03-18T06:49:00Z</cp:lastPrinted>
  <dcterms:created xsi:type="dcterms:W3CDTF">2020-03-06T03:53:00Z</dcterms:created>
  <dcterms:modified xsi:type="dcterms:W3CDTF">2020-03-20T06:30:00Z</dcterms:modified>
</cp:coreProperties>
</file>