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3" w:rsidRPr="00932EC3" w:rsidRDefault="00932EC3" w:rsidP="00932EC3">
      <w:pPr>
        <w:pStyle w:val="3"/>
        <w:rPr>
          <w:szCs w:val="24"/>
        </w:rPr>
      </w:pPr>
      <w:r w:rsidRPr="00932EC3">
        <w:rPr>
          <w:szCs w:val="24"/>
        </w:rPr>
        <w:t>РОССИЙСКАЯ ФЕДЕРАЦИЯ</w:t>
      </w:r>
    </w:p>
    <w:p w:rsidR="00932EC3" w:rsidRPr="00932EC3" w:rsidRDefault="00932EC3" w:rsidP="00932EC3">
      <w:pPr>
        <w:pStyle w:val="1"/>
        <w:rPr>
          <w:rFonts w:ascii="Times New Roman" w:hAnsi="Times New Roman"/>
          <w:sz w:val="24"/>
          <w:szCs w:val="24"/>
        </w:rPr>
      </w:pPr>
      <w:r w:rsidRPr="00932EC3">
        <w:rPr>
          <w:rFonts w:ascii="Times New Roman" w:hAnsi="Times New Roman"/>
          <w:sz w:val="24"/>
          <w:szCs w:val="24"/>
        </w:rPr>
        <w:t>КУРГАНСКАЯ ОБЛАСТЬ</w:t>
      </w:r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Pr="00932EC3" w:rsidRDefault="00932EC3" w:rsidP="00932EC3">
      <w:pPr>
        <w:pStyle w:val="3"/>
        <w:rPr>
          <w:sz w:val="28"/>
          <w:szCs w:val="28"/>
        </w:rPr>
      </w:pPr>
      <w:r w:rsidRPr="00932EC3">
        <w:rPr>
          <w:sz w:val="28"/>
          <w:szCs w:val="28"/>
        </w:rPr>
        <w:t>КЕТОВСКАЯ РАЙОННАЯ ДУМА</w:t>
      </w: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EC3" w:rsidRPr="00932EC3" w:rsidRDefault="00932EC3" w:rsidP="00932EC3">
      <w:pPr>
        <w:pStyle w:val="2"/>
        <w:rPr>
          <w:szCs w:val="32"/>
        </w:rPr>
      </w:pPr>
      <w:r w:rsidRPr="00932EC3">
        <w:rPr>
          <w:szCs w:val="32"/>
        </w:rPr>
        <w:t>РЕШЕНИ</w:t>
      </w:r>
      <w:r w:rsidR="00637934">
        <w:rPr>
          <w:szCs w:val="32"/>
        </w:rPr>
        <w:t>Е</w:t>
      </w:r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7934" w:rsidRDefault="004630E6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2EC3" w:rsidRPr="00932EC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CF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10CF0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1255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824E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58D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24E5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020BC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525C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32EC3" w:rsidRPr="00932EC3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9525C3">
        <w:rPr>
          <w:rFonts w:ascii="Times New Roman" w:hAnsi="Times New Roman" w:cs="Times New Roman"/>
          <w:sz w:val="24"/>
          <w:szCs w:val="24"/>
        </w:rPr>
        <w:t xml:space="preserve"> №</w:t>
      </w:r>
      <w:r w:rsidR="00310CF0">
        <w:rPr>
          <w:rFonts w:ascii="Times New Roman" w:hAnsi="Times New Roman" w:cs="Times New Roman"/>
          <w:sz w:val="24"/>
          <w:szCs w:val="24"/>
        </w:rPr>
        <w:t>97</w:t>
      </w: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  </w:t>
      </w:r>
      <w:r w:rsidR="00020BC3">
        <w:rPr>
          <w:rFonts w:ascii="Times New Roman" w:hAnsi="Times New Roman" w:cs="Times New Roman"/>
          <w:sz w:val="24"/>
          <w:szCs w:val="24"/>
        </w:rPr>
        <w:t xml:space="preserve">   </w:t>
      </w:r>
      <w:r w:rsidRPr="00932EC3">
        <w:rPr>
          <w:rFonts w:ascii="Times New Roman" w:hAnsi="Times New Roman" w:cs="Times New Roman"/>
          <w:sz w:val="24"/>
          <w:szCs w:val="24"/>
        </w:rPr>
        <w:t xml:space="preserve">  </w:t>
      </w:r>
      <w:r w:rsidR="00BE2797" w:rsidRPr="00BE2797">
        <w:rPr>
          <w:rFonts w:ascii="Times New Roman" w:hAnsi="Times New Roman" w:cs="Times New Roman"/>
          <w:sz w:val="24"/>
          <w:szCs w:val="24"/>
        </w:rPr>
        <w:t xml:space="preserve"> </w:t>
      </w:r>
      <w:r w:rsidR="00637934">
        <w:rPr>
          <w:rFonts w:ascii="Times New Roman" w:hAnsi="Times New Roman" w:cs="Times New Roman"/>
          <w:sz w:val="24"/>
          <w:szCs w:val="24"/>
        </w:rPr>
        <w:t xml:space="preserve">     </w:t>
      </w:r>
      <w:r w:rsidRPr="00932EC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C3" w:rsidRPr="009525C3" w:rsidRDefault="009525C3" w:rsidP="0093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5C3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9525C3" w:rsidRPr="009525C3" w:rsidRDefault="009525C3" w:rsidP="0093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5C3">
        <w:rPr>
          <w:rFonts w:ascii="Times New Roman" w:hAnsi="Times New Roman" w:cs="Times New Roman"/>
          <w:b/>
          <w:sz w:val="24"/>
          <w:szCs w:val="24"/>
        </w:rPr>
        <w:t xml:space="preserve">по рассмотрению вопроса о </w:t>
      </w:r>
      <w:proofErr w:type="gramStart"/>
      <w:r w:rsidRPr="009525C3">
        <w:rPr>
          <w:rFonts w:ascii="Times New Roman" w:hAnsi="Times New Roman" w:cs="Times New Roman"/>
          <w:b/>
          <w:sz w:val="24"/>
          <w:szCs w:val="24"/>
        </w:rPr>
        <w:t>районном</w:t>
      </w:r>
      <w:proofErr w:type="gramEnd"/>
    </w:p>
    <w:p w:rsidR="009525C3" w:rsidRPr="009525C3" w:rsidRDefault="009525C3" w:rsidP="0093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5C3">
        <w:rPr>
          <w:rFonts w:ascii="Times New Roman" w:hAnsi="Times New Roman" w:cs="Times New Roman"/>
          <w:b/>
          <w:sz w:val="24"/>
          <w:szCs w:val="24"/>
        </w:rPr>
        <w:t xml:space="preserve"> бюджете на 2022 год и </w:t>
      </w:r>
      <w:proofErr w:type="gramStart"/>
      <w:r w:rsidRPr="009525C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525C3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</w:p>
    <w:p w:rsidR="00932EC3" w:rsidRDefault="009525C3" w:rsidP="0093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5C3">
        <w:rPr>
          <w:rFonts w:ascii="Times New Roman" w:hAnsi="Times New Roman" w:cs="Times New Roman"/>
          <w:b/>
          <w:sz w:val="24"/>
          <w:szCs w:val="24"/>
        </w:rPr>
        <w:t xml:space="preserve"> период 2023 и 2024 годов</w:t>
      </w:r>
    </w:p>
    <w:p w:rsidR="00A43EEC" w:rsidRDefault="00A43EEC" w:rsidP="0093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5C3" w:rsidRPr="009525C3" w:rsidRDefault="009525C3" w:rsidP="0093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BC3" w:rsidRDefault="00932EC3" w:rsidP="0002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В соответствии  со  ст. 28 Федерального закона от 06.10.2003 г. №131-ФЗ «Об общих принципах организации местного самоуправления в Российской Федерации» и ст. 15   Устава  муниципального образования Кетовского района Курганской области,  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 районная  Дума</w:t>
      </w:r>
    </w:p>
    <w:p w:rsidR="00932EC3" w:rsidRPr="00932EC3" w:rsidRDefault="00932EC3" w:rsidP="0002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32EC3" w:rsidRPr="00932EC3" w:rsidRDefault="00932EC3" w:rsidP="00932EC3">
      <w:pPr>
        <w:pStyle w:val="a3"/>
        <w:ind w:firstLine="709"/>
        <w:jc w:val="both"/>
      </w:pPr>
      <w:r w:rsidRPr="00932EC3">
        <w:t>1. Провести публичные слушания на территории Кетовского района по рассмотрению вопроса о</w:t>
      </w:r>
      <w:r w:rsidR="00020BC3">
        <w:t xml:space="preserve"> </w:t>
      </w:r>
      <w:r w:rsidR="00824E53">
        <w:t>районном бюджете на 202</w:t>
      </w:r>
      <w:r w:rsidR="009525C3">
        <w:t>2</w:t>
      </w:r>
      <w:r w:rsidR="00824E53">
        <w:t xml:space="preserve"> год и на плановый период 202</w:t>
      </w:r>
      <w:r w:rsidR="009525C3">
        <w:t>3</w:t>
      </w:r>
      <w:r w:rsidRPr="00932EC3">
        <w:t xml:space="preserve"> и 202</w:t>
      </w:r>
      <w:r w:rsidR="009525C3">
        <w:t>4</w:t>
      </w:r>
      <w:r w:rsidR="00020BC3">
        <w:t xml:space="preserve"> </w:t>
      </w:r>
      <w:r w:rsidRPr="00932EC3">
        <w:t>годов.</w:t>
      </w:r>
    </w:p>
    <w:p w:rsidR="00932EC3" w:rsidRPr="00932EC3" w:rsidRDefault="00932EC3" w:rsidP="00932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>2. Публичные слушания проводятся в соответствии с положением «О порядке организации и проведения публичных слушаний на территории Кетовского района» и порядка участия граждан в их обсуждении.</w:t>
      </w:r>
    </w:p>
    <w:p w:rsidR="00932EC3" w:rsidRPr="00932EC3" w:rsidRDefault="00932EC3" w:rsidP="00932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>3</w:t>
      </w:r>
      <w:r w:rsidR="00824E53">
        <w:rPr>
          <w:rFonts w:ascii="Times New Roman" w:hAnsi="Times New Roman" w:cs="Times New Roman"/>
          <w:sz w:val="24"/>
          <w:szCs w:val="24"/>
        </w:rPr>
        <w:t xml:space="preserve">. Публичные слушания провести </w:t>
      </w:r>
      <w:r w:rsidR="00B2783A">
        <w:rPr>
          <w:rFonts w:ascii="Times New Roman" w:hAnsi="Times New Roman" w:cs="Times New Roman"/>
          <w:sz w:val="24"/>
          <w:szCs w:val="24"/>
        </w:rPr>
        <w:t>2</w:t>
      </w:r>
      <w:r w:rsidR="00273A90">
        <w:rPr>
          <w:rFonts w:ascii="Times New Roman" w:hAnsi="Times New Roman" w:cs="Times New Roman"/>
          <w:sz w:val="24"/>
          <w:szCs w:val="24"/>
        </w:rPr>
        <w:t>2</w:t>
      </w:r>
      <w:r w:rsidR="00824E53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637934">
        <w:rPr>
          <w:rFonts w:ascii="Times New Roman" w:hAnsi="Times New Roman" w:cs="Times New Roman"/>
          <w:sz w:val="24"/>
          <w:szCs w:val="24"/>
        </w:rPr>
        <w:t>2</w:t>
      </w:r>
      <w:r w:rsidR="00273A90">
        <w:rPr>
          <w:rFonts w:ascii="Times New Roman" w:hAnsi="Times New Roman" w:cs="Times New Roman"/>
          <w:sz w:val="24"/>
          <w:szCs w:val="24"/>
        </w:rPr>
        <w:t>1</w:t>
      </w:r>
      <w:r w:rsidRPr="00932EC3">
        <w:rPr>
          <w:rFonts w:ascii="Times New Roman" w:hAnsi="Times New Roman" w:cs="Times New Roman"/>
          <w:sz w:val="24"/>
          <w:szCs w:val="24"/>
        </w:rPr>
        <w:t xml:space="preserve"> года в здании </w:t>
      </w:r>
      <w:r w:rsidR="006379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3793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63793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32EC3">
        <w:rPr>
          <w:rFonts w:ascii="Times New Roman" w:hAnsi="Times New Roman" w:cs="Times New Roman"/>
          <w:sz w:val="24"/>
          <w:szCs w:val="24"/>
        </w:rPr>
        <w:t xml:space="preserve"> (</w:t>
      </w:r>
      <w:r w:rsidR="00273A90">
        <w:rPr>
          <w:rFonts w:ascii="Times New Roman" w:hAnsi="Times New Roman" w:cs="Times New Roman"/>
          <w:sz w:val="24"/>
          <w:szCs w:val="24"/>
        </w:rPr>
        <w:t>каб.№303</w:t>
      </w:r>
      <w:r w:rsidRPr="00932EC3">
        <w:rPr>
          <w:rFonts w:ascii="Times New Roman" w:hAnsi="Times New Roman" w:cs="Times New Roman"/>
          <w:sz w:val="24"/>
          <w:szCs w:val="24"/>
        </w:rPr>
        <w:t>) с 10-00 до 14-00 часов.</w:t>
      </w:r>
    </w:p>
    <w:p w:rsidR="00932EC3" w:rsidRPr="00932EC3" w:rsidRDefault="00932EC3" w:rsidP="00932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4. Организовать рабочую группу из числа депутатов районной Думы в количестве </w:t>
      </w:r>
      <w:r w:rsidR="00310CF0">
        <w:rPr>
          <w:rFonts w:ascii="Times New Roman" w:hAnsi="Times New Roman" w:cs="Times New Roman"/>
          <w:sz w:val="24"/>
          <w:szCs w:val="24"/>
        </w:rPr>
        <w:t>4</w:t>
      </w:r>
      <w:r w:rsidR="00020BC3">
        <w:rPr>
          <w:rFonts w:ascii="Times New Roman" w:hAnsi="Times New Roman" w:cs="Times New Roman"/>
          <w:sz w:val="24"/>
          <w:szCs w:val="24"/>
        </w:rPr>
        <w:t xml:space="preserve"> </w:t>
      </w:r>
      <w:r w:rsidRPr="00932EC3">
        <w:rPr>
          <w:rFonts w:ascii="Times New Roman" w:hAnsi="Times New Roman" w:cs="Times New Roman"/>
          <w:color w:val="000000"/>
          <w:sz w:val="24"/>
          <w:szCs w:val="24"/>
        </w:rPr>
        <w:t xml:space="preserve">человек: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Л.Н., Мальцев В.Л., </w:t>
      </w:r>
      <w:proofErr w:type="spellStart"/>
      <w:r w:rsidR="00020BC3">
        <w:rPr>
          <w:rFonts w:ascii="Times New Roman" w:hAnsi="Times New Roman" w:cs="Times New Roman"/>
          <w:color w:val="000000" w:themeColor="text1"/>
          <w:sz w:val="24"/>
          <w:szCs w:val="24"/>
        </w:rPr>
        <w:t>Кисленко</w:t>
      </w:r>
      <w:proofErr w:type="spellEnd"/>
      <w:r w:rsidR="00020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С.П.,</w:t>
      </w:r>
      <w:r w:rsidR="00020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32EC3">
        <w:rPr>
          <w:rFonts w:ascii="Times New Roman" w:hAnsi="Times New Roman" w:cs="Times New Roman"/>
          <w:color w:val="000000"/>
          <w:sz w:val="24"/>
          <w:szCs w:val="24"/>
        </w:rPr>
        <w:t>Луканин</w:t>
      </w:r>
      <w:proofErr w:type="spellEnd"/>
      <w:r w:rsidRPr="00932EC3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</w:p>
    <w:p w:rsidR="00932EC3" w:rsidRPr="00932EC3" w:rsidRDefault="00932EC3" w:rsidP="00932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5. Предложения принимаются в письменном виде: </w:t>
      </w:r>
    </w:p>
    <w:p w:rsidR="00932EC3" w:rsidRPr="00932EC3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- в здании Администрации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. № 304,  тел.: 2-35-84 –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районная Дума.</w:t>
      </w:r>
    </w:p>
    <w:p w:rsidR="00932EC3" w:rsidRPr="00932EC3" w:rsidRDefault="00932EC3" w:rsidP="00932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6. Настоящее решение разместить на официальном сайте Администрации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района:  </w:t>
      </w:r>
      <w:hyperlink r:id="rId4" w:history="1">
        <w:r w:rsidRPr="00932E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32EC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2EC3">
          <w:rPr>
            <w:rStyle w:val="a5"/>
            <w:rFonts w:ascii="Times New Roman" w:hAnsi="Times New Roman" w:cs="Times New Roman"/>
            <w:sz w:val="24"/>
            <w:szCs w:val="24"/>
          </w:rPr>
          <w:t>Администрация-кетовского-района.рф</w:t>
        </w:r>
        <w:proofErr w:type="spellEnd"/>
      </w:hyperlink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CF0" w:rsidRDefault="00310CF0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C3" w:rsidRPr="00932EC3" w:rsidRDefault="009525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C3" w:rsidRPr="00932EC3" w:rsidRDefault="009525C3" w:rsidP="0095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525C3" w:rsidRPr="00932EC3" w:rsidRDefault="009525C3" w:rsidP="009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2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5C3" w:rsidRPr="00932EC3" w:rsidRDefault="009525C3" w:rsidP="0093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90" w:rsidRDefault="00273A90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90" w:rsidRDefault="00273A90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90" w:rsidRDefault="00273A90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BC3" w:rsidRPr="00CA7806" w:rsidRDefault="00020B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Pr="009525C3" w:rsidRDefault="009525C3" w:rsidP="00932E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25C3">
        <w:rPr>
          <w:rFonts w:ascii="Times New Roman" w:hAnsi="Times New Roman" w:cs="Times New Roman"/>
          <w:sz w:val="16"/>
          <w:szCs w:val="16"/>
        </w:rPr>
        <w:t>И.В. Баулина</w:t>
      </w:r>
    </w:p>
    <w:p w:rsidR="00932EC3" w:rsidRPr="00020BC3" w:rsidRDefault="009525C3" w:rsidP="00932E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2-41-61</w:t>
      </w:r>
    </w:p>
    <w:p w:rsidR="00FD7B90" w:rsidRPr="00020BC3" w:rsidRDefault="00932EC3" w:rsidP="00932EC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20BC3">
        <w:rPr>
          <w:rFonts w:ascii="Times New Roman" w:hAnsi="Times New Roman" w:cs="Times New Roman"/>
          <w:bCs/>
          <w:sz w:val="16"/>
          <w:szCs w:val="16"/>
        </w:rPr>
        <w:t>Разослано по списку (</w:t>
      </w:r>
      <w:proofErr w:type="gramStart"/>
      <w:r w:rsidRPr="00020BC3">
        <w:rPr>
          <w:rFonts w:ascii="Times New Roman" w:hAnsi="Times New Roman" w:cs="Times New Roman"/>
          <w:bCs/>
          <w:sz w:val="16"/>
          <w:szCs w:val="16"/>
        </w:rPr>
        <w:t>см</w:t>
      </w:r>
      <w:proofErr w:type="gramEnd"/>
      <w:r w:rsidRPr="00020BC3">
        <w:rPr>
          <w:rFonts w:ascii="Times New Roman" w:hAnsi="Times New Roman" w:cs="Times New Roman"/>
          <w:bCs/>
          <w:sz w:val="16"/>
          <w:szCs w:val="16"/>
        </w:rPr>
        <w:t>. на обороте)</w:t>
      </w:r>
    </w:p>
    <w:sectPr w:rsidR="00FD7B90" w:rsidRPr="00020BC3" w:rsidSect="00FD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EC3"/>
    <w:rsid w:val="00020BC3"/>
    <w:rsid w:val="00055A69"/>
    <w:rsid w:val="00081C2A"/>
    <w:rsid w:val="000B1430"/>
    <w:rsid w:val="0012558D"/>
    <w:rsid w:val="00153D4A"/>
    <w:rsid w:val="00175D5D"/>
    <w:rsid w:val="001E23D7"/>
    <w:rsid w:val="00273A90"/>
    <w:rsid w:val="00310CF0"/>
    <w:rsid w:val="00451BC1"/>
    <w:rsid w:val="004630E6"/>
    <w:rsid w:val="00637934"/>
    <w:rsid w:val="006822FF"/>
    <w:rsid w:val="00824E53"/>
    <w:rsid w:val="0089238C"/>
    <w:rsid w:val="00916BE5"/>
    <w:rsid w:val="00932EC3"/>
    <w:rsid w:val="009525C3"/>
    <w:rsid w:val="00A20CF5"/>
    <w:rsid w:val="00A330B2"/>
    <w:rsid w:val="00A43EEC"/>
    <w:rsid w:val="00B01990"/>
    <w:rsid w:val="00B0659B"/>
    <w:rsid w:val="00B172ED"/>
    <w:rsid w:val="00B2783A"/>
    <w:rsid w:val="00BE2797"/>
    <w:rsid w:val="00BF362F"/>
    <w:rsid w:val="00F14423"/>
    <w:rsid w:val="00F87885"/>
    <w:rsid w:val="00FD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32EC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32E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32E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EC3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2E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2E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32E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32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32E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E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17</cp:revision>
  <cp:lastPrinted>2019-12-02T10:47:00Z</cp:lastPrinted>
  <dcterms:created xsi:type="dcterms:W3CDTF">2019-11-26T09:23:00Z</dcterms:created>
  <dcterms:modified xsi:type="dcterms:W3CDTF">2021-11-26T04:24:00Z</dcterms:modified>
</cp:coreProperties>
</file>