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DE" w:rsidRPr="002F4C68" w:rsidRDefault="00935BDE" w:rsidP="002F4C68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C6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35BDE" w:rsidRPr="00C560A4" w:rsidRDefault="00935BDE" w:rsidP="002F4C68">
      <w:pPr>
        <w:pStyle w:val="1"/>
      </w:pPr>
      <w:r w:rsidRPr="00C560A4">
        <w:t>КУРГАНСКАЯ ОБЛАСТЬ</w:t>
      </w:r>
    </w:p>
    <w:p w:rsidR="00935BDE" w:rsidRPr="002F4C68" w:rsidRDefault="00935BDE" w:rsidP="002F4C68">
      <w:pPr>
        <w:spacing w:after="0" w:line="240" w:lineRule="auto"/>
        <w:rPr>
          <w:sz w:val="24"/>
          <w:szCs w:val="24"/>
        </w:rPr>
      </w:pPr>
    </w:p>
    <w:p w:rsidR="00935BDE" w:rsidRPr="002F4C68" w:rsidRDefault="00935BDE" w:rsidP="002F4C68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C68">
        <w:rPr>
          <w:rFonts w:ascii="Times New Roman" w:hAnsi="Times New Roman" w:cs="Times New Roman"/>
          <w:sz w:val="28"/>
          <w:szCs w:val="28"/>
        </w:rPr>
        <w:t>КЕТОВСКАЯ РАЙОННАЯ ДУМА</w:t>
      </w:r>
    </w:p>
    <w:p w:rsidR="00935BDE" w:rsidRPr="000046D8" w:rsidRDefault="00935BDE" w:rsidP="002F4C68">
      <w:pPr>
        <w:spacing w:after="0" w:line="240" w:lineRule="auto"/>
        <w:rPr>
          <w:lang w:eastAsia="en-US"/>
        </w:rPr>
      </w:pPr>
    </w:p>
    <w:p w:rsidR="00935BDE" w:rsidRDefault="00935BDE" w:rsidP="002F4C68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0046D8">
        <w:rPr>
          <w:rFonts w:ascii="Times New Roman" w:hAnsi="Times New Roman" w:cs="Times New Roman"/>
          <w:i w:val="0"/>
          <w:sz w:val="32"/>
          <w:szCs w:val="32"/>
        </w:rPr>
        <w:t>РЕШЕНИ</w:t>
      </w:r>
      <w:r w:rsidR="00DC7800">
        <w:rPr>
          <w:rFonts w:ascii="Times New Roman" w:hAnsi="Times New Roman" w:cs="Times New Roman"/>
          <w:i w:val="0"/>
          <w:sz w:val="32"/>
          <w:szCs w:val="32"/>
        </w:rPr>
        <w:t>Е</w:t>
      </w:r>
    </w:p>
    <w:p w:rsidR="00BD1DD3" w:rsidRPr="00BD1DD3" w:rsidRDefault="00BD1DD3" w:rsidP="00BD1DD3">
      <w:pPr>
        <w:rPr>
          <w:lang w:eastAsia="en-US"/>
        </w:rPr>
      </w:pPr>
    </w:p>
    <w:p w:rsidR="00935BDE" w:rsidRDefault="00935BDE" w:rsidP="002F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1DD3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D4B"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 w:rsidR="00BD1DD3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B67991"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 w:rsidR="002F4C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B679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BD1D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мая </w:t>
      </w:r>
      <w:r w:rsidR="00C351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</w:t>
      </w:r>
      <w:r w:rsidR="00BD1DD3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Pr="00421D4B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="00BD1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D4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67991">
        <w:rPr>
          <w:rFonts w:ascii="Times New Roman" w:eastAsia="Times New Roman" w:hAnsi="Times New Roman" w:cs="Times New Roman"/>
          <w:sz w:val="24"/>
          <w:szCs w:val="24"/>
        </w:rPr>
        <w:t>59</w:t>
      </w:r>
      <w:r w:rsidR="007C0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BDE" w:rsidRPr="00421D4B" w:rsidRDefault="00BD1DD3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6799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35BDE" w:rsidRPr="00421D4B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="00935BDE" w:rsidRPr="00421D4B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</w:p>
    <w:p w:rsidR="00935BDE" w:rsidRPr="00421D4B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DD3" w:rsidRDefault="00B8640D" w:rsidP="002F4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досрочном </w:t>
      </w:r>
      <w:r w:rsidR="009D0EF9">
        <w:rPr>
          <w:rFonts w:ascii="Times New Roman" w:eastAsia="Times New Roman" w:hAnsi="Times New Roman" w:cs="Times New Roman"/>
          <w:b/>
          <w:sz w:val="24"/>
          <w:szCs w:val="24"/>
        </w:rPr>
        <w:t>прекращении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полномочий</w:t>
      </w:r>
    </w:p>
    <w:p w:rsidR="00B8640D" w:rsidRPr="00B8640D" w:rsidRDefault="00B8640D" w:rsidP="002F4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1DD3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епутата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Кетовской</w:t>
      </w:r>
      <w:proofErr w:type="spellEnd"/>
      <w:r w:rsidR="00BD1D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районной Думы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BD1D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созыва</w:t>
      </w:r>
    </w:p>
    <w:p w:rsidR="00935BDE" w:rsidRPr="00421D4B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55E" w:rsidRPr="00421D4B" w:rsidRDefault="00935BDE" w:rsidP="002F4C68">
      <w:pPr>
        <w:pStyle w:val="a3"/>
        <w:spacing w:line="240" w:lineRule="auto"/>
        <w:ind w:firstLine="708"/>
        <w:rPr>
          <w:rFonts w:ascii="Times New Roman" w:hAnsi="Times New Roman" w:cs="Times New Roman"/>
          <w:szCs w:val="24"/>
        </w:rPr>
      </w:pPr>
      <w:proofErr w:type="gramStart"/>
      <w:r w:rsidRPr="00421D4B">
        <w:rPr>
          <w:rFonts w:ascii="Times New Roman" w:hAnsi="Times New Roman" w:cs="Times New Roman"/>
          <w:szCs w:val="24"/>
        </w:rPr>
        <w:t>В соответствии</w:t>
      </w:r>
      <w:r w:rsidR="004735E2">
        <w:rPr>
          <w:rFonts w:ascii="Times New Roman" w:hAnsi="Times New Roman" w:cs="Times New Roman"/>
          <w:szCs w:val="24"/>
        </w:rPr>
        <w:t xml:space="preserve"> с Федеральными </w:t>
      </w:r>
      <w:r w:rsidR="009B5C42">
        <w:rPr>
          <w:rFonts w:ascii="Times New Roman" w:hAnsi="Times New Roman" w:cs="Times New Roman"/>
          <w:szCs w:val="24"/>
        </w:rPr>
        <w:t>законами</w:t>
      </w:r>
      <w:r w:rsidR="004735E2">
        <w:rPr>
          <w:rFonts w:ascii="Times New Roman" w:hAnsi="Times New Roman" w:cs="Times New Roman"/>
          <w:szCs w:val="24"/>
        </w:rPr>
        <w:t xml:space="preserve"> от 25.12.2008г.</w:t>
      </w:r>
      <w:r w:rsidRPr="00421D4B">
        <w:rPr>
          <w:rFonts w:ascii="Times New Roman" w:hAnsi="Times New Roman" w:cs="Times New Roman"/>
          <w:szCs w:val="24"/>
        </w:rPr>
        <w:t xml:space="preserve"> </w:t>
      </w:r>
      <w:r w:rsidR="004735E2">
        <w:rPr>
          <w:rFonts w:ascii="Times New Roman" w:hAnsi="Times New Roman" w:cs="Times New Roman"/>
          <w:szCs w:val="24"/>
        </w:rPr>
        <w:t xml:space="preserve">№273-ФЗ «О противодействии коррупции», от 03.12.2012г. №230-ФЗ «О контроле </w:t>
      </w:r>
      <w:r w:rsidR="009B5C42">
        <w:rPr>
          <w:rFonts w:ascii="Times New Roman" w:hAnsi="Times New Roman" w:cs="Times New Roman"/>
          <w:szCs w:val="24"/>
        </w:rPr>
        <w:t xml:space="preserve">за соответствием расходов и лиц, замещающих государственные должности и иных лиц их доходам» и </w:t>
      </w:r>
      <w:r w:rsidRPr="00421D4B">
        <w:rPr>
          <w:rFonts w:ascii="Times New Roman" w:hAnsi="Times New Roman" w:cs="Times New Roman"/>
          <w:szCs w:val="24"/>
        </w:rPr>
        <w:t>с</w:t>
      </w:r>
      <w:r w:rsidR="009B5C42">
        <w:rPr>
          <w:rFonts w:ascii="Times New Roman" w:hAnsi="Times New Roman" w:cs="Times New Roman"/>
          <w:szCs w:val="24"/>
        </w:rPr>
        <w:t xml:space="preserve"> ч.7.1, </w:t>
      </w:r>
      <w:r w:rsidR="00BD1DD3">
        <w:rPr>
          <w:rFonts w:ascii="Times New Roman" w:hAnsi="Times New Roman" w:cs="Times New Roman"/>
          <w:szCs w:val="24"/>
        </w:rPr>
        <w:t xml:space="preserve"> ч.10</w:t>
      </w:r>
      <w:r w:rsidR="009B5C42">
        <w:rPr>
          <w:rFonts w:ascii="Times New Roman" w:hAnsi="Times New Roman" w:cs="Times New Roman"/>
          <w:szCs w:val="24"/>
        </w:rPr>
        <w:t xml:space="preserve">.1, ч.11 статьи </w:t>
      </w:r>
      <w:r w:rsidR="004735E2">
        <w:rPr>
          <w:rFonts w:ascii="Times New Roman" w:hAnsi="Times New Roman" w:cs="Times New Roman"/>
          <w:szCs w:val="24"/>
        </w:rPr>
        <w:t xml:space="preserve">40 </w:t>
      </w:r>
      <w:r w:rsidRPr="00421D4B">
        <w:rPr>
          <w:rFonts w:ascii="Times New Roman" w:hAnsi="Times New Roman" w:cs="Times New Roman"/>
          <w:szCs w:val="24"/>
        </w:rPr>
        <w:t xml:space="preserve"> Федеральн</w:t>
      </w:r>
      <w:r w:rsidR="004735E2">
        <w:rPr>
          <w:rFonts w:ascii="Times New Roman" w:hAnsi="Times New Roman" w:cs="Times New Roman"/>
          <w:szCs w:val="24"/>
        </w:rPr>
        <w:t>ого</w:t>
      </w:r>
      <w:r w:rsidRPr="00421D4B">
        <w:rPr>
          <w:rFonts w:ascii="Times New Roman" w:hAnsi="Times New Roman" w:cs="Times New Roman"/>
          <w:szCs w:val="24"/>
        </w:rPr>
        <w:t xml:space="preserve"> закон</w:t>
      </w:r>
      <w:r w:rsidR="004735E2">
        <w:rPr>
          <w:rFonts w:ascii="Times New Roman" w:hAnsi="Times New Roman" w:cs="Times New Roman"/>
          <w:szCs w:val="24"/>
        </w:rPr>
        <w:t>а</w:t>
      </w:r>
      <w:r w:rsidRPr="00421D4B">
        <w:rPr>
          <w:rFonts w:ascii="Times New Roman" w:hAnsi="Times New Roman" w:cs="Times New Roman"/>
          <w:szCs w:val="24"/>
        </w:rPr>
        <w:t xml:space="preserve"> от 06.10.2003 г.  № 131- ФЗ «Об  общих принципах организации местного самоуправления в Российской Федерации»,  </w:t>
      </w:r>
      <w:proofErr w:type="spellStart"/>
      <w:r w:rsidRPr="00421D4B">
        <w:rPr>
          <w:rFonts w:ascii="Times New Roman" w:hAnsi="Times New Roman" w:cs="Times New Roman"/>
          <w:szCs w:val="24"/>
        </w:rPr>
        <w:t>Кетовская</w:t>
      </w:r>
      <w:proofErr w:type="spellEnd"/>
      <w:r w:rsidRPr="00421D4B">
        <w:rPr>
          <w:rFonts w:ascii="Times New Roman" w:hAnsi="Times New Roman" w:cs="Times New Roman"/>
          <w:szCs w:val="24"/>
        </w:rPr>
        <w:t xml:space="preserve"> районная Дума  </w:t>
      </w:r>
      <w:proofErr w:type="gramEnd"/>
    </w:p>
    <w:p w:rsidR="00415405" w:rsidRPr="004735E2" w:rsidRDefault="00935BDE" w:rsidP="002F4C68">
      <w:pPr>
        <w:pStyle w:val="a3"/>
        <w:spacing w:line="240" w:lineRule="auto"/>
        <w:rPr>
          <w:rFonts w:ascii="Times New Roman" w:hAnsi="Times New Roman" w:cs="Times New Roman"/>
          <w:b/>
          <w:szCs w:val="24"/>
        </w:rPr>
      </w:pPr>
      <w:r w:rsidRPr="00421D4B">
        <w:rPr>
          <w:rFonts w:ascii="Times New Roman" w:hAnsi="Times New Roman" w:cs="Times New Roman"/>
          <w:b/>
          <w:szCs w:val="24"/>
        </w:rPr>
        <w:t>РЕШИЛА:</w:t>
      </w:r>
    </w:p>
    <w:p w:rsidR="00B8640D" w:rsidRDefault="009B5C42" w:rsidP="002F4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640D">
        <w:rPr>
          <w:rFonts w:ascii="Times New Roman" w:hAnsi="Times New Roman" w:cs="Times New Roman"/>
          <w:sz w:val="24"/>
          <w:szCs w:val="24"/>
        </w:rPr>
        <w:t xml:space="preserve">Прекратить </w:t>
      </w:r>
      <w:r w:rsidR="009D0EF9">
        <w:rPr>
          <w:rFonts w:ascii="Times New Roman" w:hAnsi="Times New Roman" w:cs="Times New Roman"/>
          <w:sz w:val="24"/>
          <w:szCs w:val="24"/>
        </w:rPr>
        <w:t xml:space="preserve">досрочно </w:t>
      </w:r>
      <w:r w:rsidR="00B8640D">
        <w:rPr>
          <w:rFonts w:ascii="Times New Roman" w:hAnsi="Times New Roman" w:cs="Times New Roman"/>
          <w:sz w:val="24"/>
          <w:szCs w:val="24"/>
        </w:rPr>
        <w:t xml:space="preserve">полномочия депутата </w:t>
      </w:r>
      <w:proofErr w:type="spellStart"/>
      <w:r w:rsidR="00B8640D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="00B8640D">
        <w:rPr>
          <w:rFonts w:ascii="Times New Roman" w:hAnsi="Times New Roman" w:cs="Times New Roman"/>
          <w:sz w:val="24"/>
          <w:szCs w:val="24"/>
        </w:rPr>
        <w:t xml:space="preserve"> районной Думы </w:t>
      </w:r>
      <w:r w:rsidR="00935BDE" w:rsidRPr="00421D4B">
        <w:rPr>
          <w:rFonts w:ascii="Times New Roman" w:hAnsi="Times New Roman" w:cs="Times New Roman"/>
          <w:sz w:val="24"/>
          <w:szCs w:val="24"/>
        </w:rPr>
        <w:t xml:space="preserve"> </w:t>
      </w:r>
      <w:r w:rsidR="00B864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735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8640D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4735E2">
        <w:rPr>
          <w:rFonts w:ascii="Times New Roman" w:hAnsi="Times New Roman" w:cs="Times New Roman"/>
          <w:sz w:val="24"/>
          <w:szCs w:val="24"/>
        </w:rPr>
        <w:t>Ковал</w:t>
      </w:r>
      <w:r w:rsidR="009933E9">
        <w:rPr>
          <w:rFonts w:ascii="Times New Roman" w:hAnsi="Times New Roman" w:cs="Times New Roman"/>
          <w:sz w:val="24"/>
          <w:szCs w:val="24"/>
        </w:rPr>
        <w:t>я</w:t>
      </w:r>
      <w:r w:rsidR="004735E2">
        <w:rPr>
          <w:rFonts w:ascii="Times New Roman" w:hAnsi="Times New Roman" w:cs="Times New Roman"/>
          <w:sz w:val="24"/>
          <w:szCs w:val="24"/>
        </w:rPr>
        <w:t xml:space="preserve"> Николая Анатольевича,</w:t>
      </w:r>
      <w:r w:rsidR="00B86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избранного по одномандатному избирательному округу №9.</w:t>
      </w:r>
    </w:p>
    <w:p w:rsidR="009B5C42" w:rsidRDefault="009B5C42" w:rsidP="002F4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принятия.</w:t>
      </w:r>
    </w:p>
    <w:p w:rsidR="009B5C42" w:rsidRDefault="009B5C42" w:rsidP="009B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Территориальную избирательную комиссию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B5C42" w:rsidRPr="009B5C42" w:rsidRDefault="009B5C42" w:rsidP="009B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spacing w:val="-3"/>
          <w:sz w:val="24"/>
          <w:szCs w:val="24"/>
        </w:rPr>
        <w:t>Н</w:t>
      </w:r>
      <w:r w:rsidRPr="00700A5F">
        <w:rPr>
          <w:rFonts w:ascii="Times New Roman" w:hAnsi="Times New Roman"/>
          <w:spacing w:val="-3"/>
          <w:sz w:val="24"/>
          <w:szCs w:val="24"/>
        </w:rPr>
        <w:t>астоящее ре</w:t>
      </w:r>
      <w:r w:rsidRPr="00700A5F">
        <w:rPr>
          <w:rFonts w:ascii="Times New Roman" w:hAnsi="Times New Roman"/>
          <w:color w:val="000000"/>
          <w:spacing w:val="-3"/>
          <w:sz w:val="24"/>
          <w:szCs w:val="24"/>
        </w:rPr>
        <w:t xml:space="preserve">шение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подлежит официальному </w:t>
      </w:r>
      <w:r>
        <w:rPr>
          <w:rFonts w:ascii="Times New Roman" w:hAnsi="Times New Roman"/>
          <w:spacing w:val="-3"/>
          <w:sz w:val="24"/>
          <w:szCs w:val="24"/>
        </w:rPr>
        <w:t>о</w:t>
      </w:r>
      <w:r w:rsidRPr="00700A5F">
        <w:rPr>
          <w:rFonts w:ascii="Times New Roman" w:hAnsi="Times New Roman"/>
          <w:spacing w:val="-3"/>
          <w:sz w:val="24"/>
          <w:szCs w:val="24"/>
        </w:rPr>
        <w:t>публикова</w:t>
      </w:r>
      <w:r>
        <w:rPr>
          <w:rFonts w:ascii="Times New Roman" w:hAnsi="Times New Roman"/>
          <w:spacing w:val="-3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в установленном порядке</w:t>
      </w:r>
      <w:r>
        <w:rPr>
          <w:color w:val="000000"/>
          <w:spacing w:val="-3"/>
        </w:rPr>
        <w:t>.</w:t>
      </w:r>
    </w:p>
    <w:p w:rsidR="009B5C42" w:rsidRDefault="009B5C42" w:rsidP="002F4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BDE" w:rsidRPr="00421D4B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BDE" w:rsidRPr="00421D4B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D4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935BDE" w:rsidRPr="00421D4B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1D4B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Pr="00421D4B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</w:t>
      </w:r>
      <w:r w:rsidRPr="00421D4B">
        <w:rPr>
          <w:rFonts w:ascii="Times New Roman" w:eastAsia="Times New Roman" w:hAnsi="Times New Roman" w:cs="Times New Roman"/>
          <w:sz w:val="24"/>
          <w:szCs w:val="24"/>
        </w:rPr>
        <w:tab/>
      </w:r>
      <w:r w:rsidRPr="00421D4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Pr="00421D4B">
        <w:rPr>
          <w:rFonts w:ascii="Times New Roman" w:eastAsia="Times New Roman" w:hAnsi="Times New Roman" w:cs="Times New Roman"/>
          <w:sz w:val="24"/>
          <w:szCs w:val="24"/>
        </w:rPr>
        <w:tab/>
      </w:r>
      <w:r w:rsidRPr="00421D4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Pr="00421D4B">
        <w:rPr>
          <w:rFonts w:ascii="Times New Roman" w:eastAsia="Times New Roman" w:hAnsi="Times New Roman" w:cs="Times New Roman"/>
          <w:sz w:val="24"/>
          <w:szCs w:val="24"/>
        </w:rPr>
        <w:tab/>
      </w:r>
      <w:r w:rsidR="00BD1DD3">
        <w:rPr>
          <w:rFonts w:ascii="Times New Roman" w:eastAsia="Times New Roman" w:hAnsi="Times New Roman" w:cs="Times New Roman"/>
          <w:sz w:val="24"/>
          <w:szCs w:val="24"/>
        </w:rPr>
        <w:t xml:space="preserve">Л.Н. </w:t>
      </w:r>
      <w:proofErr w:type="spellStart"/>
      <w:r w:rsidR="00BD1DD3">
        <w:rPr>
          <w:rFonts w:ascii="Times New Roman" w:eastAsia="Times New Roman" w:hAnsi="Times New Roman" w:cs="Times New Roman"/>
          <w:sz w:val="24"/>
          <w:szCs w:val="24"/>
        </w:rPr>
        <w:t>Воинков</w:t>
      </w:r>
      <w:proofErr w:type="spellEnd"/>
    </w:p>
    <w:p w:rsidR="00935BDE" w:rsidRPr="00421D4B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BDE" w:rsidRPr="00421D4B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BDE" w:rsidRPr="00421D4B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BDE" w:rsidRPr="00421D4B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BDE" w:rsidRPr="00421D4B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BDE" w:rsidRPr="00421D4B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BDE" w:rsidRPr="00421D4B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BDE" w:rsidRPr="00421D4B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BDE" w:rsidRPr="00E226B3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BDE" w:rsidRPr="00E226B3" w:rsidRDefault="00935BDE" w:rsidP="002F4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BDE" w:rsidRDefault="00935BDE" w:rsidP="002F4C68">
      <w:pPr>
        <w:spacing w:after="0" w:line="240" w:lineRule="auto"/>
        <w:rPr>
          <w:rFonts w:ascii="Times New Roman" w:hAnsi="Times New Roman" w:cs="Times New Roman"/>
        </w:rPr>
      </w:pPr>
    </w:p>
    <w:p w:rsidR="00935BDE" w:rsidRDefault="00935BDE" w:rsidP="002F4C68">
      <w:pPr>
        <w:spacing w:after="0" w:line="240" w:lineRule="auto"/>
        <w:rPr>
          <w:rFonts w:ascii="Times New Roman" w:hAnsi="Times New Roman" w:cs="Times New Roman"/>
        </w:rPr>
      </w:pPr>
    </w:p>
    <w:p w:rsidR="00935BDE" w:rsidRDefault="00935BDE" w:rsidP="002F4C68">
      <w:pPr>
        <w:spacing w:after="0" w:line="240" w:lineRule="auto"/>
        <w:rPr>
          <w:rFonts w:ascii="Times New Roman" w:hAnsi="Times New Roman" w:cs="Times New Roman"/>
        </w:rPr>
      </w:pPr>
    </w:p>
    <w:p w:rsidR="00935BDE" w:rsidRDefault="00935BDE" w:rsidP="002F4C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516B" w:rsidRDefault="00C3516B" w:rsidP="002F4C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1DD3" w:rsidRDefault="00BD1DD3" w:rsidP="002F4C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D1DD3" w:rsidRPr="00BD1DD3" w:rsidRDefault="00BD1DD3" w:rsidP="002F4C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Муравьева Н.А.</w:t>
      </w:r>
    </w:p>
    <w:p w:rsidR="00935BDE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2-35-84</w:t>
      </w:r>
    </w:p>
    <w:p w:rsidR="0034555E" w:rsidRDefault="00935BDE" w:rsidP="002F4C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Разослано по списку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см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 на обороте)</w:t>
      </w:r>
    </w:p>
    <w:p w:rsidR="009D0EF9" w:rsidRDefault="009D0EF9" w:rsidP="002F4C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9D0EF9" w:rsidSect="0023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4D55"/>
    <w:multiLevelType w:val="multilevel"/>
    <w:tmpl w:val="6638E9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BDE"/>
    <w:rsid w:val="00035676"/>
    <w:rsid w:val="00071A18"/>
    <w:rsid w:val="0012375F"/>
    <w:rsid w:val="001E6BE5"/>
    <w:rsid w:val="0023355C"/>
    <w:rsid w:val="002E280C"/>
    <w:rsid w:val="002E3D4A"/>
    <w:rsid w:val="002F4C68"/>
    <w:rsid w:val="00306FA0"/>
    <w:rsid w:val="00326525"/>
    <w:rsid w:val="00337C9D"/>
    <w:rsid w:val="00337F1A"/>
    <w:rsid w:val="0034555E"/>
    <w:rsid w:val="00415405"/>
    <w:rsid w:val="00421D4B"/>
    <w:rsid w:val="004735E2"/>
    <w:rsid w:val="00746980"/>
    <w:rsid w:val="007C0637"/>
    <w:rsid w:val="007C2485"/>
    <w:rsid w:val="0084633F"/>
    <w:rsid w:val="00890874"/>
    <w:rsid w:val="00935BDE"/>
    <w:rsid w:val="00953C71"/>
    <w:rsid w:val="009933E9"/>
    <w:rsid w:val="009A28A5"/>
    <w:rsid w:val="009B5C42"/>
    <w:rsid w:val="009D0EF9"/>
    <w:rsid w:val="009F0DF7"/>
    <w:rsid w:val="009F16DD"/>
    <w:rsid w:val="00AC7A39"/>
    <w:rsid w:val="00B0161A"/>
    <w:rsid w:val="00B67991"/>
    <w:rsid w:val="00B8640D"/>
    <w:rsid w:val="00BD1DD3"/>
    <w:rsid w:val="00C316C2"/>
    <w:rsid w:val="00C3516B"/>
    <w:rsid w:val="00C376A4"/>
    <w:rsid w:val="00C560A4"/>
    <w:rsid w:val="00C9261F"/>
    <w:rsid w:val="00D86936"/>
    <w:rsid w:val="00DC7800"/>
    <w:rsid w:val="00E6332F"/>
    <w:rsid w:val="00E7641E"/>
    <w:rsid w:val="00F12DDE"/>
    <w:rsid w:val="00F70A48"/>
    <w:rsid w:val="00F856E5"/>
    <w:rsid w:val="00FD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5C"/>
  </w:style>
  <w:style w:type="paragraph" w:styleId="1">
    <w:name w:val="heading 1"/>
    <w:basedOn w:val="a"/>
    <w:next w:val="a"/>
    <w:link w:val="10"/>
    <w:qFormat/>
    <w:rsid w:val="00935B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35BD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35BD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B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35BDE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35BDE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935BDE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35BDE"/>
    <w:rPr>
      <w:rFonts w:ascii="Arial" w:eastAsia="Times New Roman" w:hAnsi="Arial" w:cs="Arial"/>
      <w:sz w:val="24"/>
      <w:szCs w:val="20"/>
      <w:shd w:val="clear" w:color="auto" w:fill="FFFFFF"/>
    </w:rPr>
  </w:style>
  <w:style w:type="paragraph" w:styleId="a5">
    <w:name w:val="No Spacing"/>
    <w:uiPriority w:val="1"/>
    <w:qFormat/>
    <w:rsid w:val="009B5C4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D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10</cp:revision>
  <cp:lastPrinted>2021-05-13T03:56:00Z</cp:lastPrinted>
  <dcterms:created xsi:type="dcterms:W3CDTF">2019-11-27T04:26:00Z</dcterms:created>
  <dcterms:modified xsi:type="dcterms:W3CDTF">2021-05-26T09:23:00Z</dcterms:modified>
</cp:coreProperties>
</file>