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1A" w:rsidRPr="00416422" w:rsidRDefault="00E67D1A" w:rsidP="00E67D1A">
      <w:pPr>
        <w:spacing w:after="0" w:line="240" w:lineRule="auto"/>
        <w:jc w:val="center"/>
        <w:rPr>
          <w:rFonts w:ascii="Times New Roman" w:eastAsia="Times New Roman" w:hAnsi="Times New Roman" w:cs="Times New Roman"/>
          <w:b/>
          <w:bCs/>
          <w:sz w:val="24"/>
          <w:szCs w:val="24"/>
          <w:lang w:eastAsia="ru-RU"/>
        </w:rPr>
      </w:pPr>
      <w:r w:rsidRPr="00416422">
        <w:rPr>
          <w:rFonts w:ascii="Times New Roman" w:eastAsia="Times New Roman" w:hAnsi="Times New Roman" w:cs="Times New Roman"/>
          <w:b/>
          <w:bCs/>
          <w:sz w:val="24"/>
          <w:szCs w:val="24"/>
          <w:lang w:eastAsia="ru-RU"/>
        </w:rPr>
        <w:t>РОССИЙСКАЯ ФЕДЕРАЦИЯ</w:t>
      </w:r>
    </w:p>
    <w:p w:rsidR="00E67D1A" w:rsidRPr="00416422" w:rsidRDefault="00E67D1A" w:rsidP="00E67D1A">
      <w:pPr>
        <w:spacing w:after="0" w:line="240" w:lineRule="auto"/>
        <w:jc w:val="center"/>
        <w:rPr>
          <w:rFonts w:ascii="Times New Roman" w:eastAsia="Times New Roman" w:hAnsi="Times New Roman" w:cs="Times New Roman"/>
          <w:b/>
          <w:bCs/>
          <w:sz w:val="24"/>
          <w:szCs w:val="24"/>
          <w:lang w:eastAsia="ru-RU"/>
        </w:rPr>
      </w:pPr>
      <w:r w:rsidRPr="00416422">
        <w:rPr>
          <w:rFonts w:ascii="Times New Roman" w:eastAsia="Times New Roman" w:hAnsi="Times New Roman" w:cs="Times New Roman"/>
          <w:b/>
          <w:bCs/>
          <w:sz w:val="24"/>
          <w:szCs w:val="24"/>
          <w:lang w:eastAsia="ru-RU"/>
        </w:rPr>
        <w:t>КУРГАНСКАЯ ОБЛАСТЬ</w:t>
      </w:r>
    </w:p>
    <w:p w:rsidR="00E67D1A" w:rsidRPr="00416422" w:rsidRDefault="00E67D1A" w:rsidP="00E67D1A">
      <w:pPr>
        <w:spacing w:after="0" w:line="240" w:lineRule="auto"/>
        <w:jc w:val="center"/>
        <w:rPr>
          <w:rFonts w:ascii="Times New Roman" w:eastAsia="Times New Roman" w:hAnsi="Times New Roman" w:cs="Times New Roman"/>
          <w:b/>
          <w:bCs/>
          <w:lang w:eastAsia="ru-RU"/>
        </w:rPr>
      </w:pPr>
    </w:p>
    <w:p w:rsidR="00E67D1A" w:rsidRPr="00416422" w:rsidRDefault="00E67D1A" w:rsidP="00E67D1A">
      <w:pPr>
        <w:spacing w:after="0" w:line="240" w:lineRule="auto"/>
        <w:jc w:val="center"/>
        <w:rPr>
          <w:rFonts w:ascii="Times New Roman" w:eastAsia="Times New Roman" w:hAnsi="Times New Roman" w:cs="Times New Roman"/>
          <w:b/>
          <w:bCs/>
          <w:sz w:val="28"/>
          <w:szCs w:val="28"/>
          <w:lang w:eastAsia="ru-RU"/>
        </w:rPr>
      </w:pPr>
      <w:r w:rsidRPr="00416422">
        <w:rPr>
          <w:rFonts w:ascii="Times New Roman" w:eastAsia="Times New Roman" w:hAnsi="Times New Roman" w:cs="Times New Roman"/>
          <w:b/>
          <w:bCs/>
          <w:sz w:val="28"/>
          <w:szCs w:val="28"/>
          <w:lang w:eastAsia="ru-RU"/>
        </w:rPr>
        <w:t>КЕТОВСКАЯ РАЙОННАЯ ДУМА</w:t>
      </w:r>
    </w:p>
    <w:p w:rsidR="00E67D1A" w:rsidRPr="00416422" w:rsidRDefault="00E67D1A" w:rsidP="00E67D1A">
      <w:pPr>
        <w:keepNext/>
        <w:spacing w:after="0" w:line="240" w:lineRule="auto"/>
        <w:jc w:val="both"/>
        <w:outlineLvl w:val="1"/>
        <w:rPr>
          <w:rFonts w:ascii="Times New Roman" w:eastAsia="Times New Roman" w:hAnsi="Times New Roman" w:cs="Times New Roman"/>
          <w:b/>
          <w:spacing w:val="-6"/>
          <w:sz w:val="20"/>
          <w:szCs w:val="20"/>
          <w:lang w:eastAsia="ru-RU"/>
        </w:rPr>
      </w:pPr>
    </w:p>
    <w:p w:rsidR="00E67D1A" w:rsidRPr="00771E22" w:rsidRDefault="00E67D1A" w:rsidP="00E67D1A">
      <w:pPr>
        <w:keepNext/>
        <w:spacing w:after="0" w:line="240" w:lineRule="auto"/>
        <w:jc w:val="center"/>
        <w:outlineLvl w:val="1"/>
        <w:rPr>
          <w:rFonts w:ascii="Times New Roman" w:eastAsia="Times New Roman" w:hAnsi="Times New Roman" w:cs="Times New Roman"/>
          <w:b/>
          <w:spacing w:val="-6"/>
          <w:sz w:val="32"/>
          <w:szCs w:val="32"/>
          <w:lang w:eastAsia="ru-RU"/>
        </w:rPr>
      </w:pPr>
      <w:r w:rsidRPr="00416422">
        <w:rPr>
          <w:rFonts w:ascii="Times New Roman" w:eastAsia="Times New Roman" w:hAnsi="Times New Roman" w:cs="Times New Roman"/>
          <w:b/>
          <w:spacing w:val="-6"/>
          <w:sz w:val="32"/>
          <w:szCs w:val="32"/>
          <w:lang w:eastAsia="ru-RU"/>
        </w:rPr>
        <w:t>РЕШЕНИ</w:t>
      </w:r>
      <w:r w:rsidR="00771E22">
        <w:rPr>
          <w:rFonts w:ascii="Times New Roman" w:eastAsia="Times New Roman" w:hAnsi="Times New Roman" w:cs="Times New Roman"/>
          <w:b/>
          <w:spacing w:val="-6"/>
          <w:sz w:val="32"/>
          <w:szCs w:val="32"/>
          <w:lang w:eastAsia="ru-RU"/>
        </w:rPr>
        <w:t>Е</w:t>
      </w:r>
    </w:p>
    <w:p w:rsidR="00E67D1A" w:rsidRPr="00416422" w:rsidRDefault="00E67D1A" w:rsidP="00E67D1A">
      <w:pPr>
        <w:spacing w:after="0" w:line="240" w:lineRule="auto"/>
        <w:rPr>
          <w:rFonts w:ascii="Times New Roman" w:eastAsia="Times New Roman" w:hAnsi="Times New Roman" w:cs="Times New Roman"/>
          <w:sz w:val="20"/>
          <w:szCs w:val="20"/>
          <w:lang w:eastAsia="ru-RU"/>
        </w:rPr>
      </w:pPr>
    </w:p>
    <w:p w:rsidR="00E67D1A" w:rsidRPr="00416422" w:rsidRDefault="00E67D1A" w:rsidP="00E67D1A">
      <w:pPr>
        <w:spacing w:after="0" w:line="240" w:lineRule="auto"/>
        <w:rPr>
          <w:rFonts w:ascii="Times New Roman" w:eastAsia="Times New Roman" w:hAnsi="Times New Roman" w:cs="Times New Roman"/>
          <w:sz w:val="20"/>
          <w:szCs w:val="20"/>
          <w:lang w:eastAsia="ru-RU"/>
        </w:rPr>
      </w:pPr>
    </w:p>
    <w:p w:rsidR="00E67D1A" w:rsidRPr="00416422" w:rsidRDefault="00771E22" w:rsidP="00E67D1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67D1A" w:rsidRPr="0041642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E67D1A">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25</w:t>
      </w:r>
      <w:r w:rsidR="00E67D1A">
        <w:rPr>
          <w:rFonts w:ascii="Times New Roman" w:eastAsia="Times New Roman" w:hAnsi="Times New Roman" w:cs="Times New Roman"/>
          <w:sz w:val="24"/>
          <w:szCs w:val="24"/>
          <w:u w:val="single"/>
          <w:lang w:eastAsia="ru-RU"/>
        </w:rPr>
        <w:t xml:space="preserve">  »_ </w:t>
      </w:r>
      <w:r>
        <w:rPr>
          <w:rFonts w:ascii="Times New Roman" w:eastAsia="Times New Roman" w:hAnsi="Times New Roman" w:cs="Times New Roman"/>
          <w:sz w:val="24"/>
          <w:szCs w:val="24"/>
          <w:u w:val="single"/>
          <w:lang w:eastAsia="ru-RU"/>
        </w:rPr>
        <w:t>декабря</w:t>
      </w:r>
      <w:r w:rsidR="00E67D1A">
        <w:rPr>
          <w:rFonts w:ascii="Times New Roman" w:eastAsia="Times New Roman" w:hAnsi="Times New Roman" w:cs="Times New Roman"/>
          <w:sz w:val="24"/>
          <w:szCs w:val="24"/>
          <w:u w:val="single"/>
          <w:lang w:eastAsia="ru-RU"/>
        </w:rPr>
        <w:t>__2019</w:t>
      </w:r>
      <w:r w:rsidR="00E67D1A" w:rsidRPr="00416422">
        <w:rPr>
          <w:rFonts w:ascii="Times New Roman" w:eastAsia="Times New Roman" w:hAnsi="Times New Roman" w:cs="Times New Roman"/>
          <w:sz w:val="24"/>
          <w:szCs w:val="24"/>
          <w:u w:val="single"/>
          <w:lang w:eastAsia="ru-RU"/>
        </w:rPr>
        <w:t xml:space="preserve"> г.</w:t>
      </w:r>
      <w:r w:rsidR="00E67D1A" w:rsidRPr="0041642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411</w:t>
      </w:r>
    </w:p>
    <w:p w:rsidR="00E67D1A" w:rsidRPr="00416422" w:rsidRDefault="00E67D1A" w:rsidP="00E67D1A">
      <w:pPr>
        <w:spacing w:after="0" w:line="240" w:lineRule="auto"/>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xml:space="preserve">                 с. </w:t>
      </w:r>
      <w:proofErr w:type="spellStart"/>
      <w:r w:rsidRPr="00416422">
        <w:rPr>
          <w:rFonts w:ascii="Times New Roman" w:eastAsia="Times New Roman" w:hAnsi="Times New Roman" w:cs="Times New Roman"/>
          <w:sz w:val="24"/>
          <w:szCs w:val="24"/>
          <w:lang w:eastAsia="ru-RU"/>
        </w:rPr>
        <w:t>Кетово</w:t>
      </w:r>
      <w:proofErr w:type="spellEnd"/>
    </w:p>
    <w:p w:rsidR="00E67D1A" w:rsidRPr="00416422" w:rsidRDefault="00E67D1A" w:rsidP="00E67D1A">
      <w:pPr>
        <w:spacing w:after="0" w:line="240" w:lineRule="auto"/>
        <w:jc w:val="both"/>
        <w:rPr>
          <w:rFonts w:ascii="Times New Roman" w:eastAsia="Times New Roman" w:hAnsi="Times New Roman" w:cs="Times New Roman"/>
          <w:sz w:val="24"/>
          <w:szCs w:val="24"/>
          <w:lang w:eastAsia="ru-RU"/>
        </w:rPr>
      </w:pPr>
    </w:p>
    <w:p w:rsidR="00E67D1A" w:rsidRPr="00416422" w:rsidRDefault="00E67D1A" w:rsidP="00E67D1A">
      <w:pPr>
        <w:keepNext/>
        <w:spacing w:after="0" w:line="240" w:lineRule="auto"/>
        <w:jc w:val="both"/>
        <w:outlineLvl w:val="0"/>
        <w:rPr>
          <w:rFonts w:ascii="Times New Roman" w:eastAsia="Times New Roman" w:hAnsi="Times New Roman" w:cs="Times New Roman"/>
          <w:sz w:val="24"/>
          <w:szCs w:val="24"/>
          <w:lang w:eastAsia="ru-RU"/>
        </w:rPr>
      </w:pPr>
    </w:p>
    <w:p w:rsidR="00E67D1A" w:rsidRPr="00E67D1A" w:rsidRDefault="00E67D1A" w:rsidP="00E67D1A">
      <w:pPr>
        <w:spacing w:after="0" w:line="240" w:lineRule="auto"/>
        <w:outlineLvl w:val="0"/>
        <w:rPr>
          <w:rFonts w:ascii="Times New Roman" w:eastAsia="Times New Roman" w:hAnsi="Times New Roman" w:cs="Times New Roman"/>
          <w:b/>
          <w:sz w:val="24"/>
          <w:szCs w:val="24"/>
          <w:lang w:eastAsia="ru-RU"/>
        </w:rPr>
      </w:pPr>
      <w:r w:rsidRPr="00E67D1A">
        <w:rPr>
          <w:rFonts w:ascii="Times New Roman" w:eastAsia="Times New Roman" w:hAnsi="Times New Roman" w:cs="Times New Roman"/>
          <w:b/>
          <w:sz w:val="24"/>
          <w:szCs w:val="24"/>
          <w:lang w:eastAsia="ru-RU"/>
        </w:rPr>
        <w:t xml:space="preserve">Об утверждении Правил предоставления и распределения иных межбюджетных трансфертов из </w:t>
      </w:r>
      <w:r w:rsidR="00081C74">
        <w:rPr>
          <w:rFonts w:ascii="Times New Roman" w:eastAsia="Times New Roman" w:hAnsi="Times New Roman" w:cs="Times New Roman"/>
          <w:b/>
          <w:sz w:val="24"/>
          <w:szCs w:val="24"/>
          <w:lang w:eastAsia="ru-RU"/>
        </w:rPr>
        <w:t>районного бюджета</w:t>
      </w:r>
      <w:r w:rsidRPr="00E67D1A">
        <w:rPr>
          <w:rFonts w:ascii="Times New Roman" w:eastAsia="Times New Roman" w:hAnsi="Times New Roman" w:cs="Times New Roman"/>
          <w:b/>
          <w:sz w:val="24"/>
          <w:szCs w:val="24"/>
          <w:lang w:eastAsia="ru-RU"/>
        </w:rPr>
        <w:t xml:space="preserve"> бюджетам</w:t>
      </w:r>
      <w:r w:rsidR="00081C74">
        <w:rPr>
          <w:rFonts w:ascii="Times New Roman" w:eastAsia="Times New Roman" w:hAnsi="Times New Roman" w:cs="Times New Roman"/>
          <w:b/>
          <w:sz w:val="24"/>
          <w:szCs w:val="24"/>
          <w:lang w:eastAsia="ru-RU"/>
        </w:rPr>
        <w:t xml:space="preserve"> поселений Кетовского района</w:t>
      </w:r>
      <w:r w:rsidR="008C5422">
        <w:rPr>
          <w:rFonts w:ascii="Times New Roman" w:eastAsia="Times New Roman" w:hAnsi="Times New Roman" w:cs="Times New Roman"/>
          <w:b/>
          <w:sz w:val="24"/>
          <w:szCs w:val="24"/>
          <w:lang w:eastAsia="ru-RU"/>
        </w:rPr>
        <w:t xml:space="preserve">Курганской области </w:t>
      </w:r>
      <w:r w:rsidRPr="00E67D1A">
        <w:rPr>
          <w:rFonts w:ascii="Times New Roman" w:eastAsia="Times New Roman" w:hAnsi="Times New Roman" w:cs="Times New Roman"/>
          <w:b/>
          <w:sz w:val="24"/>
          <w:szCs w:val="24"/>
          <w:lang w:eastAsia="ru-RU"/>
        </w:rPr>
        <w:t xml:space="preserve">за достижение показателей деятельности органов местного самоуправления </w:t>
      </w:r>
      <w:r w:rsidR="00081C74">
        <w:rPr>
          <w:rFonts w:ascii="Times New Roman" w:eastAsia="Times New Roman" w:hAnsi="Times New Roman" w:cs="Times New Roman"/>
          <w:b/>
          <w:sz w:val="24"/>
          <w:szCs w:val="24"/>
          <w:lang w:eastAsia="ru-RU"/>
        </w:rPr>
        <w:t>в 2019г</w:t>
      </w:r>
      <w:r w:rsidR="002A4749">
        <w:rPr>
          <w:rFonts w:ascii="Times New Roman" w:eastAsia="Times New Roman" w:hAnsi="Times New Roman" w:cs="Times New Roman"/>
          <w:b/>
          <w:sz w:val="24"/>
          <w:szCs w:val="24"/>
          <w:lang w:eastAsia="ru-RU"/>
        </w:rPr>
        <w:t>оду</w:t>
      </w:r>
    </w:p>
    <w:p w:rsidR="00E67D1A" w:rsidRDefault="00E67D1A" w:rsidP="00E67D1A">
      <w:pPr>
        <w:spacing w:after="0" w:line="240" w:lineRule="auto"/>
        <w:jc w:val="both"/>
        <w:rPr>
          <w:rFonts w:ascii="Times New Roman" w:eastAsia="Times New Roman" w:hAnsi="Times New Roman" w:cs="Times New Roman"/>
          <w:sz w:val="24"/>
          <w:szCs w:val="24"/>
          <w:lang w:eastAsia="ru-RU"/>
        </w:rPr>
      </w:pPr>
    </w:p>
    <w:p w:rsidR="008C5422" w:rsidRPr="00416422" w:rsidRDefault="008C5422" w:rsidP="00E67D1A">
      <w:pPr>
        <w:spacing w:after="0" w:line="240" w:lineRule="auto"/>
        <w:jc w:val="both"/>
        <w:rPr>
          <w:rFonts w:ascii="Times New Roman" w:eastAsia="Times New Roman" w:hAnsi="Times New Roman" w:cs="Times New Roman"/>
          <w:sz w:val="24"/>
          <w:szCs w:val="24"/>
          <w:lang w:eastAsia="ru-RU"/>
        </w:rPr>
      </w:pPr>
    </w:p>
    <w:p w:rsidR="00E67D1A" w:rsidRPr="00416422" w:rsidRDefault="00E67D1A" w:rsidP="00E67D1A">
      <w:pPr>
        <w:spacing w:after="0" w:line="240" w:lineRule="auto"/>
        <w:jc w:val="both"/>
        <w:rPr>
          <w:rFonts w:ascii="Times New Roman" w:eastAsia="Times New Roman" w:hAnsi="Times New Roman" w:cs="Times New Roman"/>
          <w:sz w:val="24"/>
          <w:szCs w:val="24"/>
          <w:lang w:eastAsia="ru-RU"/>
        </w:rPr>
      </w:pPr>
      <w:r w:rsidRPr="00E67D1A">
        <w:rPr>
          <w:rFonts w:ascii="Times New Roman" w:eastAsia="Times New Roman" w:hAnsi="Times New Roman" w:cs="Times New Roman"/>
          <w:sz w:val="24"/>
          <w:szCs w:val="24"/>
          <w:lang w:eastAsia="ru-RU"/>
        </w:rPr>
        <w:t>В соответствии со статьей 142.4 Бюджетного кодекса Российской Федерации, статьей 12 Положения о бюджетном процессе в Кетовском районе, утвержденным решением Кетовской районной думой №426 от 17 июля 2015 года</w:t>
      </w:r>
      <w:r>
        <w:rPr>
          <w:rFonts w:ascii="Times New Roman" w:eastAsia="Times New Roman" w:hAnsi="Times New Roman" w:cs="Times New Roman"/>
          <w:sz w:val="24"/>
          <w:szCs w:val="24"/>
          <w:lang w:eastAsia="ru-RU"/>
        </w:rPr>
        <w:t xml:space="preserve">, </w:t>
      </w:r>
      <w:r w:rsidRPr="00416422">
        <w:rPr>
          <w:rFonts w:ascii="Times New Roman" w:eastAsia="Times New Roman" w:hAnsi="Times New Roman" w:cs="Times New Roman"/>
          <w:sz w:val="24"/>
          <w:szCs w:val="24"/>
          <w:lang w:eastAsia="ru-RU"/>
        </w:rPr>
        <w:t xml:space="preserve">Кетовская районная Дума  </w:t>
      </w:r>
    </w:p>
    <w:p w:rsidR="00E67D1A" w:rsidRPr="00416422" w:rsidRDefault="00E67D1A" w:rsidP="00E67D1A">
      <w:pPr>
        <w:spacing w:after="0" w:line="240" w:lineRule="auto"/>
        <w:jc w:val="both"/>
        <w:rPr>
          <w:rFonts w:ascii="Times New Roman" w:eastAsia="Times New Roman" w:hAnsi="Times New Roman" w:cs="Times New Roman"/>
          <w:b/>
          <w:sz w:val="24"/>
          <w:szCs w:val="24"/>
          <w:lang w:eastAsia="ru-RU"/>
        </w:rPr>
      </w:pPr>
      <w:r w:rsidRPr="00416422">
        <w:rPr>
          <w:rFonts w:ascii="Times New Roman" w:eastAsia="Times New Roman" w:hAnsi="Times New Roman" w:cs="Times New Roman"/>
          <w:b/>
          <w:sz w:val="24"/>
          <w:szCs w:val="24"/>
          <w:lang w:eastAsia="ru-RU"/>
        </w:rPr>
        <w:t>РЕШИЛА:</w:t>
      </w:r>
    </w:p>
    <w:p w:rsidR="009529EE" w:rsidRPr="009529EE" w:rsidRDefault="00E67D1A" w:rsidP="009529EE">
      <w:pPr>
        <w:pStyle w:val="ConsPlusNormal"/>
        <w:ind w:firstLine="0"/>
        <w:jc w:val="both"/>
        <w:rPr>
          <w:rFonts w:ascii="Times New Roman" w:eastAsia="Times New Roman" w:hAnsi="Times New Roman" w:cs="Times New Roman"/>
          <w:bCs/>
          <w:kern w:val="0"/>
          <w:sz w:val="24"/>
          <w:szCs w:val="24"/>
          <w:lang w:eastAsia="ru-RU"/>
        </w:rPr>
      </w:pPr>
      <w:r w:rsidRPr="002765EF">
        <w:rPr>
          <w:rFonts w:ascii="Times New Roman" w:eastAsia="Times New Roman" w:hAnsi="Times New Roman" w:cs="Times New Roman"/>
          <w:kern w:val="0"/>
          <w:sz w:val="24"/>
          <w:szCs w:val="24"/>
          <w:lang w:eastAsia="ru-RU"/>
        </w:rPr>
        <w:t>1</w:t>
      </w:r>
      <w:r w:rsidRPr="009529EE">
        <w:rPr>
          <w:rFonts w:ascii="Times New Roman" w:eastAsia="Times New Roman" w:hAnsi="Times New Roman" w:cs="Times New Roman"/>
          <w:bCs/>
          <w:kern w:val="0"/>
          <w:sz w:val="24"/>
          <w:szCs w:val="24"/>
          <w:lang w:eastAsia="ru-RU"/>
        </w:rPr>
        <w:t>. </w:t>
      </w:r>
      <w:r w:rsidR="009529EE" w:rsidRPr="009529EE">
        <w:rPr>
          <w:rFonts w:ascii="Times New Roman" w:eastAsia="Times New Roman" w:hAnsi="Times New Roman" w:cs="Times New Roman"/>
          <w:bCs/>
          <w:kern w:val="0"/>
          <w:sz w:val="24"/>
          <w:szCs w:val="24"/>
          <w:lang w:eastAsia="ru-RU"/>
        </w:rPr>
        <w:t xml:space="preserve">Утвердить Правила предоставления и распределения иных межбюджетных трансфертов из районного бюджета бюджетам </w:t>
      </w:r>
      <w:r w:rsidR="009529EE">
        <w:rPr>
          <w:rFonts w:ascii="Times New Roman" w:eastAsia="Times New Roman" w:hAnsi="Times New Roman" w:cs="Times New Roman"/>
          <w:bCs/>
          <w:kern w:val="0"/>
          <w:sz w:val="24"/>
          <w:szCs w:val="24"/>
          <w:lang w:eastAsia="ru-RU"/>
        </w:rPr>
        <w:t xml:space="preserve">поселений Кетовского района </w:t>
      </w:r>
      <w:r w:rsidR="008C5422">
        <w:rPr>
          <w:rFonts w:ascii="Times New Roman" w:eastAsia="Times New Roman" w:hAnsi="Times New Roman" w:cs="Times New Roman"/>
          <w:bCs/>
          <w:kern w:val="0"/>
          <w:sz w:val="24"/>
          <w:szCs w:val="24"/>
          <w:lang w:eastAsia="ru-RU"/>
        </w:rPr>
        <w:t xml:space="preserve">Курганской области </w:t>
      </w:r>
      <w:r w:rsidR="009529EE" w:rsidRPr="009529EE">
        <w:rPr>
          <w:rFonts w:ascii="Times New Roman" w:eastAsia="Times New Roman" w:hAnsi="Times New Roman" w:cs="Times New Roman"/>
          <w:bCs/>
          <w:kern w:val="0"/>
          <w:sz w:val="24"/>
          <w:szCs w:val="24"/>
          <w:lang w:eastAsia="ru-RU"/>
        </w:rPr>
        <w:t xml:space="preserve">за достижение показателей деятельности органов местного самоуправления </w:t>
      </w:r>
      <w:r w:rsidR="00081C74">
        <w:rPr>
          <w:rFonts w:ascii="Times New Roman" w:eastAsia="Times New Roman" w:hAnsi="Times New Roman" w:cs="Times New Roman"/>
          <w:bCs/>
          <w:kern w:val="0"/>
          <w:sz w:val="24"/>
          <w:szCs w:val="24"/>
          <w:lang w:eastAsia="ru-RU"/>
        </w:rPr>
        <w:t xml:space="preserve">в 2019 году </w:t>
      </w:r>
      <w:r w:rsidR="009529EE" w:rsidRPr="009529EE">
        <w:rPr>
          <w:rFonts w:ascii="Times New Roman" w:eastAsia="Times New Roman" w:hAnsi="Times New Roman" w:cs="Times New Roman"/>
          <w:bCs/>
          <w:kern w:val="0"/>
          <w:sz w:val="24"/>
          <w:szCs w:val="24"/>
          <w:lang w:eastAsia="ru-RU"/>
        </w:rPr>
        <w:t xml:space="preserve">согласно приложению к настоящему постановлению. </w:t>
      </w:r>
    </w:p>
    <w:p w:rsidR="00E67D1A" w:rsidRPr="00FE3473" w:rsidRDefault="00E67D1A" w:rsidP="00E67D1A">
      <w:pPr>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xml:space="preserve"> 2. </w:t>
      </w:r>
      <w:r w:rsidRPr="00416422">
        <w:rPr>
          <w:rFonts w:ascii="Times New Roman" w:eastAsia="Times New Roman" w:hAnsi="Times New Roman" w:cs="Times New Roman"/>
          <w:bCs/>
          <w:sz w:val="24"/>
          <w:szCs w:val="24"/>
          <w:lang w:eastAsia="ru-RU"/>
        </w:rPr>
        <w:t xml:space="preserve">Настоящее решение </w:t>
      </w:r>
      <w:r>
        <w:rPr>
          <w:rFonts w:ascii="Times New Roman" w:eastAsia="Times New Roman" w:hAnsi="Times New Roman" w:cs="Times New Roman"/>
          <w:bCs/>
          <w:sz w:val="24"/>
          <w:szCs w:val="24"/>
          <w:lang w:eastAsia="ru-RU"/>
        </w:rPr>
        <w:t xml:space="preserve">вступает в силу после его </w:t>
      </w:r>
      <w:r w:rsidRPr="00416422">
        <w:rPr>
          <w:rFonts w:ascii="Times New Roman" w:eastAsia="Times New Roman" w:hAnsi="Times New Roman" w:cs="Times New Roman"/>
          <w:bCs/>
          <w:sz w:val="24"/>
          <w:szCs w:val="24"/>
          <w:lang w:eastAsia="ru-RU"/>
        </w:rPr>
        <w:t>официально</w:t>
      </w:r>
      <w:r>
        <w:rPr>
          <w:rFonts w:ascii="Times New Roman" w:eastAsia="Times New Roman" w:hAnsi="Times New Roman" w:cs="Times New Roman"/>
          <w:bCs/>
          <w:sz w:val="24"/>
          <w:szCs w:val="24"/>
          <w:lang w:eastAsia="ru-RU"/>
        </w:rPr>
        <w:t>гоопубликования</w:t>
      </w:r>
      <w:r w:rsidR="008C5422">
        <w:rPr>
          <w:rFonts w:ascii="Times New Roman" w:eastAsia="Times New Roman" w:hAnsi="Times New Roman" w:cs="Times New Roman"/>
          <w:bCs/>
          <w:sz w:val="24"/>
          <w:szCs w:val="24"/>
          <w:lang w:eastAsia="ru-RU"/>
        </w:rPr>
        <w:t>.</w:t>
      </w:r>
    </w:p>
    <w:p w:rsidR="00E67D1A" w:rsidRPr="00416422" w:rsidRDefault="00E67D1A" w:rsidP="00E67D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416422">
        <w:rPr>
          <w:rFonts w:ascii="Times New Roman" w:eastAsia="Times New Roman" w:hAnsi="Times New Roman" w:cs="Times New Roman"/>
          <w:sz w:val="24"/>
          <w:szCs w:val="24"/>
          <w:lang w:eastAsia="ru-RU"/>
        </w:rPr>
        <w:t xml:space="preserve">.Контроль за исполнением настоящего решения </w:t>
      </w:r>
      <w:r>
        <w:rPr>
          <w:rFonts w:ascii="Times New Roman" w:eastAsia="Times New Roman" w:hAnsi="Times New Roman" w:cs="Times New Roman"/>
          <w:sz w:val="24"/>
          <w:szCs w:val="24"/>
          <w:lang w:eastAsia="ru-RU"/>
        </w:rPr>
        <w:t>возложить на начальника Ф</w:t>
      </w:r>
      <w:r w:rsidRPr="00416422">
        <w:rPr>
          <w:rFonts w:ascii="Times New Roman" w:eastAsia="Times New Roman" w:hAnsi="Times New Roman" w:cs="Times New Roman"/>
          <w:sz w:val="24"/>
          <w:szCs w:val="24"/>
          <w:lang w:eastAsia="ru-RU"/>
        </w:rPr>
        <w:t>инансового отдела</w:t>
      </w:r>
      <w:r>
        <w:rPr>
          <w:rFonts w:ascii="Times New Roman" w:eastAsia="Times New Roman" w:hAnsi="Times New Roman" w:cs="Times New Roman"/>
          <w:sz w:val="24"/>
          <w:szCs w:val="24"/>
          <w:lang w:eastAsia="ru-RU"/>
        </w:rPr>
        <w:t>.</w:t>
      </w:r>
    </w:p>
    <w:p w:rsidR="00E67D1A" w:rsidRPr="00416422" w:rsidRDefault="00E67D1A" w:rsidP="00E67D1A">
      <w:pPr>
        <w:spacing w:after="0" w:line="240" w:lineRule="auto"/>
        <w:jc w:val="both"/>
        <w:rPr>
          <w:rFonts w:ascii="Times New Roman" w:eastAsia="Times New Roman" w:hAnsi="Times New Roman" w:cs="Times New Roman"/>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r w:rsidRPr="00416422">
        <w:rPr>
          <w:rFonts w:ascii="Times New Roman" w:eastAsia="Times New Roman" w:hAnsi="Times New Roman" w:cs="Times New Roman"/>
          <w:bCs/>
          <w:sz w:val="24"/>
          <w:szCs w:val="24"/>
          <w:lang w:eastAsia="ru-RU"/>
        </w:rPr>
        <w:t xml:space="preserve">Глава </w:t>
      </w:r>
      <w:proofErr w:type="spellStart"/>
      <w:r w:rsidRPr="00416422">
        <w:rPr>
          <w:rFonts w:ascii="Times New Roman" w:eastAsia="Times New Roman" w:hAnsi="Times New Roman" w:cs="Times New Roman"/>
          <w:bCs/>
          <w:sz w:val="24"/>
          <w:szCs w:val="24"/>
          <w:lang w:eastAsia="ru-RU"/>
        </w:rPr>
        <w:t>Кетовского</w:t>
      </w:r>
      <w:proofErr w:type="spellEnd"/>
      <w:r w:rsidRPr="00416422">
        <w:rPr>
          <w:rFonts w:ascii="Times New Roman" w:eastAsia="Times New Roman" w:hAnsi="Times New Roman" w:cs="Times New Roman"/>
          <w:bCs/>
          <w:sz w:val="24"/>
          <w:szCs w:val="24"/>
          <w:lang w:eastAsia="ru-RU"/>
        </w:rPr>
        <w:t xml:space="preserve"> района                                                   </w:t>
      </w:r>
      <w:r w:rsidR="00771E22">
        <w:rPr>
          <w:rFonts w:ascii="Times New Roman" w:eastAsia="Times New Roman" w:hAnsi="Times New Roman" w:cs="Times New Roman"/>
          <w:bCs/>
          <w:sz w:val="24"/>
          <w:szCs w:val="24"/>
          <w:lang w:eastAsia="ru-RU"/>
        </w:rPr>
        <w:t xml:space="preserve">        </w:t>
      </w:r>
      <w:r w:rsidRPr="00416422">
        <w:rPr>
          <w:rFonts w:ascii="Times New Roman" w:eastAsia="Times New Roman" w:hAnsi="Times New Roman" w:cs="Times New Roman"/>
          <w:bCs/>
          <w:sz w:val="24"/>
          <w:szCs w:val="24"/>
          <w:lang w:eastAsia="ru-RU"/>
        </w:rPr>
        <w:t xml:space="preserve">             </w:t>
      </w:r>
      <w:r w:rsidR="00771E22">
        <w:rPr>
          <w:rFonts w:ascii="Times New Roman" w:eastAsia="Times New Roman" w:hAnsi="Times New Roman" w:cs="Times New Roman"/>
          <w:bCs/>
          <w:sz w:val="24"/>
          <w:szCs w:val="24"/>
          <w:lang w:eastAsia="ru-RU"/>
        </w:rPr>
        <w:t xml:space="preserve">     </w:t>
      </w:r>
      <w:r w:rsidRPr="00416422">
        <w:rPr>
          <w:rFonts w:ascii="Times New Roman" w:eastAsia="Times New Roman" w:hAnsi="Times New Roman" w:cs="Times New Roman"/>
          <w:bCs/>
          <w:sz w:val="24"/>
          <w:szCs w:val="24"/>
          <w:lang w:eastAsia="ru-RU"/>
        </w:rPr>
        <w:t xml:space="preserve">          </w:t>
      </w:r>
      <w:r w:rsidR="009529EE">
        <w:rPr>
          <w:rFonts w:ascii="Times New Roman" w:eastAsia="Times New Roman" w:hAnsi="Times New Roman" w:cs="Times New Roman"/>
          <w:bCs/>
          <w:sz w:val="24"/>
          <w:szCs w:val="24"/>
          <w:lang w:eastAsia="ru-RU"/>
        </w:rPr>
        <w:t>С.А.Дудин</w:t>
      </w: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r w:rsidRPr="00416422">
        <w:rPr>
          <w:rFonts w:ascii="Times New Roman" w:eastAsia="Times New Roman" w:hAnsi="Times New Roman" w:cs="Times New Roman"/>
          <w:bCs/>
          <w:sz w:val="24"/>
          <w:szCs w:val="24"/>
          <w:lang w:eastAsia="ru-RU"/>
        </w:rPr>
        <w:t xml:space="preserve">Председатель </w:t>
      </w: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roofErr w:type="spellStart"/>
      <w:r w:rsidRPr="00416422">
        <w:rPr>
          <w:rFonts w:ascii="Times New Roman" w:eastAsia="Times New Roman" w:hAnsi="Times New Roman" w:cs="Times New Roman"/>
          <w:bCs/>
          <w:sz w:val="24"/>
          <w:szCs w:val="24"/>
          <w:lang w:eastAsia="ru-RU"/>
        </w:rPr>
        <w:t>Кетовской</w:t>
      </w:r>
      <w:proofErr w:type="spellEnd"/>
      <w:r w:rsidRPr="00416422">
        <w:rPr>
          <w:rFonts w:ascii="Times New Roman" w:eastAsia="Times New Roman" w:hAnsi="Times New Roman" w:cs="Times New Roman"/>
          <w:bCs/>
          <w:sz w:val="24"/>
          <w:szCs w:val="24"/>
          <w:lang w:eastAsia="ru-RU"/>
        </w:rPr>
        <w:t xml:space="preserve"> районной Думы</w:t>
      </w:r>
      <w:r w:rsidRPr="00416422">
        <w:rPr>
          <w:rFonts w:ascii="Times New Roman" w:eastAsia="Times New Roman" w:hAnsi="Times New Roman" w:cs="Times New Roman"/>
          <w:bCs/>
          <w:sz w:val="24"/>
          <w:szCs w:val="24"/>
          <w:lang w:eastAsia="ru-RU"/>
        </w:rPr>
        <w:tab/>
      </w:r>
      <w:r w:rsidRPr="00416422">
        <w:rPr>
          <w:rFonts w:ascii="Times New Roman" w:eastAsia="Times New Roman" w:hAnsi="Times New Roman" w:cs="Times New Roman"/>
          <w:bCs/>
          <w:sz w:val="24"/>
          <w:szCs w:val="24"/>
          <w:lang w:eastAsia="ru-RU"/>
        </w:rPr>
        <w:tab/>
      </w:r>
      <w:r w:rsidRPr="00416422">
        <w:rPr>
          <w:rFonts w:ascii="Times New Roman" w:eastAsia="Times New Roman" w:hAnsi="Times New Roman" w:cs="Times New Roman"/>
          <w:bCs/>
          <w:sz w:val="24"/>
          <w:szCs w:val="24"/>
          <w:lang w:eastAsia="ru-RU"/>
        </w:rPr>
        <w:tab/>
      </w:r>
      <w:r w:rsidRPr="00416422">
        <w:rPr>
          <w:rFonts w:ascii="Times New Roman" w:eastAsia="Times New Roman" w:hAnsi="Times New Roman" w:cs="Times New Roman"/>
          <w:bCs/>
          <w:sz w:val="24"/>
          <w:szCs w:val="24"/>
          <w:lang w:eastAsia="ru-RU"/>
        </w:rPr>
        <w:tab/>
      </w:r>
      <w:r w:rsidR="00771E22">
        <w:rPr>
          <w:rFonts w:ascii="Times New Roman" w:eastAsia="Times New Roman" w:hAnsi="Times New Roman" w:cs="Times New Roman"/>
          <w:bCs/>
          <w:sz w:val="24"/>
          <w:szCs w:val="24"/>
          <w:lang w:eastAsia="ru-RU"/>
        </w:rPr>
        <w:t xml:space="preserve">                                     </w:t>
      </w:r>
      <w:r w:rsidRPr="00416422">
        <w:rPr>
          <w:rFonts w:ascii="Times New Roman" w:eastAsia="Times New Roman" w:hAnsi="Times New Roman" w:cs="Times New Roman"/>
          <w:bCs/>
          <w:sz w:val="24"/>
          <w:szCs w:val="24"/>
          <w:lang w:eastAsia="ru-RU"/>
        </w:rPr>
        <w:tab/>
      </w:r>
      <w:proofErr w:type="spellStart"/>
      <w:r w:rsidRPr="00416422">
        <w:rPr>
          <w:rFonts w:ascii="Times New Roman" w:eastAsia="Times New Roman" w:hAnsi="Times New Roman" w:cs="Times New Roman"/>
          <w:bCs/>
          <w:sz w:val="24"/>
          <w:szCs w:val="24"/>
          <w:lang w:eastAsia="ru-RU"/>
        </w:rPr>
        <w:t>В.Н.Корепин</w:t>
      </w:r>
      <w:proofErr w:type="spellEnd"/>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
    <w:p w:rsidR="00E67D1A" w:rsidRDefault="00E67D1A" w:rsidP="00E67D1A">
      <w:pPr>
        <w:spacing w:after="0" w:line="240" w:lineRule="auto"/>
        <w:rPr>
          <w:rFonts w:ascii="Times New Roman" w:eastAsia="Times New Roman" w:hAnsi="Times New Roman" w:cs="Times New Roman"/>
          <w:bCs/>
          <w:sz w:val="24"/>
          <w:szCs w:val="24"/>
          <w:lang w:eastAsia="ru-RU"/>
        </w:rPr>
      </w:pPr>
    </w:p>
    <w:p w:rsidR="009529EE" w:rsidRDefault="009529EE" w:rsidP="00E67D1A">
      <w:pPr>
        <w:spacing w:after="0" w:line="240" w:lineRule="auto"/>
        <w:rPr>
          <w:rFonts w:ascii="Times New Roman" w:eastAsia="Times New Roman" w:hAnsi="Times New Roman" w:cs="Times New Roman"/>
          <w:bCs/>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24"/>
          <w:szCs w:val="24"/>
          <w:lang w:eastAsia="ru-RU"/>
        </w:rPr>
      </w:pPr>
    </w:p>
    <w:p w:rsidR="00E67D1A" w:rsidRPr="00416422" w:rsidRDefault="00E67D1A" w:rsidP="00E67D1A">
      <w:pPr>
        <w:spacing w:after="0" w:line="240" w:lineRule="auto"/>
        <w:rPr>
          <w:rFonts w:ascii="Times New Roman" w:eastAsia="Times New Roman" w:hAnsi="Times New Roman" w:cs="Times New Roman"/>
          <w:bCs/>
          <w:sz w:val="16"/>
          <w:szCs w:val="16"/>
          <w:lang w:eastAsia="ru-RU"/>
        </w:rPr>
      </w:pPr>
    </w:p>
    <w:p w:rsidR="00E67D1A" w:rsidRPr="00416422" w:rsidRDefault="00E67D1A" w:rsidP="00E67D1A">
      <w:pPr>
        <w:spacing w:after="0" w:line="240" w:lineRule="auto"/>
        <w:rPr>
          <w:rFonts w:ascii="Times New Roman" w:eastAsia="Times New Roman" w:hAnsi="Times New Roman" w:cs="Times New Roman"/>
          <w:bCs/>
          <w:sz w:val="16"/>
          <w:szCs w:val="16"/>
          <w:lang w:eastAsia="ru-RU"/>
        </w:rPr>
      </w:pPr>
      <w:proofErr w:type="spellStart"/>
      <w:r w:rsidRPr="00416422">
        <w:rPr>
          <w:rFonts w:ascii="Times New Roman" w:eastAsia="Times New Roman" w:hAnsi="Times New Roman" w:cs="Times New Roman"/>
          <w:bCs/>
          <w:sz w:val="16"/>
          <w:szCs w:val="16"/>
          <w:lang w:eastAsia="ru-RU"/>
        </w:rPr>
        <w:t>О.О.Ладошко</w:t>
      </w:r>
      <w:proofErr w:type="spellEnd"/>
    </w:p>
    <w:p w:rsidR="00E67D1A" w:rsidRPr="00416422" w:rsidRDefault="00E67D1A" w:rsidP="00E67D1A">
      <w:pPr>
        <w:spacing w:after="0" w:line="240" w:lineRule="auto"/>
        <w:rPr>
          <w:rFonts w:ascii="Times New Roman" w:eastAsia="Times New Roman" w:hAnsi="Times New Roman" w:cs="Times New Roman"/>
          <w:bCs/>
          <w:sz w:val="16"/>
          <w:szCs w:val="16"/>
          <w:lang w:eastAsia="ru-RU"/>
        </w:rPr>
      </w:pPr>
      <w:r w:rsidRPr="00416422">
        <w:rPr>
          <w:rFonts w:ascii="Times New Roman" w:eastAsia="Times New Roman" w:hAnsi="Times New Roman" w:cs="Times New Roman"/>
          <w:bCs/>
          <w:sz w:val="16"/>
          <w:szCs w:val="16"/>
          <w:lang w:eastAsia="ru-RU"/>
        </w:rPr>
        <w:t>(835231)2-39-46</w:t>
      </w:r>
    </w:p>
    <w:p w:rsidR="00E67D1A" w:rsidRPr="00416422" w:rsidRDefault="00E67D1A" w:rsidP="00E67D1A">
      <w:pPr>
        <w:spacing w:after="0" w:line="240" w:lineRule="auto"/>
        <w:rPr>
          <w:rFonts w:ascii="Times New Roman" w:eastAsia="Times New Roman" w:hAnsi="Times New Roman" w:cs="Times New Roman"/>
          <w:bCs/>
          <w:sz w:val="16"/>
          <w:szCs w:val="16"/>
          <w:lang w:eastAsia="ru-RU"/>
        </w:rPr>
      </w:pPr>
      <w:r w:rsidRPr="00416422">
        <w:rPr>
          <w:rFonts w:ascii="Times New Roman" w:eastAsia="Times New Roman" w:hAnsi="Times New Roman" w:cs="Times New Roman"/>
          <w:bCs/>
          <w:sz w:val="16"/>
          <w:szCs w:val="16"/>
          <w:lang w:eastAsia="ru-RU"/>
        </w:rPr>
        <w:t>Разослано по списку (см. на обороте)</w:t>
      </w:r>
    </w:p>
    <w:p w:rsidR="00E67D1A" w:rsidRPr="00416422" w:rsidRDefault="00E67D1A" w:rsidP="00E67D1A">
      <w:pPr>
        <w:keepNext/>
        <w:spacing w:after="120" w:line="240" w:lineRule="auto"/>
        <w:jc w:val="center"/>
        <w:outlineLvl w:val="0"/>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lastRenderedPageBreak/>
        <w:t>ЛИСТ  СОГЛАСОВАНИЯ</w:t>
      </w:r>
    </w:p>
    <w:p w:rsidR="00E67D1A" w:rsidRPr="00416422" w:rsidRDefault="00E67D1A" w:rsidP="009529EE">
      <w:pPr>
        <w:tabs>
          <w:tab w:val="left" w:pos="2160"/>
        </w:tabs>
        <w:spacing w:after="0" w:line="240" w:lineRule="auto"/>
        <w:jc w:val="center"/>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решени</w:t>
      </w:r>
      <w:r w:rsidR="00F926D9">
        <w:rPr>
          <w:rFonts w:ascii="Times New Roman" w:eastAsia="Times New Roman" w:hAnsi="Times New Roman" w:cs="Times New Roman"/>
          <w:sz w:val="24"/>
          <w:szCs w:val="24"/>
          <w:lang w:eastAsia="ru-RU"/>
        </w:rPr>
        <w:t>ю</w:t>
      </w:r>
      <w:r w:rsidRPr="00416422">
        <w:rPr>
          <w:rFonts w:ascii="Times New Roman" w:eastAsia="Times New Roman" w:hAnsi="Times New Roman" w:cs="Times New Roman"/>
          <w:sz w:val="24"/>
          <w:szCs w:val="24"/>
          <w:lang w:eastAsia="ru-RU"/>
        </w:rPr>
        <w:t xml:space="preserve"> </w:t>
      </w:r>
      <w:proofErr w:type="spellStart"/>
      <w:r w:rsidRPr="00416422">
        <w:rPr>
          <w:rFonts w:ascii="Times New Roman" w:eastAsia="Times New Roman" w:hAnsi="Times New Roman" w:cs="Times New Roman"/>
          <w:sz w:val="24"/>
          <w:szCs w:val="24"/>
          <w:lang w:eastAsia="ru-RU"/>
        </w:rPr>
        <w:t>Кетовской</w:t>
      </w:r>
      <w:proofErr w:type="spellEnd"/>
      <w:r w:rsidRPr="00416422">
        <w:rPr>
          <w:rFonts w:ascii="Times New Roman" w:eastAsia="Times New Roman" w:hAnsi="Times New Roman" w:cs="Times New Roman"/>
          <w:sz w:val="24"/>
          <w:szCs w:val="24"/>
          <w:lang w:eastAsia="ru-RU"/>
        </w:rPr>
        <w:t xml:space="preserve"> районной Думы</w:t>
      </w:r>
    </w:p>
    <w:p w:rsidR="009529EE" w:rsidRPr="009529EE" w:rsidRDefault="00E67D1A" w:rsidP="009529EE">
      <w:pPr>
        <w:spacing w:after="0" w:line="240" w:lineRule="auto"/>
        <w:jc w:val="center"/>
        <w:outlineLvl w:val="0"/>
        <w:rPr>
          <w:rFonts w:ascii="Times New Roman" w:eastAsia="Times New Roman" w:hAnsi="Times New Roman" w:cs="Times New Roman"/>
          <w:sz w:val="24"/>
          <w:szCs w:val="24"/>
          <w:lang w:eastAsia="ru-RU"/>
        </w:rPr>
      </w:pPr>
      <w:r w:rsidRPr="00FE3473">
        <w:rPr>
          <w:rFonts w:ascii="Times New Roman" w:eastAsia="Times New Roman" w:hAnsi="Times New Roman" w:cs="Times New Roman"/>
          <w:sz w:val="24"/>
          <w:szCs w:val="24"/>
          <w:lang w:eastAsia="ru-RU"/>
        </w:rPr>
        <w:t>«</w:t>
      </w:r>
      <w:r w:rsidR="009529EE" w:rsidRPr="009529EE">
        <w:rPr>
          <w:rFonts w:ascii="Times New Roman" w:eastAsia="Times New Roman" w:hAnsi="Times New Roman" w:cs="Times New Roman"/>
          <w:sz w:val="24"/>
          <w:szCs w:val="24"/>
          <w:lang w:eastAsia="ru-RU"/>
        </w:rPr>
        <w:t xml:space="preserve">Об утверждении Правил предоставления и распределения иных межбюджетных трансфертов из </w:t>
      </w:r>
      <w:r w:rsidR="00081C74">
        <w:rPr>
          <w:rFonts w:ascii="Times New Roman" w:eastAsia="Times New Roman" w:hAnsi="Times New Roman" w:cs="Times New Roman"/>
          <w:sz w:val="24"/>
          <w:szCs w:val="24"/>
          <w:lang w:eastAsia="ru-RU"/>
        </w:rPr>
        <w:t>районного бюджета</w:t>
      </w:r>
      <w:r w:rsidR="009529EE" w:rsidRPr="009529EE">
        <w:rPr>
          <w:rFonts w:ascii="Times New Roman" w:eastAsia="Times New Roman" w:hAnsi="Times New Roman" w:cs="Times New Roman"/>
          <w:sz w:val="24"/>
          <w:szCs w:val="24"/>
          <w:lang w:eastAsia="ru-RU"/>
        </w:rPr>
        <w:t xml:space="preserve"> бюджетам</w:t>
      </w:r>
      <w:r w:rsidR="00081C74">
        <w:rPr>
          <w:rFonts w:ascii="Times New Roman" w:eastAsia="Times New Roman" w:hAnsi="Times New Roman" w:cs="Times New Roman"/>
          <w:sz w:val="24"/>
          <w:szCs w:val="24"/>
          <w:lang w:eastAsia="ru-RU"/>
        </w:rPr>
        <w:t xml:space="preserve"> поселений Кетовского района</w:t>
      </w:r>
      <w:r w:rsidR="008C5422">
        <w:rPr>
          <w:rFonts w:ascii="Times New Roman" w:eastAsia="Times New Roman" w:hAnsi="Times New Roman" w:cs="Times New Roman"/>
          <w:sz w:val="24"/>
          <w:szCs w:val="24"/>
          <w:lang w:eastAsia="ru-RU"/>
        </w:rPr>
        <w:t xml:space="preserve">Курганской области </w:t>
      </w:r>
      <w:r w:rsidR="009529EE" w:rsidRPr="009529EE">
        <w:rPr>
          <w:rFonts w:ascii="Times New Roman" w:eastAsia="Times New Roman" w:hAnsi="Times New Roman" w:cs="Times New Roman"/>
          <w:sz w:val="24"/>
          <w:szCs w:val="24"/>
          <w:lang w:eastAsia="ru-RU"/>
        </w:rPr>
        <w:t>за достижение показателей деятельности органов местного самоуправления</w:t>
      </w:r>
      <w:r w:rsidR="00081C74">
        <w:rPr>
          <w:rFonts w:ascii="Times New Roman" w:eastAsia="Times New Roman" w:hAnsi="Times New Roman" w:cs="Times New Roman"/>
          <w:sz w:val="24"/>
          <w:szCs w:val="24"/>
          <w:lang w:eastAsia="ru-RU"/>
        </w:rPr>
        <w:t xml:space="preserve"> в 2019 году» </w:t>
      </w:r>
    </w:p>
    <w:p w:rsidR="00E67D1A" w:rsidRPr="00416422" w:rsidRDefault="00E67D1A" w:rsidP="009529EE">
      <w:pPr>
        <w:spacing w:after="0" w:line="240" w:lineRule="auto"/>
        <w:jc w:val="center"/>
        <w:outlineLvl w:val="0"/>
        <w:rPr>
          <w:rFonts w:ascii="Times New Roman" w:eastAsia="Times New Roman" w:hAnsi="Times New Roman" w:cs="Times New Roman"/>
          <w:color w:val="000000"/>
          <w:sz w:val="20"/>
          <w:szCs w:val="20"/>
          <w:lang w:eastAsia="ru-RU"/>
        </w:rPr>
      </w:pPr>
    </w:p>
    <w:p w:rsidR="00E67D1A" w:rsidRPr="00416422" w:rsidRDefault="00E67D1A" w:rsidP="00E67D1A">
      <w:pPr>
        <w:spacing w:after="0" w:line="240" w:lineRule="auto"/>
        <w:rPr>
          <w:rFonts w:ascii="Times New Roman" w:eastAsia="Times New Roman" w:hAnsi="Times New Roman" w:cs="Times New Roman"/>
          <w:sz w:val="20"/>
          <w:szCs w:val="20"/>
          <w:lang w:eastAsia="ru-RU"/>
        </w:rPr>
      </w:pPr>
    </w:p>
    <w:p w:rsidR="00E67D1A" w:rsidRPr="00416422" w:rsidRDefault="00E67D1A" w:rsidP="00E67D1A">
      <w:pPr>
        <w:spacing w:after="0" w:line="240" w:lineRule="auto"/>
        <w:jc w:val="center"/>
        <w:rPr>
          <w:rFonts w:ascii="Times New Roman" w:eastAsia="Times New Roman" w:hAnsi="Times New Roman" w:cs="Times New Roman"/>
          <w:b/>
          <w:caps/>
          <w:sz w:val="28"/>
          <w:szCs w:val="20"/>
          <w:lang w:eastAsia="ru-RU"/>
        </w:rPr>
      </w:pPr>
      <w:r w:rsidRPr="00416422">
        <w:rPr>
          <w:rFonts w:ascii="Times New Roman" w:eastAsia="Times New Roman" w:hAnsi="Times New Roman" w:cs="Times New Roman"/>
          <w:b/>
          <w:caps/>
          <w:sz w:val="28"/>
          <w:szCs w:val="20"/>
          <w:lang w:eastAsia="ru-RU"/>
        </w:rPr>
        <w:t>Проект подготовлен и внесен:</w:t>
      </w:r>
    </w:p>
    <w:p w:rsidR="00E67D1A" w:rsidRPr="00416422" w:rsidRDefault="00E67D1A" w:rsidP="00E67D1A">
      <w:pPr>
        <w:spacing w:after="0" w:line="240" w:lineRule="auto"/>
        <w:jc w:val="both"/>
        <w:rPr>
          <w:rFonts w:ascii="Times New Roman" w:eastAsia="Times New Roman" w:hAnsi="Times New Roman" w:cs="Times New Roman"/>
          <w:sz w:val="24"/>
          <w:szCs w:val="24"/>
          <w:lang w:eastAsia="ru-RU"/>
        </w:rPr>
      </w:pPr>
    </w:p>
    <w:p w:rsidR="00E67D1A" w:rsidRPr="00416422" w:rsidRDefault="00E67D1A" w:rsidP="00E67D1A">
      <w:pPr>
        <w:spacing w:after="0" w:line="240" w:lineRule="auto"/>
        <w:rPr>
          <w:rFonts w:ascii="Times New Roman" w:eastAsia="Times New Roman" w:hAnsi="Times New Roman" w:cs="Times New Roman"/>
          <w:sz w:val="24"/>
          <w:szCs w:val="24"/>
        </w:rPr>
      </w:pPr>
      <w:r w:rsidRPr="00416422">
        <w:rPr>
          <w:rFonts w:ascii="Times New Roman" w:eastAsia="Times New Roman" w:hAnsi="Times New Roman" w:cs="Times New Roman"/>
          <w:sz w:val="24"/>
          <w:szCs w:val="24"/>
        </w:rPr>
        <w:t>Начальник ревизионной инспекции</w:t>
      </w:r>
    </w:p>
    <w:p w:rsidR="00E67D1A" w:rsidRPr="00416422" w:rsidRDefault="00E67D1A" w:rsidP="00E67D1A">
      <w:pPr>
        <w:spacing w:after="0" w:line="240" w:lineRule="auto"/>
        <w:rPr>
          <w:rFonts w:ascii="Times New Roman" w:eastAsia="Times New Roman" w:hAnsi="Times New Roman" w:cs="Times New Roman"/>
          <w:sz w:val="24"/>
          <w:szCs w:val="24"/>
        </w:rPr>
      </w:pPr>
      <w:r w:rsidRPr="00416422">
        <w:rPr>
          <w:rFonts w:ascii="Times New Roman" w:eastAsia="Times New Roman" w:hAnsi="Times New Roman" w:cs="Times New Roman"/>
          <w:sz w:val="24"/>
          <w:szCs w:val="24"/>
        </w:rPr>
        <w:t xml:space="preserve">Финансового отдела </w:t>
      </w:r>
    </w:p>
    <w:p w:rsidR="00E67D1A" w:rsidRPr="00416422" w:rsidRDefault="00E67D1A" w:rsidP="00E67D1A">
      <w:pPr>
        <w:spacing w:after="0" w:line="240" w:lineRule="auto"/>
        <w:rPr>
          <w:rFonts w:ascii="Times New Roman" w:eastAsia="Times New Roman" w:hAnsi="Times New Roman" w:cs="Times New Roman"/>
          <w:sz w:val="24"/>
          <w:szCs w:val="24"/>
        </w:rPr>
      </w:pPr>
      <w:r w:rsidRPr="00416422">
        <w:rPr>
          <w:rFonts w:ascii="Times New Roman" w:eastAsia="Times New Roman" w:hAnsi="Times New Roman" w:cs="Times New Roman"/>
          <w:sz w:val="24"/>
          <w:szCs w:val="24"/>
        </w:rPr>
        <w:t xml:space="preserve">Администрации </w:t>
      </w:r>
      <w:proofErr w:type="spellStart"/>
      <w:r w:rsidRPr="00416422">
        <w:rPr>
          <w:rFonts w:ascii="Times New Roman" w:eastAsia="Times New Roman" w:hAnsi="Times New Roman" w:cs="Times New Roman"/>
          <w:sz w:val="24"/>
          <w:szCs w:val="24"/>
        </w:rPr>
        <w:t>Кетовского</w:t>
      </w:r>
      <w:proofErr w:type="spellEnd"/>
      <w:r w:rsidRPr="00416422">
        <w:rPr>
          <w:rFonts w:ascii="Times New Roman" w:eastAsia="Times New Roman" w:hAnsi="Times New Roman" w:cs="Times New Roman"/>
          <w:sz w:val="24"/>
          <w:szCs w:val="24"/>
        </w:rPr>
        <w:t xml:space="preserve"> района                                                                    </w:t>
      </w:r>
      <w:proofErr w:type="spellStart"/>
      <w:r w:rsidRPr="00416422">
        <w:rPr>
          <w:rFonts w:ascii="Times New Roman" w:eastAsia="Times New Roman" w:hAnsi="Times New Roman" w:cs="Times New Roman"/>
          <w:sz w:val="24"/>
          <w:szCs w:val="24"/>
        </w:rPr>
        <w:t>О.О.Ладошко</w:t>
      </w:r>
      <w:proofErr w:type="spellEnd"/>
    </w:p>
    <w:p w:rsidR="00E67D1A" w:rsidRPr="00416422" w:rsidRDefault="00E67D1A" w:rsidP="00E67D1A">
      <w:pPr>
        <w:spacing w:after="0" w:line="240" w:lineRule="auto"/>
        <w:rPr>
          <w:rFonts w:ascii="Times New Roman" w:eastAsia="Times New Roman" w:hAnsi="Times New Roman" w:cs="Times New Roman"/>
          <w:sz w:val="24"/>
          <w:szCs w:val="24"/>
        </w:rPr>
      </w:pPr>
      <w:r w:rsidRPr="00416422">
        <w:rPr>
          <w:rFonts w:ascii="Times New Roman" w:eastAsia="Times New Roman" w:hAnsi="Times New Roman" w:cs="Times New Roman"/>
          <w:sz w:val="24"/>
          <w:szCs w:val="24"/>
        </w:rPr>
        <w:tab/>
      </w:r>
    </w:p>
    <w:p w:rsidR="00E67D1A" w:rsidRPr="00416422" w:rsidRDefault="00E67D1A" w:rsidP="00E67D1A">
      <w:pPr>
        <w:spacing w:after="0" w:line="240" w:lineRule="auto"/>
        <w:rPr>
          <w:rFonts w:ascii="Times New Roman" w:eastAsia="Times New Roman" w:hAnsi="Times New Roman" w:cs="Times New Roman"/>
          <w:sz w:val="24"/>
          <w:szCs w:val="24"/>
          <w:lang w:eastAsia="ru-RU"/>
        </w:rPr>
      </w:pPr>
    </w:p>
    <w:p w:rsidR="00E67D1A" w:rsidRPr="00416422" w:rsidRDefault="00E67D1A" w:rsidP="00E67D1A">
      <w:pPr>
        <w:spacing w:after="0" w:line="240" w:lineRule="auto"/>
        <w:rPr>
          <w:rFonts w:ascii="Times New Roman" w:eastAsia="Times New Roman" w:hAnsi="Times New Roman" w:cs="Times New Roman"/>
          <w:sz w:val="24"/>
          <w:szCs w:val="24"/>
          <w:lang w:eastAsia="ru-RU"/>
        </w:rPr>
      </w:pPr>
    </w:p>
    <w:p w:rsidR="00E67D1A" w:rsidRDefault="00E67D1A" w:rsidP="00E67D1A">
      <w:pPr>
        <w:spacing w:after="0" w:line="240" w:lineRule="auto"/>
        <w:rPr>
          <w:rFonts w:ascii="Times New Roman" w:eastAsia="Times New Roman" w:hAnsi="Times New Roman" w:cs="Times New Roman"/>
          <w:caps/>
          <w:sz w:val="24"/>
          <w:szCs w:val="24"/>
          <w:lang w:eastAsia="ru-RU"/>
        </w:rPr>
      </w:pPr>
      <w:r w:rsidRPr="00416422">
        <w:rPr>
          <w:rFonts w:ascii="Times New Roman" w:eastAsia="Times New Roman" w:hAnsi="Times New Roman" w:cs="Times New Roman"/>
          <w:caps/>
          <w:sz w:val="24"/>
          <w:szCs w:val="24"/>
          <w:lang w:eastAsia="ru-RU"/>
        </w:rPr>
        <w:t>Проект согласован:</w:t>
      </w:r>
    </w:p>
    <w:p w:rsidR="009529EE" w:rsidRPr="00416422" w:rsidRDefault="009529EE" w:rsidP="00E67D1A">
      <w:pPr>
        <w:spacing w:after="0" w:line="240" w:lineRule="auto"/>
        <w:rPr>
          <w:rFonts w:ascii="Times New Roman" w:eastAsia="Times New Roman" w:hAnsi="Times New Roman" w:cs="Times New Roman"/>
          <w:caps/>
          <w:sz w:val="24"/>
          <w:szCs w:val="24"/>
          <w:lang w:eastAsia="ru-RU"/>
        </w:rPr>
      </w:pPr>
    </w:p>
    <w:p w:rsidR="00E67D1A" w:rsidRPr="00416422" w:rsidRDefault="00E67D1A" w:rsidP="00E67D1A">
      <w:pPr>
        <w:spacing w:after="0" w:line="240" w:lineRule="auto"/>
        <w:rPr>
          <w:rFonts w:ascii="Times New Roman" w:eastAsia="Times New Roman" w:hAnsi="Times New Roman" w:cs="Times New Roman"/>
          <w:sz w:val="24"/>
          <w:szCs w:val="24"/>
          <w:lang w:eastAsia="ru-RU"/>
        </w:rPr>
      </w:pPr>
    </w:p>
    <w:p w:rsidR="009529EE" w:rsidRDefault="009529EE" w:rsidP="00E67D1A">
      <w:pPr>
        <w:tabs>
          <w:tab w:val="left" w:pos="70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Управляющий делами – </w:t>
      </w:r>
    </w:p>
    <w:p w:rsidR="009529EE" w:rsidRDefault="009529EE" w:rsidP="00E67D1A">
      <w:pPr>
        <w:tabs>
          <w:tab w:val="left" w:pos="70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аппарата </w:t>
      </w:r>
    </w:p>
    <w:p w:rsidR="009529EE" w:rsidRDefault="009529EE" w:rsidP="00E67D1A">
      <w:pPr>
        <w:tabs>
          <w:tab w:val="left" w:pos="70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Кетовского</w:t>
      </w:r>
      <w:proofErr w:type="spellEnd"/>
      <w:r>
        <w:rPr>
          <w:rFonts w:ascii="Times New Roman" w:eastAsia="Times New Roman" w:hAnsi="Times New Roman" w:cs="Times New Roman"/>
          <w:sz w:val="24"/>
          <w:szCs w:val="24"/>
          <w:lang w:eastAsia="ru-RU"/>
        </w:rPr>
        <w:t xml:space="preserve"> района                                                                  Е.В.Белоногова</w:t>
      </w:r>
    </w:p>
    <w:p w:rsidR="009529EE" w:rsidRDefault="009529EE" w:rsidP="00E67D1A">
      <w:pPr>
        <w:tabs>
          <w:tab w:val="left" w:pos="7000"/>
        </w:tabs>
        <w:spacing w:after="0" w:line="240" w:lineRule="auto"/>
        <w:rPr>
          <w:rFonts w:ascii="Times New Roman" w:eastAsia="Times New Roman" w:hAnsi="Times New Roman" w:cs="Times New Roman"/>
          <w:sz w:val="24"/>
          <w:szCs w:val="24"/>
          <w:lang w:eastAsia="ru-RU"/>
        </w:rPr>
      </w:pPr>
    </w:p>
    <w:p w:rsidR="009529EE" w:rsidRDefault="009529EE" w:rsidP="00E67D1A">
      <w:pPr>
        <w:tabs>
          <w:tab w:val="left" w:pos="7000"/>
        </w:tabs>
        <w:spacing w:after="0" w:line="240" w:lineRule="auto"/>
        <w:rPr>
          <w:rFonts w:ascii="Times New Roman" w:eastAsia="Times New Roman" w:hAnsi="Times New Roman" w:cs="Times New Roman"/>
          <w:sz w:val="24"/>
          <w:szCs w:val="24"/>
          <w:lang w:eastAsia="ru-RU"/>
        </w:rPr>
      </w:pPr>
    </w:p>
    <w:p w:rsidR="00E67D1A" w:rsidRPr="00416422" w:rsidRDefault="00E67D1A" w:rsidP="00E67D1A">
      <w:pPr>
        <w:tabs>
          <w:tab w:val="left" w:pos="70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Ф</w:t>
      </w:r>
      <w:r w:rsidRPr="00416422">
        <w:rPr>
          <w:rFonts w:ascii="Times New Roman" w:eastAsia="Times New Roman" w:hAnsi="Times New Roman" w:cs="Times New Roman"/>
          <w:sz w:val="24"/>
          <w:szCs w:val="24"/>
          <w:lang w:eastAsia="ru-RU"/>
        </w:rPr>
        <w:t xml:space="preserve">инансового отдела                                         </w:t>
      </w:r>
      <w:r w:rsidR="00F926D9">
        <w:rPr>
          <w:rFonts w:ascii="Times New Roman" w:eastAsia="Times New Roman" w:hAnsi="Times New Roman" w:cs="Times New Roman"/>
          <w:sz w:val="24"/>
          <w:szCs w:val="24"/>
          <w:lang w:eastAsia="ru-RU"/>
        </w:rPr>
        <w:t xml:space="preserve">                                </w:t>
      </w:r>
      <w:r w:rsidRPr="00416422">
        <w:rPr>
          <w:rFonts w:ascii="Times New Roman" w:eastAsia="Times New Roman" w:hAnsi="Times New Roman" w:cs="Times New Roman"/>
          <w:sz w:val="24"/>
          <w:szCs w:val="24"/>
          <w:lang w:eastAsia="ru-RU"/>
        </w:rPr>
        <w:t>С.Н.Галкина</w:t>
      </w:r>
    </w:p>
    <w:p w:rsidR="00E67D1A" w:rsidRPr="00416422" w:rsidRDefault="00E67D1A" w:rsidP="00E67D1A">
      <w:pPr>
        <w:spacing w:after="0" w:line="240" w:lineRule="auto"/>
        <w:rPr>
          <w:rFonts w:ascii="Times New Roman" w:eastAsia="Times New Roman" w:hAnsi="Times New Roman" w:cs="Times New Roman"/>
          <w:sz w:val="24"/>
          <w:szCs w:val="24"/>
          <w:lang w:eastAsia="ru-RU"/>
        </w:rPr>
      </w:pPr>
    </w:p>
    <w:p w:rsidR="00E67D1A" w:rsidRPr="00416422" w:rsidRDefault="00E67D1A" w:rsidP="00E67D1A">
      <w:pPr>
        <w:spacing w:after="0" w:line="240" w:lineRule="auto"/>
        <w:rPr>
          <w:rFonts w:ascii="Times New Roman" w:eastAsia="Times New Roman" w:hAnsi="Times New Roman" w:cs="Times New Roman"/>
          <w:sz w:val="24"/>
          <w:szCs w:val="24"/>
          <w:lang w:eastAsia="ru-RU"/>
        </w:rPr>
      </w:pPr>
    </w:p>
    <w:p w:rsidR="00E67D1A" w:rsidRPr="00416422" w:rsidRDefault="00E67D1A" w:rsidP="00E67D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p>
    <w:p w:rsidR="00E67D1A" w:rsidRPr="00416422" w:rsidRDefault="00E67D1A" w:rsidP="00E67D1A">
      <w:pPr>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юридического отдела                                                                                            С.В.Кузьмина</w:t>
      </w:r>
    </w:p>
    <w:p w:rsidR="00E67D1A" w:rsidRPr="00416422" w:rsidRDefault="00E67D1A" w:rsidP="00E67D1A">
      <w:pPr>
        <w:spacing w:after="0" w:line="240" w:lineRule="auto"/>
        <w:jc w:val="both"/>
        <w:rPr>
          <w:rFonts w:ascii="Times New Roman" w:eastAsia="Times New Roman" w:hAnsi="Times New Roman" w:cs="Times New Roman"/>
          <w:sz w:val="24"/>
          <w:szCs w:val="24"/>
          <w:lang w:eastAsia="ru-RU"/>
        </w:rPr>
      </w:pPr>
    </w:p>
    <w:p w:rsidR="00E67D1A" w:rsidRPr="00416422" w:rsidRDefault="00E67D1A" w:rsidP="00E67D1A">
      <w:pPr>
        <w:spacing w:after="0" w:line="240" w:lineRule="auto"/>
        <w:jc w:val="both"/>
        <w:rPr>
          <w:rFonts w:ascii="Times New Roman" w:eastAsia="Times New Roman" w:hAnsi="Times New Roman" w:cs="Times New Roman"/>
          <w:sz w:val="24"/>
          <w:szCs w:val="24"/>
          <w:lang w:eastAsia="ru-RU"/>
        </w:rPr>
      </w:pPr>
    </w:p>
    <w:p w:rsidR="00E67D1A" w:rsidRPr="00416422" w:rsidRDefault="00E67D1A" w:rsidP="00E67D1A">
      <w:pPr>
        <w:spacing w:after="0" w:line="240" w:lineRule="auto"/>
        <w:jc w:val="both"/>
        <w:rPr>
          <w:rFonts w:ascii="Times New Roman" w:eastAsia="Times New Roman" w:hAnsi="Times New Roman" w:cs="Times New Roman"/>
          <w:sz w:val="20"/>
          <w:szCs w:val="20"/>
          <w:lang w:eastAsia="ru-RU"/>
        </w:rPr>
      </w:pPr>
    </w:p>
    <w:p w:rsidR="00E67D1A" w:rsidRPr="00416422" w:rsidRDefault="00E67D1A" w:rsidP="00E67D1A">
      <w:pPr>
        <w:spacing w:after="0" w:line="240" w:lineRule="auto"/>
        <w:jc w:val="both"/>
        <w:rPr>
          <w:rFonts w:ascii="Times New Roman" w:eastAsia="Times New Roman" w:hAnsi="Times New Roman" w:cs="Times New Roman"/>
          <w:sz w:val="20"/>
          <w:szCs w:val="20"/>
          <w:lang w:eastAsia="ru-RU"/>
        </w:rPr>
      </w:pPr>
    </w:p>
    <w:p w:rsidR="00E67D1A" w:rsidRPr="00416422" w:rsidRDefault="00E67D1A" w:rsidP="00E67D1A">
      <w:pPr>
        <w:spacing w:after="0" w:line="240" w:lineRule="auto"/>
        <w:jc w:val="both"/>
        <w:rPr>
          <w:rFonts w:ascii="Times New Roman" w:eastAsia="Times New Roman" w:hAnsi="Times New Roman" w:cs="Times New Roman"/>
          <w:sz w:val="20"/>
          <w:szCs w:val="20"/>
          <w:lang w:eastAsia="ru-RU"/>
        </w:rPr>
      </w:pPr>
    </w:p>
    <w:p w:rsidR="00E67D1A" w:rsidRPr="00416422" w:rsidRDefault="00E67D1A" w:rsidP="00E67D1A">
      <w:pPr>
        <w:spacing w:after="0" w:line="240" w:lineRule="auto"/>
        <w:jc w:val="both"/>
        <w:rPr>
          <w:rFonts w:ascii="Times New Roman" w:eastAsia="Times New Roman" w:hAnsi="Times New Roman" w:cs="Times New Roman"/>
          <w:sz w:val="20"/>
          <w:szCs w:val="20"/>
          <w:lang w:eastAsia="ru-RU"/>
        </w:rPr>
      </w:pPr>
    </w:p>
    <w:p w:rsidR="00E67D1A" w:rsidRPr="00416422" w:rsidRDefault="00E67D1A" w:rsidP="00E67D1A">
      <w:pPr>
        <w:spacing w:after="0" w:line="240" w:lineRule="auto"/>
        <w:jc w:val="both"/>
        <w:rPr>
          <w:rFonts w:ascii="Times New Roman" w:eastAsia="Times New Roman" w:hAnsi="Times New Roman" w:cs="Times New Roman"/>
          <w:sz w:val="20"/>
          <w:szCs w:val="20"/>
          <w:lang w:eastAsia="ru-RU"/>
        </w:rPr>
      </w:pPr>
    </w:p>
    <w:p w:rsidR="00E67D1A" w:rsidRPr="00416422" w:rsidRDefault="00E67D1A" w:rsidP="00E67D1A">
      <w:pPr>
        <w:spacing w:after="0" w:line="240" w:lineRule="auto"/>
        <w:jc w:val="both"/>
        <w:rPr>
          <w:rFonts w:ascii="Times New Roman" w:eastAsia="Times New Roman" w:hAnsi="Times New Roman" w:cs="Times New Roman"/>
          <w:sz w:val="20"/>
          <w:szCs w:val="20"/>
          <w:lang w:eastAsia="ru-RU"/>
        </w:rPr>
      </w:pPr>
    </w:p>
    <w:p w:rsidR="00E67D1A" w:rsidRPr="00416422" w:rsidRDefault="00E67D1A" w:rsidP="00E67D1A">
      <w:pPr>
        <w:spacing w:after="0" w:line="240" w:lineRule="auto"/>
        <w:jc w:val="center"/>
        <w:rPr>
          <w:rFonts w:ascii="Times New Roman" w:eastAsia="Times New Roman" w:hAnsi="Times New Roman" w:cs="Times New Roman"/>
          <w:sz w:val="20"/>
          <w:szCs w:val="20"/>
          <w:lang w:eastAsia="ru-RU"/>
        </w:rPr>
      </w:pPr>
    </w:p>
    <w:p w:rsidR="00E67D1A" w:rsidRPr="00416422" w:rsidRDefault="00E67D1A" w:rsidP="00E67D1A">
      <w:pPr>
        <w:keepNext/>
        <w:spacing w:after="120" w:line="240" w:lineRule="auto"/>
        <w:jc w:val="center"/>
        <w:outlineLvl w:val="0"/>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СПРАВКА-РАССЫЛКА</w:t>
      </w:r>
    </w:p>
    <w:p w:rsidR="009529EE" w:rsidRPr="00416422" w:rsidRDefault="00F926D9" w:rsidP="009529EE">
      <w:pPr>
        <w:tabs>
          <w:tab w:val="left" w:pos="2160"/>
        </w:tabs>
        <w:spacing w:after="0" w:line="240" w:lineRule="auto"/>
        <w:jc w:val="center"/>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решению</w:t>
      </w:r>
      <w:r w:rsidR="009529EE" w:rsidRPr="00416422">
        <w:rPr>
          <w:rFonts w:ascii="Times New Roman" w:eastAsia="Times New Roman" w:hAnsi="Times New Roman" w:cs="Times New Roman"/>
          <w:sz w:val="24"/>
          <w:szCs w:val="24"/>
          <w:lang w:eastAsia="ru-RU"/>
        </w:rPr>
        <w:t xml:space="preserve"> </w:t>
      </w:r>
      <w:proofErr w:type="spellStart"/>
      <w:r w:rsidR="009529EE" w:rsidRPr="00416422">
        <w:rPr>
          <w:rFonts w:ascii="Times New Roman" w:eastAsia="Times New Roman" w:hAnsi="Times New Roman" w:cs="Times New Roman"/>
          <w:sz w:val="24"/>
          <w:szCs w:val="24"/>
          <w:lang w:eastAsia="ru-RU"/>
        </w:rPr>
        <w:t>Кетовской</w:t>
      </w:r>
      <w:proofErr w:type="spellEnd"/>
      <w:r w:rsidR="009529EE" w:rsidRPr="00416422">
        <w:rPr>
          <w:rFonts w:ascii="Times New Roman" w:eastAsia="Times New Roman" w:hAnsi="Times New Roman" w:cs="Times New Roman"/>
          <w:sz w:val="24"/>
          <w:szCs w:val="24"/>
          <w:lang w:eastAsia="ru-RU"/>
        </w:rPr>
        <w:t xml:space="preserve"> районной Думы</w:t>
      </w:r>
    </w:p>
    <w:p w:rsidR="009529EE" w:rsidRPr="009529EE" w:rsidRDefault="009529EE" w:rsidP="009529EE">
      <w:pPr>
        <w:spacing w:after="0" w:line="240" w:lineRule="auto"/>
        <w:jc w:val="center"/>
        <w:outlineLvl w:val="0"/>
        <w:rPr>
          <w:rFonts w:ascii="Times New Roman" w:eastAsia="Times New Roman" w:hAnsi="Times New Roman" w:cs="Times New Roman"/>
          <w:sz w:val="24"/>
          <w:szCs w:val="24"/>
          <w:lang w:eastAsia="ru-RU"/>
        </w:rPr>
      </w:pPr>
      <w:r w:rsidRPr="00FE3473">
        <w:rPr>
          <w:rFonts w:ascii="Times New Roman" w:eastAsia="Times New Roman" w:hAnsi="Times New Roman" w:cs="Times New Roman"/>
          <w:sz w:val="24"/>
          <w:szCs w:val="24"/>
          <w:lang w:eastAsia="ru-RU"/>
        </w:rPr>
        <w:t>«</w:t>
      </w:r>
      <w:r w:rsidRPr="009529EE">
        <w:rPr>
          <w:rFonts w:ascii="Times New Roman" w:eastAsia="Times New Roman" w:hAnsi="Times New Roman" w:cs="Times New Roman"/>
          <w:sz w:val="24"/>
          <w:szCs w:val="24"/>
          <w:lang w:eastAsia="ru-RU"/>
        </w:rPr>
        <w:t xml:space="preserve">Об утверждении Правил предоставления и распределения иных межбюджетных трансфертов из </w:t>
      </w:r>
      <w:r w:rsidR="00124F1D">
        <w:rPr>
          <w:rFonts w:ascii="Times New Roman" w:eastAsia="Times New Roman" w:hAnsi="Times New Roman" w:cs="Times New Roman"/>
          <w:sz w:val="24"/>
          <w:szCs w:val="24"/>
          <w:lang w:eastAsia="ru-RU"/>
        </w:rPr>
        <w:t>районного</w:t>
      </w:r>
      <w:r w:rsidRPr="009529EE">
        <w:rPr>
          <w:rFonts w:ascii="Times New Roman" w:eastAsia="Times New Roman" w:hAnsi="Times New Roman" w:cs="Times New Roman"/>
          <w:sz w:val="24"/>
          <w:szCs w:val="24"/>
          <w:lang w:eastAsia="ru-RU"/>
        </w:rPr>
        <w:t xml:space="preserve"> бюджета бюджетам </w:t>
      </w:r>
      <w:r w:rsidR="00124F1D">
        <w:rPr>
          <w:rFonts w:ascii="Times New Roman" w:eastAsia="Times New Roman" w:hAnsi="Times New Roman" w:cs="Times New Roman"/>
          <w:sz w:val="24"/>
          <w:szCs w:val="24"/>
          <w:lang w:eastAsia="ru-RU"/>
        </w:rPr>
        <w:t>поселений Кетовского района</w:t>
      </w:r>
      <w:r w:rsidR="008C5422">
        <w:rPr>
          <w:rFonts w:ascii="Times New Roman" w:eastAsia="Times New Roman" w:hAnsi="Times New Roman" w:cs="Times New Roman"/>
          <w:sz w:val="24"/>
          <w:szCs w:val="24"/>
          <w:lang w:eastAsia="ru-RU"/>
        </w:rPr>
        <w:t xml:space="preserve"> Курганской области</w:t>
      </w:r>
      <w:r w:rsidRPr="009529EE">
        <w:rPr>
          <w:rFonts w:ascii="Times New Roman" w:eastAsia="Times New Roman" w:hAnsi="Times New Roman" w:cs="Times New Roman"/>
          <w:sz w:val="24"/>
          <w:szCs w:val="24"/>
          <w:lang w:eastAsia="ru-RU"/>
        </w:rPr>
        <w:t>за достижение показателей деятельности органов местного самоуправления</w:t>
      </w:r>
      <w:r w:rsidR="00081C74">
        <w:rPr>
          <w:rFonts w:ascii="Times New Roman" w:eastAsia="Times New Roman" w:hAnsi="Times New Roman" w:cs="Times New Roman"/>
          <w:sz w:val="24"/>
          <w:szCs w:val="24"/>
          <w:lang w:eastAsia="ru-RU"/>
        </w:rPr>
        <w:t xml:space="preserve"> в 2019 году</w:t>
      </w:r>
      <w:r>
        <w:rPr>
          <w:rFonts w:ascii="Times New Roman" w:eastAsia="Times New Roman" w:hAnsi="Times New Roman" w:cs="Times New Roman"/>
          <w:sz w:val="24"/>
          <w:szCs w:val="24"/>
          <w:lang w:eastAsia="ru-RU"/>
        </w:rPr>
        <w:t>»</w:t>
      </w:r>
    </w:p>
    <w:p w:rsidR="00E67D1A" w:rsidRPr="00416422" w:rsidRDefault="00E67D1A" w:rsidP="00E67D1A">
      <w:pPr>
        <w:spacing w:after="0" w:line="240" w:lineRule="auto"/>
        <w:jc w:val="both"/>
        <w:rPr>
          <w:rFonts w:ascii="Times New Roman" w:eastAsia="Times New Roman" w:hAnsi="Times New Roman" w:cs="Times New Roman"/>
          <w:b/>
          <w:bCs/>
          <w:sz w:val="20"/>
          <w:szCs w:val="20"/>
          <w:lang w:eastAsia="ru-RU"/>
        </w:rPr>
      </w:pPr>
    </w:p>
    <w:p w:rsidR="00E67D1A" w:rsidRPr="00416422" w:rsidRDefault="00E67D1A" w:rsidP="00E67D1A">
      <w:pPr>
        <w:spacing w:after="0" w:line="240" w:lineRule="auto"/>
        <w:jc w:val="both"/>
        <w:rPr>
          <w:rFonts w:ascii="Times New Roman" w:eastAsia="Times New Roman" w:hAnsi="Times New Roman" w:cs="Times New Roman"/>
          <w:sz w:val="28"/>
          <w:szCs w:val="20"/>
          <w:lang w:eastAsia="ru-RU"/>
        </w:rPr>
      </w:pPr>
    </w:p>
    <w:p w:rsidR="00E67D1A" w:rsidRPr="00416422" w:rsidRDefault="00E67D1A" w:rsidP="00E67D1A">
      <w:pPr>
        <w:spacing w:after="0" w:line="240" w:lineRule="auto"/>
        <w:jc w:val="both"/>
        <w:rPr>
          <w:rFonts w:ascii="Times New Roman" w:eastAsia="Times New Roman" w:hAnsi="Times New Roman" w:cs="Times New Roman"/>
          <w:sz w:val="24"/>
          <w:szCs w:val="24"/>
          <w:lang w:eastAsia="ru-RU"/>
        </w:rPr>
      </w:pPr>
    </w:p>
    <w:p w:rsidR="00E67D1A" w:rsidRPr="00416422" w:rsidRDefault="00E67D1A" w:rsidP="00E67D1A">
      <w:pPr>
        <w:spacing w:after="0" w:line="240" w:lineRule="auto"/>
        <w:jc w:val="both"/>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xml:space="preserve">Разослано:    </w:t>
      </w:r>
    </w:p>
    <w:p w:rsidR="00E67D1A" w:rsidRPr="00416422" w:rsidRDefault="00E67D1A" w:rsidP="00E67D1A">
      <w:pPr>
        <w:spacing w:after="0" w:line="240" w:lineRule="auto"/>
        <w:jc w:val="both"/>
        <w:rPr>
          <w:rFonts w:ascii="Times New Roman" w:eastAsia="Times New Roman" w:hAnsi="Times New Roman" w:cs="Times New Roman"/>
          <w:sz w:val="24"/>
          <w:szCs w:val="24"/>
          <w:lang w:eastAsia="ru-RU"/>
        </w:rPr>
      </w:pPr>
    </w:p>
    <w:p w:rsidR="00E67D1A" w:rsidRPr="00416422" w:rsidRDefault="00E67D1A" w:rsidP="00E67D1A">
      <w:pPr>
        <w:tabs>
          <w:tab w:val="left" w:pos="7005"/>
        </w:tabs>
        <w:spacing w:after="0" w:line="240" w:lineRule="auto"/>
        <w:ind w:left="720"/>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xml:space="preserve">     1. Финансовый отдел                                                                    -1</w:t>
      </w:r>
    </w:p>
    <w:p w:rsidR="00E67D1A" w:rsidRPr="00416422" w:rsidRDefault="00E67D1A" w:rsidP="00E67D1A">
      <w:pPr>
        <w:tabs>
          <w:tab w:val="left" w:pos="7005"/>
        </w:tabs>
        <w:spacing w:after="0" w:line="240" w:lineRule="auto"/>
        <w:ind w:left="720"/>
        <w:rPr>
          <w:rFonts w:ascii="Times New Roman" w:eastAsia="Times New Roman" w:hAnsi="Times New Roman" w:cs="Times New Roman"/>
          <w:sz w:val="24"/>
          <w:szCs w:val="24"/>
          <w:lang w:eastAsia="ru-RU"/>
        </w:rPr>
      </w:pPr>
      <w:r w:rsidRPr="00416422">
        <w:rPr>
          <w:rFonts w:ascii="Times New Roman" w:eastAsia="Times New Roman" w:hAnsi="Times New Roman" w:cs="Times New Roman"/>
          <w:sz w:val="24"/>
          <w:szCs w:val="24"/>
          <w:lang w:eastAsia="ru-RU"/>
        </w:rPr>
        <w:t xml:space="preserve">     2. Администрация Кетовского района                                        -1</w:t>
      </w:r>
    </w:p>
    <w:p w:rsidR="00E67D1A" w:rsidRPr="00416422" w:rsidRDefault="00E67D1A" w:rsidP="00E67D1A">
      <w:pPr>
        <w:spacing w:after="0" w:line="240" w:lineRule="auto"/>
        <w:rPr>
          <w:rFonts w:ascii="Times New Roman" w:eastAsia="Times New Roman" w:hAnsi="Times New Roman" w:cs="Times New Roman"/>
          <w:sz w:val="24"/>
          <w:szCs w:val="24"/>
          <w:lang w:eastAsia="ru-RU"/>
        </w:rPr>
      </w:pPr>
    </w:p>
    <w:p w:rsidR="008C5422" w:rsidRDefault="008C5422" w:rsidP="00081C74">
      <w:pPr>
        <w:spacing w:after="0" w:line="240" w:lineRule="auto"/>
        <w:rPr>
          <w:rFonts w:ascii="Times New Roman" w:eastAsia="Times New Roman" w:hAnsi="Times New Roman" w:cs="Times New Roman"/>
          <w:sz w:val="24"/>
          <w:szCs w:val="24"/>
          <w:lang w:eastAsia="ru-RU"/>
        </w:rPr>
      </w:pPr>
    </w:p>
    <w:p w:rsidR="00081C74" w:rsidRDefault="00081C74" w:rsidP="00F926D9">
      <w:pPr>
        <w:spacing w:after="0" w:line="240" w:lineRule="auto"/>
        <w:jc w:val="right"/>
        <w:rPr>
          <w:rFonts w:ascii="Times New Roman" w:eastAsia="Times New Roman" w:hAnsi="Times New Roman" w:cs="Times New Roman"/>
          <w:sz w:val="24"/>
          <w:szCs w:val="24"/>
          <w:lang w:eastAsia="ru-RU"/>
        </w:rPr>
      </w:pPr>
      <w:r w:rsidRPr="00081C74">
        <w:rPr>
          <w:rFonts w:ascii="Times New Roman" w:eastAsia="Times New Roman" w:hAnsi="Times New Roman" w:cs="Times New Roman"/>
          <w:sz w:val="24"/>
          <w:szCs w:val="24"/>
          <w:lang w:eastAsia="ru-RU"/>
        </w:rPr>
        <w:lastRenderedPageBreak/>
        <w:t xml:space="preserve">     Приложение к решению Кетовской районной </w:t>
      </w:r>
    </w:p>
    <w:p w:rsidR="00081C74" w:rsidRDefault="002A4749" w:rsidP="00F926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71E22">
        <w:rPr>
          <w:rFonts w:ascii="Times New Roman" w:eastAsia="Times New Roman" w:hAnsi="Times New Roman" w:cs="Times New Roman"/>
          <w:sz w:val="24"/>
          <w:szCs w:val="24"/>
          <w:lang w:eastAsia="ru-RU"/>
        </w:rPr>
        <w:t xml:space="preserve">умы  от « 25 »  декабря  </w:t>
      </w:r>
      <w:r w:rsidR="00081C74" w:rsidRPr="00081C74">
        <w:rPr>
          <w:rFonts w:ascii="Times New Roman" w:eastAsia="Times New Roman" w:hAnsi="Times New Roman" w:cs="Times New Roman"/>
          <w:sz w:val="24"/>
          <w:szCs w:val="24"/>
          <w:lang w:eastAsia="ru-RU"/>
        </w:rPr>
        <w:t xml:space="preserve">2019 года № </w:t>
      </w:r>
      <w:r w:rsidR="00771E22">
        <w:rPr>
          <w:rFonts w:ascii="Times New Roman" w:eastAsia="Times New Roman" w:hAnsi="Times New Roman" w:cs="Times New Roman"/>
          <w:sz w:val="24"/>
          <w:szCs w:val="24"/>
          <w:lang w:eastAsia="ru-RU"/>
        </w:rPr>
        <w:t>411</w:t>
      </w:r>
      <w:r w:rsidR="00081C74" w:rsidRPr="00081C74">
        <w:rPr>
          <w:rFonts w:ascii="Times New Roman" w:eastAsia="Times New Roman" w:hAnsi="Times New Roman" w:cs="Times New Roman"/>
          <w:sz w:val="24"/>
          <w:szCs w:val="24"/>
          <w:lang w:eastAsia="ru-RU"/>
        </w:rPr>
        <w:t xml:space="preserve"> </w:t>
      </w:r>
    </w:p>
    <w:p w:rsidR="00081C74" w:rsidRDefault="00081C74" w:rsidP="00F926D9">
      <w:pPr>
        <w:spacing w:after="0" w:line="240" w:lineRule="auto"/>
        <w:jc w:val="right"/>
        <w:rPr>
          <w:rFonts w:ascii="Times New Roman" w:eastAsia="Times New Roman" w:hAnsi="Times New Roman" w:cs="Times New Roman"/>
          <w:sz w:val="24"/>
          <w:szCs w:val="24"/>
          <w:lang w:eastAsia="ru-RU"/>
        </w:rPr>
      </w:pPr>
      <w:r w:rsidRPr="00081C74">
        <w:rPr>
          <w:rFonts w:ascii="Times New Roman" w:eastAsia="Times New Roman" w:hAnsi="Times New Roman" w:cs="Times New Roman"/>
          <w:sz w:val="24"/>
          <w:szCs w:val="24"/>
          <w:lang w:eastAsia="ru-RU"/>
        </w:rPr>
        <w:t xml:space="preserve">«Об утверждении Правил предоставления и </w:t>
      </w:r>
    </w:p>
    <w:p w:rsidR="00081C74" w:rsidRDefault="00081C74" w:rsidP="00F926D9">
      <w:pPr>
        <w:spacing w:after="0" w:line="240" w:lineRule="auto"/>
        <w:jc w:val="right"/>
        <w:rPr>
          <w:rFonts w:ascii="Times New Roman" w:eastAsia="Times New Roman" w:hAnsi="Times New Roman" w:cs="Times New Roman"/>
          <w:sz w:val="24"/>
          <w:szCs w:val="24"/>
          <w:lang w:eastAsia="ru-RU"/>
        </w:rPr>
      </w:pPr>
      <w:r w:rsidRPr="00081C74">
        <w:rPr>
          <w:rFonts w:ascii="Times New Roman" w:eastAsia="Times New Roman" w:hAnsi="Times New Roman" w:cs="Times New Roman"/>
          <w:sz w:val="24"/>
          <w:szCs w:val="24"/>
          <w:lang w:eastAsia="ru-RU"/>
        </w:rPr>
        <w:t xml:space="preserve">распределения иных межбюджетных </w:t>
      </w:r>
    </w:p>
    <w:p w:rsidR="00081C74" w:rsidRDefault="00081C74" w:rsidP="00F926D9">
      <w:pPr>
        <w:spacing w:after="0" w:line="240" w:lineRule="auto"/>
        <w:jc w:val="right"/>
        <w:rPr>
          <w:rFonts w:ascii="Times New Roman" w:eastAsia="Times New Roman" w:hAnsi="Times New Roman" w:cs="Times New Roman"/>
          <w:sz w:val="24"/>
          <w:szCs w:val="24"/>
          <w:lang w:eastAsia="ru-RU"/>
        </w:rPr>
      </w:pPr>
      <w:r w:rsidRPr="00081C74">
        <w:rPr>
          <w:rFonts w:ascii="Times New Roman" w:eastAsia="Times New Roman" w:hAnsi="Times New Roman" w:cs="Times New Roman"/>
          <w:sz w:val="24"/>
          <w:szCs w:val="24"/>
          <w:lang w:eastAsia="ru-RU"/>
        </w:rPr>
        <w:t xml:space="preserve">трансфертов из </w:t>
      </w:r>
      <w:r>
        <w:rPr>
          <w:rFonts w:ascii="Times New Roman" w:eastAsia="Times New Roman" w:hAnsi="Times New Roman" w:cs="Times New Roman"/>
          <w:sz w:val="24"/>
          <w:szCs w:val="24"/>
          <w:lang w:eastAsia="ru-RU"/>
        </w:rPr>
        <w:t>район</w:t>
      </w:r>
      <w:r w:rsidRPr="00081C74">
        <w:rPr>
          <w:rFonts w:ascii="Times New Roman" w:eastAsia="Times New Roman" w:hAnsi="Times New Roman" w:cs="Times New Roman"/>
          <w:sz w:val="24"/>
          <w:szCs w:val="24"/>
          <w:lang w:eastAsia="ru-RU"/>
        </w:rPr>
        <w:t xml:space="preserve">ного бюджета бюджетам </w:t>
      </w:r>
    </w:p>
    <w:p w:rsidR="008C5422" w:rsidRDefault="00081C74" w:rsidP="00F926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поселений Кетовского района</w:t>
      </w:r>
      <w:r w:rsidR="008C5422">
        <w:rPr>
          <w:rFonts w:ascii="Times New Roman" w:eastAsia="Times New Roman" w:hAnsi="Times New Roman" w:cs="Times New Roman"/>
          <w:sz w:val="24"/>
          <w:szCs w:val="24"/>
          <w:lang w:eastAsia="ru-RU"/>
        </w:rPr>
        <w:t xml:space="preserve"> </w:t>
      </w:r>
      <w:proofErr w:type="gramStart"/>
      <w:r w:rsidR="008C5422">
        <w:rPr>
          <w:rFonts w:ascii="Times New Roman" w:eastAsia="Times New Roman" w:hAnsi="Times New Roman" w:cs="Times New Roman"/>
          <w:sz w:val="24"/>
          <w:szCs w:val="24"/>
          <w:lang w:eastAsia="ru-RU"/>
        </w:rPr>
        <w:t>Курганской</w:t>
      </w:r>
      <w:proofErr w:type="gramEnd"/>
      <w:r w:rsidR="008C5422">
        <w:rPr>
          <w:rFonts w:ascii="Times New Roman" w:eastAsia="Times New Roman" w:hAnsi="Times New Roman" w:cs="Times New Roman"/>
          <w:sz w:val="24"/>
          <w:szCs w:val="24"/>
          <w:lang w:eastAsia="ru-RU"/>
        </w:rPr>
        <w:t xml:space="preserve">  </w:t>
      </w:r>
    </w:p>
    <w:p w:rsidR="00081C74" w:rsidRDefault="008C5422" w:rsidP="00F926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области </w:t>
      </w:r>
      <w:r w:rsidR="00081C74" w:rsidRPr="00081C74">
        <w:rPr>
          <w:rFonts w:ascii="Times New Roman" w:eastAsia="Times New Roman" w:hAnsi="Times New Roman" w:cs="Times New Roman"/>
          <w:sz w:val="24"/>
          <w:szCs w:val="24"/>
          <w:lang w:eastAsia="ru-RU"/>
        </w:rPr>
        <w:t xml:space="preserve">за достижение </w:t>
      </w:r>
    </w:p>
    <w:p w:rsidR="00081C74" w:rsidRDefault="00081C74" w:rsidP="00F926D9">
      <w:pPr>
        <w:spacing w:after="0" w:line="240" w:lineRule="auto"/>
        <w:jc w:val="right"/>
        <w:rPr>
          <w:rFonts w:ascii="Times New Roman" w:eastAsia="Times New Roman" w:hAnsi="Times New Roman" w:cs="Times New Roman"/>
          <w:sz w:val="24"/>
          <w:szCs w:val="24"/>
          <w:lang w:eastAsia="ru-RU"/>
        </w:rPr>
      </w:pPr>
      <w:r w:rsidRPr="00081C74">
        <w:rPr>
          <w:rFonts w:ascii="Times New Roman" w:eastAsia="Times New Roman" w:hAnsi="Times New Roman" w:cs="Times New Roman"/>
          <w:sz w:val="24"/>
          <w:szCs w:val="24"/>
          <w:lang w:eastAsia="ru-RU"/>
        </w:rPr>
        <w:t xml:space="preserve">показателей деятельности органов местного </w:t>
      </w:r>
    </w:p>
    <w:p w:rsidR="00ED3290" w:rsidRDefault="00081C74" w:rsidP="00F926D9">
      <w:pPr>
        <w:spacing w:after="0" w:line="240" w:lineRule="auto"/>
        <w:jc w:val="right"/>
        <w:rPr>
          <w:rFonts w:ascii="Times New Roman" w:eastAsia="Times New Roman" w:hAnsi="Times New Roman" w:cs="Times New Roman"/>
          <w:sz w:val="24"/>
          <w:szCs w:val="24"/>
          <w:lang w:eastAsia="ru-RU"/>
        </w:rPr>
      </w:pPr>
      <w:r w:rsidRPr="00081C74">
        <w:rPr>
          <w:rFonts w:ascii="Times New Roman" w:eastAsia="Times New Roman" w:hAnsi="Times New Roman" w:cs="Times New Roman"/>
          <w:sz w:val="24"/>
          <w:szCs w:val="24"/>
          <w:lang w:eastAsia="ru-RU"/>
        </w:rPr>
        <w:t>самоуправления в 2019 году»</w:t>
      </w:r>
    </w:p>
    <w:p w:rsidR="00081C74" w:rsidRDefault="00081C74" w:rsidP="00081C74">
      <w:pPr>
        <w:spacing w:after="0" w:line="240" w:lineRule="auto"/>
        <w:rPr>
          <w:rFonts w:ascii="Times New Roman" w:eastAsia="Times New Roman" w:hAnsi="Times New Roman" w:cs="Times New Roman"/>
          <w:sz w:val="24"/>
          <w:szCs w:val="24"/>
          <w:lang w:eastAsia="ru-RU"/>
        </w:rPr>
      </w:pPr>
    </w:p>
    <w:p w:rsidR="00081C74" w:rsidRDefault="00081C74" w:rsidP="00081C74">
      <w:pPr>
        <w:spacing w:after="0" w:line="240" w:lineRule="auto"/>
        <w:rPr>
          <w:rFonts w:ascii="Times New Roman" w:eastAsia="Times New Roman" w:hAnsi="Times New Roman" w:cs="Times New Roman"/>
          <w:sz w:val="24"/>
          <w:szCs w:val="24"/>
          <w:lang w:eastAsia="ru-RU"/>
        </w:rPr>
      </w:pPr>
    </w:p>
    <w:p w:rsidR="00081C74" w:rsidRDefault="00081C74" w:rsidP="00081C74">
      <w:pPr>
        <w:spacing w:after="0" w:line="240" w:lineRule="auto"/>
        <w:rPr>
          <w:rFonts w:ascii="Times New Roman" w:eastAsia="Times New Roman" w:hAnsi="Times New Roman" w:cs="Times New Roman"/>
          <w:sz w:val="24"/>
          <w:szCs w:val="24"/>
          <w:lang w:eastAsia="ru-RU"/>
        </w:rPr>
      </w:pPr>
    </w:p>
    <w:p w:rsidR="00081C74" w:rsidRDefault="00081C74" w:rsidP="00081C74">
      <w:pPr>
        <w:spacing w:after="0" w:line="240" w:lineRule="auto"/>
        <w:jc w:val="center"/>
        <w:rPr>
          <w:rFonts w:ascii="Times New Roman" w:eastAsia="Times New Roman" w:hAnsi="Times New Roman" w:cs="Times New Roman"/>
          <w:b/>
          <w:sz w:val="24"/>
          <w:szCs w:val="24"/>
          <w:lang w:eastAsia="ru-RU"/>
        </w:rPr>
      </w:pPr>
      <w:r w:rsidRPr="00081C74">
        <w:rPr>
          <w:rFonts w:ascii="Times New Roman" w:eastAsia="Times New Roman" w:hAnsi="Times New Roman" w:cs="Times New Roman"/>
          <w:b/>
          <w:sz w:val="24"/>
          <w:szCs w:val="24"/>
          <w:lang w:eastAsia="ru-RU"/>
        </w:rPr>
        <w:t xml:space="preserve">Правил предоставления и распределения иных межбюджетных трансфертов из </w:t>
      </w:r>
      <w:r w:rsidR="00124F1D">
        <w:rPr>
          <w:rFonts w:ascii="Times New Roman" w:eastAsia="Times New Roman" w:hAnsi="Times New Roman" w:cs="Times New Roman"/>
          <w:b/>
          <w:sz w:val="24"/>
          <w:szCs w:val="24"/>
          <w:lang w:eastAsia="ru-RU"/>
        </w:rPr>
        <w:t>районног</w:t>
      </w:r>
      <w:r w:rsidRPr="00081C74">
        <w:rPr>
          <w:rFonts w:ascii="Times New Roman" w:eastAsia="Times New Roman" w:hAnsi="Times New Roman" w:cs="Times New Roman"/>
          <w:b/>
          <w:sz w:val="24"/>
          <w:szCs w:val="24"/>
          <w:lang w:eastAsia="ru-RU"/>
        </w:rPr>
        <w:t>о бюджета бюджетам</w:t>
      </w:r>
      <w:r w:rsidR="00124F1D">
        <w:rPr>
          <w:rFonts w:ascii="Times New Roman" w:eastAsia="Times New Roman" w:hAnsi="Times New Roman" w:cs="Times New Roman"/>
          <w:b/>
          <w:sz w:val="24"/>
          <w:szCs w:val="24"/>
          <w:lang w:eastAsia="ru-RU"/>
        </w:rPr>
        <w:t xml:space="preserve"> поселений Кетовского района</w:t>
      </w:r>
      <w:r w:rsidR="008C5422">
        <w:rPr>
          <w:rFonts w:ascii="Times New Roman" w:eastAsia="Times New Roman" w:hAnsi="Times New Roman" w:cs="Times New Roman"/>
          <w:b/>
          <w:sz w:val="24"/>
          <w:szCs w:val="24"/>
          <w:lang w:eastAsia="ru-RU"/>
        </w:rPr>
        <w:t xml:space="preserve">Курганской области </w:t>
      </w:r>
      <w:r w:rsidRPr="00081C74">
        <w:rPr>
          <w:rFonts w:ascii="Times New Roman" w:eastAsia="Times New Roman" w:hAnsi="Times New Roman" w:cs="Times New Roman"/>
          <w:b/>
          <w:sz w:val="24"/>
          <w:szCs w:val="24"/>
          <w:lang w:eastAsia="ru-RU"/>
        </w:rPr>
        <w:t>за достижение показателей деятельности органов местного самоуправления в 2019 году</w:t>
      </w:r>
    </w:p>
    <w:p w:rsidR="00081C74" w:rsidRDefault="00081C74" w:rsidP="00081C74">
      <w:pPr>
        <w:spacing w:after="0" w:line="240" w:lineRule="auto"/>
        <w:jc w:val="center"/>
        <w:rPr>
          <w:rFonts w:ascii="Times New Roman" w:eastAsia="Times New Roman" w:hAnsi="Times New Roman" w:cs="Times New Roman"/>
          <w:b/>
          <w:sz w:val="24"/>
          <w:szCs w:val="24"/>
          <w:lang w:eastAsia="ru-RU"/>
        </w:rPr>
      </w:pPr>
    </w:p>
    <w:p w:rsidR="00081C74" w:rsidRDefault="00081C74" w:rsidP="00081C74">
      <w:pPr>
        <w:spacing w:after="0" w:line="240" w:lineRule="auto"/>
        <w:jc w:val="center"/>
        <w:rPr>
          <w:rFonts w:ascii="Times New Roman" w:eastAsia="Times New Roman" w:hAnsi="Times New Roman" w:cs="Times New Roman"/>
          <w:b/>
          <w:sz w:val="24"/>
          <w:szCs w:val="24"/>
          <w:lang w:eastAsia="ru-RU"/>
        </w:rPr>
      </w:pPr>
    </w:p>
    <w:p w:rsidR="00081C74" w:rsidRPr="00360A73" w:rsidRDefault="00081C74" w:rsidP="00360A73">
      <w:pPr>
        <w:spacing w:after="0" w:line="240" w:lineRule="auto"/>
        <w:ind w:firstLine="993"/>
        <w:jc w:val="both"/>
        <w:rPr>
          <w:rFonts w:ascii="Times New Roman" w:eastAsia="Times New Roman" w:hAnsi="Times New Roman" w:cs="Times New Roman"/>
          <w:sz w:val="24"/>
          <w:szCs w:val="24"/>
          <w:lang w:eastAsia="ru-RU"/>
        </w:rPr>
      </w:pPr>
    </w:p>
    <w:p w:rsidR="00081C74" w:rsidRPr="00360A73" w:rsidRDefault="00081C74" w:rsidP="00360A73">
      <w:pPr>
        <w:spacing w:after="0" w:line="240" w:lineRule="auto"/>
        <w:ind w:firstLine="993"/>
        <w:jc w:val="both"/>
        <w:rPr>
          <w:rFonts w:ascii="Times New Roman" w:eastAsia="Times New Roman" w:hAnsi="Times New Roman" w:cs="Times New Roman"/>
          <w:sz w:val="24"/>
          <w:szCs w:val="24"/>
          <w:lang w:eastAsia="ru-RU"/>
        </w:rPr>
      </w:pPr>
      <w:r w:rsidRPr="00360A73">
        <w:rPr>
          <w:rFonts w:ascii="Times New Roman" w:eastAsia="Times New Roman" w:hAnsi="Times New Roman" w:cs="Times New Roman"/>
          <w:sz w:val="24"/>
          <w:szCs w:val="24"/>
          <w:lang w:eastAsia="ru-RU"/>
        </w:rPr>
        <w:t xml:space="preserve">1. Настоящие Правила предоставления и распределения иных межбюджетных трансфертов из </w:t>
      </w:r>
      <w:r w:rsidR="00DA0691" w:rsidRPr="00360A73">
        <w:rPr>
          <w:rFonts w:ascii="Times New Roman" w:eastAsia="Times New Roman" w:hAnsi="Times New Roman" w:cs="Times New Roman"/>
          <w:sz w:val="24"/>
          <w:szCs w:val="24"/>
          <w:lang w:eastAsia="ru-RU"/>
        </w:rPr>
        <w:t>район</w:t>
      </w:r>
      <w:r w:rsidRPr="00360A73">
        <w:rPr>
          <w:rFonts w:ascii="Times New Roman" w:eastAsia="Times New Roman" w:hAnsi="Times New Roman" w:cs="Times New Roman"/>
          <w:sz w:val="24"/>
          <w:szCs w:val="24"/>
          <w:lang w:eastAsia="ru-RU"/>
        </w:rPr>
        <w:t xml:space="preserve">ного бюджета бюджетам </w:t>
      </w:r>
      <w:r w:rsidR="00DA0691" w:rsidRPr="00360A73">
        <w:rPr>
          <w:rFonts w:ascii="Times New Roman" w:eastAsia="Times New Roman" w:hAnsi="Times New Roman" w:cs="Times New Roman"/>
          <w:sz w:val="24"/>
          <w:szCs w:val="24"/>
          <w:lang w:eastAsia="ru-RU"/>
        </w:rPr>
        <w:t>поселений</w:t>
      </w:r>
      <w:r w:rsidR="008C5422">
        <w:rPr>
          <w:rFonts w:ascii="Times New Roman" w:eastAsia="Times New Roman" w:hAnsi="Times New Roman" w:cs="Times New Roman"/>
          <w:sz w:val="24"/>
          <w:szCs w:val="24"/>
          <w:lang w:eastAsia="ru-RU"/>
        </w:rPr>
        <w:t xml:space="preserve"> Кетовского района Курганской области</w:t>
      </w:r>
      <w:r w:rsidRPr="00360A73">
        <w:rPr>
          <w:rFonts w:ascii="Times New Roman" w:eastAsia="Times New Roman" w:hAnsi="Times New Roman" w:cs="Times New Roman"/>
          <w:sz w:val="24"/>
          <w:szCs w:val="24"/>
          <w:lang w:eastAsia="ru-RU"/>
        </w:rPr>
        <w:t>за достижение показателей деятельности органов местного самоуправления в 2019 году (далее — Правила)</w:t>
      </w:r>
      <w:r w:rsidR="00DA0691" w:rsidRPr="00360A73">
        <w:rPr>
          <w:rFonts w:ascii="Times New Roman" w:eastAsia="Times New Roman" w:hAnsi="Times New Roman" w:cs="Times New Roman"/>
          <w:sz w:val="24"/>
          <w:szCs w:val="24"/>
          <w:lang w:eastAsia="ru-RU"/>
        </w:rPr>
        <w:t xml:space="preserve"> разработаны в соответствии со статьями 142, 142.4 Бюджетного кодекса Российской Федерации и в целях регулирования вопросов предоставления</w:t>
      </w:r>
      <w:r w:rsidRPr="00360A73">
        <w:rPr>
          <w:rFonts w:ascii="Times New Roman" w:eastAsia="Times New Roman" w:hAnsi="Times New Roman" w:cs="Times New Roman"/>
          <w:sz w:val="24"/>
          <w:szCs w:val="24"/>
          <w:lang w:eastAsia="ru-RU"/>
        </w:rPr>
        <w:t xml:space="preserve"> устанавливают цели, условия и порядок предоставления и распределения иных межбюджетных трансфертов из </w:t>
      </w:r>
      <w:r w:rsidR="00DA0691" w:rsidRPr="00360A73">
        <w:rPr>
          <w:rFonts w:ascii="Times New Roman" w:eastAsia="Times New Roman" w:hAnsi="Times New Roman" w:cs="Times New Roman"/>
          <w:sz w:val="24"/>
          <w:szCs w:val="24"/>
          <w:lang w:eastAsia="ru-RU"/>
        </w:rPr>
        <w:t>районного</w:t>
      </w:r>
      <w:r w:rsidRPr="00360A73">
        <w:rPr>
          <w:rFonts w:ascii="Times New Roman" w:eastAsia="Times New Roman" w:hAnsi="Times New Roman" w:cs="Times New Roman"/>
          <w:sz w:val="24"/>
          <w:szCs w:val="24"/>
          <w:lang w:eastAsia="ru-RU"/>
        </w:rPr>
        <w:t xml:space="preserve"> бюджета  бюджетам </w:t>
      </w:r>
      <w:r w:rsidR="00DA0691" w:rsidRPr="00360A73">
        <w:rPr>
          <w:rFonts w:ascii="Times New Roman" w:eastAsia="Times New Roman" w:hAnsi="Times New Roman" w:cs="Times New Roman"/>
          <w:sz w:val="24"/>
          <w:szCs w:val="24"/>
          <w:lang w:eastAsia="ru-RU"/>
        </w:rPr>
        <w:t xml:space="preserve">поселений Кетовского района </w:t>
      </w:r>
      <w:r w:rsidR="008C5422">
        <w:rPr>
          <w:rFonts w:ascii="Times New Roman" w:eastAsia="Times New Roman" w:hAnsi="Times New Roman" w:cs="Times New Roman"/>
          <w:sz w:val="24"/>
          <w:szCs w:val="24"/>
          <w:lang w:eastAsia="ru-RU"/>
        </w:rPr>
        <w:t xml:space="preserve">Курганской области </w:t>
      </w:r>
      <w:r w:rsidRPr="00360A73">
        <w:rPr>
          <w:rFonts w:ascii="Times New Roman" w:eastAsia="Times New Roman" w:hAnsi="Times New Roman" w:cs="Times New Roman"/>
          <w:sz w:val="24"/>
          <w:szCs w:val="24"/>
          <w:lang w:eastAsia="ru-RU"/>
        </w:rPr>
        <w:t xml:space="preserve">за достижение показателей деятельности органов местного самоуправления в 2019 году (далее - иные межбюджетные трансферты). </w:t>
      </w:r>
    </w:p>
    <w:p w:rsidR="00DA0691" w:rsidRPr="00360A73" w:rsidRDefault="00081C74" w:rsidP="00360A73">
      <w:pPr>
        <w:spacing w:after="0" w:line="240" w:lineRule="auto"/>
        <w:ind w:firstLine="993"/>
        <w:jc w:val="both"/>
        <w:rPr>
          <w:rFonts w:ascii="Times New Roman" w:eastAsia="Times New Roman" w:hAnsi="Times New Roman" w:cs="Times New Roman"/>
          <w:sz w:val="24"/>
          <w:szCs w:val="24"/>
          <w:lang w:eastAsia="ru-RU"/>
        </w:rPr>
      </w:pPr>
      <w:r w:rsidRPr="00360A73">
        <w:rPr>
          <w:rFonts w:ascii="Times New Roman" w:eastAsia="Times New Roman" w:hAnsi="Times New Roman" w:cs="Times New Roman"/>
          <w:sz w:val="24"/>
          <w:szCs w:val="24"/>
          <w:lang w:eastAsia="ru-RU"/>
        </w:rPr>
        <w:t xml:space="preserve">2. Иные межбюджетные трансферты предоставляются бюджетам </w:t>
      </w:r>
      <w:r w:rsidR="00DA0691" w:rsidRPr="00360A73">
        <w:rPr>
          <w:rFonts w:ascii="Times New Roman" w:eastAsia="Times New Roman" w:hAnsi="Times New Roman" w:cs="Times New Roman"/>
          <w:sz w:val="24"/>
          <w:szCs w:val="24"/>
          <w:lang w:eastAsia="ru-RU"/>
        </w:rPr>
        <w:t>поселений Кетовского района</w:t>
      </w:r>
      <w:r w:rsidR="008C5422">
        <w:rPr>
          <w:rFonts w:ascii="Times New Roman" w:eastAsia="Times New Roman" w:hAnsi="Times New Roman" w:cs="Times New Roman"/>
          <w:sz w:val="24"/>
          <w:szCs w:val="24"/>
          <w:lang w:eastAsia="ru-RU"/>
        </w:rPr>
        <w:t xml:space="preserve"> Курганской области </w:t>
      </w:r>
      <w:r w:rsidRPr="00360A73">
        <w:rPr>
          <w:rFonts w:ascii="Times New Roman" w:eastAsia="Times New Roman" w:hAnsi="Times New Roman" w:cs="Times New Roman"/>
          <w:sz w:val="24"/>
          <w:szCs w:val="24"/>
          <w:lang w:eastAsia="ru-RU"/>
        </w:rPr>
        <w:t xml:space="preserve">(далее — муниципальные образования) в целях </w:t>
      </w:r>
      <w:proofErr w:type="spellStart"/>
      <w:r w:rsidRPr="00360A73">
        <w:rPr>
          <w:rFonts w:ascii="Times New Roman" w:eastAsia="Times New Roman" w:hAnsi="Times New Roman" w:cs="Times New Roman"/>
          <w:sz w:val="24"/>
          <w:szCs w:val="24"/>
          <w:lang w:eastAsia="ru-RU"/>
        </w:rPr>
        <w:t>софинансирования</w:t>
      </w:r>
      <w:proofErr w:type="spellEnd"/>
      <w:r w:rsidRPr="00360A73">
        <w:rPr>
          <w:rFonts w:ascii="Times New Roman" w:eastAsia="Times New Roman" w:hAnsi="Times New Roman" w:cs="Times New Roman"/>
          <w:sz w:val="24"/>
          <w:szCs w:val="24"/>
          <w:lang w:eastAsia="ru-RU"/>
        </w:rPr>
        <w:t xml:space="preserve"> в полном объеме расходных обязательств муниципальных образований, связанных с поощрением муниц</w:t>
      </w:r>
      <w:r w:rsidR="00DA0691" w:rsidRPr="00360A73">
        <w:rPr>
          <w:rFonts w:ascii="Times New Roman" w:eastAsia="Times New Roman" w:hAnsi="Times New Roman" w:cs="Times New Roman"/>
          <w:sz w:val="24"/>
          <w:szCs w:val="24"/>
          <w:lang w:eastAsia="ru-RU"/>
        </w:rPr>
        <w:t>ипальных управленческих команд.</w:t>
      </w:r>
    </w:p>
    <w:p w:rsidR="00081C74" w:rsidRPr="00360A73" w:rsidRDefault="00081C74" w:rsidP="00360A73">
      <w:pPr>
        <w:spacing w:after="0" w:line="240" w:lineRule="auto"/>
        <w:ind w:firstLine="993"/>
        <w:jc w:val="both"/>
        <w:rPr>
          <w:rFonts w:ascii="Times New Roman" w:eastAsia="Times New Roman" w:hAnsi="Times New Roman" w:cs="Times New Roman"/>
          <w:sz w:val="24"/>
          <w:szCs w:val="24"/>
          <w:lang w:eastAsia="ru-RU"/>
        </w:rPr>
      </w:pPr>
      <w:r w:rsidRPr="00360A73">
        <w:rPr>
          <w:rFonts w:ascii="Times New Roman" w:eastAsia="Times New Roman" w:hAnsi="Times New Roman" w:cs="Times New Roman"/>
          <w:sz w:val="24"/>
          <w:szCs w:val="24"/>
          <w:lang w:eastAsia="ru-RU"/>
        </w:rPr>
        <w:t xml:space="preserve">3. Под муниципальными управленческими командами в целях настоящих Правил понимается группа должностных лиц, замещающих муниципальные должности или должности муниципальной службы, деятельность которых в соответствии с решением главы муниципального муниципальные образования способствовала достижению муниципальным образованием значений (уровней) показателей (дополнительных показателей) для оценки эффективности деятельности органов местного самоуправления муниципальных районов, предусмотренных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3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p>
    <w:p w:rsidR="00081C74" w:rsidRPr="00360A73" w:rsidRDefault="00081C74" w:rsidP="00360A73">
      <w:pPr>
        <w:spacing w:after="0" w:line="240" w:lineRule="auto"/>
        <w:ind w:firstLine="993"/>
        <w:jc w:val="both"/>
        <w:rPr>
          <w:rFonts w:ascii="Times New Roman" w:eastAsia="Times New Roman" w:hAnsi="Times New Roman" w:cs="Times New Roman"/>
          <w:sz w:val="24"/>
          <w:szCs w:val="24"/>
          <w:lang w:eastAsia="ru-RU"/>
        </w:rPr>
      </w:pPr>
      <w:r w:rsidRPr="00360A73">
        <w:rPr>
          <w:rFonts w:ascii="Times New Roman" w:eastAsia="Times New Roman" w:hAnsi="Times New Roman" w:cs="Times New Roman"/>
          <w:sz w:val="24"/>
          <w:szCs w:val="24"/>
          <w:lang w:eastAsia="ru-RU"/>
        </w:rPr>
        <w:t xml:space="preserve">4. Иные межбюджетные трансферты предоставляются </w:t>
      </w:r>
      <w:r w:rsidRPr="002A4749">
        <w:rPr>
          <w:rFonts w:ascii="Times New Roman" w:eastAsia="Times New Roman" w:hAnsi="Times New Roman" w:cs="Times New Roman"/>
          <w:sz w:val="24"/>
          <w:szCs w:val="24"/>
          <w:lang w:eastAsia="ru-RU"/>
        </w:rPr>
        <w:t>в пределах бюджетных ассигнований, предусмотренных</w:t>
      </w:r>
      <w:r w:rsidR="002A4749" w:rsidRPr="002A4749">
        <w:rPr>
          <w:rFonts w:ascii="Times New Roman" w:eastAsia="Times New Roman" w:hAnsi="Times New Roman" w:cs="Times New Roman"/>
          <w:sz w:val="24"/>
          <w:szCs w:val="24"/>
          <w:lang w:eastAsia="ru-RU"/>
        </w:rPr>
        <w:t xml:space="preserve"> решением Кетовской районной Думы </w:t>
      </w:r>
      <w:r w:rsidRPr="002A4749">
        <w:rPr>
          <w:rFonts w:ascii="Times New Roman" w:eastAsia="Times New Roman" w:hAnsi="Times New Roman" w:cs="Times New Roman"/>
          <w:sz w:val="24"/>
          <w:szCs w:val="24"/>
          <w:lang w:eastAsia="ru-RU"/>
        </w:rPr>
        <w:t xml:space="preserve">об </w:t>
      </w:r>
      <w:r w:rsidR="002A4749" w:rsidRPr="002A4749">
        <w:rPr>
          <w:rFonts w:ascii="Times New Roman" w:eastAsia="Times New Roman" w:hAnsi="Times New Roman" w:cs="Times New Roman"/>
          <w:sz w:val="24"/>
          <w:szCs w:val="24"/>
          <w:lang w:eastAsia="ru-RU"/>
        </w:rPr>
        <w:t>район</w:t>
      </w:r>
      <w:r w:rsidRPr="002A4749">
        <w:rPr>
          <w:rFonts w:ascii="Times New Roman" w:eastAsia="Times New Roman" w:hAnsi="Times New Roman" w:cs="Times New Roman"/>
          <w:sz w:val="24"/>
          <w:szCs w:val="24"/>
          <w:lang w:eastAsia="ru-RU"/>
        </w:rPr>
        <w:t xml:space="preserve">ном бюджете на соответствующий финансовый год и на плановый период, и лимитов бюджетных обязательств, доведенных в установленном порядке до Финансового </w:t>
      </w:r>
      <w:r w:rsidR="002A4749" w:rsidRPr="002A4749">
        <w:rPr>
          <w:rFonts w:ascii="Times New Roman" w:eastAsia="Times New Roman" w:hAnsi="Times New Roman" w:cs="Times New Roman"/>
          <w:sz w:val="24"/>
          <w:szCs w:val="24"/>
          <w:lang w:eastAsia="ru-RU"/>
        </w:rPr>
        <w:t xml:space="preserve">отдела Администрации Кетовского района </w:t>
      </w:r>
      <w:r w:rsidRPr="002A4749">
        <w:rPr>
          <w:rFonts w:ascii="Times New Roman" w:eastAsia="Times New Roman" w:hAnsi="Times New Roman" w:cs="Times New Roman"/>
          <w:sz w:val="24"/>
          <w:szCs w:val="24"/>
          <w:lang w:eastAsia="ru-RU"/>
        </w:rPr>
        <w:t xml:space="preserve">Курганской области как получателя средств </w:t>
      </w:r>
      <w:r w:rsidR="002A4749" w:rsidRPr="002A4749">
        <w:rPr>
          <w:rFonts w:ascii="Times New Roman" w:eastAsia="Times New Roman" w:hAnsi="Times New Roman" w:cs="Times New Roman"/>
          <w:sz w:val="24"/>
          <w:szCs w:val="24"/>
          <w:lang w:eastAsia="ru-RU"/>
        </w:rPr>
        <w:t>район</w:t>
      </w:r>
      <w:r w:rsidRPr="002A4749">
        <w:rPr>
          <w:rFonts w:ascii="Times New Roman" w:eastAsia="Times New Roman" w:hAnsi="Times New Roman" w:cs="Times New Roman"/>
          <w:sz w:val="24"/>
          <w:szCs w:val="24"/>
          <w:lang w:eastAsia="ru-RU"/>
        </w:rPr>
        <w:t>ного бюджета на</w:t>
      </w:r>
      <w:r w:rsidRPr="00360A73">
        <w:rPr>
          <w:rFonts w:ascii="Times New Roman" w:eastAsia="Times New Roman" w:hAnsi="Times New Roman" w:cs="Times New Roman"/>
          <w:sz w:val="24"/>
          <w:szCs w:val="24"/>
          <w:lang w:eastAsia="ru-RU"/>
        </w:rPr>
        <w:t xml:space="preserve">цели, указанные в пункте 2 настоящих Правил. </w:t>
      </w:r>
    </w:p>
    <w:p w:rsidR="00081C74" w:rsidRPr="00360A73" w:rsidRDefault="00081C74" w:rsidP="00360A73">
      <w:pPr>
        <w:spacing w:after="0" w:line="240" w:lineRule="auto"/>
        <w:ind w:firstLine="993"/>
        <w:jc w:val="both"/>
        <w:rPr>
          <w:rFonts w:ascii="Times New Roman" w:eastAsia="Times New Roman" w:hAnsi="Times New Roman" w:cs="Times New Roman"/>
          <w:sz w:val="24"/>
          <w:szCs w:val="24"/>
          <w:lang w:eastAsia="ru-RU"/>
        </w:rPr>
      </w:pPr>
      <w:r w:rsidRPr="00360A73">
        <w:rPr>
          <w:rFonts w:ascii="Times New Roman" w:eastAsia="Times New Roman" w:hAnsi="Times New Roman" w:cs="Times New Roman"/>
          <w:sz w:val="24"/>
          <w:szCs w:val="24"/>
          <w:lang w:eastAsia="ru-RU"/>
        </w:rPr>
        <w:lastRenderedPageBreak/>
        <w:t xml:space="preserve">5. Распределение иных межбюджетных трансфертов между бюджетами муниципальных образований утверждается </w:t>
      </w:r>
      <w:r w:rsidR="00DA0691" w:rsidRPr="00360A73">
        <w:rPr>
          <w:rFonts w:ascii="Times New Roman" w:eastAsia="Times New Roman" w:hAnsi="Times New Roman" w:cs="Times New Roman"/>
          <w:sz w:val="24"/>
          <w:szCs w:val="24"/>
          <w:lang w:eastAsia="ru-RU"/>
        </w:rPr>
        <w:t>приложением к данным Правилам</w:t>
      </w:r>
      <w:r w:rsidRPr="00360A73">
        <w:rPr>
          <w:rFonts w:ascii="Times New Roman" w:eastAsia="Times New Roman" w:hAnsi="Times New Roman" w:cs="Times New Roman"/>
          <w:sz w:val="24"/>
          <w:szCs w:val="24"/>
          <w:lang w:eastAsia="ru-RU"/>
        </w:rPr>
        <w:t xml:space="preserve">. </w:t>
      </w:r>
      <w:r w:rsidR="003303A8">
        <w:rPr>
          <w:rFonts w:ascii="Times New Roman" w:eastAsia="Times New Roman" w:hAnsi="Times New Roman" w:cs="Times New Roman"/>
          <w:sz w:val="24"/>
          <w:szCs w:val="24"/>
          <w:lang w:eastAsia="ru-RU"/>
        </w:rPr>
        <w:t xml:space="preserve">Распределение средств поселениями производится в виде выплаты премии главам за фактически отработанное время, при наличии свободных денежных средств – муниципальным служащим. </w:t>
      </w:r>
    </w:p>
    <w:p w:rsidR="00081C74" w:rsidRPr="00360A73" w:rsidRDefault="00360A73" w:rsidP="00360A73">
      <w:pPr>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81C74" w:rsidRPr="00360A73">
        <w:rPr>
          <w:rFonts w:ascii="Times New Roman" w:eastAsia="Times New Roman" w:hAnsi="Times New Roman" w:cs="Times New Roman"/>
          <w:sz w:val="24"/>
          <w:szCs w:val="24"/>
          <w:lang w:eastAsia="ru-RU"/>
        </w:rPr>
        <w:t xml:space="preserve">. Использование иных межбюджетных трансфертов на иные цели, чем указанные в пункте 2 настоящих Правил, не допускается. </w:t>
      </w:r>
    </w:p>
    <w:p w:rsidR="00081C74" w:rsidRPr="00360A73" w:rsidRDefault="00360A73" w:rsidP="00360A73">
      <w:pPr>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81C74" w:rsidRPr="00360A73">
        <w:rPr>
          <w:rFonts w:ascii="Times New Roman" w:eastAsia="Times New Roman" w:hAnsi="Times New Roman" w:cs="Times New Roman"/>
          <w:sz w:val="24"/>
          <w:szCs w:val="24"/>
          <w:lang w:eastAsia="ru-RU"/>
        </w:rPr>
        <w:t xml:space="preserve">. Перечисление иных межбюджетных трансфертов осуществляется в установленном порядке на счета территориальных органов Федерального казначейства, открытые для кассового обслуживания исполнения местных бюджетов. </w:t>
      </w:r>
    </w:p>
    <w:p w:rsidR="00081C74" w:rsidRPr="00360A73" w:rsidRDefault="00360A73" w:rsidP="00360A73">
      <w:pPr>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81C74" w:rsidRPr="00360A73">
        <w:rPr>
          <w:rFonts w:ascii="Times New Roman" w:eastAsia="Times New Roman" w:hAnsi="Times New Roman" w:cs="Times New Roman"/>
          <w:sz w:val="24"/>
          <w:szCs w:val="24"/>
          <w:lang w:eastAsia="ru-RU"/>
        </w:rPr>
        <w:t>. Операции по кассовым расходам местных бюджетов, источником финансового обеспечения которых являются иные межбюджетные трансферты, учитываются на лицевых счетах получателей средств местных бюджетов, открытых в территориальных органах Федерального казначейства.</w:t>
      </w:r>
    </w:p>
    <w:p w:rsidR="00360A73" w:rsidRPr="00360A73" w:rsidRDefault="00360A73" w:rsidP="00360A73">
      <w:pPr>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r w:rsidR="00081C74" w:rsidRPr="00360A73">
        <w:rPr>
          <w:rFonts w:ascii="Times New Roman" w:eastAsia="Times New Roman" w:hAnsi="Times New Roman" w:cs="Times New Roman"/>
          <w:sz w:val="24"/>
          <w:szCs w:val="24"/>
          <w:lang w:eastAsia="ru-RU"/>
        </w:rPr>
        <w:t>. Муниципальные образования представляют в Финансов</w:t>
      </w:r>
      <w:r w:rsidR="00DA0691" w:rsidRPr="00360A73">
        <w:rPr>
          <w:rFonts w:ascii="Times New Roman" w:eastAsia="Times New Roman" w:hAnsi="Times New Roman" w:cs="Times New Roman"/>
          <w:sz w:val="24"/>
          <w:szCs w:val="24"/>
          <w:lang w:eastAsia="ru-RU"/>
        </w:rPr>
        <w:t>ыйотдел Администрации Кетовского района</w:t>
      </w:r>
      <w:r w:rsidR="00081C74" w:rsidRPr="00360A73">
        <w:rPr>
          <w:rFonts w:ascii="Times New Roman" w:eastAsia="Times New Roman" w:hAnsi="Times New Roman" w:cs="Times New Roman"/>
          <w:sz w:val="24"/>
          <w:szCs w:val="24"/>
          <w:lang w:eastAsia="ru-RU"/>
        </w:rPr>
        <w:t xml:space="preserve"> Курганской </w:t>
      </w:r>
      <w:r w:rsidR="00081C74" w:rsidRPr="002A4749">
        <w:rPr>
          <w:rFonts w:ascii="Times New Roman" w:eastAsia="Times New Roman" w:hAnsi="Times New Roman" w:cs="Times New Roman"/>
          <w:sz w:val="24"/>
          <w:szCs w:val="24"/>
          <w:lang w:eastAsia="ru-RU"/>
        </w:rPr>
        <w:t xml:space="preserve">области отчет об </w:t>
      </w:r>
      <w:r w:rsidR="00081C74" w:rsidRPr="00360A73">
        <w:rPr>
          <w:rFonts w:ascii="Times New Roman" w:eastAsia="Times New Roman" w:hAnsi="Times New Roman" w:cs="Times New Roman"/>
          <w:sz w:val="24"/>
          <w:szCs w:val="24"/>
          <w:lang w:eastAsia="ru-RU"/>
        </w:rPr>
        <w:t xml:space="preserve">использовании иных межбюджетных трансфертов по форме, установленной Финансовым </w:t>
      </w:r>
      <w:r w:rsidR="00DA0691" w:rsidRPr="00360A73">
        <w:rPr>
          <w:rFonts w:ascii="Times New Roman" w:eastAsia="Times New Roman" w:hAnsi="Times New Roman" w:cs="Times New Roman"/>
          <w:sz w:val="24"/>
          <w:szCs w:val="24"/>
          <w:lang w:eastAsia="ru-RU"/>
        </w:rPr>
        <w:t xml:space="preserve">отделом </w:t>
      </w:r>
      <w:r w:rsidR="00081C74" w:rsidRPr="00360A73">
        <w:rPr>
          <w:rFonts w:ascii="Times New Roman" w:eastAsia="Times New Roman" w:hAnsi="Times New Roman" w:cs="Times New Roman"/>
          <w:sz w:val="24"/>
          <w:szCs w:val="24"/>
          <w:lang w:eastAsia="ru-RU"/>
        </w:rPr>
        <w:t xml:space="preserve">Курганской области, не позднее </w:t>
      </w:r>
      <w:r w:rsidRPr="00360A73">
        <w:rPr>
          <w:rFonts w:ascii="Times New Roman" w:eastAsia="Times New Roman" w:hAnsi="Times New Roman" w:cs="Times New Roman"/>
          <w:sz w:val="24"/>
          <w:szCs w:val="24"/>
          <w:lang w:eastAsia="ru-RU"/>
        </w:rPr>
        <w:t>9 января 2020 года</w:t>
      </w:r>
    </w:p>
    <w:p w:rsidR="00081C74" w:rsidRPr="00360A73" w:rsidRDefault="00360A73" w:rsidP="00360A73">
      <w:pPr>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81C74" w:rsidRPr="00360A73">
        <w:rPr>
          <w:rFonts w:ascii="Times New Roman" w:eastAsia="Times New Roman" w:hAnsi="Times New Roman" w:cs="Times New Roman"/>
          <w:sz w:val="24"/>
          <w:szCs w:val="24"/>
          <w:lang w:eastAsia="ru-RU"/>
        </w:rPr>
        <w:t xml:space="preserve">. Не использованные по состоянию на 1 января года, следующего за отчетным, средства иных межбюджетных трансфертов подлежат возврату в </w:t>
      </w:r>
      <w:r w:rsidRPr="00360A73">
        <w:rPr>
          <w:rFonts w:ascii="Times New Roman" w:eastAsia="Times New Roman" w:hAnsi="Times New Roman" w:cs="Times New Roman"/>
          <w:sz w:val="24"/>
          <w:szCs w:val="24"/>
          <w:lang w:eastAsia="ru-RU"/>
        </w:rPr>
        <w:t>районный</w:t>
      </w:r>
      <w:r w:rsidR="00081C74" w:rsidRPr="00360A73">
        <w:rPr>
          <w:rFonts w:ascii="Times New Roman" w:eastAsia="Times New Roman" w:hAnsi="Times New Roman" w:cs="Times New Roman"/>
          <w:sz w:val="24"/>
          <w:szCs w:val="24"/>
          <w:lang w:eastAsia="ru-RU"/>
        </w:rPr>
        <w:t xml:space="preserve"> бюджет в соответствии с действующим законодательством. В случае если неиспользованные средства иных межбюджетных трансфертов не перечислены в </w:t>
      </w:r>
      <w:r w:rsidRPr="00360A73">
        <w:rPr>
          <w:rFonts w:ascii="Times New Roman" w:eastAsia="Times New Roman" w:hAnsi="Times New Roman" w:cs="Times New Roman"/>
          <w:sz w:val="24"/>
          <w:szCs w:val="24"/>
          <w:lang w:eastAsia="ru-RU"/>
        </w:rPr>
        <w:t>районный</w:t>
      </w:r>
      <w:r w:rsidR="00081C74" w:rsidRPr="00360A73">
        <w:rPr>
          <w:rFonts w:ascii="Times New Roman" w:eastAsia="Times New Roman" w:hAnsi="Times New Roman" w:cs="Times New Roman"/>
          <w:sz w:val="24"/>
          <w:szCs w:val="24"/>
          <w:lang w:eastAsia="ru-RU"/>
        </w:rPr>
        <w:t xml:space="preserve"> бюджет, указанные средства подлежат взысканию в установленном законодательством Российской Федерации порядке. </w:t>
      </w:r>
    </w:p>
    <w:p w:rsidR="00081C74" w:rsidRPr="00360A73" w:rsidRDefault="00360A73" w:rsidP="00360A73">
      <w:pPr>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81C74" w:rsidRPr="00360A73">
        <w:rPr>
          <w:rFonts w:ascii="Times New Roman" w:eastAsia="Times New Roman" w:hAnsi="Times New Roman" w:cs="Times New Roman"/>
          <w:sz w:val="24"/>
          <w:szCs w:val="24"/>
          <w:lang w:eastAsia="ru-RU"/>
        </w:rPr>
        <w:t xml:space="preserve">. В случае нецелевого использования иных межбюджетных трансфертов муниципальные образования осуществляют возврат иных межбюджетных трансфертов, израсходованных не по целевому назначению, в </w:t>
      </w:r>
      <w:r w:rsidRPr="00360A73">
        <w:rPr>
          <w:rFonts w:ascii="Times New Roman" w:eastAsia="Times New Roman" w:hAnsi="Times New Roman" w:cs="Times New Roman"/>
          <w:sz w:val="24"/>
          <w:szCs w:val="24"/>
          <w:lang w:eastAsia="ru-RU"/>
        </w:rPr>
        <w:t>районный б</w:t>
      </w:r>
      <w:r w:rsidR="00081C74" w:rsidRPr="00360A73">
        <w:rPr>
          <w:rFonts w:ascii="Times New Roman" w:eastAsia="Times New Roman" w:hAnsi="Times New Roman" w:cs="Times New Roman"/>
          <w:sz w:val="24"/>
          <w:szCs w:val="24"/>
          <w:lang w:eastAsia="ru-RU"/>
        </w:rPr>
        <w:t xml:space="preserve">юджет в соответствии с действующим законодательством. </w:t>
      </w:r>
    </w:p>
    <w:p w:rsidR="00081C74" w:rsidRDefault="00360A73" w:rsidP="00360A73">
      <w:pPr>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081C74" w:rsidRPr="00360A73">
        <w:rPr>
          <w:rFonts w:ascii="Times New Roman" w:eastAsia="Times New Roman" w:hAnsi="Times New Roman" w:cs="Times New Roman"/>
          <w:sz w:val="24"/>
          <w:szCs w:val="24"/>
          <w:lang w:eastAsia="ru-RU"/>
        </w:rPr>
        <w:t>. Контроль за соблюдением условий предоставления и расходования иных межбюджетных трансфертов осущест</w:t>
      </w:r>
      <w:r w:rsidR="00081C74">
        <w:t xml:space="preserve">вляется </w:t>
      </w:r>
      <w:r w:rsidR="00081C74" w:rsidRPr="00360A73">
        <w:rPr>
          <w:rFonts w:ascii="Times New Roman" w:eastAsia="Times New Roman" w:hAnsi="Times New Roman" w:cs="Times New Roman"/>
          <w:sz w:val="24"/>
          <w:szCs w:val="24"/>
          <w:lang w:eastAsia="ru-RU"/>
        </w:rPr>
        <w:t xml:space="preserve">Финансовым </w:t>
      </w:r>
      <w:r w:rsidRPr="00360A73">
        <w:rPr>
          <w:rFonts w:ascii="Times New Roman" w:eastAsia="Times New Roman" w:hAnsi="Times New Roman" w:cs="Times New Roman"/>
          <w:sz w:val="24"/>
          <w:szCs w:val="24"/>
          <w:lang w:eastAsia="ru-RU"/>
        </w:rPr>
        <w:t>отделом</w:t>
      </w:r>
      <w:r>
        <w:rPr>
          <w:rFonts w:ascii="Times New Roman" w:eastAsia="Times New Roman" w:hAnsi="Times New Roman" w:cs="Times New Roman"/>
          <w:sz w:val="24"/>
          <w:szCs w:val="24"/>
          <w:lang w:eastAsia="ru-RU"/>
        </w:rPr>
        <w:t xml:space="preserve">Администрации Кетовского района </w:t>
      </w:r>
      <w:r w:rsidR="00081C74" w:rsidRPr="00360A73">
        <w:rPr>
          <w:rFonts w:ascii="Times New Roman" w:eastAsia="Times New Roman" w:hAnsi="Times New Roman" w:cs="Times New Roman"/>
          <w:sz w:val="24"/>
          <w:szCs w:val="24"/>
          <w:lang w:eastAsia="ru-RU"/>
        </w:rPr>
        <w:t>Курганской области.</w:t>
      </w:r>
    </w:p>
    <w:p w:rsidR="00360A73" w:rsidRDefault="00360A73" w:rsidP="00360A73">
      <w:pPr>
        <w:spacing w:after="0" w:line="240" w:lineRule="auto"/>
        <w:ind w:firstLine="993"/>
        <w:jc w:val="both"/>
        <w:rPr>
          <w:rFonts w:ascii="Times New Roman" w:eastAsia="Times New Roman" w:hAnsi="Times New Roman" w:cs="Times New Roman"/>
          <w:sz w:val="24"/>
          <w:szCs w:val="24"/>
          <w:lang w:eastAsia="ru-RU"/>
        </w:rPr>
      </w:pPr>
    </w:p>
    <w:p w:rsidR="00360A73" w:rsidRDefault="00360A73" w:rsidP="00360A73">
      <w:pPr>
        <w:spacing w:after="0" w:line="240" w:lineRule="auto"/>
        <w:ind w:firstLine="993"/>
        <w:jc w:val="both"/>
        <w:rPr>
          <w:rFonts w:ascii="Times New Roman" w:eastAsia="Times New Roman" w:hAnsi="Times New Roman" w:cs="Times New Roman"/>
          <w:sz w:val="24"/>
          <w:szCs w:val="24"/>
          <w:lang w:eastAsia="ru-RU"/>
        </w:rPr>
      </w:pPr>
    </w:p>
    <w:p w:rsidR="00360A73" w:rsidRDefault="00360A73" w:rsidP="00360A73">
      <w:pPr>
        <w:spacing w:after="0" w:line="240" w:lineRule="auto"/>
        <w:ind w:firstLine="993"/>
        <w:jc w:val="both"/>
        <w:rPr>
          <w:rFonts w:ascii="Times New Roman" w:eastAsia="Times New Roman" w:hAnsi="Times New Roman" w:cs="Times New Roman"/>
          <w:sz w:val="24"/>
          <w:szCs w:val="24"/>
          <w:lang w:eastAsia="ru-RU"/>
        </w:rPr>
      </w:pPr>
    </w:p>
    <w:p w:rsidR="00360A73" w:rsidRDefault="00360A73" w:rsidP="00360A73">
      <w:pPr>
        <w:spacing w:after="0" w:line="240" w:lineRule="auto"/>
        <w:ind w:firstLine="993"/>
        <w:jc w:val="both"/>
        <w:rPr>
          <w:rFonts w:ascii="Times New Roman" w:eastAsia="Times New Roman" w:hAnsi="Times New Roman" w:cs="Times New Roman"/>
          <w:sz w:val="24"/>
          <w:szCs w:val="24"/>
          <w:lang w:eastAsia="ru-RU"/>
        </w:rPr>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B70729">
      <w:pPr>
        <w:spacing w:after="0" w:line="240" w:lineRule="auto"/>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360A73">
      <w:pPr>
        <w:spacing w:after="0" w:line="240" w:lineRule="auto"/>
        <w:ind w:firstLine="993"/>
        <w:jc w:val="both"/>
      </w:pPr>
    </w:p>
    <w:p w:rsidR="00360A73" w:rsidRDefault="00360A73" w:rsidP="00F926D9">
      <w:pPr>
        <w:spacing w:after="0" w:line="240" w:lineRule="auto"/>
        <w:jc w:val="right"/>
        <w:rPr>
          <w:rFonts w:ascii="Times New Roman" w:eastAsia="Times New Roman" w:hAnsi="Times New Roman" w:cs="Times New Roman"/>
          <w:sz w:val="24"/>
          <w:szCs w:val="24"/>
          <w:lang w:eastAsia="ru-RU"/>
        </w:rPr>
      </w:pPr>
      <w:bookmarkStart w:id="0" w:name="_GoBack"/>
      <w:bookmarkEnd w:id="0"/>
      <w:r w:rsidRPr="00360A73">
        <w:rPr>
          <w:rFonts w:ascii="Times New Roman" w:eastAsia="Times New Roman" w:hAnsi="Times New Roman" w:cs="Times New Roman"/>
          <w:sz w:val="24"/>
          <w:szCs w:val="24"/>
          <w:lang w:eastAsia="ru-RU"/>
        </w:rPr>
        <w:t xml:space="preserve">Приложение к Правилам </w:t>
      </w:r>
      <w:r w:rsidRPr="00081C74">
        <w:rPr>
          <w:rFonts w:ascii="Times New Roman" w:eastAsia="Times New Roman" w:hAnsi="Times New Roman" w:cs="Times New Roman"/>
          <w:sz w:val="24"/>
          <w:szCs w:val="24"/>
          <w:lang w:eastAsia="ru-RU"/>
        </w:rPr>
        <w:t xml:space="preserve">предоставления и </w:t>
      </w:r>
    </w:p>
    <w:p w:rsidR="00360A73" w:rsidRDefault="00360A73" w:rsidP="00F926D9">
      <w:pPr>
        <w:spacing w:after="0" w:line="240" w:lineRule="auto"/>
        <w:jc w:val="right"/>
        <w:rPr>
          <w:rFonts w:ascii="Times New Roman" w:eastAsia="Times New Roman" w:hAnsi="Times New Roman" w:cs="Times New Roman"/>
          <w:sz w:val="24"/>
          <w:szCs w:val="24"/>
          <w:lang w:eastAsia="ru-RU"/>
        </w:rPr>
      </w:pPr>
      <w:r w:rsidRPr="00081C74">
        <w:rPr>
          <w:rFonts w:ascii="Times New Roman" w:eastAsia="Times New Roman" w:hAnsi="Times New Roman" w:cs="Times New Roman"/>
          <w:sz w:val="24"/>
          <w:szCs w:val="24"/>
          <w:lang w:eastAsia="ru-RU"/>
        </w:rPr>
        <w:t xml:space="preserve">распределения иных межбюджетных </w:t>
      </w:r>
    </w:p>
    <w:p w:rsidR="00360A73" w:rsidRDefault="00360A73" w:rsidP="00F926D9">
      <w:pPr>
        <w:spacing w:after="0" w:line="240" w:lineRule="auto"/>
        <w:jc w:val="right"/>
        <w:rPr>
          <w:rFonts w:ascii="Times New Roman" w:eastAsia="Times New Roman" w:hAnsi="Times New Roman" w:cs="Times New Roman"/>
          <w:sz w:val="24"/>
          <w:szCs w:val="24"/>
          <w:lang w:eastAsia="ru-RU"/>
        </w:rPr>
      </w:pPr>
      <w:r w:rsidRPr="00081C74">
        <w:rPr>
          <w:rFonts w:ascii="Times New Roman" w:eastAsia="Times New Roman" w:hAnsi="Times New Roman" w:cs="Times New Roman"/>
          <w:sz w:val="24"/>
          <w:szCs w:val="24"/>
          <w:lang w:eastAsia="ru-RU"/>
        </w:rPr>
        <w:t xml:space="preserve">трансфертов из </w:t>
      </w:r>
      <w:r>
        <w:rPr>
          <w:rFonts w:ascii="Times New Roman" w:eastAsia="Times New Roman" w:hAnsi="Times New Roman" w:cs="Times New Roman"/>
          <w:sz w:val="24"/>
          <w:szCs w:val="24"/>
          <w:lang w:eastAsia="ru-RU"/>
        </w:rPr>
        <w:t>район</w:t>
      </w:r>
      <w:r w:rsidRPr="00081C74">
        <w:rPr>
          <w:rFonts w:ascii="Times New Roman" w:eastAsia="Times New Roman" w:hAnsi="Times New Roman" w:cs="Times New Roman"/>
          <w:sz w:val="24"/>
          <w:szCs w:val="24"/>
          <w:lang w:eastAsia="ru-RU"/>
        </w:rPr>
        <w:t xml:space="preserve">ного бюджета бюджетам </w:t>
      </w:r>
    </w:p>
    <w:p w:rsidR="00124F1D" w:rsidRDefault="00360A73" w:rsidP="00F926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поселений Кетовского района </w:t>
      </w:r>
      <w:proofErr w:type="gramStart"/>
      <w:r w:rsidR="00124F1D">
        <w:rPr>
          <w:rFonts w:ascii="Times New Roman" w:eastAsia="Times New Roman" w:hAnsi="Times New Roman" w:cs="Times New Roman"/>
          <w:sz w:val="24"/>
          <w:szCs w:val="24"/>
          <w:lang w:eastAsia="ru-RU"/>
        </w:rPr>
        <w:t>Курганской</w:t>
      </w:r>
      <w:proofErr w:type="gramEnd"/>
      <w:r w:rsidR="00124F1D">
        <w:rPr>
          <w:rFonts w:ascii="Times New Roman" w:eastAsia="Times New Roman" w:hAnsi="Times New Roman" w:cs="Times New Roman"/>
          <w:sz w:val="24"/>
          <w:szCs w:val="24"/>
          <w:lang w:eastAsia="ru-RU"/>
        </w:rPr>
        <w:t xml:space="preserve"> </w:t>
      </w:r>
    </w:p>
    <w:p w:rsidR="00360A73" w:rsidRDefault="00124F1D" w:rsidP="00F926D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w:t>
      </w:r>
      <w:r w:rsidR="00F926D9">
        <w:rPr>
          <w:rFonts w:ascii="Times New Roman" w:eastAsia="Times New Roman" w:hAnsi="Times New Roman" w:cs="Times New Roman"/>
          <w:sz w:val="24"/>
          <w:szCs w:val="24"/>
          <w:lang w:eastAsia="ru-RU"/>
        </w:rPr>
        <w:t xml:space="preserve"> </w:t>
      </w:r>
      <w:r w:rsidR="00360A73" w:rsidRPr="00081C74">
        <w:rPr>
          <w:rFonts w:ascii="Times New Roman" w:eastAsia="Times New Roman" w:hAnsi="Times New Roman" w:cs="Times New Roman"/>
          <w:sz w:val="24"/>
          <w:szCs w:val="24"/>
          <w:lang w:eastAsia="ru-RU"/>
        </w:rPr>
        <w:t xml:space="preserve">за достижение </w:t>
      </w:r>
    </w:p>
    <w:p w:rsidR="00360A73" w:rsidRDefault="00360A73" w:rsidP="00F926D9">
      <w:pPr>
        <w:spacing w:after="0" w:line="240" w:lineRule="auto"/>
        <w:jc w:val="right"/>
        <w:rPr>
          <w:rFonts w:ascii="Times New Roman" w:eastAsia="Times New Roman" w:hAnsi="Times New Roman" w:cs="Times New Roman"/>
          <w:sz w:val="24"/>
          <w:szCs w:val="24"/>
          <w:lang w:eastAsia="ru-RU"/>
        </w:rPr>
      </w:pPr>
      <w:r w:rsidRPr="00081C74">
        <w:rPr>
          <w:rFonts w:ascii="Times New Roman" w:eastAsia="Times New Roman" w:hAnsi="Times New Roman" w:cs="Times New Roman"/>
          <w:sz w:val="24"/>
          <w:szCs w:val="24"/>
          <w:lang w:eastAsia="ru-RU"/>
        </w:rPr>
        <w:t xml:space="preserve">показателей деятельности органов местного </w:t>
      </w:r>
    </w:p>
    <w:p w:rsidR="00360A73" w:rsidRDefault="00360A73" w:rsidP="00F926D9">
      <w:pPr>
        <w:spacing w:after="0" w:line="240" w:lineRule="auto"/>
        <w:ind w:firstLine="99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самоуправления в 2019 году</w:t>
      </w:r>
    </w:p>
    <w:p w:rsidR="00360A73" w:rsidRDefault="00360A73" w:rsidP="00F926D9">
      <w:pPr>
        <w:spacing w:after="0" w:line="240" w:lineRule="auto"/>
        <w:ind w:firstLine="993"/>
        <w:jc w:val="right"/>
        <w:rPr>
          <w:rFonts w:ascii="Times New Roman" w:eastAsia="Times New Roman" w:hAnsi="Times New Roman" w:cs="Times New Roman"/>
          <w:sz w:val="24"/>
          <w:szCs w:val="24"/>
          <w:lang w:eastAsia="ru-RU"/>
        </w:rPr>
      </w:pPr>
    </w:p>
    <w:p w:rsidR="00360A73" w:rsidRDefault="00360A73" w:rsidP="00360A73">
      <w:pPr>
        <w:spacing w:after="0" w:line="240" w:lineRule="auto"/>
        <w:ind w:firstLine="993"/>
        <w:jc w:val="both"/>
        <w:rPr>
          <w:rFonts w:ascii="Times New Roman" w:eastAsia="Times New Roman" w:hAnsi="Times New Roman" w:cs="Times New Roman"/>
          <w:sz w:val="24"/>
          <w:szCs w:val="24"/>
          <w:lang w:eastAsia="ru-RU"/>
        </w:rPr>
      </w:pPr>
    </w:p>
    <w:p w:rsidR="00360A73" w:rsidRDefault="00360A73" w:rsidP="00360A73">
      <w:pPr>
        <w:spacing w:after="0" w:line="240" w:lineRule="auto"/>
        <w:ind w:firstLine="993"/>
        <w:jc w:val="both"/>
        <w:rPr>
          <w:rFonts w:ascii="Times New Roman" w:eastAsia="Times New Roman" w:hAnsi="Times New Roman" w:cs="Times New Roman"/>
          <w:sz w:val="24"/>
          <w:szCs w:val="24"/>
          <w:lang w:eastAsia="ru-RU"/>
        </w:rPr>
      </w:pPr>
    </w:p>
    <w:p w:rsidR="003F399B" w:rsidRDefault="003F399B" w:rsidP="003F39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Распределение</w:t>
      </w:r>
      <w:r w:rsidRPr="003F399B">
        <w:rPr>
          <w:rFonts w:ascii="Times New Roman" w:eastAsia="Times New Roman" w:hAnsi="Times New Roman" w:cs="Times New Roman"/>
          <w:sz w:val="24"/>
          <w:szCs w:val="24"/>
          <w:lang w:eastAsia="ru-RU"/>
        </w:rPr>
        <w:t xml:space="preserve">иных межбюджетных трансфертов из </w:t>
      </w:r>
      <w:r w:rsidR="00124F1D">
        <w:rPr>
          <w:rFonts w:ascii="Times New Roman" w:eastAsia="Times New Roman" w:hAnsi="Times New Roman" w:cs="Times New Roman"/>
          <w:sz w:val="24"/>
          <w:szCs w:val="24"/>
          <w:lang w:eastAsia="ru-RU"/>
        </w:rPr>
        <w:t>районного</w:t>
      </w:r>
      <w:r w:rsidRPr="003F399B">
        <w:rPr>
          <w:rFonts w:ascii="Times New Roman" w:eastAsia="Times New Roman" w:hAnsi="Times New Roman" w:cs="Times New Roman"/>
          <w:sz w:val="24"/>
          <w:szCs w:val="24"/>
          <w:lang w:eastAsia="ru-RU"/>
        </w:rPr>
        <w:t xml:space="preserve"> бюджета бюджетам</w:t>
      </w:r>
      <w:r w:rsidR="00124F1D">
        <w:rPr>
          <w:rFonts w:ascii="Times New Roman" w:eastAsia="Times New Roman" w:hAnsi="Times New Roman" w:cs="Times New Roman"/>
          <w:sz w:val="24"/>
          <w:szCs w:val="24"/>
          <w:lang w:eastAsia="ru-RU"/>
        </w:rPr>
        <w:t xml:space="preserve"> поселение Кетовского района Курганской области</w:t>
      </w:r>
      <w:r w:rsidRPr="003F399B">
        <w:rPr>
          <w:rFonts w:ascii="Times New Roman" w:eastAsia="Times New Roman" w:hAnsi="Times New Roman" w:cs="Times New Roman"/>
          <w:sz w:val="24"/>
          <w:szCs w:val="24"/>
          <w:lang w:eastAsia="ru-RU"/>
        </w:rPr>
        <w:t xml:space="preserve"> за достижение показателей деятельности органов местного самоуправления в 2019 году</w:t>
      </w:r>
    </w:p>
    <w:p w:rsidR="002A4749" w:rsidRPr="003F399B" w:rsidRDefault="002A4749" w:rsidP="003F399B">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tblPr>
      <w:tblGrid>
        <w:gridCol w:w="846"/>
        <w:gridCol w:w="5384"/>
        <w:gridCol w:w="3115"/>
      </w:tblGrid>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w:t>
            </w:r>
            <w:r w:rsidR="002A4749">
              <w:rPr>
                <w:rFonts w:ascii="Times New Roman" w:eastAsia="Times New Roman" w:hAnsi="Times New Roman" w:cs="Times New Roman"/>
                <w:sz w:val="24"/>
                <w:szCs w:val="24"/>
                <w:lang w:eastAsia="ru-RU"/>
              </w:rPr>
              <w:t>ипального образования, бюджету к</w:t>
            </w:r>
            <w:r>
              <w:rPr>
                <w:rFonts w:ascii="Times New Roman" w:eastAsia="Times New Roman" w:hAnsi="Times New Roman" w:cs="Times New Roman"/>
                <w:sz w:val="24"/>
                <w:szCs w:val="24"/>
                <w:lang w:eastAsia="ru-RU"/>
              </w:rPr>
              <w:t>оторого предоставляются иные межбюджетные трансферты</w:t>
            </w:r>
          </w:p>
        </w:tc>
        <w:tc>
          <w:tcPr>
            <w:tcW w:w="3115"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иных межбюджетных трансфертов, руб.</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Барабинский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Большечаусовский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Железнодорожный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Иковский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Каширинский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образование Кетовский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Колесниковский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Колташевский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Лесниковский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Марковский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Менщиковский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Митинский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Новосидоровский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образование Падеринский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Пименовский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Просветский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Раковский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Садовский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Светлополянский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Становской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5384"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Старопросветский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5384"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Сычевский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5384"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Чесноковский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384"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Шмаковский сельсовет</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13000,00</w:t>
            </w:r>
          </w:p>
        </w:tc>
      </w:tr>
      <w:tr w:rsidR="00124F1D" w:rsidTr="00124F1D">
        <w:tc>
          <w:tcPr>
            <w:tcW w:w="846" w:type="dxa"/>
          </w:tcPr>
          <w:p w:rsidR="00124F1D" w:rsidRDefault="00124F1D" w:rsidP="00360A73">
            <w:pPr>
              <w:jc w:val="both"/>
              <w:rPr>
                <w:rFonts w:ascii="Times New Roman" w:eastAsia="Times New Roman" w:hAnsi="Times New Roman" w:cs="Times New Roman"/>
                <w:sz w:val="24"/>
                <w:szCs w:val="24"/>
                <w:lang w:eastAsia="ru-RU"/>
              </w:rPr>
            </w:pPr>
          </w:p>
        </w:tc>
        <w:tc>
          <w:tcPr>
            <w:tcW w:w="5384" w:type="dxa"/>
          </w:tcPr>
          <w:p w:rsidR="00124F1D" w:rsidRDefault="00124F1D"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3115" w:type="dxa"/>
          </w:tcPr>
          <w:p w:rsidR="00124F1D" w:rsidRDefault="008C5422" w:rsidP="00360A7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325000,00</w:t>
            </w:r>
          </w:p>
        </w:tc>
      </w:tr>
    </w:tbl>
    <w:p w:rsidR="00360A73" w:rsidRPr="00360A73" w:rsidRDefault="00360A73" w:rsidP="00360A73">
      <w:pPr>
        <w:spacing w:after="0" w:line="240" w:lineRule="auto"/>
        <w:ind w:firstLine="993"/>
        <w:jc w:val="both"/>
        <w:rPr>
          <w:rFonts w:ascii="Times New Roman" w:eastAsia="Times New Roman" w:hAnsi="Times New Roman" w:cs="Times New Roman"/>
          <w:sz w:val="24"/>
          <w:szCs w:val="24"/>
          <w:lang w:eastAsia="ru-RU"/>
        </w:rPr>
      </w:pPr>
    </w:p>
    <w:sectPr w:rsidR="00360A73" w:rsidRPr="00360A73" w:rsidSect="00962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7D1A"/>
    <w:rsid w:val="00081C74"/>
    <w:rsid w:val="00124F1D"/>
    <w:rsid w:val="00131CF5"/>
    <w:rsid w:val="002A4749"/>
    <w:rsid w:val="003303A8"/>
    <w:rsid w:val="00360A73"/>
    <w:rsid w:val="003F16C7"/>
    <w:rsid w:val="003F399B"/>
    <w:rsid w:val="00520B03"/>
    <w:rsid w:val="00771E22"/>
    <w:rsid w:val="008C5422"/>
    <w:rsid w:val="009529EE"/>
    <w:rsid w:val="00962FA0"/>
    <w:rsid w:val="009B1D81"/>
    <w:rsid w:val="00B70729"/>
    <w:rsid w:val="00DA0691"/>
    <w:rsid w:val="00E67D1A"/>
    <w:rsid w:val="00ED3290"/>
    <w:rsid w:val="00F92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D1A"/>
    <w:pPr>
      <w:suppressAutoHyphens/>
      <w:autoSpaceDE w:val="0"/>
      <w:autoSpaceDN w:val="0"/>
      <w:spacing w:after="0" w:line="240" w:lineRule="auto"/>
      <w:ind w:firstLine="720"/>
      <w:textAlignment w:val="baseline"/>
    </w:pPr>
    <w:rPr>
      <w:rFonts w:ascii="Arial, sans-serif" w:eastAsia="Calibri" w:hAnsi="Arial, sans-serif" w:cs="Arial, sans-serif"/>
      <w:kern w:val="3"/>
      <w:sz w:val="20"/>
      <w:szCs w:val="20"/>
      <w:lang w:eastAsia="zh-CN"/>
    </w:rPr>
  </w:style>
  <w:style w:type="table" w:styleId="a3">
    <w:name w:val="Table Grid"/>
    <w:basedOn w:val="a1"/>
    <w:uiPriority w:val="39"/>
    <w:rsid w:val="00124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1423</Words>
  <Characters>8116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Ладошко Ольга Олеговна</dc:creator>
  <cp:lastModifiedBy>Дума</cp:lastModifiedBy>
  <cp:revision>4</cp:revision>
  <cp:lastPrinted>2019-12-26T06:04:00Z</cp:lastPrinted>
  <dcterms:created xsi:type="dcterms:W3CDTF">2019-12-24T03:38:00Z</dcterms:created>
  <dcterms:modified xsi:type="dcterms:W3CDTF">2019-12-26T06:04:00Z</dcterms:modified>
</cp:coreProperties>
</file>