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64" w:rsidRPr="00D13869" w:rsidRDefault="009B2364" w:rsidP="009B2364">
      <w:pPr>
        <w:pStyle w:val="3"/>
        <w:spacing w:before="0" w:after="0" w:line="276" w:lineRule="auto"/>
        <w:jc w:val="center"/>
        <w:rPr>
          <w:rFonts w:ascii="Times New Roman" w:hAnsi="Times New Roman" w:cs="Times New Roman"/>
        </w:rPr>
      </w:pPr>
      <w:r w:rsidRPr="00D13869">
        <w:rPr>
          <w:rFonts w:ascii="Times New Roman" w:hAnsi="Times New Roman" w:cs="Times New Roman"/>
        </w:rPr>
        <w:t>РОССИЙСКАЯ ФЕДЕРАЦИЯ</w:t>
      </w:r>
    </w:p>
    <w:p w:rsidR="009B2364" w:rsidRPr="00D13869" w:rsidRDefault="009B2364" w:rsidP="009B2364">
      <w:pPr>
        <w:pStyle w:val="1"/>
        <w:spacing w:before="0" w:after="0" w:line="276" w:lineRule="auto"/>
        <w:jc w:val="center"/>
        <w:rPr>
          <w:rFonts w:ascii="Times New Roman" w:hAnsi="Times New Roman" w:cs="Times New Roman"/>
        </w:rPr>
      </w:pPr>
      <w:r w:rsidRPr="00D13869">
        <w:rPr>
          <w:rFonts w:ascii="Times New Roman" w:hAnsi="Times New Roman" w:cs="Times New Roman"/>
        </w:rPr>
        <w:t>КУРГАНСКАЯ ОБЛАСТЬ</w:t>
      </w:r>
    </w:p>
    <w:p w:rsidR="009B2364" w:rsidRPr="00906B10" w:rsidRDefault="009B2364" w:rsidP="009B2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2364" w:rsidRPr="00D13869" w:rsidRDefault="009B2364" w:rsidP="009B2364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13869">
        <w:rPr>
          <w:rFonts w:ascii="Times New Roman" w:hAnsi="Times New Roman" w:cs="Times New Roman"/>
          <w:sz w:val="32"/>
          <w:szCs w:val="32"/>
        </w:rPr>
        <w:t>КЕТОВСКАЯ РАЙОННАЯ ДУМА</w:t>
      </w:r>
    </w:p>
    <w:p w:rsidR="009B2364" w:rsidRPr="00D13869" w:rsidRDefault="009B2364" w:rsidP="009B236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B2364" w:rsidRPr="00D668A3" w:rsidRDefault="009B2364" w:rsidP="009B2364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13869">
        <w:rPr>
          <w:rFonts w:ascii="Times New Roman" w:hAnsi="Times New Roman" w:cs="Times New Roman"/>
          <w:i w:val="0"/>
          <w:iCs w:val="0"/>
          <w:sz w:val="32"/>
          <w:szCs w:val="32"/>
        </w:rPr>
        <w:t>РЕШЕНИ</w:t>
      </w:r>
      <w:r w:rsidR="00D668A3">
        <w:rPr>
          <w:rFonts w:ascii="Times New Roman" w:hAnsi="Times New Roman" w:cs="Times New Roman"/>
          <w:i w:val="0"/>
          <w:iCs w:val="0"/>
          <w:sz w:val="32"/>
          <w:szCs w:val="32"/>
        </w:rPr>
        <w:t>Е</w:t>
      </w:r>
    </w:p>
    <w:p w:rsidR="009B2364" w:rsidRDefault="009B2364" w:rsidP="009B23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97915" w:rsidRDefault="00697915" w:rsidP="009B23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97915" w:rsidRPr="00906B10" w:rsidRDefault="00697915" w:rsidP="009B23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B2364" w:rsidRPr="00906B10" w:rsidRDefault="009B2364" w:rsidP="00283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 xml:space="preserve">от </w:t>
      </w:r>
      <w:r w:rsidR="008B5C9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55BB4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8B5C97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D55BB4">
        <w:rPr>
          <w:rFonts w:ascii="Times New Roman" w:hAnsi="Times New Roman" w:cs="Times New Roman"/>
          <w:sz w:val="24"/>
          <w:szCs w:val="24"/>
          <w:u w:val="single"/>
        </w:rPr>
        <w:t xml:space="preserve">февраля </w:t>
      </w:r>
      <w:r w:rsidR="00893E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5C97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13869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906B10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D55BB4">
        <w:rPr>
          <w:rFonts w:ascii="Times New Roman" w:hAnsi="Times New Roman" w:cs="Times New Roman"/>
          <w:sz w:val="24"/>
          <w:szCs w:val="24"/>
        </w:rPr>
        <w:t xml:space="preserve"> </w:t>
      </w:r>
      <w:r w:rsidR="00893E99">
        <w:rPr>
          <w:rFonts w:ascii="Times New Roman" w:hAnsi="Times New Roman" w:cs="Times New Roman"/>
          <w:sz w:val="24"/>
          <w:szCs w:val="24"/>
        </w:rPr>
        <w:t>№</w:t>
      </w:r>
      <w:r w:rsidR="0095686C">
        <w:rPr>
          <w:rFonts w:ascii="Times New Roman" w:hAnsi="Times New Roman" w:cs="Times New Roman"/>
          <w:sz w:val="24"/>
          <w:szCs w:val="24"/>
        </w:rPr>
        <w:t>33</w:t>
      </w:r>
      <w:r w:rsidR="00893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364" w:rsidRPr="00BB1CC2" w:rsidRDefault="0028351D" w:rsidP="00283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893E9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B2364" w:rsidRPr="00BB1CC2"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 w:rsidR="009B2364" w:rsidRPr="00BB1CC2">
        <w:rPr>
          <w:rFonts w:ascii="Times New Roman" w:hAnsi="Times New Roman" w:cs="Times New Roman"/>
          <w:sz w:val="20"/>
          <w:szCs w:val="20"/>
        </w:rPr>
        <w:t>Кетово</w:t>
      </w:r>
      <w:proofErr w:type="spellEnd"/>
    </w:p>
    <w:p w:rsidR="009B2364" w:rsidRDefault="009B2364" w:rsidP="009B2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915" w:rsidRPr="00906B10" w:rsidRDefault="00697915" w:rsidP="009B2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869" w:rsidRDefault="008B5C97" w:rsidP="00B303BD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приложение к решению</w:t>
      </w:r>
      <w:r w:rsidR="00B303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3869" w:rsidRDefault="008B5C97" w:rsidP="00B303BD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Кетовской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районной Думы от 27 июня 2018 года </w:t>
      </w:r>
    </w:p>
    <w:p w:rsidR="00D13869" w:rsidRDefault="008B5C97" w:rsidP="00B303BD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№323 «</w:t>
      </w:r>
      <w:r w:rsidRPr="008B5C97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об </w:t>
      </w:r>
      <w:proofErr w:type="gramStart"/>
      <w:r w:rsidRPr="008B5C97">
        <w:rPr>
          <w:rFonts w:ascii="Times New Roman" w:hAnsi="Times New Roman" w:cs="Times New Roman"/>
          <w:b/>
          <w:sz w:val="24"/>
          <w:szCs w:val="24"/>
        </w:rPr>
        <w:t>общественных</w:t>
      </w:r>
      <w:proofErr w:type="gramEnd"/>
      <w:r w:rsidRPr="008B5C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3869" w:rsidRDefault="008B5C97" w:rsidP="00B303BD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C97">
        <w:rPr>
          <w:rFonts w:ascii="Times New Roman" w:hAnsi="Times New Roman" w:cs="Times New Roman"/>
          <w:b/>
          <w:sz w:val="24"/>
          <w:szCs w:val="24"/>
        </w:rPr>
        <w:t>обсуждениях и о публичных слушаниях</w:t>
      </w:r>
      <w:r w:rsidR="00D13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97">
        <w:rPr>
          <w:rFonts w:ascii="Times New Roman" w:hAnsi="Times New Roman" w:cs="Times New Roman"/>
          <w:b/>
          <w:sz w:val="24"/>
          <w:szCs w:val="24"/>
        </w:rPr>
        <w:t>по вопросам</w:t>
      </w:r>
    </w:p>
    <w:p w:rsidR="008B5C97" w:rsidRPr="008B5C97" w:rsidRDefault="008B5C97" w:rsidP="00B303BD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C97">
        <w:rPr>
          <w:rFonts w:ascii="Times New Roman" w:hAnsi="Times New Roman" w:cs="Times New Roman"/>
          <w:b/>
          <w:sz w:val="24"/>
          <w:szCs w:val="24"/>
        </w:rPr>
        <w:t>градостроительной деятельности</w:t>
      </w:r>
      <w:r w:rsidR="00D13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97">
        <w:rPr>
          <w:rFonts w:ascii="Times New Roman" w:hAnsi="Times New Roman" w:cs="Times New Roman"/>
          <w:b/>
          <w:sz w:val="24"/>
          <w:szCs w:val="24"/>
        </w:rPr>
        <w:t xml:space="preserve">на территориях поселений, </w:t>
      </w:r>
    </w:p>
    <w:p w:rsidR="002E0D96" w:rsidRDefault="008B5C97" w:rsidP="00B303B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C97">
        <w:rPr>
          <w:rFonts w:ascii="Times New Roman" w:hAnsi="Times New Roman" w:cs="Times New Roman"/>
          <w:b/>
          <w:sz w:val="24"/>
          <w:szCs w:val="24"/>
        </w:rPr>
        <w:t xml:space="preserve">входящих в состав </w:t>
      </w:r>
      <w:proofErr w:type="spellStart"/>
      <w:r w:rsidRPr="008B5C97">
        <w:rPr>
          <w:rFonts w:ascii="Times New Roman" w:hAnsi="Times New Roman" w:cs="Times New Roman"/>
          <w:b/>
          <w:sz w:val="24"/>
          <w:szCs w:val="24"/>
        </w:rPr>
        <w:t>Кетовского</w:t>
      </w:r>
      <w:proofErr w:type="spellEnd"/>
      <w:r w:rsidRPr="008B5C97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97915" w:rsidRDefault="00697915" w:rsidP="009B23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298E" w:rsidRDefault="009A6B7F" w:rsidP="00706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B7F">
        <w:rPr>
          <w:rFonts w:ascii="Times New Roman" w:hAnsi="Times New Roman" w:cs="Times New Roman"/>
          <w:sz w:val="24"/>
          <w:szCs w:val="24"/>
        </w:rPr>
        <w:t>Руковод</w:t>
      </w:r>
      <w:r w:rsidR="0025208E">
        <w:rPr>
          <w:rFonts w:ascii="Times New Roman" w:hAnsi="Times New Roman" w:cs="Times New Roman"/>
          <w:sz w:val="24"/>
          <w:szCs w:val="24"/>
        </w:rPr>
        <w:t xml:space="preserve">ствуясь Федеральным законом от </w:t>
      </w:r>
      <w:r w:rsidRPr="009A6B7F">
        <w:rPr>
          <w:rFonts w:ascii="Times New Roman" w:hAnsi="Times New Roman" w:cs="Times New Roman"/>
          <w:sz w:val="24"/>
          <w:szCs w:val="24"/>
        </w:rPr>
        <w:t>6</w:t>
      </w:r>
      <w:r w:rsidR="00B85AB0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9A6B7F">
        <w:rPr>
          <w:rFonts w:ascii="Times New Roman" w:hAnsi="Times New Roman" w:cs="Times New Roman"/>
          <w:sz w:val="24"/>
          <w:szCs w:val="24"/>
        </w:rPr>
        <w:t>2003 г</w:t>
      </w:r>
      <w:r w:rsidR="00CE68D5">
        <w:rPr>
          <w:rFonts w:ascii="Times New Roman" w:hAnsi="Times New Roman" w:cs="Times New Roman"/>
          <w:sz w:val="24"/>
          <w:szCs w:val="24"/>
        </w:rPr>
        <w:t>ода</w:t>
      </w:r>
      <w:r w:rsidRPr="009A6B7F"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Градостроительн</w:t>
      </w:r>
      <w:r w:rsidR="00B303BD">
        <w:rPr>
          <w:rFonts w:ascii="Times New Roman" w:hAnsi="Times New Roman" w:cs="Times New Roman"/>
          <w:sz w:val="24"/>
          <w:szCs w:val="24"/>
        </w:rPr>
        <w:t>ым</w:t>
      </w:r>
      <w:r w:rsidRPr="009A6B7F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B303BD">
        <w:rPr>
          <w:rFonts w:ascii="Times New Roman" w:hAnsi="Times New Roman" w:cs="Times New Roman"/>
          <w:sz w:val="24"/>
          <w:szCs w:val="24"/>
        </w:rPr>
        <w:t>ом</w:t>
      </w:r>
      <w:r w:rsidRPr="009A6B7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B2364" w:rsidRPr="00AD7871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0B12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B2364" w:rsidRPr="00AD7871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9B2364" w:rsidRPr="00AD787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B1201">
        <w:rPr>
          <w:rFonts w:ascii="Times New Roman" w:hAnsi="Times New Roman" w:cs="Times New Roman"/>
          <w:sz w:val="24"/>
          <w:szCs w:val="24"/>
        </w:rPr>
        <w:t>»</w:t>
      </w:r>
      <w:r w:rsidR="00E134E6" w:rsidRPr="00AD7871">
        <w:rPr>
          <w:rFonts w:ascii="Times New Roman" w:hAnsi="Times New Roman" w:cs="Times New Roman"/>
          <w:sz w:val="24"/>
          <w:szCs w:val="24"/>
        </w:rPr>
        <w:t>,</w:t>
      </w:r>
      <w:r w:rsidR="009B2364" w:rsidRPr="00AD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364" w:rsidRPr="00AD7871">
        <w:rPr>
          <w:rFonts w:ascii="Times New Roman" w:hAnsi="Times New Roman" w:cs="Times New Roman"/>
          <w:sz w:val="24"/>
          <w:szCs w:val="24"/>
        </w:rPr>
        <w:t>Кетовская</w:t>
      </w:r>
      <w:proofErr w:type="spellEnd"/>
      <w:r w:rsidR="009B2364" w:rsidRPr="00AD7871">
        <w:rPr>
          <w:rFonts w:ascii="Times New Roman" w:hAnsi="Times New Roman" w:cs="Times New Roman"/>
          <w:sz w:val="24"/>
          <w:szCs w:val="24"/>
        </w:rPr>
        <w:t xml:space="preserve"> районная Дума </w:t>
      </w:r>
    </w:p>
    <w:p w:rsidR="00706C99" w:rsidRDefault="009B2364" w:rsidP="000D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7871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0B1201" w:rsidRPr="00706C99" w:rsidRDefault="00706C99" w:rsidP="00706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6C99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303BD" w:rsidRPr="00706C99">
        <w:rPr>
          <w:rFonts w:ascii="Times New Roman" w:hAnsi="Times New Roman" w:cs="Times New Roman"/>
          <w:sz w:val="24"/>
          <w:szCs w:val="24"/>
        </w:rPr>
        <w:t xml:space="preserve">Внести в приложение к решению </w:t>
      </w:r>
      <w:proofErr w:type="spellStart"/>
      <w:r w:rsidR="00B303BD" w:rsidRPr="00706C99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="00B303BD" w:rsidRPr="00706C99">
        <w:rPr>
          <w:rFonts w:ascii="Times New Roman" w:hAnsi="Times New Roman" w:cs="Times New Roman"/>
          <w:sz w:val="24"/>
          <w:szCs w:val="24"/>
        </w:rPr>
        <w:t xml:space="preserve"> районной Думы от 27 июня 2018 года №323 «Об утверждении положения об общественных обсуждениях и о публичных слушаниях по вопросам градостроительной деятельности на территориях поселений, входящих в состав </w:t>
      </w:r>
      <w:proofErr w:type="spellStart"/>
      <w:r w:rsidR="00B303BD" w:rsidRPr="00706C99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B303BD" w:rsidRPr="00706C99">
        <w:rPr>
          <w:rFonts w:ascii="Times New Roman" w:hAnsi="Times New Roman" w:cs="Times New Roman"/>
          <w:sz w:val="24"/>
          <w:szCs w:val="24"/>
        </w:rPr>
        <w:t xml:space="preserve"> района» следующие изменения:</w:t>
      </w:r>
    </w:p>
    <w:p w:rsidR="00E34EF6" w:rsidRDefault="00B303BD" w:rsidP="00D55BB4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п. </w:t>
      </w:r>
      <w:r w:rsidR="00D13869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1386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5208E">
        <w:rPr>
          <w:rFonts w:ascii="Times New Roman" w:hAnsi="Times New Roman" w:cs="Times New Roman"/>
          <w:sz w:val="24"/>
          <w:szCs w:val="24"/>
        </w:rPr>
        <w:t xml:space="preserve"> слова: «2 месяца» заменить на: «1 месяц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303BD" w:rsidRPr="00B303BD" w:rsidRDefault="00706C99" w:rsidP="00D55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разместить</w:t>
      </w:r>
      <w:r w:rsidR="00B303BD" w:rsidRPr="00B303BD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 w:rsidR="00B303BD" w:rsidRPr="00B303BD">
        <w:rPr>
          <w:rFonts w:ascii="Times New Roman" w:hAnsi="Times New Roman" w:cs="Times New Roman"/>
          <w:sz w:val="24"/>
          <w:szCs w:val="24"/>
        </w:rPr>
        <w:t>Кето</w:t>
      </w:r>
      <w:r w:rsidR="0025208E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25208E">
        <w:rPr>
          <w:rFonts w:ascii="Times New Roman" w:hAnsi="Times New Roman" w:cs="Times New Roman"/>
          <w:sz w:val="24"/>
          <w:szCs w:val="24"/>
        </w:rPr>
        <w:t xml:space="preserve"> района в сети «Интернет»</w:t>
      </w:r>
      <w:r w:rsidR="00B303BD" w:rsidRPr="00B303BD">
        <w:rPr>
          <w:rFonts w:ascii="Times New Roman" w:hAnsi="Times New Roman" w:cs="Times New Roman"/>
          <w:sz w:val="24"/>
          <w:szCs w:val="24"/>
        </w:rPr>
        <w:t>.</w:t>
      </w:r>
    </w:p>
    <w:p w:rsidR="00B303BD" w:rsidRDefault="00B303BD" w:rsidP="00D55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6C99">
        <w:rPr>
          <w:rFonts w:ascii="Times New Roman" w:hAnsi="Times New Roman" w:cs="Times New Roman"/>
          <w:sz w:val="24"/>
          <w:szCs w:val="24"/>
        </w:rPr>
        <w:t xml:space="preserve">.   </w:t>
      </w:r>
      <w:r w:rsidRPr="00B303BD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706C99">
        <w:rPr>
          <w:rFonts w:ascii="Times New Roman" w:hAnsi="Times New Roman" w:cs="Times New Roman"/>
          <w:sz w:val="24"/>
          <w:szCs w:val="24"/>
        </w:rPr>
        <w:t>подлежит официальному опубликованию в установленном порядке.</w:t>
      </w:r>
    </w:p>
    <w:p w:rsidR="00706C99" w:rsidRPr="00B303BD" w:rsidRDefault="00706C99" w:rsidP="00D55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Настоящее решение вступает в силу после его официального опубликования.</w:t>
      </w:r>
    </w:p>
    <w:p w:rsidR="00BF276F" w:rsidRPr="001516F7" w:rsidRDefault="00706C99" w:rsidP="00D55B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303BD" w:rsidRPr="00B303BD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</w:t>
      </w:r>
      <w:r w:rsidR="0025208E">
        <w:rPr>
          <w:rFonts w:ascii="Times New Roman" w:hAnsi="Times New Roman" w:cs="Times New Roman"/>
          <w:sz w:val="24"/>
          <w:szCs w:val="24"/>
        </w:rPr>
        <w:t>возложить на П</w:t>
      </w:r>
      <w:r w:rsidR="0025208E" w:rsidRPr="0025208E">
        <w:rPr>
          <w:rFonts w:ascii="Times New Roman" w:hAnsi="Times New Roman" w:cs="Times New Roman"/>
          <w:sz w:val="24"/>
          <w:szCs w:val="24"/>
        </w:rPr>
        <w:t>ерв</w:t>
      </w:r>
      <w:r w:rsidR="0025208E">
        <w:rPr>
          <w:rFonts w:ascii="Times New Roman" w:hAnsi="Times New Roman" w:cs="Times New Roman"/>
          <w:sz w:val="24"/>
          <w:szCs w:val="24"/>
        </w:rPr>
        <w:t xml:space="preserve">ого </w:t>
      </w:r>
      <w:r w:rsidR="0025208E" w:rsidRPr="0025208E">
        <w:rPr>
          <w:rFonts w:ascii="Times New Roman" w:hAnsi="Times New Roman" w:cs="Times New Roman"/>
          <w:sz w:val="24"/>
          <w:szCs w:val="24"/>
        </w:rPr>
        <w:t>заместител</w:t>
      </w:r>
      <w:r w:rsidR="00C301CF">
        <w:rPr>
          <w:rFonts w:ascii="Times New Roman" w:hAnsi="Times New Roman" w:cs="Times New Roman"/>
          <w:sz w:val="24"/>
          <w:szCs w:val="24"/>
        </w:rPr>
        <w:t>я</w:t>
      </w:r>
      <w:r w:rsidR="0025208E" w:rsidRPr="0025208E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25208E" w:rsidRPr="0025208E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25208E" w:rsidRPr="0025208E">
        <w:rPr>
          <w:rFonts w:ascii="Times New Roman" w:hAnsi="Times New Roman" w:cs="Times New Roman"/>
          <w:sz w:val="24"/>
          <w:szCs w:val="24"/>
        </w:rPr>
        <w:t xml:space="preserve"> района по строительству и ЖКХ</w:t>
      </w:r>
      <w:r w:rsidR="00B303BD" w:rsidRPr="00B303BD">
        <w:rPr>
          <w:rFonts w:ascii="Times New Roman" w:hAnsi="Times New Roman" w:cs="Times New Roman"/>
          <w:sz w:val="24"/>
          <w:szCs w:val="24"/>
        </w:rPr>
        <w:t>.</w:t>
      </w:r>
    </w:p>
    <w:p w:rsidR="00531701" w:rsidRDefault="00531701" w:rsidP="00BF276F">
      <w:pPr>
        <w:spacing w:after="0"/>
        <w:rPr>
          <w:rFonts w:ascii="Times New Roman" w:hAnsi="Times New Roman" w:cs="Times New Roman"/>
        </w:rPr>
      </w:pPr>
    </w:p>
    <w:p w:rsidR="00D55BB4" w:rsidRPr="001516F7" w:rsidRDefault="00D55BB4" w:rsidP="00BF276F">
      <w:pPr>
        <w:spacing w:after="0"/>
        <w:rPr>
          <w:rFonts w:ascii="Times New Roman" w:hAnsi="Times New Roman" w:cs="Times New Roman"/>
        </w:rPr>
      </w:pPr>
    </w:p>
    <w:p w:rsidR="00D55BB4" w:rsidRPr="006964F7" w:rsidRDefault="00D55BB4" w:rsidP="00D55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4F7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D55BB4" w:rsidRPr="006964F7" w:rsidRDefault="00D55BB4" w:rsidP="00D55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64F7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Pr="006964F7">
        <w:rPr>
          <w:rFonts w:ascii="Times New Roman" w:hAnsi="Times New Roman" w:cs="Times New Roman"/>
          <w:sz w:val="24"/>
          <w:szCs w:val="24"/>
        </w:rPr>
        <w:t xml:space="preserve"> районной Думы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964F7">
        <w:rPr>
          <w:rFonts w:ascii="Times New Roman" w:hAnsi="Times New Roman" w:cs="Times New Roman"/>
          <w:sz w:val="24"/>
          <w:szCs w:val="24"/>
        </w:rPr>
        <w:t xml:space="preserve">    Л.Н. </w:t>
      </w:r>
      <w:proofErr w:type="spellStart"/>
      <w:r w:rsidRPr="006964F7">
        <w:rPr>
          <w:rFonts w:ascii="Times New Roman" w:hAnsi="Times New Roman" w:cs="Times New Roman"/>
          <w:sz w:val="24"/>
          <w:szCs w:val="24"/>
        </w:rPr>
        <w:t>Воинков</w:t>
      </w:r>
      <w:proofErr w:type="spellEnd"/>
      <w:r w:rsidRPr="00696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701" w:rsidRDefault="00531701" w:rsidP="001516F7">
      <w:pPr>
        <w:spacing w:after="0"/>
        <w:jc w:val="both"/>
        <w:rPr>
          <w:rFonts w:ascii="Times New Roman" w:hAnsi="Times New Roman" w:cs="Times New Roman"/>
        </w:rPr>
      </w:pPr>
    </w:p>
    <w:p w:rsidR="00B303BD" w:rsidRPr="001516F7" w:rsidRDefault="00B303BD" w:rsidP="001516F7">
      <w:pPr>
        <w:spacing w:after="0"/>
        <w:jc w:val="both"/>
        <w:rPr>
          <w:rFonts w:ascii="Times New Roman" w:hAnsi="Times New Roman" w:cs="Times New Roman"/>
        </w:rPr>
      </w:pPr>
    </w:p>
    <w:p w:rsidR="00BF276F" w:rsidRPr="006964F7" w:rsidRDefault="00BF276F" w:rsidP="00151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4F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964F7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6964F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964F7">
        <w:rPr>
          <w:rFonts w:ascii="Times New Roman" w:hAnsi="Times New Roman" w:cs="Times New Roman"/>
          <w:sz w:val="24"/>
          <w:szCs w:val="24"/>
        </w:rPr>
        <w:tab/>
      </w:r>
      <w:r w:rsidRPr="006964F7">
        <w:rPr>
          <w:rFonts w:ascii="Times New Roman" w:hAnsi="Times New Roman" w:cs="Times New Roman"/>
          <w:sz w:val="24"/>
          <w:szCs w:val="24"/>
        </w:rPr>
        <w:tab/>
      </w:r>
      <w:r w:rsidRPr="006964F7">
        <w:rPr>
          <w:rFonts w:ascii="Times New Roman" w:hAnsi="Times New Roman" w:cs="Times New Roman"/>
          <w:sz w:val="24"/>
          <w:szCs w:val="24"/>
        </w:rPr>
        <w:tab/>
      </w:r>
      <w:r w:rsidRPr="006964F7">
        <w:rPr>
          <w:rFonts w:ascii="Times New Roman" w:hAnsi="Times New Roman" w:cs="Times New Roman"/>
          <w:sz w:val="24"/>
          <w:szCs w:val="24"/>
        </w:rPr>
        <w:tab/>
      </w:r>
      <w:r w:rsidRPr="006964F7">
        <w:rPr>
          <w:rFonts w:ascii="Times New Roman" w:hAnsi="Times New Roman" w:cs="Times New Roman"/>
          <w:sz w:val="24"/>
          <w:szCs w:val="24"/>
        </w:rPr>
        <w:tab/>
      </w:r>
      <w:r w:rsidRPr="006964F7">
        <w:rPr>
          <w:rFonts w:ascii="Times New Roman" w:hAnsi="Times New Roman" w:cs="Times New Roman"/>
          <w:sz w:val="24"/>
          <w:szCs w:val="24"/>
        </w:rPr>
        <w:tab/>
      </w:r>
      <w:r w:rsidRPr="006964F7">
        <w:rPr>
          <w:rFonts w:ascii="Times New Roman" w:hAnsi="Times New Roman" w:cs="Times New Roman"/>
          <w:sz w:val="24"/>
          <w:szCs w:val="24"/>
        </w:rPr>
        <w:tab/>
      </w:r>
      <w:r w:rsidR="001516F7" w:rsidRPr="006964F7">
        <w:rPr>
          <w:rFonts w:ascii="Times New Roman" w:hAnsi="Times New Roman" w:cs="Times New Roman"/>
          <w:sz w:val="24"/>
          <w:szCs w:val="24"/>
        </w:rPr>
        <w:t xml:space="preserve">   </w:t>
      </w:r>
      <w:r w:rsidR="00893E9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3869" w:rsidRPr="006964F7">
        <w:rPr>
          <w:rFonts w:ascii="Times New Roman" w:hAnsi="Times New Roman" w:cs="Times New Roman"/>
          <w:sz w:val="24"/>
          <w:szCs w:val="24"/>
        </w:rPr>
        <w:t xml:space="preserve"> С.А. Дудин</w:t>
      </w:r>
    </w:p>
    <w:p w:rsidR="00BF276F" w:rsidRPr="006964F7" w:rsidRDefault="00BF276F" w:rsidP="00151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276F" w:rsidRPr="006964F7" w:rsidRDefault="00BF276F" w:rsidP="00151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869" w:rsidRDefault="00D13869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3869" w:rsidRDefault="00D13869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D298E" w:rsidRDefault="000D298E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6824" w:rsidRPr="00893E99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93E99">
        <w:rPr>
          <w:rFonts w:ascii="Times New Roman" w:eastAsia="Times New Roman" w:hAnsi="Times New Roman" w:cs="Times New Roman"/>
          <w:sz w:val="16"/>
          <w:szCs w:val="16"/>
        </w:rPr>
        <w:t xml:space="preserve">исп. </w:t>
      </w:r>
      <w:r w:rsidR="006964F7" w:rsidRPr="00893E99">
        <w:rPr>
          <w:rFonts w:ascii="Times New Roman" w:eastAsia="Times New Roman" w:hAnsi="Times New Roman" w:cs="Times New Roman"/>
          <w:sz w:val="16"/>
          <w:szCs w:val="16"/>
        </w:rPr>
        <w:t>Родин М.А.</w:t>
      </w:r>
    </w:p>
    <w:p w:rsidR="00E134E6" w:rsidRPr="00893E99" w:rsidRDefault="00D13869" w:rsidP="006A68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93E99">
        <w:rPr>
          <w:rFonts w:ascii="Times New Roman" w:eastAsia="Times New Roman" w:hAnsi="Times New Roman" w:cs="Times New Roman"/>
          <w:sz w:val="16"/>
          <w:szCs w:val="16"/>
        </w:rPr>
        <w:t>тел.: 8</w:t>
      </w:r>
      <w:r w:rsidR="006A6824" w:rsidRPr="00893E99">
        <w:rPr>
          <w:rFonts w:ascii="Times New Roman" w:eastAsia="Times New Roman" w:hAnsi="Times New Roman" w:cs="Times New Roman"/>
          <w:sz w:val="16"/>
          <w:szCs w:val="16"/>
        </w:rPr>
        <w:t>(35231) 2-37-17</w:t>
      </w:r>
    </w:p>
    <w:p w:rsidR="00893E99" w:rsidRPr="004916BE" w:rsidRDefault="00893E99" w:rsidP="00893E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916BE">
        <w:rPr>
          <w:rFonts w:ascii="Times New Roman" w:hAnsi="Times New Roman" w:cs="Times New Roman"/>
          <w:sz w:val="16"/>
          <w:szCs w:val="16"/>
        </w:rPr>
        <w:t>Разослано по списку (см. на обороте)</w:t>
      </w: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3869" w:rsidRDefault="00D13869" w:rsidP="00D138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D13869" w:rsidSect="0025208E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1C8E"/>
    <w:multiLevelType w:val="hybridMultilevel"/>
    <w:tmpl w:val="A27AB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A3493F"/>
    <w:multiLevelType w:val="hybridMultilevel"/>
    <w:tmpl w:val="BAF27D1C"/>
    <w:lvl w:ilvl="0" w:tplc="1F208FC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44F6B"/>
    <w:multiLevelType w:val="multilevel"/>
    <w:tmpl w:val="497EF5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B7197"/>
    <w:rsid w:val="000305BA"/>
    <w:rsid w:val="000431C7"/>
    <w:rsid w:val="0006265D"/>
    <w:rsid w:val="00081DBE"/>
    <w:rsid w:val="000949C9"/>
    <w:rsid w:val="000B1201"/>
    <w:rsid w:val="000C34FA"/>
    <w:rsid w:val="000D298E"/>
    <w:rsid w:val="000D35CA"/>
    <w:rsid w:val="000F5FAF"/>
    <w:rsid w:val="00121430"/>
    <w:rsid w:val="001320B8"/>
    <w:rsid w:val="001516F7"/>
    <w:rsid w:val="00157123"/>
    <w:rsid w:val="001647CB"/>
    <w:rsid w:val="00167599"/>
    <w:rsid w:val="00175E12"/>
    <w:rsid w:val="00177345"/>
    <w:rsid w:val="001838F3"/>
    <w:rsid w:val="00193D28"/>
    <w:rsid w:val="001C053A"/>
    <w:rsid w:val="001D2A67"/>
    <w:rsid w:val="00221891"/>
    <w:rsid w:val="002256F2"/>
    <w:rsid w:val="00226864"/>
    <w:rsid w:val="0025208E"/>
    <w:rsid w:val="0025315B"/>
    <w:rsid w:val="00280130"/>
    <w:rsid w:val="0028351D"/>
    <w:rsid w:val="0028742C"/>
    <w:rsid w:val="002A5DE1"/>
    <w:rsid w:val="002B4004"/>
    <w:rsid w:val="002D2987"/>
    <w:rsid w:val="002D7D79"/>
    <w:rsid w:val="002E0D96"/>
    <w:rsid w:val="002E1C14"/>
    <w:rsid w:val="003061AD"/>
    <w:rsid w:val="00306A4F"/>
    <w:rsid w:val="00336B45"/>
    <w:rsid w:val="0034159B"/>
    <w:rsid w:val="00374CA5"/>
    <w:rsid w:val="00385D5A"/>
    <w:rsid w:val="00386214"/>
    <w:rsid w:val="003938E5"/>
    <w:rsid w:val="00394DDC"/>
    <w:rsid w:val="0039518B"/>
    <w:rsid w:val="00395EEE"/>
    <w:rsid w:val="003D5584"/>
    <w:rsid w:val="003D645B"/>
    <w:rsid w:val="003E4BE7"/>
    <w:rsid w:val="00402E55"/>
    <w:rsid w:val="00426B6F"/>
    <w:rsid w:val="00457634"/>
    <w:rsid w:val="00461CF1"/>
    <w:rsid w:val="004A1564"/>
    <w:rsid w:val="004C47D3"/>
    <w:rsid w:val="004F0F0D"/>
    <w:rsid w:val="005024FF"/>
    <w:rsid w:val="005150A1"/>
    <w:rsid w:val="00531701"/>
    <w:rsid w:val="005735D2"/>
    <w:rsid w:val="005810B2"/>
    <w:rsid w:val="00596556"/>
    <w:rsid w:val="005A6942"/>
    <w:rsid w:val="005B596E"/>
    <w:rsid w:val="005B6519"/>
    <w:rsid w:val="005C4A00"/>
    <w:rsid w:val="005C63B0"/>
    <w:rsid w:val="0063205E"/>
    <w:rsid w:val="00633504"/>
    <w:rsid w:val="006403DA"/>
    <w:rsid w:val="00653FD1"/>
    <w:rsid w:val="00662F4C"/>
    <w:rsid w:val="006964F7"/>
    <w:rsid w:val="00697915"/>
    <w:rsid w:val="006A1764"/>
    <w:rsid w:val="006A6824"/>
    <w:rsid w:val="006D1A4C"/>
    <w:rsid w:val="006E224D"/>
    <w:rsid w:val="006E4451"/>
    <w:rsid w:val="00706C99"/>
    <w:rsid w:val="00710606"/>
    <w:rsid w:val="007A41F4"/>
    <w:rsid w:val="007B7197"/>
    <w:rsid w:val="007D3DC0"/>
    <w:rsid w:val="00840454"/>
    <w:rsid w:val="0084642E"/>
    <w:rsid w:val="0085467E"/>
    <w:rsid w:val="00874BF7"/>
    <w:rsid w:val="00893E99"/>
    <w:rsid w:val="008A2637"/>
    <w:rsid w:val="008A4192"/>
    <w:rsid w:val="008B25AE"/>
    <w:rsid w:val="008B5C97"/>
    <w:rsid w:val="008C49B9"/>
    <w:rsid w:val="008D1C25"/>
    <w:rsid w:val="008F1DA3"/>
    <w:rsid w:val="00907076"/>
    <w:rsid w:val="00926367"/>
    <w:rsid w:val="00943EF7"/>
    <w:rsid w:val="00952B15"/>
    <w:rsid w:val="0095686C"/>
    <w:rsid w:val="00965341"/>
    <w:rsid w:val="00994099"/>
    <w:rsid w:val="009A6B7F"/>
    <w:rsid w:val="009B2364"/>
    <w:rsid w:val="009C4A2F"/>
    <w:rsid w:val="009D07C3"/>
    <w:rsid w:val="009E0112"/>
    <w:rsid w:val="00A218C3"/>
    <w:rsid w:val="00A33ED7"/>
    <w:rsid w:val="00A828D7"/>
    <w:rsid w:val="00A921DA"/>
    <w:rsid w:val="00A94E86"/>
    <w:rsid w:val="00AA2679"/>
    <w:rsid w:val="00AD7871"/>
    <w:rsid w:val="00AF31EB"/>
    <w:rsid w:val="00B00403"/>
    <w:rsid w:val="00B05D7F"/>
    <w:rsid w:val="00B26BB9"/>
    <w:rsid w:val="00B303BD"/>
    <w:rsid w:val="00B52790"/>
    <w:rsid w:val="00B63A3A"/>
    <w:rsid w:val="00B85AB0"/>
    <w:rsid w:val="00BB2D19"/>
    <w:rsid w:val="00BB5B9E"/>
    <w:rsid w:val="00BE1CB7"/>
    <w:rsid w:val="00BF276F"/>
    <w:rsid w:val="00C2777B"/>
    <w:rsid w:val="00C301CF"/>
    <w:rsid w:val="00CD6BE5"/>
    <w:rsid w:val="00CE68D5"/>
    <w:rsid w:val="00CE7F27"/>
    <w:rsid w:val="00D058D0"/>
    <w:rsid w:val="00D11CF1"/>
    <w:rsid w:val="00D13869"/>
    <w:rsid w:val="00D55BB4"/>
    <w:rsid w:val="00D668A3"/>
    <w:rsid w:val="00DA5F5E"/>
    <w:rsid w:val="00DA77AD"/>
    <w:rsid w:val="00DB4AA0"/>
    <w:rsid w:val="00DB5164"/>
    <w:rsid w:val="00DD1941"/>
    <w:rsid w:val="00DD5DEA"/>
    <w:rsid w:val="00DF6E93"/>
    <w:rsid w:val="00E0722D"/>
    <w:rsid w:val="00E134E6"/>
    <w:rsid w:val="00E34EF6"/>
    <w:rsid w:val="00E63E28"/>
    <w:rsid w:val="00E82B78"/>
    <w:rsid w:val="00E97C40"/>
    <w:rsid w:val="00EA32FA"/>
    <w:rsid w:val="00EB0010"/>
    <w:rsid w:val="00EC7853"/>
    <w:rsid w:val="00ED4D2F"/>
    <w:rsid w:val="00EE0D6D"/>
    <w:rsid w:val="00EE34D0"/>
    <w:rsid w:val="00F20F96"/>
    <w:rsid w:val="00F360CF"/>
    <w:rsid w:val="00F46416"/>
    <w:rsid w:val="00FA2C69"/>
    <w:rsid w:val="00FB6351"/>
    <w:rsid w:val="00FC4587"/>
    <w:rsid w:val="00FD3337"/>
    <w:rsid w:val="00FD502F"/>
    <w:rsid w:val="00FD7F23"/>
    <w:rsid w:val="00FE0C01"/>
    <w:rsid w:val="00FF3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2F"/>
  </w:style>
  <w:style w:type="paragraph" w:styleId="1">
    <w:name w:val="heading 1"/>
    <w:basedOn w:val="a0"/>
    <w:next w:val="a"/>
    <w:link w:val="10"/>
    <w:uiPriority w:val="99"/>
    <w:qFormat/>
    <w:rsid w:val="009B2364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0"/>
    </w:pPr>
    <w:rPr>
      <w:rFonts w:ascii="Arial, sans-serif" w:eastAsia="Times New Roman" w:hAnsi="Arial, sans-serif" w:cs="Arial, sans-serif"/>
      <w:b/>
      <w:bCs/>
      <w:color w:val="auto"/>
      <w:spacing w:val="0"/>
      <w:kern w:val="3"/>
      <w:sz w:val="28"/>
      <w:szCs w:val="28"/>
      <w:lang w:eastAsia="zh-CN"/>
    </w:rPr>
  </w:style>
  <w:style w:type="paragraph" w:styleId="2">
    <w:name w:val="heading 2"/>
    <w:basedOn w:val="a0"/>
    <w:next w:val="a"/>
    <w:link w:val="20"/>
    <w:uiPriority w:val="99"/>
    <w:qFormat/>
    <w:rsid w:val="009B2364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1"/>
    </w:pPr>
    <w:rPr>
      <w:rFonts w:ascii="Arial, sans-serif" w:eastAsia="Times New Roman" w:hAnsi="Arial, sans-serif" w:cs="Arial, sans-serif"/>
      <w:b/>
      <w:bCs/>
      <w:i/>
      <w:iCs/>
      <w:color w:val="auto"/>
      <w:spacing w:val="0"/>
      <w:kern w:val="3"/>
      <w:sz w:val="28"/>
      <w:szCs w:val="28"/>
      <w:lang w:eastAsia="zh-CN"/>
    </w:rPr>
  </w:style>
  <w:style w:type="paragraph" w:styleId="3">
    <w:name w:val="heading 3"/>
    <w:basedOn w:val="a0"/>
    <w:next w:val="a"/>
    <w:link w:val="30"/>
    <w:uiPriority w:val="99"/>
    <w:qFormat/>
    <w:rsid w:val="009B2364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Arial, sans-serif" w:eastAsia="Times New Roman" w:hAnsi="Arial, sans-serif" w:cs="Arial, sans-serif"/>
      <w:b/>
      <w:bCs/>
      <w:color w:val="auto"/>
      <w:spacing w:val="0"/>
      <w:kern w:val="3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7B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7197"/>
    <w:pPr>
      <w:ind w:left="720"/>
      <w:contextualSpacing/>
    </w:pPr>
  </w:style>
  <w:style w:type="character" w:styleId="a6">
    <w:name w:val="Strong"/>
    <w:basedOn w:val="a1"/>
    <w:uiPriority w:val="22"/>
    <w:qFormat/>
    <w:rsid w:val="007B7197"/>
    <w:rPr>
      <w:b/>
      <w:bCs/>
    </w:rPr>
  </w:style>
  <w:style w:type="paragraph" w:customStyle="1" w:styleId="consplusnonformat">
    <w:name w:val="consplusnonformat"/>
    <w:basedOn w:val="a"/>
    <w:rsid w:val="006D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6D1A4C"/>
  </w:style>
  <w:style w:type="character" w:customStyle="1" w:styleId="10">
    <w:name w:val="Заголовок 1 Знак"/>
    <w:basedOn w:val="a1"/>
    <w:link w:val="1"/>
    <w:uiPriority w:val="99"/>
    <w:rsid w:val="009B2364"/>
    <w:rPr>
      <w:rFonts w:ascii="Arial, sans-serif" w:eastAsia="Times New Roman" w:hAnsi="Arial, sans-serif" w:cs="Arial, sans-serif"/>
      <w:b/>
      <w:bCs/>
      <w:kern w:val="3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9B2364"/>
    <w:rPr>
      <w:rFonts w:ascii="Arial, sans-serif" w:eastAsia="Times New Roman" w:hAnsi="Arial, sans-serif" w:cs="Arial, sans-serif"/>
      <w:b/>
      <w:bCs/>
      <w:i/>
      <w:iCs/>
      <w:kern w:val="3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uiPriority w:val="99"/>
    <w:rsid w:val="009B2364"/>
    <w:rPr>
      <w:rFonts w:ascii="Arial, sans-serif" w:eastAsia="Times New Roman" w:hAnsi="Arial, sans-serif" w:cs="Arial, sans-serif"/>
      <w:b/>
      <w:bCs/>
      <w:kern w:val="3"/>
      <w:sz w:val="28"/>
      <w:szCs w:val="28"/>
      <w:lang w:eastAsia="zh-CN"/>
    </w:rPr>
  </w:style>
  <w:style w:type="paragraph" w:styleId="a0">
    <w:name w:val="Title"/>
    <w:basedOn w:val="a"/>
    <w:next w:val="a"/>
    <w:link w:val="a7"/>
    <w:uiPriority w:val="10"/>
    <w:qFormat/>
    <w:rsid w:val="009B23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1"/>
    <w:link w:val="a0"/>
    <w:uiPriority w:val="10"/>
    <w:rsid w:val="009B23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rmal">
    <w:name w:val="ConsNormal"/>
    <w:rsid w:val="009B2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6E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13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10</cp:revision>
  <cp:lastPrinted>2021-02-05T09:47:00Z</cp:lastPrinted>
  <dcterms:created xsi:type="dcterms:W3CDTF">2021-01-21T03:56:00Z</dcterms:created>
  <dcterms:modified xsi:type="dcterms:W3CDTF">2021-03-02T05:04:00Z</dcterms:modified>
</cp:coreProperties>
</file>