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11" w:rsidRPr="003650A3" w:rsidRDefault="0008268E" w:rsidP="00317211">
      <w:pPr>
        <w:pStyle w:val="1"/>
        <w:tabs>
          <w:tab w:val="left" w:pos="0"/>
        </w:tabs>
        <w:spacing w:line="20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 Р О Т О К О Л</w:t>
      </w:r>
      <w:r w:rsidR="00A366A0">
        <w:rPr>
          <w:rFonts w:ascii="Times New Roman" w:hAnsi="Times New Roman"/>
          <w:b/>
          <w:szCs w:val="24"/>
        </w:rPr>
        <w:t xml:space="preserve"> </w:t>
      </w:r>
      <w:r w:rsidR="00317211">
        <w:rPr>
          <w:rFonts w:ascii="Times New Roman" w:hAnsi="Times New Roman"/>
          <w:b/>
          <w:szCs w:val="24"/>
        </w:rPr>
        <w:t xml:space="preserve"> № </w:t>
      </w:r>
      <w:r w:rsidR="002F399A">
        <w:rPr>
          <w:rFonts w:ascii="Times New Roman" w:hAnsi="Times New Roman"/>
          <w:b/>
          <w:szCs w:val="24"/>
        </w:rPr>
        <w:t>5</w:t>
      </w:r>
    </w:p>
    <w:p w:rsidR="00317211" w:rsidRPr="009F05D2" w:rsidRDefault="00317211" w:rsidP="00317211">
      <w:pPr>
        <w:pStyle w:val="1"/>
        <w:tabs>
          <w:tab w:val="left" w:pos="0"/>
        </w:tabs>
        <w:spacing w:line="20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заседания </w:t>
      </w:r>
      <w:r w:rsidRPr="009F05D2">
        <w:rPr>
          <w:rFonts w:ascii="Times New Roman" w:hAnsi="Times New Roman"/>
          <w:b/>
          <w:szCs w:val="24"/>
        </w:rPr>
        <w:t xml:space="preserve">комиссии  по предупреждению и ликвидации </w:t>
      </w:r>
    </w:p>
    <w:p w:rsidR="00317211" w:rsidRPr="009F05D2" w:rsidRDefault="00317211" w:rsidP="00317211">
      <w:pPr>
        <w:pStyle w:val="1"/>
        <w:tabs>
          <w:tab w:val="left" w:pos="0"/>
        </w:tabs>
        <w:spacing w:line="200" w:lineRule="atLeast"/>
        <w:jc w:val="center"/>
        <w:rPr>
          <w:rFonts w:ascii="Times New Roman" w:hAnsi="Times New Roman"/>
          <w:b/>
          <w:szCs w:val="24"/>
        </w:rPr>
      </w:pPr>
      <w:r w:rsidRPr="009F05D2">
        <w:rPr>
          <w:rFonts w:ascii="Times New Roman" w:hAnsi="Times New Roman"/>
          <w:b/>
          <w:szCs w:val="24"/>
        </w:rPr>
        <w:t>чрезвычайных ситуаций и обеспечению пожарной безопасности Кетовского района</w:t>
      </w:r>
    </w:p>
    <w:p w:rsidR="00317211" w:rsidRPr="009F05D2" w:rsidRDefault="00317211" w:rsidP="00317211">
      <w:pPr>
        <w:pStyle w:val="1"/>
        <w:tabs>
          <w:tab w:val="left" w:pos="0"/>
        </w:tabs>
        <w:spacing w:line="200" w:lineRule="atLeast"/>
        <w:jc w:val="center"/>
        <w:rPr>
          <w:rFonts w:ascii="Times New Roman" w:hAnsi="Times New Roman"/>
          <w:b/>
          <w:szCs w:val="24"/>
        </w:rPr>
      </w:pPr>
    </w:p>
    <w:p w:rsidR="008A0FA1" w:rsidRPr="00174A74" w:rsidRDefault="008A0FA1" w:rsidP="008A0FA1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4"/>
          <w:szCs w:val="24"/>
        </w:rPr>
      </w:pPr>
      <w:r w:rsidRPr="00174A74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проведения: </w:t>
      </w:r>
      <w:r w:rsidR="00F76F49" w:rsidRPr="00174A74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174A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6F49" w:rsidRPr="00174A74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174A7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F76F49" w:rsidRPr="00174A7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74A74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8A0FA1" w:rsidRPr="00174A74" w:rsidRDefault="008A0FA1" w:rsidP="008A0FA1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4"/>
          <w:szCs w:val="24"/>
        </w:rPr>
      </w:pPr>
      <w:r w:rsidRPr="00174A74">
        <w:rPr>
          <w:rFonts w:ascii="Times New Roman" w:hAnsi="Times New Roman" w:cs="Times New Roman"/>
          <w:b/>
          <w:bCs/>
          <w:sz w:val="24"/>
          <w:szCs w:val="24"/>
        </w:rPr>
        <w:t xml:space="preserve">Время: </w:t>
      </w:r>
      <w:r w:rsidRPr="00174A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20BA" w:rsidRPr="00174A7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76F49" w:rsidRPr="00174A7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76F49" w:rsidRPr="00174A7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174A7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 w:rsidRPr="00174A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A0FA1" w:rsidRPr="00174A74" w:rsidRDefault="008A0FA1" w:rsidP="008A0FA1">
      <w:pPr>
        <w:spacing w:after="0" w:line="240" w:lineRule="auto"/>
        <w:ind w:left="6379" w:hanging="1134"/>
        <w:rPr>
          <w:rFonts w:ascii="Times New Roman" w:hAnsi="Times New Roman" w:cs="Times New Roman"/>
          <w:b/>
          <w:bCs/>
          <w:sz w:val="24"/>
          <w:szCs w:val="24"/>
        </w:rPr>
      </w:pPr>
      <w:r w:rsidRPr="00174A74">
        <w:rPr>
          <w:rFonts w:ascii="Times New Roman" w:hAnsi="Times New Roman" w:cs="Times New Roman"/>
          <w:b/>
          <w:bCs/>
          <w:sz w:val="24"/>
          <w:szCs w:val="24"/>
        </w:rPr>
        <w:t xml:space="preserve">Место: </w:t>
      </w:r>
      <w:r w:rsidRPr="00174A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6F49" w:rsidRPr="00174A74">
        <w:rPr>
          <w:rFonts w:ascii="Times New Roman" w:hAnsi="Times New Roman" w:cs="Times New Roman"/>
          <w:b/>
          <w:bCs/>
          <w:sz w:val="24"/>
          <w:szCs w:val="24"/>
        </w:rPr>
        <w:t xml:space="preserve">кабинет Главы </w:t>
      </w:r>
      <w:r w:rsidRPr="00174A74">
        <w:rPr>
          <w:rFonts w:ascii="Times New Roman" w:hAnsi="Times New Roman" w:cs="Times New Roman"/>
          <w:b/>
          <w:bCs/>
          <w:sz w:val="24"/>
          <w:szCs w:val="24"/>
        </w:rPr>
        <w:t xml:space="preserve"> Кетовского района  </w:t>
      </w:r>
    </w:p>
    <w:p w:rsidR="008A0FA1" w:rsidRDefault="008A0FA1" w:rsidP="00317211">
      <w:pPr>
        <w:pStyle w:val="a3"/>
        <w:ind w:firstLine="708"/>
        <w:jc w:val="both"/>
        <w:rPr>
          <w:rFonts w:ascii="Times New Roman" w:hAnsi="Times New Roman"/>
          <w:b/>
          <w:szCs w:val="24"/>
        </w:rPr>
      </w:pPr>
    </w:p>
    <w:p w:rsidR="00317211" w:rsidRPr="009F05D2" w:rsidRDefault="00317211" w:rsidP="00317211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9F05D2">
        <w:rPr>
          <w:rFonts w:ascii="Times New Roman" w:hAnsi="Times New Roman"/>
          <w:b/>
          <w:szCs w:val="24"/>
        </w:rPr>
        <w:t>Председательствовал:</w:t>
      </w:r>
      <w:r w:rsidRPr="008520BA">
        <w:rPr>
          <w:rFonts w:ascii="Times New Roman" w:hAnsi="Times New Roman"/>
          <w:szCs w:val="24"/>
        </w:rPr>
        <w:t xml:space="preserve"> </w:t>
      </w:r>
      <w:r w:rsidRPr="009F05D2">
        <w:rPr>
          <w:rFonts w:ascii="Times New Roman" w:hAnsi="Times New Roman"/>
          <w:szCs w:val="24"/>
        </w:rPr>
        <w:t>Глав</w:t>
      </w:r>
      <w:r w:rsidR="00F76F49">
        <w:rPr>
          <w:rFonts w:ascii="Times New Roman" w:hAnsi="Times New Roman"/>
          <w:szCs w:val="24"/>
        </w:rPr>
        <w:t>а</w:t>
      </w:r>
      <w:r w:rsidRPr="009F05D2">
        <w:rPr>
          <w:rFonts w:ascii="Times New Roman" w:hAnsi="Times New Roman"/>
          <w:szCs w:val="24"/>
        </w:rPr>
        <w:t xml:space="preserve"> Кетовского района</w:t>
      </w:r>
      <w:r w:rsidR="00F76F49">
        <w:rPr>
          <w:rFonts w:ascii="Times New Roman" w:hAnsi="Times New Roman"/>
          <w:szCs w:val="24"/>
        </w:rPr>
        <w:t>,</w:t>
      </w:r>
      <w:r w:rsidR="008520BA">
        <w:rPr>
          <w:rFonts w:ascii="Times New Roman" w:hAnsi="Times New Roman"/>
          <w:szCs w:val="24"/>
        </w:rPr>
        <w:t xml:space="preserve"> </w:t>
      </w:r>
      <w:r w:rsidRPr="009F05D2">
        <w:rPr>
          <w:rFonts w:ascii="Times New Roman" w:hAnsi="Times New Roman"/>
          <w:szCs w:val="24"/>
        </w:rPr>
        <w:t>председател</w:t>
      </w:r>
      <w:r w:rsidR="00F76F49">
        <w:rPr>
          <w:rFonts w:ascii="Times New Roman" w:hAnsi="Times New Roman"/>
          <w:szCs w:val="24"/>
        </w:rPr>
        <w:t>ь</w:t>
      </w:r>
      <w:r w:rsidRPr="009F05D2">
        <w:rPr>
          <w:rFonts w:ascii="Times New Roman" w:hAnsi="Times New Roman"/>
          <w:szCs w:val="24"/>
        </w:rPr>
        <w:t xml:space="preserve"> комиссии по предупреждению и ликвидации чрезвычайных  ситуаций  и  обеспечению  пожарной  безопасности (КЧС и ПБ) Кетовского  района, </w:t>
      </w:r>
      <w:r w:rsidR="00F76F49">
        <w:rPr>
          <w:rFonts w:ascii="Times New Roman" w:hAnsi="Times New Roman"/>
          <w:szCs w:val="24"/>
        </w:rPr>
        <w:t>С.А. Дудин</w:t>
      </w:r>
      <w:r w:rsidRPr="009F05D2">
        <w:rPr>
          <w:rFonts w:ascii="Times New Roman" w:hAnsi="Times New Roman"/>
          <w:szCs w:val="24"/>
        </w:rPr>
        <w:t>.</w:t>
      </w:r>
    </w:p>
    <w:p w:rsidR="00317211" w:rsidRPr="009F05D2" w:rsidRDefault="00317211" w:rsidP="00C64D3E">
      <w:pPr>
        <w:pStyle w:val="a3"/>
        <w:rPr>
          <w:rFonts w:ascii="Times New Roman" w:hAnsi="Times New Roman"/>
          <w:szCs w:val="24"/>
        </w:rPr>
      </w:pPr>
      <w:r w:rsidRPr="009F05D2">
        <w:rPr>
          <w:rFonts w:ascii="Times New Roman" w:hAnsi="Times New Roman"/>
          <w:b/>
          <w:szCs w:val="24"/>
        </w:rPr>
        <w:tab/>
        <w:t>Присутствовали:</w:t>
      </w:r>
      <w:r w:rsidR="00C64D3E">
        <w:rPr>
          <w:rFonts w:ascii="Times New Roman" w:hAnsi="Times New Roman"/>
          <w:b/>
          <w:szCs w:val="24"/>
        </w:rPr>
        <w:t xml:space="preserve"> </w:t>
      </w:r>
      <w:r w:rsidRPr="009F05D2">
        <w:rPr>
          <w:rFonts w:ascii="Times New Roman" w:hAnsi="Times New Roman"/>
          <w:szCs w:val="24"/>
        </w:rPr>
        <w:t>Ч</w:t>
      </w:r>
      <w:r>
        <w:rPr>
          <w:rFonts w:ascii="Times New Roman" w:hAnsi="Times New Roman"/>
          <w:szCs w:val="24"/>
        </w:rPr>
        <w:t>лены КЧС и ПБ Кетовского района</w:t>
      </w:r>
      <w:r w:rsidR="00C64D3E">
        <w:rPr>
          <w:rFonts w:ascii="Times New Roman" w:hAnsi="Times New Roman"/>
          <w:szCs w:val="24"/>
        </w:rPr>
        <w:t>.</w:t>
      </w:r>
    </w:p>
    <w:p w:rsidR="00317211" w:rsidRPr="009F05D2" w:rsidRDefault="00317211" w:rsidP="00174A74">
      <w:pPr>
        <w:pStyle w:val="a3"/>
        <w:ind w:firstLine="709"/>
        <w:jc w:val="both"/>
        <w:rPr>
          <w:rFonts w:ascii="Times New Roman" w:hAnsi="Times New Roman"/>
          <w:szCs w:val="24"/>
        </w:rPr>
      </w:pPr>
      <w:r w:rsidRPr="009F05D2">
        <w:rPr>
          <w:rFonts w:ascii="Times New Roman" w:hAnsi="Times New Roman"/>
          <w:szCs w:val="24"/>
        </w:rPr>
        <w:t>Секре</w:t>
      </w:r>
      <w:r>
        <w:rPr>
          <w:rFonts w:ascii="Times New Roman" w:hAnsi="Times New Roman"/>
          <w:szCs w:val="24"/>
        </w:rPr>
        <w:t>тарь КЧС и ПБ Кетовского района</w:t>
      </w:r>
      <w:r w:rsidRPr="009F05D2">
        <w:rPr>
          <w:rFonts w:ascii="Times New Roman" w:hAnsi="Times New Roman"/>
          <w:szCs w:val="24"/>
        </w:rPr>
        <w:t xml:space="preserve"> В.П. Суслов.</w:t>
      </w:r>
    </w:p>
    <w:p w:rsidR="00317211" w:rsidRDefault="00317211" w:rsidP="00317211">
      <w:pPr>
        <w:pStyle w:val="20"/>
        <w:shd w:val="clear" w:color="auto" w:fill="auto"/>
        <w:spacing w:before="0" w:after="0" w:line="240" w:lineRule="auto"/>
        <w:ind w:firstLine="709"/>
        <w:rPr>
          <w:b/>
          <w:bCs/>
          <w:sz w:val="24"/>
          <w:szCs w:val="24"/>
        </w:rPr>
      </w:pPr>
    </w:p>
    <w:p w:rsidR="00BC777A" w:rsidRPr="002E4E33" w:rsidRDefault="00317211" w:rsidP="00174A74">
      <w:pPr>
        <w:pStyle w:val="20"/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Рассматриваемы</w:t>
      </w:r>
      <w:r w:rsidR="00C64D3E">
        <w:rPr>
          <w:b/>
          <w:bCs/>
          <w:sz w:val="24"/>
          <w:szCs w:val="24"/>
        </w:rPr>
        <w:t>й</w:t>
      </w:r>
      <w:r>
        <w:rPr>
          <w:b/>
          <w:bCs/>
          <w:sz w:val="24"/>
          <w:szCs w:val="24"/>
        </w:rPr>
        <w:t xml:space="preserve"> </w:t>
      </w:r>
      <w:r w:rsidRPr="00BF3DCE">
        <w:rPr>
          <w:b/>
          <w:bCs/>
          <w:sz w:val="24"/>
          <w:szCs w:val="24"/>
        </w:rPr>
        <w:t>вопрос:</w:t>
      </w:r>
      <w:r w:rsidR="00174A74">
        <w:rPr>
          <w:b/>
          <w:bCs/>
          <w:sz w:val="24"/>
          <w:szCs w:val="24"/>
        </w:rPr>
        <w:t xml:space="preserve"> </w:t>
      </w:r>
      <w:r w:rsidR="00BC777A" w:rsidRPr="002E4E33">
        <w:rPr>
          <w:b/>
          <w:sz w:val="24"/>
          <w:szCs w:val="24"/>
        </w:rPr>
        <w:t>О</w:t>
      </w:r>
      <w:r w:rsidR="009B4030">
        <w:rPr>
          <w:b/>
          <w:sz w:val="24"/>
          <w:szCs w:val="24"/>
        </w:rPr>
        <w:t xml:space="preserve"> </w:t>
      </w:r>
      <w:r w:rsidR="00F76F49">
        <w:rPr>
          <w:b/>
          <w:sz w:val="24"/>
          <w:szCs w:val="24"/>
        </w:rPr>
        <w:t>переполнени</w:t>
      </w:r>
      <w:r w:rsidR="00106A79">
        <w:rPr>
          <w:b/>
          <w:sz w:val="24"/>
          <w:szCs w:val="24"/>
        </w:rPr>
        <w:t>и</w:t>
      </w:r>
      <w:r w:rsidR="00F76F49">
        <w:rPr>
          <w:b/>
          <w:sz w:val="24"/>
          <w:szCs w:val="24"/>
        </w:rPr>
        <w:t xml:space="preserve"> пруда – отстойника Чаша</w:t>
      </w:r>
      <w:r w:rsidR="009B4030">
        <w:rPr>
          <w:b/>
          <w:sz w:val="24"/>
          <w:szCs w:val="24"/>
        </w:rPr>
        <w:t>.</w:t>
      </w:r>
    </w:p>
    <w:p w:rsidR="00B929E6" w:rsidRPr="00B929E6" w:rsidRDefault="00B929E6" w:rsidP="00317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7211" w:rsidRDefault="00317211" w:rsidP="00317211">
      <w:pPr>
        <w:pStyle w:val="20"/>
        <w:shd w:val="clear" w:color="auto" w:fill="auto"/>
        <w:spacing w:before="0" w:after="0" w:line="240" w:lineRule="auto"/>
        <w:ind w:firstLine="709"/>
        <w:rPr>
          <w:bCs/>
          <w:sz w:val="24"/>
          <w:szCs w:val="24"/>
        </w:rPr>
      </w:pPr>
      <w:r w:rsidRPr="006D7A4B">
        <w:rPr>
          <w:bCs/>
          <w:sz w:val="24"/>
          <w:szCs w:val="24"/>
        </w:rPr>
        <w:t>РЕШИЛИ</w:t>
      </w:r>
      <w:r>
        <w:rPr>
          <w:bCs/>
          <w:sz w:val="24"/>
          <w:szCs w:val="24"/>
        </w:rPr>
        <w:t>:</w:t>
      </w:r>
    </w:p>
    <w:p w:rsidR="00317211" w:rsidRPr="00317211" w:rsidRDefault="00317211" w:rsidP="00174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38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0BA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F76F49">
        <w:rPr>
          <w:rFonts w:ascii="Times New Roman" w:hAnsi="Times New Roman" w:cs="Times New Roman"/>
          <w:sz w:val="24"/>
          <w:szCs w:val="24"/>
        </w:rPr>
        <w:t xml:space="preserve">Главы Кетовского сельсовета (А.В. Цурбанов), начальника отдела сельского хозяйства и развития сельских территорий Администрации Кетовского района (П.П. Штефан), </w:t>
      </w:r>
      <w:r w:rsidR="008520BA">
        <w:rPr>
          <w:rFonts w:ascii="Times New Roman" w:hAnsi="Times New Roman" w:cs="Times New Roman"/>
          <w:sz w:val="24"/>
          <w:szCs w:val="24"/>
        </w:rPr>
        <w:t xml:space="preserve">начальника отдела ГО и ЧС и ЕДДС Администрации </w:t>
      </w:r>
      <w:r w:rsidR="00F76F49">
        <w:rPr>
          <w:rFonts w:ascii="Times New Roman" w:hAnsi="Times New Roman" w:cs="Times New Roman"/>
          <w:sz w:val="24"/>
          <w:szCs w:val="24"/>
        </w:rPr>
        <w:t>Кетовского района (В.П. Суслов)</w:t>
      </w:r>
      <w:r w:rsidR="008520BA"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 w:rsidRPr="00317211">
        <w:rPr>
          <w:rFonts w:ascii="Times New Roman" w:hAnsi="Times New Roman" w:cs="Times New Roman"/>
          <w:sz w:val="24"/>
          <w:szCs w:val="24"/>
        </w:rPr>
        <w:t>.</w:t>
      </w:r>
    </w:p>
    <w:p w:rsidR="00FC1015" w:rsidRDefault="00317211" w:rsidP="00183846">
      <w:pPr>
        <w:pStyle w:val="20"/>
        <w:shd w:val="clear" w:color="auto" w:fill="auto"/>
        <w:tabs>
          <w:tab w:val="left" w:pos="709"/>
        </w:tabs>
        <w:spacing w:before="0" w:after="0" w:line="240" w:lineRule="auto"/>
        <w:rPr>
          <w:sz w:val="24"/>
          <w:szCs w:val="24"/>
        </w:rPr>
      </w:pPr>
      <w:r w:rsidRPr="00317211">
        <w:rPr>
          <w:sz w:val="24"/>
          <w:szCs w:val="24"/>
        </w:rPr>
        <w:tab/>
      </w:r>
    </w:p>
    <w:p w:rsidR="0051797C" w:rsidRDefault="00027219" w:rsidP="0051797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1797C">
        <w:rPr>
          <w:sz w:val="24"/>
          <w:szCs w:val="24"/>
        </w:rPr>
        <w:t>2. Рекомендовать Администрации Кетовского района:</w:t>
      </w:r>
    </w:p>
    <w:p w:rsidR="0051797C" w:rsidRPr="00361251" w:rsidRDefault="0051797C" w:rsidP="005179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51797C">
        <w:rPr>
          <w:rFonts w:ascii="Times New Roman" w:hAnsi="Times New Roman" w:cs="Times New Roman"/>
          <w:sz w:val="24"/>
          <w:szCs w:val="24"/>
        </w:rPr>
        <w:t>В целях ликвидации перелива сточных вод через защитную дамбу пруда-отстойника Чаша</w:t>
      </w:r>
      <w:r w:rsidR="00106A79">
        <w:rPr>
          <w:rFonts w:ascii="Times New Roman" w:hAnsi="Times New Roman" w:cs="Times New Roman"/>
          <w:sz w:val="24"/>
          <w:szCs w:val="24"/>
        </w:rPr>
        <w:t xml:space="preserve"> в связи с его переполнением</w:t>
      </w:r>
      <w:r w:rsidRPr="005179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 избежание</w:t>
      </w:r>
      <w:r w:rsidRPr="0051797C">
        <w:rPr>
          <w:rFonts w:ascii="Times New Roman" w:hAnsi="Times New Roman" w:cs="Times New Roman"/>
          <w:sz w:val="24"/>
          <w:szCs w:val="24"/>
        </w:rPr>
        <w:t xml:space="preserve"> подтоплени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1797C">
        <w:rPr>
          <w:rFonts w:ascii="Times New Roman" w:hAnsi="Times New Roman" w:cs="Times New Roman"/>
          <w:sz w:val="24"/>
          <w:szCs w:val="24"/>
        </w:rPr>
        <w:t xml:space="preserve"> СНО «Лесное», попадани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1797C">
        <w:rPr>
          <w:rFonts w:ascii="Times New Roman" w:hAnsi="Times New Roman" w:cs="Times New Roman"/>
          <w:sz w:val="24"/>
          <w:szCs w:val="24"/>
        </w:rPr>
        <w:t xml:space="preserve"> сточных вод в реку Пикушка, далее в озеро Щучье и реку Тобол, в период с 14</w:t>
      </w:r>
      <w:r w:rsidRPr="0051797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51797C">
        <w:rPr>
          <w:rFonts w:ascii="Times New Roman" w:hAnsi="Times New Roman" w:cs="Times New Roman"/>
          <w:sz w:val="24"/>
          <w:szCs w:val="24"/>
        </w:rPr>
        <w:t xml:space="preserve"> часов 23 марта 2020 года, ввести режим «чрезвычайная ситуация» для органов управления, сил и средств Кетовского районного звена Курганской территориальной подсистемы единой государственной системы предупреждения и ликвидации чрезвычайных ситуаций</w:t>
      </w:r>
      <w:r w:rsidRPr="00361251">
        <w:rPr>
          <w:rFonts w:ascii="Times New Roman" w:hAnsi="Times New Roman" w:cs="Times New Roman"/>
          <w:sz w:val="24"/>
          <w:szCs w:val="24"/>
        </w:rPr>
        <w:t>.</w:t>
      </w:r>
    </w:p>
    <w:p w:rsidR="0051797C" w:rsidRPr="00361251" w:rsidRDefault="0051797C" w:rsidP="005179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361251">
        <w:rPr>
          <w:rFonts w:ascii="Times New Roman" w:hAnsi="Times New Roman" w:cs="Times New Roman"/>
          <w:sz w:val="24"/>
          <w:szCs w:val="24"/>
        </w:rPr>
        <w:t xml:space="preserve">Границы зоны чрезвычайной ситуации определить в пределах границ территории  </w:t>
      </w:r>
      <w:r w:rsidRPr="0051797C">
        <w:rPr>
          <w:rFonts w:ascii="Times New Roman" w:hAnsi="Times New Roman" w:cs="Times New Roman"/>
          <w:sz w:val="24"/>
          <w:szCs w:val="24"/>
        </w:rPr>
        <w:t>Кетовского и Лесниковского сельсоветов Кетовского района</w:t>
      </w:r>
      <w:r w:rsidRPr="00361251">
        <w:rPr>
          <w:rFonts w:ascii="Times New Roman" w:hAnsi="Times New Roman" w:cs="Times New Roman"/>
          <w:sz w:val="24"/>
          <w:szCs w:val="24"/>
        </w:rPr>
        <w:t>.</w:t>
      </w:r>
    </w:p>
    <w:p w:rsidR="0051797C" w:rsidRPr="0051797C" w:rsidRDefault="0051797C" w:rsidP="0051797C">
      <w:pPr>
        <w:pStyle w:val="a5"/>
        <w:ind w:firstLine="70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51797C">
        <w:rPr>
          <w:color w:val="000000"/>
          <w:sz w:val="24"/>
          <w:szCs w:val="24"/>
        </w:rPr>
        <w:t xml:space="preserve">.3. </w:t>
      </w:r>
      <w:r w:rsidRPr="0051797C">
        <w:rPr>
          <w:color w:val="000000"/>
          <w:sz w:val="24"/>
        </w:rPr>
        <w:t>Установить уровень реагирования на чрезвычайную ситуацию «Местный», определить характер чрезвычайной ситуации – «Муниципальный».</w:t>
      </w:r>
    </w:p>
    <w:p w:rsidR="0051797C" w:rsidRPr="0051797C" w:rsidRDefault="0051797C" w:rsidP="00517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2.4. </w:t>
      </w:r>
      <w:r w:rsidRPr="0051797C">
        <w:rPr>
          <w:rFonts w:ascii="Times New Roman" w:hAnsi="Times New Roman" w:cs="Times New Roman"/>
          <w:sz w:val="24"/>
          <w:szCs w:val="24"/>
        </w:rPr>
        <w:t>Ограничить доступ граждан и транспортных средств к месту чрезвычайной ситуации на пруде-отстойнике Чаша (кроме сил и средств</w:t>
      </w:r>
      <w:r w:rsidR="00106A79">
        <w:rPr>
          <w:rFonts w:ascii="Times New Roman" w:hAnsi="Times New Roman" w:cs="Times New Roman"/>
          <w:sz w:val="24"/>
          <w:szCs w:val="24"/>
        </w:rPr>
        <w:t>,</w:t>
      </w:r>
      <w:r w:rsidRPr="0051797C">
        <w:rPr>
          <w:rFonts w:ascii="Times New Roman" w:hAnsi="Times New Roman" w:cs="Times New Roman"/>
          <w:sz w:val="24"/>
          <w:szCs w:val="24"/>
        </w:rPr>
        <w:t xml:space="preserve"> осуществляющих мероприятия по проведению аварийно-восстановительных работ).</w:t>
      </w:r>
    </w:p>
    <w:p w:rsidR="0051797C" w:rsidRPr="0051797C" w:rsidRDefault="0051797C" w:rsidP="0051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51797C">
        <w:rPr>
          <w:rFonts w:ascii="Times New Roman" w:hAnsi="Times New Roman" w:cs="Times New Roman"/>
          <w:sz w:val="24"/>
          <w:szCs w:val="24"/>
        </w:rPr>
        <w:t>Запретить слив жидких бытовых отходов в пруд-отстойник Чаша до снятия режима «чрезвычайная ситуация».</w:t>
      </w:r>
    </w:p>
    <w:p w:rsidR="002F399A" w:rsidRDefault="002F399A" w:rsidP="002F39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снятия режима ЧС.</w:t>
      </w:r>
    </w:p>
    <w:p w:rsidR="002F399A" w:rsidRDefault="002F399A" w:rsidP="0051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97C" w:rsidRPr="0051797C" w:rsidRDefault="002F399A" w:rsidP="0051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797C">
        <w:rPr>
          <w:rFonts w:ascii="Times New Roman" w:hAnsi="Times New Roman" w:cs="Times New Roman"/>
          <w:sz w:val="24"/>
          <w:szCs w:val="24"/>
        </w:rPr>
        <w:t xml:space="preserve">. </w:t>
      </w:r>
      <w:r w:rsidR="0051797C" w:rsidRPr="0051797C">
        <w:rPr>
          <w:rFonts w:ascii="Times New Roman" w:hAnsi="Times New Roman" w:cs="Times New Roman"/>
          <w:sz w:val="24"/>
          <w:szCs w:val="24"/>
        </w:rPr>
        <w:t>Координацию действий, проводимых органами управления, силами и средствами Кетовского районного звена ТП РСЧС по снижению последствий чрезвычайной ситуации, возложить на КЧС ПБ.</w:t>
      </w:r>
    </w:p>
    <w:p w:rsidR="002F399A" w:rsidRDefault="002F399A" w:rsidP="002F399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F399A" w:rsidRDefault="002F399A" w:rsidP="002F399A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79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Организовать круглосуточную работу оперативного штаба на территории Кетовского района (штаба при КЧС и ОПБ Кетовского района) в составе:</w:t>
      </w:r>
    </w:p>
    <w:tbl>
      <w:tblPr>
        <w:tblStyle w:val="ae"/>
        <w:tblW w:w="0" w:type="auto"/>
        <w:tblLook w:val="04A0"/>
      </w:tblPr>
      <w:tblGrid>
        <w:gridCol w:w="6062"/>
        <w:gridCol w:w="3791"/>
      </w:tblGrid>
      <w:tr w:rsidR="002F399A" w:rsidTr="009E04ED">
        <w:tc>
          <w:tcPr>
            <w:tcW w:w="6062" w:type="dxa"/>
          </w:tcPr>
          <w:p w:rsidR="002F399A" w:rsidRDefault="002F399A" w:rsidP="009E0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Кетовского района </w:t>
            </w:r>
          </w:p>
        </w:tc>
        <w:tc>
          <w:tcPr>
            <w:tcW w:w="3791" w:type="dxa"/>
          </w:tcPr>
          <w:p w:rsidR="002F399A" w:rsidRDefault="002F399A" w:rsidP="009E0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Дудин Сергей Анатольевич</w:t>
            </w:r>
          </w:p>
        </w:tc>
      </w:tr>
      <w:tr w:rsidR="002F399A" w:rsidTr="009E04ED">
        <w:tc>
          <w:tcPr>
            <w:tcW w:w="6062" w:type="dxa"/>
          </w:tcPr>
          <w:p w:rsidR="002F399A" w:rsidRDefault="002F399A" w:rsidP="009E0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6 ПСО ФПС ГУ МЧС России по Курганской области (по согласованию)</w:t>
            </w:r>
          </w:p>
        </w:tc>
        <w:tc>
          <w:tcPr>
            <w:tcW w:w="3791" w:type="dxa"/>
          </w:tcPr>
          <w:p w:rsidR="002F399A" w:rsidRDefault="002F399A" w:rsidP="009E0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Журавлев Сергей Николаевич</w:t>
            </w:r>
          </w:p>
        </w:tc>
      </w:tr>
      <w:tr w:rsidR="002F399A" w:rsidTr="009E04ED">
        <w:tc>
          <w:tcPr>
            <w:tcW w:w="6062" w:type="dxa"/>
          </w:tcPr>
          <w:p w:rsidR="002F399A" w:rsidRDefault="002F399A" w:rsidP="009E0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заместитель Главы Кетовского района по строительству и ЖКХ</w:t>
            </w:r>
          </w:p>
        </w:tc>
        <w:tc>
          <w:tcPr>
            <w:tcW w:w="3791" w:type="dxa"/>
          </w:tcPr>
          <w:p w:rsidR="002F399A" w:rsidRDefault="002F399A" w:rsidP="009E0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Медведев Роман Олегович</w:t>
            </w:r>
          </w:p>
        </w:tc>
      </w:tr>
      <w:tr w:rsidR="002F399A" w:rsidTr="009E04ED">
        <w:tc>
          <w:tcPr>
            <w:tcW w:w="6062" w:type="dxa"/>
          </w:tcPr>
          <w:p w:rsidR="002F399A" w:rsidRDefault="002F399A" w:rsidP="009E0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ОМВД по Кетовскому району (по согласованию)</w:t>
            </w:r>
          </w:p>
        </w:tc>
        <w:tc>
          <w:tcPr>
            <w:tcW w:w="3791" w:type="dxa"/>
          </w:tcPr>
          <w:p w:rsidR="002F399A" w:rsidRDefault="002F399A" w:rsidP="009E0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Пьянников Дмитрий Серафимович</w:t>
            </w:r>
          </w:p>
        </w:tc>
      </w:tr>
      <w:tr w:rsidR="002F399A" w:rsidTr="009E04ED">
        <w:tc>
          <w:tcPr>
            <w:tcW w:w="6062" w:type="dxa"/>
          </w:tcPr>
          <w:p w:rsidR="002F399A" w:rsidRDefault="002F399A" w:rsidP="009E0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Начальник отдела ГО и ЧС и ЕДДС Администрации Кетовского района </w:t>
            </w:r>
          </w:p>
        </w:tc>
        <w:tc>
          <w:tcPr>
            <w:tcW w:w="3791" w:type="dxa"/>
          </w:tcPr>
          <w:p w:rsidR="002F399A" w:rsidRDefault="002F399A" w:rsidP="009E0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Суслов Виктор Павлович</w:t>
            </w:r>
          </w:p>
        </w:tc>
      </w:tr>
    </w:tbl>
    <w:p w:rsidR="002F399A" w:rsidRDefault="002F399A" w:rsidP="0051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97C" w:rsidRPr="0051797C" w:rsidRDefault="002F399A" w:rsidP="0051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1797C" w:rsidRPr="0051797C">
        <w:rPr>
          <w:rFonts w:ascii="Times New Roman" w:hAnsi="Times New Roman" w:cs="Times New Roman"/>
          <w:sz w:val="24"/>
          <w:szCs w:val="24"/>
        </w:rPr>
        <w:t xml:space="preserve">Создать рабочую группу для организации выполнения работ по отсыпке защитной дамбы пруда отстойника Чаша и укреплению площадки канализационной насосной станции Курганской государственной сельскохозяйственной академии имени Т.С. Мальцева в составе: </w:t>
      </w:r>
    </w:p>
    <w:p w:rsidR="0051797C" w:rsidRPr="0051797C" w:rsidRDefault="0051797C" w:rsidP="0051797C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97C">
        <w:rPr>
          <w:rFonts w:ascii="Times New Roman" w:hAnsi="Times New Roman" w:cs="Times New Roman"/>
          <w:sz w:val="24"/>
          <w:szCs w:val="24"/>
        </w:rPr>
        <w:t>первый заместитель Главы Кетовского района по строительству и ЖКХ Р.О. Медведев;</w:t>
      </w:r>
    </w:p>
    <w:p w:rsidR="0051797C" w:rsidRPr="0051797C" w:rsidRDefault="0051797C" w:rsidP="0051797C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97C">
        <w:rPr>
          <w:rFonts w:ascii="Times New Roman" w:hAnsi="Times New Roman" w:cs="Times New Roman"/>
          <w:sz w:val="24"/>
          <w:szCs w:val="24"/>
        </w:rPr>
        <w:t>начальник финансового отдела Администрации Кетовского района С.Н. Галкина;</w:t>
      </w:r>
    </w:p>
    <w:p w:rsidR="0051797C" w:rsidRPr="0051797C" w:rsidRDefault="0051797C" w:rsidP="0051797C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97C">
        <w:rPr>
          <w:rFonts w:ascii="Times New Roman" w:hAnsi="Times New Roman" w:cs="Times New Roman"/>
          <w:sz w:val="24"/>
          <w:szCs w:val="24"/>
        </w:rPr>
        <w:t>начальник отдела капитального строительства Кетовского района И.Г. Минин;</w:t>
      </w:r>
    </w:p>
    <w:p w:rsidR="0051797C" w:rsidRPr="0051797C" w:rsidRDefault="0051797C" w:rsidP="0051797C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97C">
        <w:rPr>
          <w:rFonts w:ascii="Times New Roman" w:hAnsi="Times New Roman" w:cs="Times New Roman"/>
          <w:sz w:val="24"/>
          <w:szCs w:val="24"/>
        </w:rPr>
        <w:t>начальник отдела жилищно-коммунального хозяйства Администрации Кетовского района А.В. Предеин;</w:t>
      </w:r>
    </w:p>
    <w:p w:rsidR="0051797C" w:rsidRPr="0051797C" w:rsidRDefault="0051797C" w:rsidP="0051797C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97C">
        <w:rPr>
          <w:rFonts w:ascii="Times New Roman" w:hAnsi="Times New Roman" w:cs="Times New Roman"/>
          <w:sz w:val="24"/>
          <w:szCs w:val="24"/>
        </w:rPr>
        <w:t>Глава Кетовского сельсовета В.А. Цурбанов (по согласованию);</w:t>
      </w:r>
    </w:p>
    <w:p w:rsidR="0051797C" w:rsidRPr="0051797C" w:rsidRDefault="0051797C" w:rsidP="0051797C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97C">
        <w:rPr>
          <w:rFonts w:ascii="Times New Roman" w:hAnsi="Times New Roman" w:cs="Times New Roman"/>
          <w:sz w:val="24"/>
          <w:szCs w:val="24"/>
        </w:rPr>
        <w:t>помощник Главы Кетовского сельсовета А.Н. Стенников (по согласованию).</w:t>
      </w:r>
    </w:p>
    <w:p w:rsidR="002F399A" w:rsidRDefault="002F399A" w:rsidP="005179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74A74" w:rsidRDefault="002F399A" w:rsidP="005179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1797C">
        <w:rPr>
          <w:rFonts w:ascii="Times New Roman" w:hAnsi="Times New Roman" w:cs="Times New Roman"/>
          <w:sz w:val="24"/>
          <w:szCs w:val="24"/>
        </w:rPr>
        <w:t xml:space="preserve">. </w:t>
      </w:r>
      <w:r w:rsidR="00174A74">
        <w:rPr>
          <w:rFonts w:ascii="Times New Roman" w:hAnsi="Times New Roman" w:cs="Times New Roman"/>
          <w:sz w:val="24"/>
          <w:szCs w:val="24"/>
        </w:rPr>
        <w:t>Рабочей группе:</w:t>
      </w:r>
    </w:p>
    <w:p w:rsidR="00174A74" w:rsidRDefault="00174A74" w:rsidP="005179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Определить места выемки грунта для обсыпки защитной дамбы.</w:t>
      </w:r>
    </w:p>
    <w:p w:rsidR="00174A74" w:rsidRDefault="00174A74" w:rsidP="005179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Определить организацию – подрядчика для проведения работ по отсыпке</w:t>
      </w:r>
      <w:r w:rsidRPr="00174A74">
        <w:rPr>
          <w:rFonts w:ascii="Times New Roman" w:hAnsi="Times New Roman" w:cs="Times New Roman"/>
          <w:sz w:val="24"/>
          <w:szCs w:val="24"/>
        </w:rPr>
        <w:t xml:space="preserve"> </w:t>
      </w:r>
      <w:r w:rsidRPr="0051797C">
        <w:rPr>
          <w:rFonts w:ascii="Times New Roman" w:hAnsi="Times New Roman" w:cs="Times New Roman"/>
          <w:sz w:val="24"/>
          <w:szCs w:val="24"/>
        </w:rPr>
        <w:t xml:space="preserve">защитной дамбы пруда отстойника Чаша и укреплению </w:t>
      </w:r>
      <w:r w:rsidRPr="0051797C">
        <w:rPr>
          <w:rFonts w:ascii="Times New Roman" w:hAnsi="Times New Roman" w:cs="Times New Roman"/>
          <w:color w:val="000000"/>
          <w:sz w:val="24"/>
          <w:szCs w:val="24"/>
        </w:rPr>
        <w:t xml:space="preserve">площадки канализационной насосной станции Курганской государственной сельскохозяйственной академии имени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797C">
        <w:rPr>
          <w:rFonts w:ascii="Times New Roman" w:hAnsi="Times New Roman" w:cs="Times New Roman"/>
          <w:color w:val="000000"/>
          <w:sz w:val="24"/>
          <w:szCs w:val="24"/>
        </w:rPr>
        <w:t>Т.С. Мальцева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797C" w:rsidRPr="0051797C" w:rsidRDefault="00174A74" w:rsidP="005179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51797C" w:rsidRPr="0051797C">
        <w:rPr>
          <w:rFonts w:ascii="Times New Roman" w:hAnsi="Times New Roman" w:cs="Times New Roman"/>
          <w:sz w:val="24"/>
          <w:szCs w:val="24"/>
        </w:rPr>
        <w:t xml:space="preserve">Организовать работы по отсыпке защитной дамбы пруда отстойника Чаша и укреплению </w:t>
      </w:r>
      <w:r w:rsidR="0051797C" w:rsidRPr="0051797C">
        <w:rPr>
          <w:rFonts w:ascii="Times New Roman" w:hAnsi="Times New Roman" w:cs="Times New Roman"/>
          <w:color w:val="000000"/>
          <w:sz w:val="24"/>
          <w:szCs w:val="24"/>
        </w:rPr>
        <w:t>площадки канализационной насосной станции Курганской государственной сельскохозяйственной академии имени Т.С. Мальцева.</w:t>
      </w:r>
    </w:p>
    <w:p w:rsidR="002F399A" w:rsidRDefault="002F399A" w:rsidP="002F39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 w:rsidR="00174A74">
        <w:rPr>
          <w:rFonts w:ascii="Times New Roman" w:hAnsi="Times New Roman" w:cs="Times New Roman"/>
          <w:sz w:val="24"/>
          <w:szCs w:val="24"/>
        </w:rPr>
        <w:t>в кратчайшие сроки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399A" w:rsidRDefault="002F399A" w:rsidP="0051797C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797C" w:rsidRPr="0051797C" w:rsidRDefault="002F399A" w:rsidP="005179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1797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1797C" w:rsidRPr="0051797C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Рекомендовать начальнику ОМВД России по Кетовскому району </w:t>
      </w:r>
      <w:r w:rsidR="0051797C" w:rsidRPr="0051797C">
        <w:rPr>
          <w:rFonts w:ascii="Times New Roman" w:hAnsi="Times New Roman" w:cs="Times New Roman"/>
          <w:color w:val="000000"/>
          <w:sz w:val="24"/>
          <w:szCs w:val="24"/>
        </w:rPr>
        <w:br/>
        <w:t>(Д.С. Пьянников) с целью выполнения мероприятий по ограничению доступа граждан и транспорта к месту чрезвычайной ситуации</w:t>
      </w:r>
      <w:r w:rsidR="0051797C" w:rsidRPr="0051797C">
        <w:rPr>
          <w:rFonts w:ascii="Times New Roman" w:hAnsi="Times New Roman" w:cs="Times New Roman"/>
          <w:sz w:val="24"/>
          <w:szCs w:val="24"/>
        </w:rPr>
        <w:t xml:space="preserve"> </w:t>
      </w:r>
      <w:r w:rsidR="0051797C" w:rsidRPr="0051797C">
        <w:rPr>
          <w:rFonts w:ascii="Times New Roman" w:hAnsi="Times New Roman" w:cs="Times New Roman"/>
          <w:color w:val="000000"/>
          <w:sz w:val="24"/>
          <w:szCs w:val="24"/>
        </w:rPr>
        <w:t>организовать дежурство поста полиции на 15</w:t>
      </w:r>
      <w:r w:rsidR="0051797C" w:rsidRPr="0051797C">
        <w:rPr>
          <w:rFonts w:ascii="Times New Roman" w:hAnsi="Times New Roman" w:cs="Times New Roman"/>
          <w:sz w:val="24"/>
          <w:szCs w:val="24"/>
        </w:rPr>
        <w:t xml:space="preserve"> километре шоссе Курган-Звериноголовское</w:t>
      </w:r>
      <w:r w:rsidR="0051797C" w:rsidRPr="0051797C">
        <w:rPr>
          <w:rFonts w:ascii="Times New Roman" w:hAnsi="Times New Roman" w:cs="Times New Roman"/>
          <w:color w:val="000000"/>
          <w:sz w:val="24"/>
          <w:szCs w:val="24"/>
        </w:rPr>
        <w:t xml:space="preserve"> (поворот на пруд-отстойник Чаша).</w:t>
      </w:r>
    </w:p>
    <w:p w:rsidR="002F399A" w:rsidRDefault="002F399A" w:rsidP="002F39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 w:rsidR="00174A74">
        <w:rPr>
          <w:rFonts w:ascii="Times New Roman" w:hAnsi="Times New Roman" w:cs="Times New Roman"/>
          <w:sz w:val="24"/>
          <w:szCs w:val="24"/>
        </w:rPr>
        <w:t>с 14</w:t>
      </w:r>
      <w:r w:rsidR="00174A7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174A74">
        <w:rPr>
          <w:rFonts w:ascii="Times New Roman" w:hAnsi="Times New Roman" w:cs="Times New Roman"/>
          <w:sz w:val="24"/>
          <w:szCs w:val="24"/>
        </w:rPr>
        <w:t xml:space="preserve"> 23.03.2020г. </w:t>
      </w:r>
      <w:r>
        <w:rPr>
          <w:rFonts w:ascii="Times New Roman" w:hAnsi="Times New Roman" w:cs="Times New Roman"/>
          <w:sz w:val="24"/>
          <w:szCs w:val="24"/>
        </w:rPr>
        <w:t>до снятия режима ЧС.</w:t>
      </w:r>
    </w:p>
    <w:p w:rsidR="002F399A" w:rsidRDefault="002F399A" w:rsidP="0051797C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797C" w:rsidRPr="0051797C" w:rsidRDefault="002F399A" w:rsidP="005179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51797C" w:rsidRPr="0051797C">
        <w:rPr>
          <w:rFonts w:ascii="Times New Roman" w:hAnsi="Times New Roman" w:cs="Times New Roman"/>
          <w:color w:val="000000"/>
          <w:sz w:val="24"/>
          <w:szCs w:val="24"/>
        </w:rPr>
        <w:t>Рекомендовать Главе Кетовского сельсовета (А.В Цурбанов) организовать вывоз жидких бытовых отходов из социально-значимых учреждений и многоквартирных жилых домов села Кетово на площадку канализационной насосной станции Курганской государственной сельскохозяйственной академии имени Т.С. Мальцева.</w:t>
      </w:r>
    </w:p>
    <w:p w:rsidR="002F399A" w:rsidRDefault="002F399A" w:rsidP="002F39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снятия режима ЧС.</w:t>
      </w:r>
    </w:p>
    <w:p w:rsidR="002F399A" w:rsidRDefault="002F399A" w:rsidP="0051797C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797C" w:rsidRPr="0051797C" w:rsidRDefault="002F399A" w:rsidP="005179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51797C" w:rsidRPr="0051797C">
        <w:rPr>
          <w:rFonts w:ascii="Times New Roman" w:hAnsi="Times New Roman" w:cs="Times New Roman"/>
          <w:color w:val="000000"/>
          <w:sz w:val="24"/>
          <w:szCs w:val="24"/>
        </w:rPr>
        <w:t>Рекомендовать организациям и индивидуальным предпринимателям, осуществляющим деятельность по откачке и вывозу жидких бытовых отходов из жилого сектора Кетовского и Лесниковского сельсоветов осуществлять их слив в канализационный коллектор города Кургана.</w:t>
      </w:r>
    </w:p>
    <w:p w:rsidR="002F399A" w:rsidRDefault="002F399A" w:rsidP="002F39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снятия режима ЧС.</w:t>
      </w:r>
    </w:p>
    <w:p w:rsidR="002F399A" w:rsidRDefault="002F399A" w:rsidP="002F399A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4A74" w:rsidRDefault="00174A74" w:rsidP="0047599E">
      <w:pPr>
        <w:pStyle w:val="a5"/>
        <w:tabs>
          <w:tab w:val="right" w:pos="9639"/>
        </w:tabs>
        <w:jc w:val="both"/>
        <w:rPr>
          <w:sz w:val="24"/>
          <w:szCs w:val="24"/>
        </w:rPr>
      </w:pPr>
    </w:p>
    <w:p w:rsidR="00174A74" w:rsidRDefault="00174A74" w:rsidP="0047599E">
      <w:pPr>
        <w:pStyle w:val="a5"/>
        <w:tabs>
          <w:tab w:val="righ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F399A">
        <w:rPr>
          <w:sz w:val="24"/>
          <w:szCs w:val="24"/>
        </w:rPr>
        <w:t xml:space="preserve">редседатель </w:t>
      </w:r>
      <w:r w:rsidR="0047599E">
        <w:rPr>
          <w:sz w:val="24"/>
          <w:szCs w:val="24"/>
        </w:rPr>
        <w:t>КЧС и ОПБ Кетовского района</w:t>
      </w:r>
      <w:r>
        <w:rPr>
          <w:sz w:val="24"/>
          <w:szCs w:val="24"/>
        </w:rPr>
        <w:t>,</w:t>
      </w:r>
      <w:r w:rsidR="0047599E">
        <w:rPr>
          <w:sz w:val="24"/>
          <w:szCs w:val="24"/>
        </w:rPr>
        <w:t xml:space="preserve"> </w:t>
      </w:r>
      <w:r w:rsidR="002F399A">
        <w:rPr>
          <w:sz w:val="24"/>
          <w:szCs w:val="24"/>
        </w:rPr>
        <w:t xml:space="preserve"> </w:t>
      </w:r>
    </w:p>
    <w:p w:rsidR="002F399A" w:rsidRDefault="00174A74" w:rsidP="0047599E">
      <w:pPr>
        <w:pStyle w:val="a5"/>
        <w:tabs>
          <w:tab w:val="righ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 Кетовского района</w:t>
      </w:r>
      <w:r w:rsidR="0047599E">
        <w:rPr>
          <w:sz w:val="24"/>
          <w:szCs w:val="24"/>
        </w:rPr>
        <w:tab/>
        <w:t>С.А. Дудин</w:t>
      </w:r>
    </w:p>
    <w:p w:rsidR="002F399A" w:rsidRDefault="002F399A" w:rsidP="00FC60AB">
      <w:pPr>
        <w:pStyle w:val="a5"/>
        <w:jc w:val="both"/>
        <w:rPr>
          <w:sz w:val="24"/>
          <w:szCs w:val="24"/>
        </w:rPr>
      </w:pPr>
    </w:p>
    <w:p w:rsidR="00FC60AB" w:rsidRDefault="00FC60AB" w:rsidP="00FC60AB">
      <w:pPr>
        <w:pStyle w:val="a5"/>
        <w:jc w:val="both"/>
        <w:rPr>
          <w:sz w:val="24"/>
          <w:szCs w:val="24"/>
        </w:rPr>
      </w:pPr>
      <w:r w:rsidRPr="00780F8B">
        <w:rPr>
          <w:sz w:val="24"/>
          <w:szCs w:val="24"/>
        </w:rPr>
        <w:t xml:space="preserve">Секретарь </w:t>
      </w:r>
      <w:r>
        <w:rPr>
          <w:sz w:val="24"/>
          <w:szCs w:val="24"/>
        </w:rPr>
        <w:t xml:space="preserve">КЧС и ПБ </w:t>
      </w:r>
      <w:r w:rsidRPr="00780F8B">
        <w:rPr>
          <w:sz w:val="24"/>
          <w:szCs w:val="24"/>
        </w:rPr>
        <w:t>Кетовского района</w:t>
      </w:r>
      <w:r>
        <w:rPr>
          <w:sz w:val="24"/>
          <w:szCs w:val="24"/>
        </w:rPr>
        <w:t>,</w:t>
      </w:r>
    </w:p>
    <w:p w:rsidR="00FC60AB" w:rsidRDefault="00FC60AB" w:rsidP="00FC60A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ГО и ЧС и ЕДДС </w:t>
      </w:r>
    </w:p>
    <w:p w:rsidR="00AB452D" w:rsidRPr="00317211" w:rsidRDefault="00FC60AB" w:rsidP="00C50DDF">
      <w:pPr>
        <w:pStyle w:val="a5"/>
        <w:tabs>
          <w:tab w:val="righ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Кетовского района</w:t>
      </w:r>
      <w:r>
        <w:rPr>
          <w:sz w:val="24"/>
          <w:szCs w:val="24"/>
        </w:rPr>
        <w:tab/>
        <w:t>В.П. Суслов</w:t>
      </w:r>
    </w:p>
    <w:sectPr w:rsidR="00AB452D" w:rsidRPr="00317211" w:rsidSect="00174A74">
      <w:headerReference w:type="default" r:id="rId8"/>
      <w:pgSz w:w="11906" w:h="16838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2D4" w:rsidRDefault="004332D4" w:rsidP="00E14307">
      <w:pPr>
        <w:spacing w:after="0" w:line="240" w:lineRule="auto"/>
      </w:pPr>
      <w:r>
        <w:separator/>
      </w:r>
    </w:p>
  </w:endnote>
  <w:endnote w:type="continuationSeparator" w:id="1">
    <w:p w:rsidR="004332D4" w:rsidRDefault="004332D4" w:rsidP="00E1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2D4" w:rsidRDefault="004332D4" w:rsidP="00E14307">
      <w:pPr>
        <w:spacing w:after="0" w:line="240" w:lineRule="auto"/>
      </w:pPr>
      <w:r>
        <w:separator/>
      </w:r>
    </w:p>
  </w:footnote>
  <w:footnote w:type="continuationSeparator" w:id="1">
    <w:p w:rsidR="004332D4" w:rsidRDefault="004332D4" w:rsidP="00E14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2268"/>
      <w:docPartObj>
        <w:docPartGallery w:val="Page Numbers (Top of Page)"/>
        <w:docPartUnique/>
      </w:docPartObj>
    </w:sdtPr>
    <w:sdtContent>
      <w:p w:rsidR="005D0AB5" w:rsidRDefault="00050B86">
        <w:pPr>
          <w:pStyle w:val="aa"/>
          <w:jc w:val="center"/>
        </w:pPr>
        <w:fldSimple w:instr=" PAGE   \* MERGEFORMAT ">
          <w:r w:rsidR="00106A79">
            <w:rPr>
              <w:noProof/>
            </w:rPr>
            <w:t>2</w:t>
          </w:r>
        </w:fldSimple>
      </w:p>
    </w:sdtContent>
  </w:sdt>
  <w:p w:rsidR="005D0AB5" w:rsidRDefault="005D0AB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AB1691"/>
    <w:multiLevelType w:val="multilevel"/>
    <w:tmpl w:val="8C02B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2FB3F59"/>
    <w:multiLevelType w:val="hybridMultilevel"/>
    <w:tmpl w:val="778EFF6C"/>
    <w:lvl w:ilvl="0" w:tplc="F87C3BC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">
    <w:nsid w:val="370F7485"/>
    <w:multiLevelType w:val="multilevel"/>
    <w:tmpl w:val="D2D4C442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CD0BFD"/>
    <w:multiLevelType w:val="hybridMultilevel"/>
    <w:tmpl w:val="32649AE6"/>
    <w:lvl w:ilvl="0" w:tplc="E5A22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3226F"/>
    <w:multiLevelType w:val="hybridMultilevel"/>
    <w:tmpl w:val="5C20BDF4"/>
    <w:lvl w:ilvl="0" w:tplc="E5A22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613BE"/>
    <w:multiLevelType w:val="multilevel"/>
    <w:tmpl w:val="3F84091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05E1C8F"/>
    <w:multiLevelType w:val="hybridMultilevel"/>
    <w:tmpl w:val="80387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F741C"/>
    <w:multiLevelType w:val="multilevel"/>
    <w:tmpl w:val="6716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FF9357D"/>
    <w:multiLevelType w:val="hybridMultilevel"/>
    <w:tmpl w:val="861C6858"/>
    <w:lvl w:ilvl="0" w:tplc="E5A228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59DD"/>
    <w:rsid w:val="000176EA"/>
    <w:rsid w:val="00027219"/>
    <w:rsid w:val="0003401B"/>
    <w:rsid w:val="0004362C"/>
    <w:rsid w:val="00050B86"/>
    <w:rsid w:val="00057AA1"/>
    <w:rsid w:val="00075BEC"/>
    <w:rsid w:val="0008268E"/>
    <w:rsid w:val="00082C75"/>
    <w:rsid w:val="00091CA3"/>
    <w:rsid w:val="000A232F"/>
    <w:rsid w:val="000A536A"/>
    <w:rsid w:val="000B4D73"/>
    <w:rsid w:val="00106A79"/>
    <w:rsid w:val="00106DE3"/>
    <w:rsid w:val="00123AD0"/>
    <w:rsid w:val="00141146"/>
    <w:rsid w:val="0014191F"/>
    <w:rsid w:val="00152F23"/>
    <w:rsid w:val="001605FD"/>
    <w:rsid w:val="00174A74"/>
    <w:rsid w:val="00175440"/>
    <w:rsid w:val="00183846"/>
    <w:rsid w:val="00191CAF"/>
    <w:rsid w:val="001A2A9F"/>
    <w:rsid w:val="001B52BC"/>
    <w:rsid w:val="001C3811"/>
    <w:rsid w:val="001C5FE0"/>
    <w:rsid w:val="001D056A"/>
    <w:rsid w:val="002A1BD0"/>
    <w:rsid w:val="002C7110"/>
    <w:rsid w:val="002E0C81"/>
    <w:rsid w:val="002E2FF1"/>
    <w:rsid w:val="002F34E7"/>
    <w:rsid w:val="002F399A"/>
    <w:rsid w:val="00317211"/>
    <w:rsid w:val="003F18AB"/>
    <w:rsid w:val="00407288"/>
    <w:rsid w:val="0042557F"/>
    <w:rsid w:val="004332D4"/>
    <w:rsid w:val="004474FF"/>
    <w:rsid w:val="004557D3"/>
    <w:rsid w:val="0047599E"/>
    <w:rsid w:val="00475C49"/>
    <w:rsid w:val="00482800"/>
    <w:rsid w:val="00495027"/>
    <w:rsid w:val="004B2BB3"/>
    <w:rsid w:val="004E473C"/>
    <w:rsid w:val="00511F29"/>
    <w:rsid w:val="0051544C"/>
    <w:rsid w:val="0051797C"/>
    <w:rsid w:val="005378CA"/>
    <w:rsid w:val="00540309"/>
    <w:rsid w:val="0056254E"/>
    <w:rsid w:val="00564E7E"/>
    <w:rsid w:val="005652B0"/>
    <w:rsid w:val="005745A0"/>
    <w:rsid w:val="0058223B"/>
    <w:rsid w:val="005A0882"/>
    <w:rsid w:val="005A13AA"/>
    <w:rsid w:val="005A69FC"/>
    <w:rsid w:val="005B4711"/>
    <w:rsid w:val="005C1E3F"/>
    <w:rsid w:val="005C622D"/>
    <w:rsid w:val="005D0AB5"/>
    <w:rsid w:val="005E7DDD"/>
    <w:rsid w:val="0060316A"/>
    <w:rsid w:val="006309C1"/>
    <w:rsid w:val="00630DB1"/>
    <w:rsid w:val="006356DB"/>
    <w:rsid w:val="00637435"/>
    <w:rsid w:val="00682B67"/>
    <w:rsid w:val="006B37D9"/>
    <w:rsid w:val="006C05C9"/>
    <w:rsid w:val="006D2919"/>
    <w:rsid w:val="006E4F0A"/>
    <w:rsid w:val="00744AA9"/>
    <w:rsid w:val="00776154"/>
    <w:rsid w:val="007B4AD7"/>
    <w:rsid w:val="007D4B7C"/>
    <w:rsid w:val="007E01C0"/>
    <w:rsid w:val="008006D2"/>
    <w:rsid w:val="0080683A"/>
    <w:rsid w:val="00824363"/>
    <w:rsid w:val="008520BA"/>
    <w:rsid w:val="00880799"/>
    <w:rsid w:val="00880B04"/>
    <w:rsid w:val="00883C28"/>
    <w:rsid w:val="00885246"/>
    <w:rsid w:val="008A0FA1"/>
    <w:rsid w:val="008A607E"/>
    <w:rsid w:val="008C6431"/>
    <w:rsid w:val="008D5B31"/>
    <w:rsid w:val="008F1601"/>
    <w:rsid w:val="00937D8B"/>
    <w:rsid w:val="00951ECE"/>
    <w:rsid w:val="00981A5E"/>
    <w:rsid w:val="00982947"/>
    <w:rsid w:val="00982FF9"/>
    <w:rsid w:val="009B4030"/>
    <w:rsid w:val="009B5586"/>
    <w:rsid w:val="00A317D9"/>
    <w:rsid w:val="00A366A0"/>
    <w:rsid w:val="00A44FDB"/>
    <w:rsid w:val="00A772DB"/>
    <w:rsid w:val="00AB1AE6"/>
    <w:rsid w:val="00AB452D"/>
    <w:rsid w:val="00AC14A9"/>
    <w:rsid w:val="00AC176F"/>
    <w:rsid w:val="00AE2ED9"/>
    <w:rsid w:val="00B000D2"/>
    <w:rsid w:val="00B25979"/>
    <w:rsid w:val="00B2617C"/>
    <w:rsid w:val="00B37A55"/>
    <w:rsid w:val="00B47DD8"/>
    <w:rsid w:val="00B859DD"/>
    <w:rsid w:val="00B86EC8"/>
    <w:rsid w:val="00B87DB6"/>
    <w:rsid w:val="00B929E6"/>
    <w:rsid w:val="00B94B26"/>
    <w:rsid w:val="00BC777A"/>
    <w:rsid w:val="00BD5B7D"/>
    <w:rsid w:val="00BE26AF"/>
    <w:rsid w:val="00C50DDF"/>
    <w:rsid w:val="00C64D3E"/>
    <w:rsid w:val="00C6540C"/>
    <w:rsid w:val="00C8282F"/>
    <w:rsid w:val="00C94DA2"/>
    <w:rsid w:val="00CA00FE"/>
    <w:rsid w:val="00CB0575"/>
    <w:rsid w:val="00CB2B90"/>
    <w:rsid w:val="00CB395F"/>
    <w:rsid w:val="00D135D2"/>
    <w:rsid w:val="00D3166B"/>
    <w:rsid w:val="00D33E88"/>
    <w:rsid w:val="00D573EF"/>
    <w:rsid w:val="00D965A4"/>
    <w:rsid w:val="00DC11EB"/>
    <w:rsid w:val="00DC7706"/>
    <w:rsid w:val="00DD3051"/>
    <w:rsid w:val="00DD6AF2"/>
    <w:rsid w:val="00E14307"/>
    <w:rsid w:val="00E149D0"/>
    <w:rsid w:val="00E244A4"/>
    <w:rsid w:val="00E32888"/>
    <w:rsid w:val="00E62D67"/>
    <w:rsid w:val="00E70812"/>
    <w:rsid w:val="00E72216"/>
    <w:rsid w:val="00E81648"/>
    <w:rsid w:val="00E8297C"/>
    <w:rsid w:val="00EA0301"/>
    <w:rsid w:val="00EB0B6C"/>
    <w:rsid w:val="00EC0AC7"/>
    <w:rsid w:val="00EF06D0"/>
    <w:rsid w:val="00F03921"/>
    <w:rsid w:val="00F07E88"/>
    <w:rsid w:val="00F27193"/>
    <w:rsid w:val="00F45416"/>
    <w:rsid w:val="00F52D6A"/>
    <w:rsid w:val="00F76F49"/>
    <w:rsid w:val="00F8626C"/>
    <w:rsid w:val="00F93ACC"/>
    <w:rsid w:val="00FB373A"/>
    <w:rsid w:val="00FC1015"/>
    <w:rsid w:val="00FC60AB"/>
    <w:rsid w:val="00FE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1B"/>
  </w:style>
  <w:style w:type="paragraph" w:styleId="1">
    <w:name w:val="heading 1"/>
    <w:basedOn w:val="a"/>
    <w:next w:val="a"/>
    <w:link w:val="10"/>
    <w:qFormat/>
    <w:rsid w:val="00495027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kern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59DD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859DD"/>
    <w:rPr>
      <w:rFonts w:ascii="Arial" w:eastAsia="Times New Roman" w:hAnsi="Arial" w:cs="Times New Roman"/>
      <w:kern w:val="1"/>
      <w:sz w:val="24"/>
      <w:szCs w:val="20"/>
    </w:rPr>
  </w:style>
  <w:style w:type="paragraph" w:customStyle="1" w:styleId="a5">
    <w:name w:val="Содержимое таблицы"/>
    <w:basedOn w:val="a"/>
    <w:uiPriority w:val="99"/>
    <w:rsid w:val="00B859D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a6">
    <w:name w:val="Strong"/>
    <w:basedOn w:val="a0"/>
    <w:uiPriority w:val="99"/>
    <w:qFormat/>
    <w:rsid w:val="00B859DD"/>
    <w:rPr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E72216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72216"/>
    <w:pPr>
      <w:widowControl w:val="0"/>
      <w:shd w:val="clear" w:color="auto" w:fill="FFFFFF"/>
      <w:spacing w:before="120" w:after="120" w:line="240" w:lineRule="atLeast"/>
      <w:jc w:val="both"/>
    </w:pPr>
    <w:rPr>
      <w:rFonts w:ascii="Times New Roman" w:hAnsi="Times New Roman" w:cs="Times New Roman"/>
    </w:rPr>
  </w:style>
  <w:style w:type="paragraph" w:styleId="a7">
    <w:name w:val="Balloon Text"/>
    <w:basedOn w:val="a"/>
    <w:link w:val="a8"/>
    <w:semiHidden/>
    <w:rsid w:val="00075BE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75BE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95027"/>
    <w:rPr>
      <w:rFonts w:ascii="Arial" w:eastAsia="Times New Roman" w:hAnsi="Arial" w:cs="Times New Roman"/>
      <w:kern w:val="1"/>
      <w:sz w:val="24"/>
      <w:szCs w:val="20"/>
    </w:rPr>
  </w:style>
  <w:style w:type="paragraph" w:styleId="a9">
    <w:name w:val="List Paragraph"/>
    <w:basedOn w:val="a"/>
    <w:uiPriority w:val="34"/>
    <w:qFormat/>
    <w:rsid w:val="00EF06D0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317211"/>
    <w:rPr>
      <w:rFonts w:ascii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17211"/>
    <w:pPr>
      <w:widowControl w:val="0"/>
      <w:shd w:val="clear" w:color="auto" w:fill="FFFFFF"/>
      <w:spacing w:before="240" w:after="0" w:line="240" w:lineRule="exact"/>
    </w:pPr>
    <w:rPr>
      <w:rFonts w:ascii="Times New Roman" w:hAnsi="Times New Roman"/>
      <w:b/>
      <w:bCs/>
      <w:i/>
      <w:iCs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E14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14307"/>
  </w:style>
  <w:style w:type="paragraph" w:styleId="ac">
    <w:name w:val="footer"/>
    <w:basedOn w:val="a"/>
    <w:link w:val="ad"/>
    <w:uiPriority w:val="99"/>
    <w:semiHidden/>
    <w:unhideWhenUsed/>
    <w:rsid w:val="00E14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14307"/>
  </w:style>
  <w:style w:type="table" w:styleId="ae">
    <w:name w:val="Table Grid"/>
    <w:basedOn w:val="a1"/>
    <w:uiPriority w:val="59"/>
    <w:rsid w:val="005D0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0F437-C758-488E-A167-2F830162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OtdelGOCHS</dc:creator>
  <cp:lastModifiedBy>OtdelGOCHS</cp:lastModifiedBy>
  <cp:revision>5</cp:revision>
  <dcterms:created xsi:type="dcterms:W3CDTF">2020-03-23T12:05:00Z</dcterms:created>
  <dcterms:modified xsi:type="dcterms:W3CDTF">2020-03-23T13:19:00Z</dcterms:modified>
</cp:coreProperties>
</file>