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068" w:rsidRDefault="00B7713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614068" w:rsidRDefault="00B7713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КУРГАНСКАЯ ОБЛАСТЬ</w:t>
      </w:r>
    </w:p>
    <w:p w:rsidR="00614068" w:rsidRDefault="00B7713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КЕТОВСКОГО РАЙОНА</w:t>
      </w:r>
    </w:p>
    <w:p w:rsidR="00614068" w:rsidRDefault="0061406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614068" w:rsidRDefault="00B77139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614068" w:rsidRDefault="00614068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14068" w:rsidRDefault="00614068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14068" w:rsidRDefault="00B7713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  <w:u w:val="single"/>
        </w:rPr>
        <w:t>18 марта  2019 г</w:t>
      </w:r>
      <w:r>
        <w:rPr>
          <w:rFonts w:ascii="Times New Roman" w:hAnsi="Times New Roman" w:cs="Times New Roman"/>
          <w:sz w:val="24"/>
          <w:szCs w:val="24"/>
        </w:rPr>
        <w:t xml:space="preserve">. № </w:t>
      </w:r>
      <w:r>
        <w:rPr>
          <w:rFonts w:ascii="Times New Roman" w:hAnsi="Times New Roman" w:cs="Times New Roman"/>
          <w:sz w:val="24"/>
          <w:szCs w:val="24"/>
          <w:u w:val="single"/>
        </w:rPr>
        <w:t>92-р</w:t>
      </w:r>
    </w:p>
    <w:p w:rsidR="00614068" w:rsidRDefault="0061406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14068" w:rsidRDefault="00B77139">
      <w:pPr>
        <w:pStyle w:val="a5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распоряжение Администрации Кетовского </w:t>
      </w:r>
      <w:r>
        <w:rPr>
          <w:rFonts w:ascii="Times New Roman" w:hAnsi="Times New Roman" w:cs="Times New Roman"/>
          <w:b/>
          <w:sz w:val="24"/>
          <w:szCs w:val="24"/>
        </w:rPr>
        <w:t>района № 448-р от 05. 08. 2016 г. «О создании постоянно действующей комиссии по проведению аукционов и конкурсов по продаже имущества, или аукционов и конкурсов на право заключения договора аренды муниципального имущества, а также аукционов по продаже земе</w:t>
      </w:r>
      <w:r>
        <w:rPr>
          <w:rFonts w:ascii="Times New Roman" w:hAnsi="Times New Roman" w:cs="Times New Roman"/>
          <w:b/>
          <w:sz w:val="24"/>
          <w:szCs w:val="24"/>
        </w:rPr>
        <w:t>льных участков или аукционов на право заключения договора аренды земельных участков находящихся в государственной и муниципальной собственности»</w:t>
      </w:r>
    </w:p>
    <w:p w:rsidR="00614068" w:rsidRDefault="00614068">
      <w:pPr>
        <w:pStyle w:val="a5"/>
        <w:ind w:right="4819"/>
        <w:jc w:val="both"/>
        <w:rPr>
          <w:rFonts w:ascii="Times New Roman" w:hAnsi="Times New Roman" w:cs="Times New Roman"/>
          <w:sz w:val="24"/>
          <w:szCs w:val="24"/>
        </w:rPr>
      </w:pPr>
    </w:p>
    <w:p w:rsidR="00614068" w:rsidRDefault="00B77139">
      <w:pPr>
        <w:pStyle w:val="a5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Земельным кодексом Российской Федерации, Федеральным законом №122-ФЗ от 21.07.1997 г. «О госу</w:t>
      </w:r>
      <w:r>
        <w:rPr>
          <w:rFonts w:ascii="Times New Roman" w:hAnsi="Times New Roman" w:cs="Times New Roman"/>
          <w:sz w:val="24"/>
          <w:szCs w:val="24"/>
        </w:rPr>
        <w:t>дарственной регистрации прав на недвижимое имущество и сделок с ним», Федеральным законом №131-ФЗ от  06.10.2003 г. «Об общих принципах организации местного самоуправления в Российской Федерации», Федеральным законом №135-ФЗ от 26.07.2006 г. «О защите конк</w:t>
      </w:r>
      <w:r>
        <w:rPr>
          <w:rFonts w:ascii="Times New Roman" w:hAnsi="Times New Roman" w:cs="Times New Roman"/>
          <w:sz w:val="24"/>
          <w:szCs w:val="24"/>
        </w:rPr>
        <w:t>уренции», Федеральным законом №178-ФЗ от 21.12.2001 г. «О приватизации государственного и муниципального имущества», Приказом ФАС №67 от 10.02.2010 г. «О порядке проведения конкурсов или аукционов на право заключения договоров аренды, договоров безвозмездн</w:t>
      </w:r>
      <w:r>
        <w:rPr>
          <w:rFonts w:ascii="Times New Roman" w:hAnsi="Times New Roman" w:cs="Times New Roman"/>
          <w:sz w:val="24"/>
          <w:szCs w:val="24"/>
        </w:rPr>
        <w:t xml:space="preserve">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</w:t>
      </w:r>
      <w:r>
        <w:rPr>
          <w:rFonts w:ascii="Times New Roman" w:hAnsi="Times New Roman" w:cs="Times New Roman"/>
          <w:sz w:val="24"/>
          <w:szCs w:val="24"/>
        </w:rPr>
        <w:t>осуществляться путем проведения торгов в форме конкурса», Постановлением Правительства Российской Федерации от 12.08.2002 г. №585 «Об утверждении Положения об организации продажи государственного или муниципального имущества на аукционе и Положения об орга</w:t>
      </w:r>
      <w:r>
        <w:rPr>
          <w:rFonts w:ascii="Times New Roman" w:hAnsi="Times New Roman" w:cs="Times New Roman"/>
          <w:sz w:val="24"/>
          <w:szCs w:val="24"/>
        </w:rPr>
        <w:t>низации продажи находящихся в государственной или муниципальной собственности акций открытых акционерных обществ на специализированном аукционе», Уставом муниципального образования «Кетовский район»:</w:t>
      </w:r>
    </w:p>
    <w:p w:rsidR="00614068" w:rsidRDefault="00B77139">
      <w:pPr>
        <w:pStyle w:val="a5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</w:rPr>
        <w:t>Внести изменени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распоряжение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Кетовск</w:t>
      </w:r>
      <w:r>
        <w:rPr>
          <w:rFonts w:ascii="Times New Roman" w:eastAsia="Times New Roman" w:hAnsi="Times New Roman" w:cs="Times New Roman"/>
          <w:sz w:val="24"/>
          <w:szCs w:val="24"/>
        </w:rPr>
        <w:t>ого района №</w:t>
      </w:r>
      <w:r>
        <w:rPr>
          <w:rFonts w:ascii="Times New Roman" w:hAnsi="Times New Roman" w:cs="Times New Roman"/>
          <w:sz w:val="24"/>
          <w:szCs w:val="24"/>
        </w:rPr>
        <w:t>448-р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eastAsia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.2016 г. «</w:t>
      </w:r>
      <w:r>
        <w:rPr>
          <w:rFonts w:ascii="Times New Roman" w:hAnsi="Times New Roman" w:cs="Times New Roman"/>
          <w:sz w:val="24"/>
          <w:szCs w:val="24"/>
        </w:rPr>
        <w:t>О создании постоянно действующей комиссии по проведению аукционов и конкурсов по продаже имущества, или аукционов и конкурсов на право заключения договора аренды муниципального имущества, а также аукционов по продаже зем</w:t>
      </w:r>
      <w:r>
        <w:rPr>
          <w:rFonts w:ascii="Times New Roman" w:hAnsi="Times New Roman" w:cs="Times New Roman"/>
          <w:sz w:val="24"/>
          <w:szCs w:val="24"/>
        </w:rPr>
        <w:t>ельных участков или аукционов на право заключения договора аренды земельных участков находящихся в государственной и муниципальной собственности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», изложив приложение в редакции согласно приложению к настоящему </w:t>
      </w:r>
      <w:r>
        <w:rPr>
          <w:rFonts w:ascii="Times New Roman" w:hAnsi="Times New Roman" w:cs="Times New Roman"/>
          <w:sz w:val="24"/>
          <w:szCs w:val="24"/>
        </w:rPr>
        <w:t>распоряжению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4068" w:rsidRDefault="00B77139">
      <w:pPr>
        <w:pStyle w:val="a5"/>
        <w:ind w:firstLine="708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Настоящее </w:t>
      </w:r>
      <w:r>
        <w:rPr>
          <w:rFonts w:ascii="Times New Roman" w:hAnsi="Times New Roman" w:cs="Times New Roman"/>
          <w:sz w:val="24"/>
          <w:szCs w:val="24"/>
        </w:rPr>
        <w:t>распоряжение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разместить на официальном сайте Администрации Кетовского района в сети «Интернет», опубликовать в общественно - политической газете Кетовского района «Собеседник».</w:t>
      </w:r>
    </w:p>
    <w:p w:rsidR="00614068" w:rsidRDefault="00B77139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Контроль за выполнением настоящего распоряжения оставляю за собой.</w:t>
      </w:r>
    </w:p>
    <w:p w:rsidR="00614068" w:rsidRDefault="00614068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4068" w:rsidRDefault="00614068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4068" w:rsidRDefault="00B7713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Глава Кетовского </w:t>
      </w:r>
      <w:r>
        <w:rPr>
          <w:rFonts w:ascii="Times New Roman" w:eastAsia="Times New Roman" w:hAnsi="Times New Roman" w:cs="Times New Roman"/>
          <w:sz w:val="24"/>
          <w:szCs w:val="24"/>
        </w:rPr>
        <w:t>района                                                                                         В.В. Архипов</w:t>
      </w:r>
    </w:p>
    <w:p w:rsidR="00614068" w:rsidRDefault="00614068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614068" w:rsidRDefault="00614068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614068" w:rsidRDefault="00B7713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ЛИСТ РАССЫЛКИ</w:t>
      </w:r>
    </w:p>
    <w:p w:rsidR="00614068" w:rsidRDefault="00B7713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распоряжения Администрации Кетовского района</w:t>
      </w:r>
    </w:p>
    <w:p w:rsidR="00614068" w:rsidRDefault="00B77139">
      <w:pPr>
        <w:pStyle w:val="a5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внесении изменений в распоряжение Администрации Кетовского района № 448-р от 05. 08.</w:t>
      </w:r>
      <w:r>
        <w:rPr>
          <w:rFonts w:ascii="Times New Roman" w:hAnsi="Times New Roman" w:cs="Times New Roman"/>
          <w:sz w:val="24"/>
          <w:szCs w:val="24"/>
        </w:rPr>
        <w:t xml:space="preserve"> 2016 г. «О создании постоянно действующей комиссии по проведению аукционов и конкурсов по продаже имущества, или аукционов и конкурсов на право заключения договора аренды муниципального имущества, а также аукционов по продаже земельных участков или аукцио</w:t>
      </w:r>
      <w:r>
        <w:rPr>
          <w:rFonts w:ascii="Times New Roman" w:hAnsi="Times New Roman" w:cs="Times New Roman"/>
          <w:sz w:val="24"/>
          <w:szCs w:val="24"/>
        </w:rPr>
        <w:t>нов на право заключения договора аренды земельных участков находящихся в государственной и муниципальной собственности»</w:t>
      </w:r>
    </w:p>
    <w:p w:rsidR="00614068" w:rsidRDefault="0061406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614068" w:rsidRDefault="0061406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614068" w:rsidRDefault="00B77139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Отдел экономики, торговли, труда и инвестиций                                           - 1 экз.   </w:t>
      </w:r>
    </w:p>
    <w:p w:rsidR="00614068" w:rsidRDefault="00B77139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Районный комитет по управлен</w:t>
      </w:r>
      <w:r>
        <w:rPr>
          <w:rFonts w:ascii="Times New Roman" w:hAnsi="Times New Roman"/>
          <w:sz w:val="24"/>
          <w:szCs w:val="24"/>
        </w:rPr>
        <w:t xml:space="preserve">ию муниципальным имуществом                - </w:t>
      </w:r>
      <w:r>
        <w:rPr>
          <w:rFonts w:ascii="Times New Roman" w:hAnsi="Times New Roman"/>
          <w:color w:val="000000"/>
          <w:sz w:val="24"/>
          <w:szCs w:val="24"/>
        </w:rPr>
        <w:t>1 экз.</w:t>
      </w:r>
    </w:p>
    <w:p w:rsidR="00614068" w:rsidRDefault="00B77139">
      <w:pPr>
        <w:pStyle w:val="Standard"/>
        <w:tabs>
          <w:tab w:val="left" w:pos="7200"/>
        </w:tabs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Юридический отдел                                                                                            - 1 экз.</w:t>
      </w:r>
    </w:p>
    <w:p w:rsidR="00614068" w:rsidRDefault="00B77139">
      <w:pPr>
        <w:pStyle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4. Финансовый отдел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                                                                                            -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1 экз.</w:t>
      </w:r>
    </w:p>
    <w:p w:rsidR="00614068" w:rsidRDefault="00B77139">
      <w:pPr>
        <w:pStyle w:val="Standard"/>
        <w:tabs>
          <w:tab w:val="left" w:pos="-9"/>
        </w:tabs>
        <w:ind w:left="-3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  Отдел сельского хозяйства и развития сельских территорий                        - 1 экз.</w:t>
      </w:r>
    </w:p>
    <w:p w:rsidR="00614068" w:rsidRDefault="00B77139">
      <w:pPr>
        <w:pStyle w:val="Standard"/>
        <w:tabs>
          <w:tab w:val="left" w:pos="28"/>
        </w:tabs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 Отдел ЖКХ и транспорта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- 1 экз.</w:t>
      </w:r>
    </w:p>
    <w:p w:rsidR="00614068" w:rsidRDefault="00B77139">
      <w:pPr>
        <w:pStyle w:val="Standard"/>
        <w:jc w:val="both"/>
        <w:rPr>
          <w:rFonts w:ascii="Times New Roman" w:hAnsi="Times New Roman" w:cs="Times New Roman"/>
          <w:sz w:val="36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7. Кетовская районная Дума   </w:t>
      </w:r>
      <w:r>
        <w:rPr>
          <w:rFonts w:ascii="Times New Roman" w:hAnsi="Times New Roman" w:cs="Times New Roman"/>
          <w:sz w:val="36"/>
          <w:shd w:val="clear" w:color="auto" w:fill="FFFFFF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- 1 экз.</w:t>
      </w:r>
    </w:p>
    <w:p w:rsidR="00614068" w:rsidRDefault="00614068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614068" w:rsidRDefault="00B77139">
      <w:pPr>
        <w:pStyle w:val="a5"/>
        <w:pageBreakBefore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ЛИСТ СОГЛАСОВАНИЯ</w:t>
      </w:r>
    </w:p>
    <w:p w:rsidR="00614068" w:rsidRDefault="0061406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614068" w:rsidRDefault="00B77139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распоряжению Администрации Кетовского района</w:t>
      </w:r>
    </w:p>
    <w:p w:rsidR="00614068" w:rsidRDefault="00B77139">
      <w:pPr>
        <w:pStyle w:val="a5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 внесении изменений в распоряжение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Кетовского района № 448-р от 05. 08. 2016 г. «О создании постоянно действующей комиссии по проведению аукционов и конкурсов по продаже имущества, или аукционов и конкурсов на право заключения договора аренды муниципального имущества, а также </w:t>
      </w:r>
      <w:r>
        <w:rPr>
          <w:rFonts w:ascii="Times New Roman" w:hAnsi="Times New Roman" w:cs="Times New Roman"/>
          <w:sz w:val="24"/>
          <w:szCs w:val="24"/>
        </w:rPr>
        <w:t>аукционов по продаже земельных участков или аукционов на право заключения договора аренды земельных участков находящихся в государственной и муниципальной собственности»</w:t>
      </w:r>
    </w:p>
    <w:p w:rsidR="00614068" w:rsidRDefault="0061406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14068" w:rsidRDefault="0061406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14068" w:rsidRDefault="00B77139">
      <w:pPr>
        <w:pStyle w:val="a5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ПРОЕКТ  ПОДГОТОВЛЕН И ВНЕСЕН: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14068" w:rsidRDefault="00614068">
      <w:pPr>
        <w:pStyle w:val="1"/>
        <w:tabs>
          <w:tab w:val="left" w:pos="0"/>
        </w:tabs>
        <w:ind w:left="0" w:firstLine="0"/>
      </w:pPr>
    </w:p>
    <w:p w:rsidR="00614068" w:rsidRDefault="00B77139">
      <w:pPr>
        <w:pStyle w:val="1"/>
        <w:tabs>
          <w:tab w:val="left" w:pos="16"/>
        </w:tabs>
        <w:ind w:left="16" w:firstLine="0"/>
      </w:pPr>
      <w:r>
        <w:t>Главный специалист отдела экономики, торговл</w:t>
      </w:r>
      <w:r>
        <w:t>и, труда</w:t>
      </w:r>
    </w:p>
    <w:p w:rsidR="00614068" w:rsidRDefault="00B77139">
      <w:pPr>
        <w:pStyle w:val="1"/>
        <w:tabs>
          <w:tab w:val="left" w:pos="26"/>
        </w:tabs>
        <w:ind w:left="26" w:firstLine="0"/>
      </w:pPr>
      <w:r>
        <w:t xml:space="preserve">и инвестиций   Администрации Кетовского района </w:t>
      </w:r>
      <w:r>
        <w:tab/>
      </w:r>
      <w:r>
        <w:tab/>
      </w:r>
      <w:r>
        <w:t xml:space="preserve">   </w:t>
      </w:r>
      <w:r>
        <w:tab/>
        <w:t xml:space="preserve">              О.Н. Григина</w:t>
      </w:r>
    </w:p>
    <w:p w:rsidR="00614068" w:rsidRDefault="00614068">
      <w:pPr>
        <w:pStyle w:val="Standard"/>
        <w:rPr>
          <w:sz w:val="24"/>
        </w:rPr>
      </w:pPr>
    </w:p>
    <w:p w:rsidR="00614068" w:rsidRDefault="00614068">
      <w:pPr>
        <w:pStyle w:val="Standard"/>
        <w:rPr>
          <w:sz w:val="24"/>
        </w:rPr>
      </w:pPr>
    </w:p>
    <w:p w:rsidR="00614068" w:rsidRDefault="00B77139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ПРОЕКТ СОГЛАСОВАН:</w:t>
      </w:r>
    </w:p>
    <w:p w:rsidR="00614068" w:rsidRDefault="00614068">
      <w:pPr>
        <w:pStyle w:val="a5"/>
        <w:rPr>
          <w:rFonts w:ascii="Times New Roman" w:hAnsi="Times New Roman" w:cs="Times New Roman"/>
          <w:sz w:val="24"/>
        </w:rPr>
      </w:pPr>
    </w:p>
    <w:p w:rsidR="00614068" w:rsidRDefault="00B7713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Кетовского района</w:t>
      </w:r>
    </w:p>
    <w:p w:rsidR="00614068" w:rsidRDefault="00B7713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экономике и инвестициям —</w:t>
      </w:r>
    </w:p>
    <w:p w:rsidR="00614068" w:rsidRDefault="00B7713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экономики, торговли,</w:t>
      </w:r>
    </w:p>
    <w:p w:rsidR="00614068" w:rsidRDefault="00B7713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труда и инвестиций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А.В. Притчин</w:t>
      </w:r>
    </w:p>
    <w:p w:rsidR="00614068" w:rsidRDefault="0061406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14068" w:rsidRDefault="0061406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14068" w:rsidRDefault="0061406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14068" w:rsidRDefault="00B7713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сельского хозяйства</w:t>
      </w:r>
    </w:p>
    <w:p w:rsidR="00614068" w:rsidRDefault="00B7713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развития сельских территорий                                                                             П.П. Штефан</w:t>
      </w:r>
    </w:p>
    <w:p w:rsidR="00614068" w:rsidRDefault="0061406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14068" w:rsidRDefault="0061406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14068" w:rsidRDefault="00B77139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Председател</w:t>
      </w:r>
      <w:r>
        <w:rPr>
          <w:rFonts w:ascii="Times New Roman" w:hAnsi="Times New Roman" w:cs="Times New Roman"/>
          <w:sz w:val="24"/>
        </w:rPr>
        <w:t>ь</w:t>
      </w:r>
      <w:r>
        <w:rPr>
          <w:rFonts w:ascii="Times New Roman" w:hAnsi="Times New Roman" w:cs="Times New Roman"/>
          <w:sz w:val="24"/>
        </w:rPr>
        <w:t xml:space="preserve"> Кетовского РК по УМИ</w:t>
      </w:r>
      <w:r>
        <w:rPr>
          <w:rFonts w:ascii="Times New Roman" w:hAnsi="Times New Roman" w:cs="Times New Roman"/>
          <w:sz w:val="24"/>
        </w:rPr>
        <w:tab/>
        <w:t xml:space="preserve">                                                                Н.А. Бурова     </w:t>
      </w:r>
    </w:p>
    <w:p w:rsidR="00614068" w:rsidRDefault="0061406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14068" w:rsidRDefault="0061406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14068" w:rsidRDefault="00B77139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Начальник юридического отдела</w:t>
      </w:r>
    </w:p>
    <w:p w:rsidR="00614068" w:rsidRDefault="00B77139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Администрации Кетовского района                                                                      С.В. Кузьмина</w:t>
      </w:r>
    </w:p>
    <w:p w:rsidR="00614068" w:rsidRDefault="00B77139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>
        <w:rPr>
          <w:rFonts w:ascii="Times New Roman" w:hAnsi="Times New Roman" w:cs="Times New Roman"/>
          <w:sz w:val="24"/>
        </w:rPr>
        <w:t xml:space="preserve">   </w:t>
      </w:r>
    </w:p>
    <w:p w:rsidR="00614068" w:rsidRDefault="00614068">
      <w:pPr>
        <w:pStyle w:val="a5"/>
        <w:rPr>
          <w:rFonts w:ascii="Times New Roman" w:hAnsi="Times New Roman" w:cs="Times New Roman"/>
          <w:sz w:val="24"/>
        </w:rPr>
      </w:pPr>
    </w:p>
    <w:p w:rsidR="00614068" w:rsidRDefault="00B77139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Начальник отдела организационной</w:t>
      </w:r>
    </w:p>
    <w:p w:rsidR="00614068" w:rsidRDefault="00B77139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 кадровой работы                                                                                              М.П. Духновская                     </w:t>
      </w:r>
    </w:p>
    <w:p w:rsidR="00614068" w:rsidRDefault="00B7713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614068" w:rsidRDefault="00B77139">
      <w:pPr>
        <w:pStyle w:val="a5"/>
        <w:pageBreakBefore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к распоряжению Администрации Кетовского р</w:t>
      </w:r>
      <w:r>
        <w:rPr>
          <w:rFonts w:ascii="Times New Roman" w:hAnsi="Times New Roman" w:cs="Times New Roman"/>
          <w:sz w:val="24"/>
          <w:szCs w:val="24"/>
        </w:rPr>
        <w:t>айона от ________________ № _________</w:t>
      </w:r>
    </w:p>
    <w:p w:rsidR="00614068" w:rsidRDefault="00B77139">
      <w:pPr>
        <w:pStyle w:val="a5"/>
        <w:ind w:left="5670"/>
        <w:jc w:val="both"/>
      </w:pPr>
      <w:r>
        <w:rPr>
          <w:rFonts w:ascii="Times New Roman" w:hAnsi="Times New Roman" w:cs="Times New Roman"/>
          <w:sz w:val="24"/>
          <w:szCs w:val="24"/>
        </w:rPr>
        <w:t>«О внесении изменений в распоряжение Администрации Кетовского района № 448-р от 05.08.2016 г. «О создании постоянно действующей комиссии по проведению аукционов и конкурсов по продаже имущества, или аукционов и конкурс</w:t>
      </w:r>
      <w:r>
        <w:rPr>
          <w:rFonts w:ascii="Times New Roman" w:hAnsi="Times New Roman" w:cs="Times New Roman"/>
          <w:sz w:val="24"/>
          <w:szCs w:val="24"/>
        </w:rPr>
        <w:t>ов на право заключения договора аренды муниципального имущества, а также аукционов по продаже земельных участков или аукционов на право заключения договора аренды земельных участков находящихся в государственной и муниципальной собственности</w:t>
      </w:r>
      <w:r>
        <w:rPr>
          <w:rFonts w:ascii="Times New Roman" w:hAnsi="Times New Roman" w:cs="Times New Roman"/>
        </w:rPr>
        <w:t>»</w:t>
      </w:r>
    </w:p>
    <w:p w:rsidR="00614068" w:rsidRDefault="00614068">
      <w:pPr>
        <w:pStyle w:val="a5"/>
        <w:jc w:val="center"/>
        <w:rPr>
          <w:rFonts w:ascii="Times New Roman" w:hAnsi="Times New Roman" w:cs="Times New Roman"/>
          <w:b/>
        </w:rPr>
      </w:pPr>
    </w:p>
    <w:p w:rsidR="00614068" w:rsidRDefault="00614068">
      <w:pPr>
        <w:pStyle w:val="a5"/>
        <w:jc w:val="center"/>
        <w:rPr>
          <w:rFonts w:ascii="Times New Roman" w:hAnsi="Times New Roman" w:cs="Times New Roman"/>
          <w:b/>
        </w:rPr>
      </w:pPr>
    </w:p>
    <w:p w:rsidR="00614068" w:rsidRDefault="0061406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4068" w:rsidRDefault="00B7713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614068" w:rsidRDefault="00B7713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</w:t>
      </w:r>
      <w:r>
        <w:rPr>
          <w:rFonts w:ascii="Times New Roman" w:hAnsi="Times New Roman" w:cs="Times New Roman"/>
          <w:b/>
          <w:sz w:val="24"/>
          <w:szCs w:val="24"/>
        </w:rPr>
        <w:t xml:space="preserve">тоянно действующей комиссии по проведению аукционов и конкурсов по продаже имущества, или аукционов и конкурсов на право заключения договора аренды муниципального имущества, а также аукционов по продаже земельных участков или аукционов на право заключения </w:t>
      </w:r>
      <w:r>
        <w:rPr>
          <w:rFonts w:ascii="Times New Roman" w:hAnsi="Times New Roman" w:cs="Times New Roman"/>
          <w:b/>
          <w:sz w:val="24"/>
          <w:szCs w:val="24"/>
        </w:rPr>
        <w:t>договора аренды земельных участков находящихся в государственной и муниципальной собственности</w:t>
      </w:r>
    </w:p>
    <w:p w:rsidR="00614068" w:rsidRDefault="0061406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14068" w:rsidRDefault="0061406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14068" w:rsidRDefault="00B77139">
      <w:pPr>
        <w:pStyle w:val="a5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Председатель комиссии</w:t>
      </w:r>
      <w:r>
        <w:rPr>
          <w:rFonts w:ascii="Times New Roman" w:hAnsi="Times New Roman" w:cs="Times New Roman"/>
          <w:sz w:val="24"/>
          <w:szCs w:val="24"/>
        </w:rPr>
        <w:t xml:space="preserve">  - заместитель Главы Кетовского района по экономике и инвестициям - начальник  отдела экономики, торговли, труда и инвестиций.</w:t>
      </w:r>
    </w:p>
    <w:p w:rsidR="00614068" w:rsidRDefault="00B77139">
      <w:pPr>
        <w:pStyle w:val="a5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</w:t>
      </w:r>
      <w:r>
        <w:rPr>
          <w:rFonts w:ascii="Times New Roman" w:hAnsi="Times New Roman" w:cs="Times New Roman"/>
          <w:sz w:val="24"/>
          <w:szCs w:val="24"/>
        </w:rPr>
        <w:t xml:space="preserve"> – начальник отдела сельского хозяйства и развития сельских территорий.</w:t>
      </w:r>
    </w:p>
    <w:p w:rsidR="00614068" w:rsidRDefault="00B77139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614068" w:rsidRDefault="00B7713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Пред</w:t>
      </w:r>
      <w:r>
        <w:rPr>
          <w:rFonts w:ascii="Times New Roman" w:hAnsi="Times New Roman" w:cs="Times New Roman"/>
          <w:sz w:val="24"/>
          <w:szCs w:val="24"/>
        </w:rPr>
        <w:t>седатель  Кетовского РК по УМИ;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14068" w:rsidRDefault="00B7713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Начальник финансового  отдела Администрации Кетовского района.</w:t>
      </w:r>
    </w:p>
    <w:p w:rsidR="00614068" w:rsidRDefault="00B7713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Начальник отдела ЖКХ и транспорта Администрации Кетовского района.</w:t>
      </w:r>
    </w:p>
    <w:p w:rsidR="00614068" w:rsidRDefault="00B77139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Начальник юридического отдела Администрации Кетовского района</w:t>
      </w:r>
    </w:p>
    <w:sectPr w:rsidR="00614068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139" w:rsidRDefault="00B77139">
      <w:pPr>
        <w:spacing w:after="0" w:line="240" w:lineRule="auto"/>
      </w:pPr>
      <w:r>
        <w:separator/>
      </w:r>
    </w:p>
  </w:endnote>
  <w:endnote w:type="continuationSeparator" w:id="0">
    <w:p w:rsidR="00B77139" w:rsidRDefault="00B77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PT Sans"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139" w:rsidRDefault="00B7713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77139" w:rsidRDefault="00B771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00754"/>
    <w:multiLevelType w:val="multilevel"/>
    <w:tmpl w:val="C64CDCF8"/>
    <w:styleLink w:val="WW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07B8460D"/>
    <w:multiLevelType w:val="multilevel"/>
    <w:tmpl w:val="267E1816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15EF1391"/>
    <w:multiLevelType w:val="multilevel"/>
    <w:tmpl w:val="8D64CDF4"/>
    <w:styleLink w:val="WWNum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2F9E0B1D"/>
    <w:multiLevelType w:val="multilevel"/>
    <w:tmpl w:val="279A93A0"/>
    <w:styleLink w:val="WWNum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3D4962F3"/>
    <w:multiLevelType w:val="multilevel"/>
    <w:tmpl w:val="920685CA"/>
    <w:styleLink w:val="WW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3DBE69F2"/>
    <w:multiLevelType w:val="multilevel"/>
    <w:tmpl w:val="859AE9DE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56FD769C"/>
    <w:multiLevelType w:val="multilevel"/>
    <w:tmpl w:val="338E3452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61222212"/>
    <w:multiLevelType w:val="multilevel"/>
    <w:tmpl w:val="81E832C4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69CA389F"/>
    <w:multiLevelType w:val="multilevel"/>
    <w:tmpl w:val="C6DA2FCA"/>
    <w:styleLink w:val="WWNum2"/>
    <w:lvl w:ilvl="0">
      <w:numFmt w:val="bullet"/>
      <w:lvlText w:val="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9">
    <w:nsid w:val="6E9D460C"/>
    <w:multiLevelType w:val="multilevel"/>
    <w:tmpl w:val="1CFC6786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0"/>
  </w:num>
  <w:num w:numId="5">
    <w:abstractNumId w:val="7"/>
  </w:num>
  <w:num w:numId="6">
    <w:abstractNumId w:val="1"/>
  </w:num>
  <w:num w:numId="7">
    <w:abstractNumId w:val="5"/>
  </w:num>
  <w:num w:numId="8">
    <w:abstractNumId w:val="6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14068"/>
    <w:rsid w:val="00314757"/>
    <w:rsid w:val="00614068"/>
    <w:rsid w:val="00B7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spacing w:after="0" w:line="240" w:lineRule="auto"/>
      <w:ind w:left="720" w:hanging="360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">
    <w:name w:val="heading 2"/>
    <w:basedOn w:val="Standard"/>
    <w:next w:val="Standard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No Spacing"/>
    <w:pPr>
      <w:widowControl/>
      <w:spacing w:after="0" w:line="240" w:lineRule="auto"/>
    </w:pPr>
  </w:style>
  <w:style w:type="paragraph" w:styleId="a6">
    <w:name w:val="List Paragraph"/>
    <w:basedOn w:val="Standard"/>
    <w:pPr>
      <w:ind w:left="720"/>
    </w:pPr>
  </w:style>
  <w:style w:type="paragraph" w:styleId="20">
    <w:name w:val="Body Text 2"/>
    <w:basedOn w:val="Standard"/>
    <w:pPr>
      <w:spacing w:after="0" w:line="240" w:lineRule="auto"/>
      <w:ind w:right="84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">
    <w:name w:val="Приложение"/>
    <w:basedOn w:val="Textbody"/>
    <w:pPr>
      <w:spacing w:line="240" w:lineRule="auto"/>
      <w:ind w:left="5953"/>
    </w:pPr>
    <w:rPr>
      <w:rFonts w:ascii="PT Sans" w:eastAsia="Times New Roman" w:hAnsi="PT Sans" w:cs="Times New Roman"/>
      <w:sz w:val="24"/>
      <w:szCs w:val="20"/>
      <w:lang w:eastAsia="ar-SA"/>
    </w:rPr>
  </w:style>
  <w:style w:type="paragraph" w:styleId="a8">
    <w:name w:val="head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9">
    <w:name w:val="foot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character" w:customStyle="1" w:styleId="21">
    <w:name w:val="Основной текст 2 Знак"/>
    <w:basedOn w:val="a0"/>
    <w:rPr>
      <w:rFonts w:ascii="Times New Roman" w:eastAsia="Times New Roman" w:hAnsi="Times New Roman" w:cs="Times New Roman"/>
      <w:sz w:val="24"/>
      <w:szCs w:val="20"/>
    </w:rPr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a">
    <w:name w:val="Основной текст Знак"/>
    <w:basedOn w:val="a0"/>
  </w:style>
  <w:style w:type="character" w:customStyle="1" w:styleId="ab">
    <w:name w:val="Верхний колонтитул Знак"/>
    <w:basedOn w:val="a0"/>
  </w:style>
  <w:style w:type="character" w:customStyle="1" w:styleId="ac">
    <w:name w:val="Нижний колонтитул Знак"/>
    <w:basedOn w:val="a0"/>
  </w:style>
  <w:style w:type="character" w:customStyle="1" w:styleId="ListLabel1">
    <w:name w:val="ListLabel 1"/>
    <w:rPr>
      <w:rFonts w:cs="Courier New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spacing w:after="0" w:line="240" w:lineRule="auto"/>
      <w:ind w:left="720" w:hanging="360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">
    <w:name w:val="heading 2"/>
    <w:basedOn w:val="Standard"/>
    <w:next w:val="Standard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No Spacing"/>
    <w:pPr>
      <w:widowControl/>
      <w:spacing w:after="0" w:line="240" w:lineRule="auto"/>
    </w:pPr>
  </w:style>
  <w:style w:type="paragraph" w:styleId="a6">
    <w:name w:val="List Paragraph"/>
    <w:basedOn w:val="Standard"/>
    <w:pPr>
      <w:ind w:left="720"/>
    </w:pPr>
  </w:style>
  <w:style w:type="paragraph" w:styleId="20">
    <w:name w:val="Body Text 2"/>
    <w:basedOn w:val="Standard"/>
    <w:pPr>
      <w:spacing w:after="0" w:line="240" w:lineRule="auto"/>
      <w:ind w:right="84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">
    <w:name w:val="Приложение"/>
    <w:basedOn w:val="Textbody"/>
    <w:pPr>
      <w:spacing w:line="240" w:lineRule="auto"/>
      <w:ind w:left="5953"/>
    </w:pPr>
    <w:rPr>
      <w:rFonts w:ascii="PT Sans" w:eastAsia="Times New Roman" w:hAnsi="PT Sans" w:cs="Times New Roman"/>
      <w:sz w:val="24"/>
      <w:szCs w:val="20"/>
      <w:lang w:eastAsia="ar-SA"/>
    </w:rPr>
  </w:style>
  <w:style w:type="paragraph" w:styleId="a8">
    <w:name w:val="head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9">
    <w:name w:val="foot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character" w:customStyle="1" w:styleId="21">
    <w:name w:val="Основной текст 2 Знак"/>
    <w:basedOn w:val="a0"/>
    <w:rPr>
      <w:rFonts w:ascii="Times New Roman" w:eastAsia="Times New Roman" w:hAnsi="Times New Roman" w:cs="Times New Roman"/>
      <w:sz w:val="24"/>
      <w:szCs w:val="20"/>
    </w:rPr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a">
    <w:name w:val="Основной текст Знак"/>
    <w:basedOn w:val="a0"/>
  </w:style>
  <w:style w:type="character" w:customStyle="1" w:styleId="ab">
    <w:name w:val="Верхний колонтитул Знак"/>
    <w:basedOn w:val="a0"/>
  </w:style>
  <w:style w:type="character" w:customStyle="1" w:styleId="ac">
    <w:name w:val="Нижний колонтитул Знак"/>
    <w:basedOn w:val="a0"/>
  </w:style>
  <w:style w:type="character" w:customStyle="1" w:styleId="ListLabel1">
    <w:name w:val="ListLabel 1"/>
    <w:rPr>
      <w:rFonts w:cs="Courier New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1061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555</cp:lastModifiedBy>
  <cp:revision>1</cp:revision>
  <cp:lastPrinted>2018-11-16T09:49:00Z</cp:lastPrinted>
  <dcterms:created xsi:type="dcterms:W3CDTF">2018-11-19T10:58:00Z</dcterms:created>
  <dcterms:modified xsi:type="dcterms:W3CDTF">2019-03-20T02:59:00Z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