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66245C">
        <w:rPr>
          <w:color w:val="000000"/>
        </w:rPr>
        <w:t xml:space="preserve">Приложение к постановлению </w:t>
      </w:r>
      <w:r>
        <w:rPr>
          <w:color w:val="000000"/>
        </w:rPr>
        <w:t xml:space="preserve">    </w:t>
      </w:r>
    </w:p>
    <w:p w:rsidR="00DD39FC" w:rsidRPr="0066245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66245C">
        <w:rPr>
          <w:color w:val="000000"/>
        </w:rPr>
        <w:t>Администрации Кетовского района</w:t>
      </w:r>
    </w:p>
    <w:p w:rsidR="00DD39FC" w:rsidRPr="00B91305" w:rsidRDefault="00DD39FC" w:rsidP="00DD39FC">
      <w:pPr>
        <w:tabs>
          <w:tab w:val="left" w:pos="6324"/>
        </w:tabs>
        <w:autoSpaceDE w:val="0"/>
        <w:rPr>
          <w:rFonts w:eastAsia="ArialMT"/>
        </w:rPr>
      </w:pPr>
      <w:r w:rsidRPr="007E4905">
        <w:rPr>
          <w:rFonts w:eastAsia="ArialMT"/>
        </w:rPr>
        <w:t xml:space="preserve">                                                  </w:t>
      </w:r>
      <w:r w:rsidR="00F064BD" w:rsidRPr="007E4905">
        <w:rPr>
          <w:rFonts w:eastAsia="ArialMT"/>
        </w:rPr>
        <w:t xml:space="preserve">                           </w:t>
      </w:r>
      <w:r w:rsidR="007E4905">
        <w:rPr>
          <w:rFonts w:eastAsia="ArialMT"/>
        </w:rPr>
        <w:t xml:space="preserve"> </w:t>
      </w:r>
      <w:r w:rsidR="007E4905" w:rsidRPr="00B91305">
        <w:rPr>
          <w:rFonts w:eastAsia="ArialMT"/>
        </w:rPr>
        <w:t>о</w:t>
      </w:r>
      <w:r w:rsidR="00F064BD" w:rsidRPr="00B91305">
        <w:rPr>
          <w:rFonts w:eastAsia="ArialMT"/>
        </w:rPr>
        <w:t xml:space="preserve">т </w:t>
      </w:r>
      <w:r w:rsidR="00B91305" w:rsidRPr="00B91305">
        <w:rPr>
          <w:rFonts w:eastAsia="ArialMT"/>
        </w:rPr>
        <w:t>0</w:t>
      </w:r>
      <w:r w:rsidR="00A25E2A">
        <w:rPr>
          <w:rFonts w:eastAsia="ArialMT"/>
        </w:rPr>
        <w:t>5</w:t>
      </w:r>
      <w:r w:rsidR="00406106" w:rsidRPr="00B91305">
        <w:rPr>
          <w:rFonts w:eastAsia="ArialMT"/>
        </w:rPr>
        <w:t xml:space="preserve"> </w:t>
      </w:r>
      <w:r w:rsidR="00B91305" w:rsidRPr="00B91305">
        <w:rPr>
          <w:rFonts w:eastAsia="ArialMT"/>
        </w:rPr>
        <w:t>марта</w:t>
      </w:r>
      <w:r w:rsidR="00406106" w:rsidRPr="00B91305">
        <w:rPr>
          <w:rFonts w:eastAsia="ArialMT"/>
        </w:rPr>
        <w:t xml:space="preserve">  202</w:t>
      </w:r>
      <w:r w:rsidR="00B91305" w:rsidRPr="00B91305">
        <w:rPr>
          <w:rFonts w:eastAsia="ArialMT"/>
        </w:rPr>
        <w:t>2</w:t>
      </w:r>
      <w:r w:rsidR="00406106" w:rsidRPr="00B91305">
        <w:rPr>
          <w:rFonts w:eastAsia="ArialMT"/>
        </w:rPr>
        <w:t xml:space="preserve"> г.  № </w:t>
      </w:r>
      <w:r w:rsidR="00A25E2A">
        <w:rPr>
          <w:rFonts w:eastAsia="ArialMT"/>
        </w:rPr>
        <w:t>348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«Об определении перечня </w:t>
      </w:r>
      <w:proofErr w:type="gramStart"/>
      <w:r w:rsidRPr="00EE135B">
        <w:rPr>
          <w:b w:val="0"/>
          <w:sz w:val="24"/>
          <w:szCs w:val="24"/>
        </w:rPr>
        <w:t>земельных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участков, подлежащих </w:t>
      </w:r>
      <w:proofErr w:type="gramStart"/>
      <w:r w:rsidRPr="00EE135B">
        <w:rPr>
          <w:b w:val="0"/>
          <w:sz w:val="24"/>
          <w:szCs w:val="24"/>
        </w:rPr>
        <w:t>бесплатному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предоставлению гражданам </w:t>
      </w:r>
      <w:proofErr w:type="gramStart"/>
      <w:r w:rsidRPr="00EE135B">
        <w:rPr>
          <w:b w:val="0"/>
          <w:sz w:val="24"/>
          <w:szCs w:val="24"/>
        </w:rPr>
        <w:t>для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Pr="008F5CFD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>индивидуального жилищного строительства»</w:t>
      </w:r>
    </w:p>
    <w:p w:rsidR="00DD39FC" w:rsidRDefault="00DD39FC" w:rsidP="00DD39FC">
      <w:pPr>
        <w:pStyle w:val="1"/>
        <w:tabs>
          <w:tab w:val="left" w:pos="3570"/>
          <w:tab w:val="left" w:pos="6946"/>
        </w:tabs>
        <w:jc w:val="left"/>
        <w:rPr>
          <w:b w:val="0"/>
          <w:sz w:val="24"/>
          <w:szCs w:val="24"/>
        </w:rPr>
      </w:pPr>
    </w:p>
    <w:p w:rsidR="00DD39FC" w:rsidRPr="002B1CBE" w:rsidRDefault="00DD39FC" w:rsidP="00DD39FC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DD39FC" w:rsidRDefault="00DD39FC" w:rsidP="00DD39FC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DD39FC" w:rsidRPr="002B1CBE" w:rsidRDefault="00DD39FC" w:rsidP="00DD39FC">
      <w:pPr>
        <w:jc w:val="center"/>
        <w:rPr>
          <w:b/>
        </w:rPr>
      </w:pP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DD39FC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gramEnd"/>
            <w:r w:rsidRPr="002B1CB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DD39FC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Введенское,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41</w:t>
            </w:r>
          </w:p>
        </w:tc>
      </w:tr>
      <w:tr w:rsidR="00A25E2A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A25E2A" w:rsidRPr="002B1CBE" w:rsidRDefault="00A25E2A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A25E2A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A25E2A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Введенское, ул. Рябиновая,30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Введенское, ул. Рябиновая,3</w:t>
            </w:r>
            <w:r>
              <w:rPr>
                <w:sz w:val="24"/>
                <w:szCs w:val="24"/>
              </w:rPr>
              <w:t>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Default="00087D28" w:rsidP="009C569A">
            <w:r>
              <w:t>Кетовский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Default="00087D28" w:rsidP="00087D28">
            <w:r>
              <w:t>с. Кетово, ул. Западная,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Default="00087D28" w:rsidP="009C569A">
            <w:r>
              <w:t>Кетовский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Default="00087D28" w:rsidP="00087D28">
            <w:r>
              <w:t>с.</w:t>
            </w:r>
            <w:r>
              <w:t xml:space="preserve"> </w:t>
            </w:r>
            <w:r>
              <w:t xml:space="preserve">Кетово, ул. </w:t>
            </w:r>
            <w:r>
              <w:t>Рябиновая</w:t>
            </w:r>
            <w:r>
              <w:t xml:space="preserve">, </w:t>
            </w:r>
            <w:r>
              <w:t>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</w:t>
            </w:r>
            <w:r>
              <w:rPr>
                <w:sz w:val="24"/>
                <w:szCs w:val="24"/>
              </w:rPr>
              <w:t>Новая</w:t>
            </w:r>
            <w:r w:rsidRPr="002B1C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16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Красивая, 22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Красивая, 24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34А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Колесниково, ул. Школьная, 44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44А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87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90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д</w:t>
            </w:r>
            <w:r w:rsidRPr="001F0C6B">
              <w:rPr>
                <w:sz w:val="24"/>
                <w:szCs w:val="24"/>
              </w:rPr>
              <w:t>. Кривина</w:t>
            </w:r>
            <w:r>
              <w:rPr>
                <w:sz w:val="24"/>
                <w:szCs w:val="24"/>
              </w:rPr>
              <w:t>, микрорайон Сосновый бор 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с. Колташево, микрорайон Ключи, 205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 xml:space="preserve">с. Колташево, </w:t>
            </w:r>
            <w:r>
              <w:t>ул. Кленовая</w:t>
            </w:r>
            <w:r>
              <w:t xml:space="preserve">, </w:t>
            </w:r>
            <w:r>
              <w:t>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 xml:space="preserve">с. Колташево, микрорайон </w:t>
            </w:r>
            <w:r>
              <w:t>Солнечный</w:t>
            </w:r>
            <w:r>
              <w:t xml:space="preserve">, </w:t>
            </w:r>
            <w:r>
              <w:t>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 xml:space="preserve">с. Колташево, микрорайон Солнечный, </w:t>
            </w:r>
            <w:r>
              <w:t>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>
              <w:t>Менщиковский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с. Менщиково, ул. Советская, 16А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Default="00087D28" w:rsidP="00A25E2A">
            <w:r>
              <w:t>Новосидоровский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Default="00087D28" w:rsidP="00A25E2A">
            <w:r>
              <w:t>С. Новая Сидоровка, ул. Южная,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Падеринский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Молодежная, 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ул. Заречная, 29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ул. Заречная, 31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Заречная, 33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>
              <w:t>Садовский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д. Кропанка, ул. Центральная, 26Б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>
              <w:t>Садовский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 xml:space="preserve">д. </w:t>
            </w:r>
            <w:r>
              <w:t>Романовка</w:t>
            </w:r>
            <w:r>
              <w:t xml:space="preserve">, ул. </w:t>
            </w:r>
            <w:r>
              <w:t>Зеленая</w:t>
            </w:r>
            <w:r>
              <w:t>я, 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Советская, 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Шмаковский 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Шмаково, ул. Степная,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Шмаковский 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Шмаково, ул. Степная, 10</w:t>
            </w:r>
          </w:p>
        </w:tc>
      </w:tr>
    </w:tbl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>
      <w:pPr>
        <w:ind w:right="282"/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CD125F" w:rsidRDefault="00CD125F"/>
    <w:sectPr w:rsidR="00CD125F" w:rsidSect="00CD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FC"/>
    <w:rsid w:val="00087D28"/>
    <w:rsid w:val="00194CDB"/>
    <w:rsid w:val="003473C9"/>
    <w:rsid w:val="00406106"/>
    <w:rsid w:val="00420188"/>
    <w:rsid w:val="00556F92"/>
    <w:rsid w:val="005729AE"/>
    <w:rsid w:val="006C3833"/>
    <w:rsid w:val="0075195F"/>
    <w:rsid w:val="00796A11"/>
    <w:rsid w:val="007E4905"/>
    <w:rsid w:val="008E3413"/>
    <w:rsid w:val="00A25E2A"/>
    <w:rsid w:val="00A71BA9"/>
    <w:rsid w:val="00B91305"/>
    <w:rsid w:val="00C17F0B"/>
    <w:rsid w:val="00CA111F"/>
    <w:rsid w:val="00CD125F"/>
    <w:rsid w:val="00DD39FC"/>
    <w:rsid w:val="00EB5541"/>
    <w:rsid w:val="00EB6755"/>
    <w:rsid w:val="00F064BD"/>
    <w:rsid w:val="00F11B39"/>
    <w:rsid w:val="00F128E5"/>
    <w:rsid w:val="00F55022"/>
    <w:rsid w:val="00F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9F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F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  <w:style w:type="table" w:styleId="a4">
    <w:name w:val="Table Grid"/>
    <w:basedOn w:val="a1"/>
    <w:uiPriority w:val="59"/>
    <w:rsid w:val="00D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PK no YMU</cp:lastModifiedBy>
  <cp:revision>3</cp:revision>
  <cp:lastPrinted>2022-03-14T05:30:00Z</cp:lastPrinted>
  <dcterms:created xsi:type="dcterms:W3CDTF">2022-03-15T03:20:00Z</dcterms:created>
  <dcterms:modified xsi:type="dcterms:W3CDTF">2022-03-15T03:35:00Z</dcterms:modified>
</cp:coreProperties>
</file>