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DE" w:rsidRPr="006437CA" w:rsidRDefault="007C684F" w:rsidP="00920DD0">
      <w:pPr>
        <w:pStyle w:val="a3"/>
        <w:ind w:left="10631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6437CA">
        <w:rPr>
          <w:rFonts w:ascii="Times New Roman" w:hAnsi="Times New Roman" w:cs="Times New Roman"/>
          <w:sz w:val="24"/>
          <w:szCs w:val="24"/>
        </w:rPr>
        <w:t>Приложение</w:t>
      </w:r>
      <w:r w:rsidR="00203D75" w:rsidRPr="006437C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F323C" w:rsidRDefault="007C684F" w:rsidP="00920DD0">
      <w:pPr>
        <w:pStyle w:val="a3"/>
        <w:ind w:left="9923"/>
        <w:rPr>
          <w:rFonts w:ascii="Times New Roman" w:hAnsi="Times New Roman" w:cs="Times New Roman"/>
          <w:sz w:val="24"/>
          <w:szCs w:val="24"/>
        </w:rPr>
      </w:pPr>
      <w:r w:rsidRPr="006437CA">
        <w:rPr>
          <w:rFonts w:ascii="Times New Roman" w:hAnsi="Times New Roman" w:cs="Times New Roman"/>
          <w:sz w:val="24"/>
          <w:szCs w:val="24"/>
        </w:rPr>
        <w:t xml:space="preserve">Утверждено решением комиссии </w:t>
      </w:r>
    </w:p>
    <w:p w:rsidR="004F323C" w:rsidRDefault="007C684F" w:rsidP="00920DD0">
      <w:pPr>
        <w:pStyle w:val="a3"/>
        <w:ind w:left="9923"/>
        <w:rPr>
          <w:rFonts w:ascii="Times New Roman" w:hAnsi="Times New Roman" w:cs="Times New Roman"/>
          <w:sz w:val="24"/>
          <w:szCs w:val="24"/>
        </w:rPr>
      </w:pPr>
      <w:r w:rsidRPr="006437CA">
        <w:rPr>
          <w:rFonts w:ascii="Times New Roman" w:hAnsi="Times New Roman" w:cs="Times New Roman"/>
          <w:sz w:val="24"/>
          <w:szCs w:val="24"/>
        </w:rPr>
        <w:t xml:space="preserve">по предупреждению и ликвидации </w:t>
      </w:r>
    </w:p>
    <w:p w:rsidR="004F323C" w:rsidRDefault="007C684F" w:rsidP="00920DD0">
      <w:pPr>
        <w:pStyle w:val="a3"/>
        <w:ind w:left="9923"/>
        <w:rPr>
          <w:rFonts w:ascii="Times New Roman" w:hAnsi="Times New Roman" w:cs="Times New Roman"/>
          <w:sz w:val="24"/>
          <w:szCs w:val="24"/>
        </w:rPr>
      </w:pPr>
      <w:r w:rsidRPr="006437CA">
        <w:rPr>
          <w:rFonts w:ascii="Times New Roman" w:hAnsi="Times New Roman" w:cs="Times New Roman"/>
          <w:sz w:val="24"/>
          <w:szCs w:val="24"/>
        </w:rPr>
        <w:t xml:space="preserve">чрезвычайных ситуаций и обеспечению </w:t>
      </w:r>
    </w:p>
    <w:p w:rsidR="007C684F" w:rsidRPr="006437CA" w:rsidRDefault="007C684F" w:rsidP="00920DD0">
      <w:pPr>
        <w:pStyle w:val="a3"/>
        <w:ind w:left="9923"/>
        <w:rPr>
          <w:rFonts w:ascii="Times New Roman" w:hAnsi="Times New Roman" w:cs="Times New Roman"/>
          <w:sz w:val="24"/>
          <w:szCs w:val="24"/>
        </w:rPr>
      </w:pPr>
      <w:r w:rsidRPr="006437CA">
        <w:rPr>
          <w:rFonts w:ascii="Times New Roman" w:hAnsi="Times New Roman" w:cs="Times New Roman"/>
          <w:sz w:val="24"/>
          <w:szCs w:val="24"/>
        </w:rPr>
        <w:t xml:space="preserve">пожарной безопасности Кетовского района </w:t>
      </w:r>
    </w:p>
    <w:p w:rsidR="00920DD0" w:rsidRPr="006437CA" w:rsidRDefault="007C684F" w:rsidP="00920DD0">
      <w:pPr>
        <w:pStyle w:val="a3"/>
        <w:ind w:left="9923"/>
        <w:rPr>
          <w:rFonts w:ascii="Times New Roman" w:hAnsi="Times New Roman" w:cs="Times New Roman"/>
          <w:sz w:val="24"/>
          <w:szCs w:val="24"/>
        </w:rPr>
      </w:pPr>
      <w:r w:rsidRPr="006437CA">
        <w:rPr>
          <w:rFonts w:ascii="Times New Roman" w:hAnsi="Times New Roman" w:cs="Times New Roman"/>
          <w:sz w:val="24"/>
          <w:szCs w:val="24"/>
        </w:rPr>
        <w:t xml:space="preserve">(протокол от 05.03.2020 № </w:t>
      </w:r>
      <w:r w:rsidR="004F323C">
        <w:rPr>
          <w:rFonts w:ascii="Times New Roman" w:hAnsi="Times New Roman" w:cs="Times New Roman"/>
          <w:sz w:val="24"/>
          <w:szCs w:val="24"/>
        </w:rPr>
        <w:t>3</w:t>
      </w:r>
      <w:r w:rsidRPr="006437CA">
        <w:rPr>
          <w:rFonts w:ascii="Times New Roman" w:hAnsi="Times New Roman" w:cs="Times New Roman"/>
          <w:sz w:val="24"/>
          <w:szCs w:val="24"/>
        </w:rPr>
        <w:t>)</w:t>
      </w:r>
      <w:r w:rsidR="00920DD0" w:rsidRPr="00643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9DE" w:rsidRPr="006437CA" w:rsidRDefault="003859DE" w:rsidP="00FB5799">
      <w:pPr>
        <w:pStyle w:val="a3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59DE" w:rsidRPr="006437CA" w:rsidRDefault="003859DE" w:rsidP="00617350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37C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</w:t>
      </w:r>
    </w:p>
    <w:p w:rsidR="00C009DB" w:rsidRPr="006437CA" w:rsidRDefault="00203D75" w:rsidP="00617350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37C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реализации мероприятий по профилактике гибели людей на пожарах</w:t>
      </w:r>
    </w:p>
    <w:p w:rsidR="003859DE" w:rsidRPr="006437CA" w:rsidRDefault="003859DE" w:rsidP="00617350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37C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Кетовского района </w:t>
      </w:r>
      <w:r w:rsidR="00203D75" w:rsidRPr="006437C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Курганской области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"/>
        <w:gridCol w:w="6224"/>
        <w:gridCol w:w="2169"/>
        <w:gridCol w:w="3789"/>
        <w:gridCol w:w="2044"/>
      </w:tblGrid>
      <w:tr w:rsidR="00920DD0" w:rsidRPr="006437CA" w:rsidTr="00A81AB1">
        <w:trPr>
          <w:tblHeader/>
        </w:trPr>
        <w:tc>
          <w:tcPr>
            <w:tcW w:w="666" w:type="dxa"/>
          </w:tcPr>
          <w:p w:rsidR="003859DE" w:rsidRPr="006437CA" w:rsidRDefault="003859DE" w:rsidP="00C009DB">
            <w:pPr>
              <w:pStyle w:val="a5"/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224" w:type="dxa"/>
          </w:tcPr>
          <w:p w:rsidR="003859DE" w:rsidRPr="006437CA" w:rsidRDefault="003859DE" w:rsidP="00643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69" w:type="dxa"/>
          </w:tcPr>
          <w:p w:rsidR="003859DE" w:rsidRPr="006437CA" w:rsidRDefault="003859DE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3789" w:type="dxa"/>
          </w:tcPr>
          <w:p w:rsidR="003859DE" w:rsidRPr="006437CA" w:rsidRDefault="003859DE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2044" w:type="dxa"/>
          </w:tcPr>
          <w:p w:rsidR="003859DE" w:rsidRPr="006437CA" w:rsidRDefault="002849DA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920DD0" w:rsidRPr="006437CA" w:rsidTr="00A81AB1">
        <w:tc>
          <w:tcPr>
            <w:tcW w:w="666" w:type="dxa"/>
          </w:tcPr>
          <w:p w:rsidR="003859DE" w:rsidRPr="006437CA" w:rsidRDefault="003859DE" w:rsidP="00C009D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0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3859DE" w:rsidRPr="006437CA" w:rsidRDefault="00203D75" w:rsidP="00643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>Инициировать рассмотрение каждого случая получения травм и гибели детей в результате пожаров, на заседаниях комиссии по предупреждению и ликвидации чрезвычайных ситуаций и обеспечению пожарной безопасности Кетовского района, комисси</w:t>
            </w:r>
            <w:r w:rsidR="00A04F73" w:rsidRPr="006437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несовершеннолетних и защите их прав, с выработкой управленческих решений, направленных на недопущение подобных случаев</w:t>
            </w:r>
          </w:p>
        </w:tc>
        <w:tc>
          <w:tcPr>
            <w:tcW w:w="2169" w:type="dxa"/>
          </w:tcPr>
          <w:p w:rsidR="003859DE" w:rsidRPr="006437CA" w:rsidRDefault="00A04F73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>по каждому факту</w:t>
            </w:r>
          </w:p>
        </w:tc>
        <w:tc>
          <w:tcPr>
            <w:tcW w:w="3789" w:type="dxa"/>
          </w:tcPr>
          <w:p w:rsidR="00A04F73" w:rsidRPr="006437CA" w:rsidRDefault="004C5BB9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4F73" w:rsidRPr="006437CA">
              <w:rPr>
                <w:rFonts w:ascii="Times New Roman" w:hAnsi="Times New Roman" w:cs="Times New Roman"/>
                <w:sz w:val="24"/>
                <w:szCs w:val="24"/>
              </w:rPr>
              <w:t>тдел ГО и ЧС и ЕДДС</w:t>
            </w:r>
            <w:r w:rsidR="00F9480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Кетовского района</w:t>
            </w:r>
            <w:r w:rsidR="00A04F73" w:rsidRPr="006437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59DE" w:rsidRPr="006437CA" w:rsidRDefault="00F9480F" w:rsidP="004C5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endnoteReference w:id="2"/>
            </w:r>
          </w:p>
        </w:tc>
        <w:tc>
          <w:tcPr>
            <w:tcW w:w="2044" w:type="dxa"/>
          </w:tcPr>
          <w:p w:rsidR="003859DE" w:rsidRPr="006437CA" w:rsidRDefault="003859DE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D0" w:rsidRPr="006437CA" w:rsidTr="00A81AB1">
        <w:tc>
          <w:tcPr>
            <w:tcW w:w="666" w:type="dxa"/>
          </w:tcPr>
          <w:p w:rsidR="003859DE" w:rsidRPr="006437CA" w:rsidRDefault="003859DE" w:rsidP="00C009D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0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3859DE" w:rsidRPr="006437CA" w:rsidRDefault="00A04F73" w:rsidP="00643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организацию и проведение заседаний комиссий муниципальных образований по предупреждению и ликвидации чрезвычайных ситуаций и обеспечению пожарной безопасности по вопросам обеспечения пожарной безопасности в жилом секторе, введения особого противопожарного режима </w:t>
            </w:r>
            <w:r w:rsidR="004C5BB9" w:rsidRPr="006437CA">
              <w:rPr>
                <w:rFonts w:ascii="Times New Roman" w:hAnsi="Times New Roman" w:cs="Times New Roman"/>
                <w:sz w:val="24"/>
                <w:szCs w:val="24"/>
              </w:rPr>
              <w:t>Кетовском районе</w:t>
            </w: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5BB9" w:rsidRPr="006437CA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 xml:space="preserve"> рост</w:t>
            </w:r>
            <w:r w:rsidR="004C5BB9" w:rsidRPr="006437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 xml:space="preserve"> числа пожаров, гибели и травматизма на них людей</w:t>
            </w:r>
          </w:p>
        </w:tc>
        <w:tc>
          <w:tcPr>
            <w:tcW w:w="2169" w:type="dxa"/>
          </w:tcPr>
          <w:p w:rsidR="003859DE" w:rsidRPr="006437CA" w:rsidRDefault="00A04F73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89" w:type="dxa"/>
          </w:tcPr>
          <w:p w:rsidR="003859DE" w:rsidRPr="006437CA" w:rsidRDefault="004C5BB9" w:rsidP="004C5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4F73" w:rsidRPr="006437CA">
              <w:rPr>
                <w:rFonts w:ascii="Times New Roman" w:hAnsi="Times New Roman" w:cs="Times New Roman"/>
                <w:sz w:val="24"/>
                <w:szCs w:val="24"/>
              </w:rPr>
              <w:t>тдел ГО и ЧС и ЕДДС;</w:t>
            </w:r>
          </w:p>
        </w:tc>
        <w:tc>
          <w:tcPr>
            <w:tcW w:w="2044" w:type="dxa"/>
          </w:tcPr>
          <w:p w:rsidR="003859DE" w:rsidRPr="006437CA" w:rsidRDefault="003859DE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8E" w:rsidRPr="006437CA" w:rsidTr="00A81AB1">
        <w:tc>
          <w:tcPr>
            <w:tcW w:w="666" w:type="dxa"/>
          </w:tcPr>
          <w:p w:rsidR="0071608E" w:rsidRPr="006437CA" w:rsidRDefault="0071608E" w:rsidP="00C009D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0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71608E" w:rsidRPr="0071608E" w:rsidRDefault="0071608E" w:rsidP="0071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E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608E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несовершеннолетних и защите их прав вопросов оказания материальной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целью</w:t>
            </w:r>
            <w:r w:rsidRPr="0071608E">
              <w:rPr>
                <w:rFonts w:ascii="Times New Roman" w:hAnsi="Times New Roman" w:cs="Times New Roman"/>
                <w:sz w:val="24"/>
                <w:szCs w:val="24"/>
              </w:rPr>
              <w:t xml:space="preserve"> снижени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1608E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задолженности по оплате жилищно-коммунальных услуг семьям, находящимся в социально опасном положении</w:t>
            </w:r>
          </w:p>
        </w:tc>
        <w:tc>
          <w:tcPr>
            <w:tcW w:w="2169" w:type="dxa"/>
          </w:tcPr>
          <w:p w:rsidR="0071608E" w:rsidRPr="006437CA" w:rsidRDefault="0071608E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3789" w:type="dxa"/>
          </w:tcPr>
          <w:p w:rsidR="0071608E" w:rsidRPr="006437CA" w:rsidRDefault="00F9480F" w:rsidP="0018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  <w:r w:rsidR="00180E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ЗП</w:t>
            </w:r>
          </w:p>
        </w:tc>
        <w:tc>
          <w:tcPr>
            <w:tcW w:w="2044" w:type="dxa"/>
          </w:tcPr>
          <w:p w:rsidR="0071608E" w:rsidRPr="006437CA" w:rsidRDefault="0071608E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D0" w:rsidRPr="006437CA" w:rsidTr="00A81AB1">
        <w:tc>
          <w:tcPr>
            <w:tcW w:w="666" w:type="dxa"/>
          </w:tcPr>
          <w:p w:rsidR="003859DE" w:rsidRPr="006437CA" w:rsidRDefault="003859DE" w:rsidP="00C009D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0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3859DE" w:rsidRPr="006437CA" w:rsidRDefault="004C5BB9" w:rsidP="00643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способов информирования Администрации Кетовского района ресурсоснабжающими организациями </w:t>
            </w:r>
            <w:r w:rsidRPr="00643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задолженностях по оплате жилищно-коммунальных услуг многодетных семей, семей, находящихся в социально опасном положении</w:t>
            </w:r>
          </w:p>
        </w:tc>
        <w:tc>
          <w:tcPr>
            <w:tcW w:w="2169" w:type="dxa"/>
          </w:tcPr>
          <w:p w:rsidR="003859DE" w:rsidRPr="006437CA" w:rsidRDefault="004C5BB9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01.05.2000</w:t>
            </w:r>
          </w:p>
        </w:tc>
        <w:tc>
          <w:tcPr>
            <w:tcW w:w="3789" w:type="dxa"/>
          </w:tcPr>
          <w:p w:rsidR="003859DE" w:rsidRPr="006437CA" w:rsidRDefault="004C5BB9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>Отдел ЖКХ и транспорта</w:t>
            </w:r>
            <w:r w:rsidR="00F9480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Кетовского </w:t>
            </w:r>
            <w:r w:rsidR="00F94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</w:t>
            </w:r>
          </w:p>
        </w:tc>
        <w:tc>
          <w:tcPr>
            <w:tcW w:w="2044" w:type="dxa"/>
          </w:tcPr>
          <w:p w:rsidR="003859DE" w:rsidRPr="006437CA" w:rsidRDefault="003859DE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D0" w:rsidRPr="006437CA" w:rsidTr="00A81AB1">
        <w:tc>
          <w:tcPr>
            <w:tcW w:w="666" w:type="dxa"/>
          </w:tcPr>
          <w:p w:rsidR="003859DE" w:rsidRPr="006437CA" w:rsidRDefault="003859DE" w:rsidP="00C009D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0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3859DE" w:rsidRPr="006437CA" w:rsidRDefault="004C5BB9" w:rsidP="00643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семьями, снятыми с профилактического учета в течение года после даты снятия их с учета</w:t>
            </w:r>
          </w:p>
        </w:tc>
        <w:tc>
          <w:tcPr>
            <w:tcW w:w="2169" w:type="dxa"/>
          </w:tcPr>
          <w:p w:rsidR="003859DE" w:rsidRPr="006437CA" w:rsidRDefault="004C5BB9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>01.05.2000</w:t>
            </w:r>
          </w:p>
        </w:tc>
        <w:tc>
          <w:tcPr>
            <w:tcW w:w="3789" w:type="dxa"/>
          </w:tcPr>
          <w:p w:rsidR="003859DE" w:rsidRPr="006437CA" w:rsidRDefault="00F9480F" w:rsidP="00F94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ЗП;</w:t>
            </w:r>
            <w:r w:rsidR="009544BE">
              <w:rPr>
                <w:rFonts w:ascii="Times New Roman" w:hAnsi="Times New Roman" w:cs="Times New Roman"/>
                <w:sz w:val="24"/>
                <w:szCs w:val="24"/>
              </w:rPr>
              <w:t xml:space="preserve"> УНО Администрации Кетовского района </w:t>
            </w:r>
          </w:p>
        </w:tc>
        <w:tc>
          <w:tcPr>
            <w:tcW w:w="2044" w:type="dxa"/>
          </w:tcPr>
          <w:p w:rsidR="003859DE" w:rsidRPr="006437CA" w:rsidRDefault="003859DE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D0" w:rsidRPr="006437CA" w:rsidTr="00A81AB1">
        <w:tc>
          <w:tcPr>
            <w:tcW w:w="666" w:type="dxa"/>
          </w:tcPr>
          <w:p w:rsidR="003859DE" w:rsidRPr="006437CA" w:rsidRDefault="003859DE" w:rsidP="00C009D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0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3859DE" w:rsidRPr="006437CA" w:rsidRDefault="004C5BB9" w:rsidP="00643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населением по снижению злоупотребления алкогольной продукцией</w:t>
            </w:r>
          </w:p>
        </w:tc>
        <w:tc>
          <w:tcPr>
            <w:tcW w:w="2169" w:type="dxa"/>
          </w:tcPr>
          <w:p w:rsidR="003859DE" w:rsidRPr="006437CA" w:rsidRDefault="00716E29" w:rsidP="0071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89" w:type="dxa"/>
          </w:tcPr>
          <w:p w:rsidR="003859DE" w:rsidRDefault="009544BE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инвестиций Администрации Кетовского района;</w:t>
            </w:r>
            <w:r w:rsidR="008E273A">
              <w:rPr>
                <w:rFonts w:ascii="Times New Roman" w:hAnsi="Times New Roman" w:cs="Times New Roman"/>
                <w:sz w:val="24"/>
                <w:szCs w:val="24"/>
              </w:rPr>
              <w:t xml:space="preserve"> Главы сельсоветов (по согласованию);</w:t>
            </w:r>
          </w:p>
          <w:p w:rsidR="009544BE" w:rsidRDefault="009544BE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Кетовскому району (по согласованию)</w:t>
            </w:r>
          </w:p>
          <w:p w:rsidR="009544BE" w:rsidRPr="006437CA" w:rsidRDefault="009544BE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3859DE" w:rsidRPr="006437CA" w:rsidRDefault="003859DE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D0" w:rsidRPr="006437CA" w:rsidTr="00A81AB1">
        <w:tc>
          <w:tcPr>
            <w:tcW w:w="666" w:type="dxa"/>
          </w:tcPr>
          <w:p w:rsidR="00F66D83" w:rsidRPr="006437CA" w:rsidRDefault="00F66D83" w:rsidP="00C009D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0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F66D83" w:rsidRPr="006437CA" w:rsidRDefault="00716E29" w:rsidP="00643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вопроса доведения до населения через средства массовой информации в виде социальной рекламы, а также в кинотеатрах перед началом сеансов видеороликов о поведении в случае пожара и действиях в чрезвычайных ситуациях, а также об опасностях, которым подвержены дети с учетом сезонных рисков и особенностей местности Кетовского района </w:t>
            </w:r>
          </w:p>
        </w:tc>
        <w:tc>
          <w:tcPr>
            <w:tcW w:w="2169" w:type="dxa"/>
          </w:tcPr>
          <w:p w:rsidR="00F66D83" w:rsidRPr="006437CA" w:rsidRDefault="00716E29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>01.05.2000</w:t>
            </w:r>
          </w:p>
        </w:tc>
        <w:tc>
          <w:tcPr>
            <w:tcW w:w="3789" w:type="dxa"/>
          </w:tcPr>
          <w:p w:rsidR="00F66D83" w:rsidRPr="006437CA" w:rsidRDefault="00716E29" w:rsidP="0071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>Управляющий делами – руководитель аппарата Администрации Кетовского района;</w:t>
            </w:r>
          </w:p>
          <w:p w:rsidR="00716E29" w:rsidRPr="006437CA" w:rsidRDefault="009544BE" w:rsidP="0071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Одел культуры Администрации Кетовского района;</w:t>
            </w:r>
          </w:p>
        </w:tc>
        <w:tc>
          <w:tcPr>
            <w:tcW w:w="2044" w:type="dxa"/>
          </w:tcPr>
          <w:p w:rsidR="00F66D83" w:rsidRPr="006437CA" w:rsidRDefault="00F66D83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D0" w:rsidRPr="006437CA" w:rsidTr="00A81AB1">
        <w:tc>
          <w:tcPr>
            <w:tcW w:w="666" w:type="dxa"/>
          </w:tcPr>
          <w:p w:rsidR="00F66D83" w:rsidRPr="006437CA" w:rsidRDefault="00F66D83" w:rsidP="00C009D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0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F66D83" w:rsidRPr="006437CA" w:rsidRDefault="00716E29" w:rsidP="00643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>Рассмотреть вопрос по дополнительному финансированию профилактических мероприятий по предупреждению гибели и травматизма людей на пожарах, а также использованию дополнительных мер социальной поддержки незащищенных групп населения в виде компенсации затрат на проведение газификации жилых помещений, ремонт электропроводки и печного отопления</w:t>
            </w:r>
          </w:p>
        </w:tc>
        <w:tc>
          <w:tcPr>
            <w:tcW w:w="2169" w:type="dxa"/>
          </w:tcPr>
          <w:p w:rsidR="00F66D83" w:rsidRPr="006437CA" w:rsidRDefault="00716E29" w:rsidP="0071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89" w:type="dxa"/>
          </w:tcPr>
          <w:p w:rsidR="00F66D83" w:rsidRDefault="009544BE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Кетовского района</w:t>
            </w:r>
            <w:r w:rsidR="00716E29" w:rsidRPr="006437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4BE" w:rsidRPr="006437CA" w:rsidRDefault="009544BE" w:rsidP="00F94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  <w:r w:rsidR="00F9480F">
              <w:rPr>
                <w:rStyle w:val="ad"/>
                <w:rFonts w:ascii="Times New Roman" w:hAnsi="Times New Roman" w:cs="Times New Roman"/>
                <w:sz w:val="24"/>
                <w:szCs w:val="24"/>
              </w:rPr>
              <w:endnoteReference w:id="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044" w:type="dxa"/>
          </w:tcPr>
          <w:p w:rsidR="00F66D83" w:rsidRPr="006437CA" w:rsidRDefault="00F66D83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D0" w:rsidRPr="006437CA" w:rsidTr="00A81AB1">
        <w:tc>
          <w:tcPr>
            <w:tcW w:w="666" w:type="dxa"/>
          </w:tcPr>
          <w:p w:rsidR="003859DE" w:rsidRPr="006437CA" w:rsidRDefault="003859DE" w:rsidP="00C009D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0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3859DE" w:rsidRPr="006437CA" w:rsidRDefault="00716E29" w:rsidP="00643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профилактике пожаров в населенных пунктах с привлечением добровольческих организаций, волонтеров, казачества и старост населенных пунктов</w:t>
            </w:r>
          </w:p>
        </w:tc>
        <w:tc>
          <w:tcPr>
            <w:tcW w:w="2169" w:type="dxa"/>
          </w:tcPr>
          <w:p w:rsidR="003859DE" w:rsidRPr="006437CA" w:rsidRDefault="00716E29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89" w:type="dxa"/>
          </w:tcPr>
          <w:p w:rsidR="003859DE" w:rsidRPr="006437CA" w:rsidRDefault="00716E29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>Главы сельсоветов (по согласованию)</w:t>
            </w:r>
          </w:p>
        </w:tc>
        <w:tc>
          <w:tcPr>
            <w:tcW w:w="2044" w:type="dxa"/>
          </w:tcPr>
          <w:p w:rsidR="003859DE" w:rsidRPr="006437CA" w:rsidRDefault="003859DE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D0" w:rsidRPr="006437CA" w:rsidTr="00A81AB1">
        <w:tc>
          <w:tcPr>
            <w:tcW w:w="666" w:type="dxa"/>
          </w:tcPr>
          <w:p w:rsidR="0009616A" w:rsidRPr="006437CA" w:rsidRDefault="0009616A" w:rsidP="00C009D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0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09616A" w:rsidRPr="006437CA" w:rsidRDefault="00ED6B0B" w:rsidP="00643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информирование населения по вопросам </w:t>
            </w:r>
            <w:r w:rsidRPr="00643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культуры безопасного поведения, эксплуатации печей и других отопительных приборов в пожароопасный период в ходе совместных рейдов, а также посредством публикаций в печатных СМИ, в социальных сетя</w:t>
            </w:r>
            <w:r w:rsidR="009544B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>. Уделить особое внимание многодетным семьям и социально незащищенным гражданам</w:t>
            </w:r>
          </w:p>
        </w:tc>
        <w:tc>
          <w:tcPr>
            <w:tcW w:w="2169" w:type="dxa"/>
          </w:tcPr>
          <w:p w:rsidR="0009616A" w:rsidRPr="006437CA" w:rsidRDefault="00ED6B0B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789" w:type="dxa"/>
          </w:tcPr>
          <w:p w:rsidR="00ED6B0B" w:rsidRPr="006437CA" w:rsidRDefault="00ED6B0B" w:rsidP="00ED6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– </w:t>
            </w:r>
            <w:r w:rsidRPr="00643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аппарата Администрации Кетовского района;</w:t>
            </w:r>
          </w:p>
          <w:p w:rsidR="00BE351F" w:rsidRDefault="00ED6B0B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>Отдел ГО и ЧС и ЕДДС;</w:t>
            </w:r>
          </w:p>
          <w:p w:rsidR="00AE3104" w:rsidRPr="006437CA" w:rsidRDefault="00F9480F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  <w:r w:rsidR="00AE3104">
              <w:rPr>
                <w:rFonts w:ascii="Times New Roman" w:hAnsi="Times New Roman" w:cs="Times New Roman"/>
                <w:sz w:val="24"/>
                <w:szCs w:val="24"/>
              </w:rPr>
              <w:t>, УНО Администрации Кетовского района</w:t>
            </w:r>
          </w:p>
        </w:tc>
        <w:tc>
          <w:tcPr>
            <w:tcW w:w="2044" w:type="dxa"/>
          </w:tcPr>
          <w:p w:rsidR="0009616A" w:rsidRPr="006437CA" w:rsidRDefault="0009616A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D0" w:rsidRPr="006437CA" w:rsidTr="00A81AB1">
        <w:tc>
          <w:tcPr>
            <w:tcW w:w="666" w:type="dxa"/>
          </w:tcPr>
          <w:p w:rsidR="003859DE" w:rsidRPr="006437CA" w:rsidRDefault="003859DE" w:rsidP="00C009D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0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3859DE" w:rsidRPr="006437CA" w:rsidRDefault="0005016C" w:rsidP="00643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>Задействовать все районные СМИ для доведения до населения информации о пожарах с тяжкими последствиями, а также мерах пожарной безопасности в быту, акцентируя внимание на целесообразность и преимущество оборудования жилых помещений автономными пожарными извещателями</w:t>
            </w:r>
          </w:p>
        </w:tc>
        <w:tc>
          <w:tcPr>
            <w:tcW w:w="2169" w:type="dxa"/>
          </w:tcPr>
          <w:p w:rsidR="003859DE" w:rsidRPr="006437CA" w:rsidRDefault="0005016C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>по каждому факту</w:t>
            </w:r>
          </w:p>
        </w:tc>
        <w:tc>
          <w:tcPr>
            <w:tcW w:w="3789" w:type="dxa"/>
          </w:tcPr>
          <w:p w:rsidR="0005016C" w:rsidRPr="006437CA" w:rsidRDefault="0005016C" w:rsidP="0005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>Управляющий делами – руководитель аппарата Администрации Кетовского района;</w:t>
            </w:r>
          </w:p>
          <w:p w:rsidR="003859DE" w:rsidRDefault="0005016C" w:rsidP="0005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>Отдел ГО и ЧС и ЕДДС;</w:t>
            </w:r>
          </w:p>
          <w:p w:rsidR="00AE3104" w:rsidRPr="006437CA" w:rsidRDefault="00AE3104" w:rsidP="00F94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</w:t>
            </w:r>
            <w:r w:rsidR="00F9480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«Собеседник», «Курс района»</w:t>
            </w:r>
            <w:r w:rsidR="00F9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4" w:type="dxa"/>
          </w:tcPr>
          <w:p w:rsidR="003859DE" w:rsidRPr="006437CA" w:rsidRDefault="003859DE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D0" w:rsidRPr="006437CA" w:rsidTr="00A81AB1">
        <w:tc>
          <w:tcPr>
            <w:tcW w:w="666" w:type="dxa"/>
          </w:tcPr>
          <w:p w:rsidR="003859DE" w:rsidRPr="006437CA" w:rsidRDefault="003859DE" w:rsidP="00C009D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0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3859DE" w:rsidRPr="006437CA" w:rsidRDefault="0005016C" w:rsidP="00643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>Информировать население о негативных последствиях злоупотребления алкогольной продукции, приводящих к тяжким последствиям при пожарах в жилье в ходе профилактических рейдовых мероприятий, а также в рамках ежедневной работы органов образования, здравоохранения, социального обслуживания населения</w:t>
            </w:r>
          </w:p>
        </w:tc>
        <w:tc>
          <w:tcPr>
            <w:tcW w:w="2169" w:type="dxa"/>
          </w:tcPr>
          <w:p w:rsidR="003859DE" w:rsidRPr="006437CA" w:rsidRDefault="0005016C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89" w:type="dxa"/>
          </w:tcPr>
          <w:p w:rsidR="0005016C" w:rsidRPr="006437CA" w:rsidRDefault="0005016C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– руководитель аппарата Администрации Кетовского района; </w:t>
            </w:r>
          </w:p>
          <w:p w:rsidR="003859DE" w:rsidRDefault="00AE3104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УНО Администрации Кетовского района</w:t>
            </w:r>
            <w:r w:rsidR="0005016C" w:rsidRPr="006437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ОМВД России по Кетовскому району (по согласованию);</w:t>
            </w:r>
          </w:p>
          <w:p w:rsidR="0005016C" w:rsidRPr="006437CA" w:rsidRDefault="0005016C" w:rsidP="00F94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>КЦСОН (по согласованию)</w:t>
            </w:r>
          </w:p>
        </w:tc>
        <w:tc>
          <w:tcPr>
            <w:tcW w:w="2044" w:type="dxa"/>
          </w:tcPr>
          <w:p w:rsidR="003859DE" w:rsidRPr="006437CA" w:rsidRDefault="003859DE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D0" w:rsidRPr="006437CA" w:rsidTr="00A81AB1">
        <w:tc>
          <w:tcPr>
            <w:tcW w:w="666" w:type="dxa"/>
          </w:tcPr>
          <w:p w:rsidR="003859DE" w:rsidRPr="006437CA" w:rsidRDefault="003859DE" w:rsidP="00C009D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0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3859DE" w:rsidRPr="006437CA" w:rsidRDefault="0005016C" w:rsidP="00643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 возможности обучения воспитателей (преподавателей) дошкольных учреждений и учреждений общего образования навыкам оказания первой помощи, обучающимся в ходе образовательного процесса, а также в период летней оздоровительной компании</w:t>
            </w:r>
          </w:p>
        </w:tc>
        <w:tc>
          <w:tcPr>
            <w:tcW w:w="2169" w:type="dxa"/>
          </w:tcPr>
          <w:p w:rsidR="003859DE" w:rsidRPr="006437CA" w:rsidRDefault="0005016C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89" w:type="dxa"/>
          </w:tcPr>
          <w:p w:rsidR="003859DE" w:rsidRPr="006437CA" w:rsidRDefault="0005016C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 xml:space="preserve">УНО Администрации Кетовского района </w:t>
            </w:r>
          </w:p>
        </w:tc>
        <w:tc>
          <w:tcPr>
            <w:tcW w:w="2044" w:type="dxa"/>
          </w:tcPr>
          <w:p w:rsidR="003859DE" w:rsidRPr="006437CA" w:rsidRDefault="003859DE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D0" w:rsidRPr="006437CA" w:rsidTr="00A81AB1">
        <w:tc>
          <w:tcPr>
            <w:tcW w:w="666" w:type="dxa"/>
          </w:tcPr>
          <w:p w:rsidR="003859DE" w:rsidRPr="006437CA" w:rsidRDefault="003859DE" w:rsidP="00C009D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0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3859DE" w:rsidRPr="006437CA" w:rsidRDefault="0005016C" w:rsidP="00643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перед каникулами проведение родительских собраний в образовательных организациях, на которых обеспечить доведение до родителей правил обучения детей мерам пожарной безопасности в быту и </w:t>
            </w:r>
            <w:r w:rsidRPr="00643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действиям в случае возникновения пожара</w:t>
            </w:r>
          </w:p>
        </w:tc>
        <w:tc>
          <w:tcPr>
            <w:tcW w:w="2169" w:type="dxa"/>
          </w:tcPr>
          <w:p w:rsidR="003859DE" w:rsidRPr="006437CA" w:rsidRDefault="0005016C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789" w:type="dxa"/>
          </w:tcPr>
          <w:p w:rsidR="003859DE" w:rsidRPr="006437CA" w:rsidRDefault="0005016C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 xml:space="preserve">УНО Администрации Кетовского района </w:t>
            </w:r>
          </w:p>
        </w:tc>
        <w:tc>
          <w:tcPr>
            <w:tcW w:w="2044" w:type="dxa"/>
          </w:tcPr>
          <w:p w:rsidR="003859DE" w:rsidRPr="006437CA" w:rsidRDefault="003859DE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D0" w:rsidRPr="006437CA" w:rsidTr="00A81AB1">
        <w:tc>
          <w:tcPr>
            <w:tcW w:w="666" w:type="dxa"/>
          </w:tcPr>
          <w:p w:rsidR="003859DE" w:rsidRPr="006437CA" w:rsidRDefault="003859DE" w:rsidP="00C009D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0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3859DE" w:rsidRPr="006437CA" w:rsidRDefault="0005016C" w:rsidP="00643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>Организовать в образовательных организациях проведение с обучающимися открытых уроков (занятий) по вопросам обеспечения безопасности, с применением наглядных материалов, а также практических тренировок по эвакуации учащихся, в случае возникновения пожара с отработкой элементов самоспасания</w:t>
            </w:r>
          </w:p>
        </w:tc>
        <w:tc>
          <w:tcPr>
            <w:tcW w:w="2169" w:type="dxa"/>
          </w:tcPr>
          <w:p w:rsidR="003859DE" w:rsidRPr="006437CA" w:rsidRDefault="00996EEB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89" w:type="dxa"/>
          </w:tcPr>
          <w:p w:rsidR="003859DE" w:rsidRPr="006437CA" w:rsidRDefault="00996EEB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 xml:space="preserve">УНО Администрации Кетовского района </w:t>
            </w:r>
          </w:p>
        </w:tc>
        <w:tc>
          <w:tcPr>
            <w:tcW w:w="2044" w:type="dxa"/>
          </w:tcPr>
          <w:p w:rsidR="003859DE" w:rsidRPr="006437CA" w:rsidRDefault="003859DE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D0" w:rsidRPr="006437CA" w:rsidTr="00A81AB1">
        <w:tc>
          <w:tcPr>
            <w:tcW w:w="666" w:type="dxa"/>
          </w:tcPr>
          <w:p w:rsidR="003859DE" w:rsidRPr="006437CA" w:rsidRDefault="003859DE" w:rsidP="00C009D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0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624DCE" w:rsidRPr="006437CA" w:rsidRDefault="00996EEB" w:rsidP="00643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>Обеспечить на постоянной основе участие надзорных органов МЧС России в работе региональных и муниципальных комиссий по делам несовершеннолетних и защите их прав в целях профилактики правонарушений в области пожарной безопасности.</w:t>
            </w:r>
          </w:p>
        </w:tc>
        <w:tc>
          <w:tcPr>
            <w:tcW w:w="2169" w:type="dxa"/>
          </w:tcPr>
          <w:p w:rsidR="003859DE" w:rsidRPr="006437CA" w:rsidRDefault="00996EEB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89" w:type="dxa"/>
          </w:tcPr>
          <w:p w:rsidR="00996EEB" w:rsidRPr="006437CA" w:rsidRDefault="00996EEB" w:rsidP="00F94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>ОНД и ПР</w:t>
            </w:r>
            <w:r w:rsidR="00F9480F">
              <w:rPr>
                <w:rStyle w:val="ad"/>
                <w:rFonts w:ascii="Times New Roman" w:hAnsi="Times New Roman" w:cs="Times New Roman"/>
                <w:sz w:val="24"/>
                <w:szCs w:val="24"/>
              </w:rPr>
              <w:endnoteReference w:id="4"/>
            </w: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044" w:type="dxa"/>
          </w:tcPr>
          <w:p w:rsidR="003859DE" w:rsidRPr="006437CA" w:rsidRDefault="003859DE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D0" w:rsidRPr="006437CA" w:rsidTr="00A81AB1">
        <w:tc>
          <w:tcPr>
            <w:tcW w:w="666" w:type="dxa"/>
          </w:tcPr>
          <w:p w:rsidR="003859DE" w:rsidRPr="006437CA" w:rsidRDefault="003859DE" w:rsidP="00C009D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0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3859DE" w:rsidRPr="006437CA" w:rsidRDefault="00996EEB" w:rsidP="00643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акций, интерактивных площадок, викторин, конкурсов в местах с массовым пребыванием людей с привлечением Курганского регионального отделения молодежной общественной организации Всероссийского студенческого корпуса спасателей, Курганского областного отделения общероссийской общественной организации «Всероссийское добровольное пожарное общество» (торговые центры, парки, оздоровительные лагеря, дошкольные и школьные учреждения)</w:t>
            </w:r>
          </w:p>
        </w:tc>
        <w:tc>
          <w:tcPr>
            <w:tcW w:w="2169" w:type="dxa"/>
          </w:tcPr>
          <w:p w:rsidR="003859DE" w:rsidRPr="006437CA" w:rsidRDefault="00996EEB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37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3789" w:type="dxa"/>
          </w:tcPr>
          <w:p w:rsidR="00AE3104" w:rsidRDefault="00AE3104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УНО Администрации Кетовского района; </w:t>
            </w:r>
          </w:p>
          <w:p w:rsidR="003859DE" w:rsidRPr="006437CA" w:rsidRDefault="008E273A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Детско-юношеский центр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endnoteReference w:id="5"/>
            </w:r>
          </w:p>
        </w:tc>
        <w:tc>
          <w:tcPr>
            <w:tcW w:w="2044" w:type="dxa"/>
          </w:tcPr>
          <w:p w:rsidR="003859DE" w:rsidRPr="006437CA" w:rsidRDefault="003859DE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D0" w:rsidRPr="006437CA" w:rsidTr="00A81AB1">
        <w:tc>
          <w:tcPr>
            <w:tcW w:w="666" w:type="dxa"/>
          </w:tcPr>
          <w:p w:rsidR="003859DE" w:rsidRPr="006437CA" w:rsidRDefault="003859DE" w:rsidP="00C009D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0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3859DE" w:rsidRPr="006437CA" w:rsidRDefault="00996EEB" w:rsidP="00643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>Привлечение детей в добровольные дружины юных пожарных и юных спасателей</w:t>
            </w:r>
          </w:p>
        </w:tc>
        <w:tc>
          <w:tcPr>
            <w:tcW w:w="2169" w:type="dxa"/>
          </w:tcPr>
          <w:p w:rsidR="003859DE" w:rsidRPr="006437CA" w:rsidRDefault="00996EEB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37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89" w:type="dxa"/>
          </w:tcPr>
          <w:p w:rsidR="00AE3104" w:rsidRDefault="00996EEB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>УНО Администрации Кетовского района</w:t>
            </w:r>
            <w:r w:rsidR="00AE31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59DE" w:rsidRPr="006437CA" w:rsidRDefault="008E273A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Детско-юношеский центр</w:t>
            </w:r>
            <w:r w:rsidR="00AE31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44" w:type="dxa"/>
          </w:tcPr>
          <w:p w:rsidR="003859DE" w:rsidRPr="006437CA" w:rsidRDefault="003859DE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D0" w:rsidRPr="006437CA" w:rsidTr="00A81AB1">
        <w:tc>
          <w:tcPr>
            <w:tcW w:w="666" w:type="dxa"/>
          </w:tcPr>
          <w:p w:rsidR="003859DE" w:rsidRPr="006437CA" w:rsidRDefault="003859DE" w:rsidP="00C009D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0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9544BE" w:rsidRPr="006437CA" w:rsidRDefault="00996EEB" w:rsidP="00954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межведомственных рейдов с органами опеки и попечительства, комплексными центрами социального обслуживания населения, органами полиции по местам проживания одиноких граждан пожилого возраста и инвалидов, многодетных семей, </w:t>
            </w:r>
            <w:r w:rsidR="009544BE" w:rsidRPr="009544BE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замещающих многодетных семей, </w:t>
            </w:r>
            <w:r w:rsidRPr="009544BE">
              <w:rPr>
                <w:rFonts w:ascii="Times New Roman" w:hAnsi="Times New Roman" w:cs="Times New Roman"/>
                <w:sz w:val="24"/>
                <w:szCs w:val="24"/>
              </w:rPr>
              <w:t xml:space="preserve">семей, находящихся в социальном опасном положении, а также попавших в трудную жизненную ситуацию, в ходе </w:t>
            </w:r>
            <w:r w:rsidRPr="00954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проводить инструктивные беседы с родителями и детьми по правилам пожарной безопасности, действиям при чрезвычайных ситуациях, вручать соответствующие памятки</w:t>
            </w: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9" w:type="dxa"/>
          </w:tcPr>
          <w:p w:rsidR="003859DE" w:rsidRPr="006437CA" w:rsidRDefault="00B9181C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отдельному графику</w:t>
            </w:r>
          </w:p>
        </w:tc>
        <w:tc>
          <w:tcPr>
            <w:tcW w:w="3789" w:type="dxa"/>
          </w:tcPr>
          <w:p w:rsidR="00AC74C4" w:rsidRDefault="00AC74C4" w:rsidP="00AC7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ЗП; УНО Администрации Кетовского района;</w:t>
            </w:r>
          </w:p>
          <w:p w:rsidR="002849DA" w:rsidRDefault="00AC74C4" w:rsidP="00AC7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>ОНД и ПР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 xml:space="preserve"> КЦСОН (по согласованию);</w:t>
            </w:r>
          </w:p>
          <w:p w:rsidR="00AC74C4" w:rsidRDefault="00AC74C4" w:rsidP="00AC7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  <w:r w:rsidR="008E273A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Кетовскому району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AC74C4" w:rsidRPr="006437CA" w:rsidRDefault="00AC74C4" w:rsidP="00AC7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3859DE" w:rsidRPr="006437CA" w:rsidRDefault="003859DE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D0" w:rsidRPr="006437CA" w:rsidTr="00A81AB1">
        <w:tc>
          <w:tcPr>
            <w:tcW w:w="666" w:type="dxa"/>
          </w:tcPr>
          <w:p w:rsidR="003859DE" w:rsidRPr="006437CA" w:rsidRDefault="003859DE" w:rsidP="00C009D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0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3859DE" w:rsidRPr="006437CA" w:rsidRDefault="002849DA" w:rsidP="006437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еженедельных сходов граждан, с доведением информации об оперативной обстановке, связанной с пожарами, правил соблюдения пожарной безопасности в быту</w:t>
            </w:r>
          </w:p>
        </w:tc>
        <w:tc>
          <w:tcPr>
            <w:tcW w:w="2169" w:type="dxa"/>
          </w:tcPr>
          <w:p w:rsidR="003859DE" w:rsidRPr="006437CA" w:rsidRDefault="002849DA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789" w:type="dxa"/>
          </w:tcPr>
          <w:p w:rsidR="003859DE" w:rsidRPr="006437CA" w:rsidRDefault="002849DA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>Главы сельсоветов (по согласованию);</w:t>
            </w:r>
          </w:p>
          <w:p w:rsidR="002849DA" w:rsidRPr="006437CA" w:rsidRDefault="002849DA" w:rsidP="00AC7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>ОНД и ПР (по согласованию)</w:t>
            </w:r>
          </w:p>
        </w:tc>
        <w:tc>
          <w:tcPr>
            <w:tcW w:w="2044" w:type="dxa"/>
          </w:tcPr>
          <w:p w:rsidR="003859DE" w:rsidRPr="006437CA" w:rsidRDefault="003859DE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D0" w:rsidRPr="006437CA" w:rsidTr="00A81AB1">
        <w:tc>
          <w:tcPr>
            <w:tcW w:w="666" w:type="dxa"/>
          </w:tcPr>
          <w:p w:rsidR="003859DE" w:rsidRPr="006437CA" w:rsidRDefault="003859DE" w:rsidP="00C009D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0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3859DE" w:rsidRPr="006437CA" w:rsidRDefault="002849DA" w:rsidP="00643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оказанию безвозмездной помощи нуждающимся категориям населения для повышения уровня противопожарной защиты домовладений (оснащение жилья автономными пожарными извещателями, оказание помощи в ремонте печей, замене электропроводки)</w:t>
            </w:r>
          </w:p>
        </w:tc>
        <w:tc>
          <w:tcPr>
            <w:tcW w:w="2169" w:type="dxa"/>
          </w:tcPr>
          <w:p w:rsidR="003859DE" w:rsidRPr="006437CA" w:rsidRDefault="002849DA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89" w:type="dxa"/>
          </w:tcPr>
          <w:p w:rsidR="00AC74C4" w:rsidRDefault="00AC74C4" w:rsidP="00284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КЦСОН (по согласованию);</w:t>
            </w:r>
          </w:p>
          <w:p w:rsidR="003859DE" w:rsidRPr="006437CA" w:rsidRDefault="00AC74C4" w:rsidP="00AC7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сельсоветов (по согласованию)</w:t>
            </w:r>
          </w:p>
        </w:tc>
        <w:tc>
          <w:tcPr>
            <w:tcW w:w="2044" w:type="dxa"/>
          </w:tcPr>
          <w:p w:rsidR="003859DE" w:rsidRPr="006437CA" w:rsidRDefault="003859DE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D0" w:rsidRPr="006437CA" w:rsidTr="00A81AB1">
        <w:tc>
          <w:tcPr>
            <w:tcW w:w="666" w:type="dxa"/>
          </w:tcPr>
          <w:p w:rsidR="003859DE" w:rsidRPr="006437CA" w:rsidRDefault="003859DE" w:rsidP="00C009D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0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3859DE" w:rsidRPr="006437CA" w:rsidRDefault="002849DA" w:rsidP="00643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возможном временном помещении несовершеннолетних из семей, имеющих признаки потенциальной пожарной опасности, в организации социального обслуживания</w:t>
            </w:r>
          </w:p>
        </w:tc>
        <w:tc>
          <w:tcPr>
            <w:tcW w:w="2169" w:type="dxa"/>
          </w:tcPr>
          <w:p w:rsidR="003859DE" w:rsidRPr="006437CA" w:rsidRDefault="00733FCF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89" w:type="dxa"/>
          </w:tcPr>
          <w:p w:rsidR="00D25B7C" w:rsidRDefault="00D25B7C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сельсоветов (по согласованию);</w:t>
            </w:r>
          </w:p>
          <w:p w:rsidR="003859DE" w:rsidRPr="006437CA" w:rsidRDefault="00AC74C4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УНО Администрации Кетовского района</w:t>
            </w:r>
            <w:r w:rsidR="00D25B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44" w:type="dxa"/>
          </w:tcPr>
          <w:p w:rsidR="003859DE" w:rsidRPr="006437CA" w:rsidRDefault="003859DE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D0" w:rsidRPr="006437CA" w:rsidTr="00A81AB1">
        <w:tc>
          <w:tcPr>
            <w:tcW w:w="666" w:type="dxa"/>
          </w:tcPr>
          <w:p w:rsidR="003859DE" w:rsidRPr="006437CA" w:rsidRDefault="003859DE" w:rsidP="00C009D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0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3859DE" w:rsidRPr="006437CA" w:rsidRDefault="00733FCF" w:rsidP="00F9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«Месячника безопасности детей» (проведение показательных занятий по обучению требованиям пожарной безопасности и практических тренировок по эвакуации при ЧС в общеобразовательных учреждениях; экскурсии детей образ</w:t>
            </w:r>
            <w:r w:rsidR="00F9480F">
              <w:rPr>
                <w:rFonts w:ascii="Times New Roman" w:hAnsi="Times New Roman" w:cs="Times New Roman"/>
                <w:sz w:val="24"/>
                <w:szCs w:val="24"/>
              </w:rPr>
              <w:t>овательных учреждений в пожарно</w:t>
            </w: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>–спасательные подразделения; проведение в учебных учреждениях конкурсов, викторин, показных занятий по правилам поведения при пожаре)</w:t>
            </w:r>
          </w:p>
        </w:tc>
        <w:tc>
          <w:tcPr>
            <w:tcW w:w="2169" w:type="dxa"/>
          </w:tcPr>
          <w:p w:rsidR="003859DE" w:rsidRPr="006437CA" w:rsidRDefault="00733FCF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89" w:type="dxa"/>
          </w:tcPr>
          <w:p w:rsidR="00733FCF" w:rsidRPr="006437CA" w:rsidRDefault="00733FCF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>УНО Администрации Кетовского района;</w:t>
            </w:r>
          </w:p>
          <w:p w:rsidR="00733FCF" w:rsidRDefault="00733FCF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 xml:space="preserve">ПСЧ-27 по охране Кетовского района </w:t>
            </w:r>
            <w:r w:rsidR="00D25B7C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D25B7C" w:rsidRPr="006437CA" w:rsidRDefault="00F9480F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Детско-юношеский центр.</w:t>
            </w:r>
          </w:p>
        </w:tc>
        <w:tc>
          <w:tcPr>
            <w:tcW w:w="2044" w:type="dxa"/>
          </w:tcPr>
          <w:p w:rsidR="003859DE" w:rsidRPr="006437CA" w:rsidRDefault="003859DE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D0" w:rsidRPr="006437CA" w:rsidTr="00A81AB1">
        <w:tc>
          <w:tcPr>
            <w:tcW w:w="666" w:type="dxa"/>
          </w:tcPr>
          <w:p w:rsidR="003859DE" w:rsidRPr="006437CA" w:rsidRDefault="003859DE" w:rsidP="00C009D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0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3859DE" w:rsidRPr="006437CA" w:rsidRDefault="00733FCF" w:rsidP="00F9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широкомасштабные акции в дошкольных и образовательных </w:t>
            </w:r>
            <w:r w:rsidR="00F9480F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«Безопасные каникулы», и других акций направленных на подготовку детей к действиям в экстремальных ситуациях</w:t>
            </w:r>
          </w:p>
        </w:tc>
        <w:tc>
          <w:tcPr>
            <w:tcW w:w="2169" w:type="dxa"/>
          </w:tcPr>
          <w:p w:rsidR="003859DE" w:rsidRPr="006437CA" w:rsidRDefault="00733FCF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89" w:type="dxa"/>
          </w:tcPr>
          <w:p w:rsidR="003859DE" w:rsidRDefault="00733FCF" w:rsidP="00733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>УНО Администрации Кетовского района</w:t>
            </w:r>
            <w:r w:rsidR="00F948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480F" w:rsidRPr="006437CA" w:rsidRDefault="00F9480F" w:rsidP="00733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 xml:space="preserve">ПСЧ-27 по охране Кетовского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44" w:type="dxa"/>
          </w:tcPr>
          <w:p w:rsidR="003859DE" w:rsidRPr="006437CA" w:rsidRDefault="003859DE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D0" w:rsidRPr="006437CA" w:rsidTr="00A81AB1">
        <w:tc>
          <w:tcPr>
            <w:tcW w:w="666" w:type="dxa"/>
          </w:tcPr>
          <w:p w:rsidR="003859DE" w:rsidRPr="006437CA" w:rsidRDefault="003859DE" w:rsidP="00C009D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0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3859DE" w:rsidRPr="006437CA" w:rsidRDefault="006437CA" w:rsidP="00643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Организовать, в рамках противопожарной пропаганды, распространение среди населения пособий, памяток, листовок и буклетов по вопросам пожарной безопасности </w:t>
            </w:r>
            <w:r w:rsidRPr="00643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самостоятельного изучения гражданами</w:t>
            </w:r>
          </w:p>
        </w:tc>
        <w:tc>
          <w:tcPr>
            <w:tcW w:w="2169" w:type="dxa"/>
          </w:tcPr>
          <w:p w:rsidR="003859DE" w:rsidRPr="006437CA" w:rsidRDefault="006437CA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789" w:type="dxa"/>
          </w:tcPr>
          <w:p w:rsidR="00F9480F" w:rsidRDefault="00F9480F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ЗП; УНО Администрации Кетовского района; ОНД и ПР (по согласованию);</w:t>
            </w:r>
          </w:p>
          <w:p w:rsidR="003859DE" w:rsidRPr="006437CA" w:rsidRDefault="006437CA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Главы сельсоветов (по согласованию)</w:t>
            </w:r>
            <w:r w:rsidR="00F9480F">
              <w:rPr>
                <w:rFonts w:ascii="Times New Roman" w:hAnsi="Times New Roman" w:cs="Times New Roman"/>
                <w:sz w:val="24"/>
                <w:szCs w:val="24"/>
              </w:rPr>
              <w:t>; ПСЧ-27 по охране Кетовского района (по согласованию)</w:t>
            </w:r>
          </w:p>
        </w:tc>
        <w:tc>
          <w:tcPr>
            <w:tcW w:w="2044" w:type="dxa"/>
          </w:tcPr>
          <w:p w:rsidR="003859DE" w:rsidRPr="006437CA" w:rsidRDefault="003859DE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D0" w:rsidRPr="006437CA" w:rsidTr="00A81AB1">
        <w:tc>
          <w:tcPr>
            <w:tcW w:w="666" w:type="dxa"/>
          </w:tcPr>
          <w:p w:rsidR="003859DE" w:rsidRPr="006437CA" w:rsidRDefault="003859DE" w:rsidP="00C009D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0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3859DE" w:rsidRPr="006437CA" w:rsidRDefault="006437CA" w:rsidP="00643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>Обеспечить предоставление сведений о проведенных мероприятиях Плана в Главное управление МЧС России по Курганской области</w:t>
            </w:r>
          </w:p>
        </w:tc>
        <w:tc>
          <w:tcPr>
            <w:tcW w:w="2169" w:type="dxa"/>
          </w:tcPr>
          <w:p w:rsidR="003859DE" w:rsidRPr="006437CA" w:rsidRDefault="006437CA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>До 5 числа месяца, следующего за отчетным кварталом</w:t>
            </w:r>
          </w:p>
        </w:tc>
        <w:tc>
          <w:tcPr>
            <w:tcW w:w="3789" w:type="dxa"/>
          </w:tcPr>
          <w:p w:rsidR="006437CA" w:rsidRPr="006437CA" w:rsidRDefault="006437CA" w:rsidP="00643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CA">
              <w:rPr>
                <w:rFonts w:ascii="Times New Roman" w:hAnsi="Times New Roman" w:cs="Times New Roman"/>
                <w:sz w:val="24"/>
                <w:szCs w:val="24"/>
              </w:rPr>
              <w:t>Отдел ГО и ЧС и ЕДДС</w:t>
            </w:r>
          </w:p>
          <w:p w:rsidR="003859DE" w:rsidRPr="006437CA" w:rsidRDefault="003859DE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3859DE" w:rsidRPr="006437CA" w:rsidRDefault="003859DE" w:rsidP="00A0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7CA" w:rsidRDefault="006437CA" w:rsidP="00FB57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74C4" w:rsidRDefault="00AC74C4" w:rsidP="00FB57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74C4" w:rsidRDefault="00AC74C4" w:rsidP="00FB57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59DE" w:rsidRPr="006437CA" w:rsidRDefault="00BE351F" w:rsidP="00FB579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37CA">
        <w:rPr>
          <w:rFonts w:ascii="Times New Roman" w:hAnsi="Times New Roman" w:cs="Times New Roman"/>
          <w:sz w:val="24"/>
          <w:szCs w:val="24"/>
        </w:rPr>
        <w:t xml:space="preserve">Секретарь КЧС и ОПБ Кетовского района, </w:t>
      </w:r>
    </w:p>
    <w:p w:rsidR="003859DE" w:rsidRPr="006437CA" w:rsidRDefault="003859DE" w:rsidP="00FB579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37CA">
        <w:rPr>
          <w:rFonts w:ascii="Times New Roman" w:hAnsi="Times New Roman" w:cs="Times New Roman"/>
          <w:sz w:val="24"/>
          <w:szCs w:val="24"/>
        </w:rPr>
        <w:t xml:space="preserve">Начальник отдела ГО и ЧС и ЕДДС </w:t>
      </w:r>
    </w:p>
    <w:p w:rsidR="003859DE" w:rsidRDefault="003859DE" w:rsidP="00FB579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37CA">
        <w:rPr>
          <w:rFonts w:ascii="Times New Roman" w:hAnsi="Times New Roman" w:cs="Times New Roman"/>
          <w:sz w:val="24"/>
          <w:szCs w:val="24"/>
        </w:rPr>
        <w:t xml:space="preserve">Администрации Кетовского района                                                                                                                                                           </w:t>
      </w:r>
      <w:r w:rsidR="008739D6" w:rsidRPr="006437CA">
        <w:rPr>
          <w:rFonts w:ascii="Times New Roman" w:hAnsi="Times New Roman" w:cs="Times New Roman"/>
          <w:sz w:val="24"/>
          <w:szCs w:val="24"/>
        </w:rPr>
        <w:t>В</w:t>
      </w:r>
      <w:r w:rsidRPr="006437CA">
        <w:rPr>
          <w:rFonts w:ascii="Times New Roman" w:hAnsi="Times New Roman" w:cs="Times New Roman"/>
          <w:sz w:val="24"/>
          <w:szCs w:val="24"/>
        </w:rPr>
        <w:t>.</w:t>
      </w:r>
      <w:r w:rsidR="008739D6" w:rsidRPr="006437CA">
        <w:rPr>
          <w:rFonts w:ascii="Times New Roman" w:hAnsi="Times New Roman" w:cs="Times New Roman"/>
          <w:sz w:val="24"/>
          <w:szCs w:val="24"/>
        </w:rPr>
        <w:t>П. Суслов</w:t>
      </w:r>
    </w:p>
    <w:p w:rsidR="00D11A3B" w:rsidRDefault="00D11A3B" w:rsidP="00FB57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1A3B" w:rsidRPr="006437CA" w:rsidRDefault="00D11A3B" w:rsidP="00FB579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11A3B" w:rsidRPr="006437CA" w:rsidSect="00235497">
      <w:headerReference w:type="default" r:id="rId8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39A" w:rsidRDefault="0060739A" w:rsidP="00235497">
      <w:pPr>
        <w:spacing w:after="0" w:line="240" w:lineRule="auto"/>
      </w:pPr>
      <w:r>
        <w:separator/>
      </w:r>
    </w:p>
  </w:endnote>
  <w:endnote w:type="continuationSeparator" w:id="1">
    <w:p w:rsidR="0060739A" w:rsidRDefault="0060739A" w:rsidP="00235497">
      <w:pPr>
        <w:spacing w:after="0" w:line="240" w:lineRule="auto"/>
      </w:pPr>
      <w:r>
        <w:continuationSeparator/>
      </w:r>
    </w:p>
  </w:endnote>
  <w:endnote w:id="2">
    <w:p w:rsidR="00F9480F" w:rsidRDefault="00F9480F">
      <w:pPr>
        <w:pStyle w:val="ab"/>
      </w:pPr>
      <w:r>
        <w:rPr>
          <w:rStyle w:val="ad"/>
        </w:rPr>
        <w:endnoteRef/>
      </w:r>
      <w:r>
        <w:t xml:space="preserve"> </w:t>
      </w:r>
      <w:r w:rsidRPr="006437C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ДН и ЗП – к</w:t>
      </w:r>
      <w:r w:rsidRPr="006437CA">
        <w:rPr>
          <w:rFonts w:ascii="Times New Roman" w:hAnsi="Times New Roman" w:cs="Times New Roman"/>
          <w:sz w:val="24"/>
          <w:szCs w:val="24"/>
        </w:rPr>
        <w:t>омиссия по делам несовершеннолетних и защите их прав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Кетовского района.</w:t>
      </w:r>
    </w:p>
  </w:endnote>
  <w:endnote w:id="3">
    <w:p w:rsidR="00F9480F" w:rsidRDefault="00F9480F">
      <w:pPr>
        <w:pStyle w:val="ab"/>
      </w:pPr>
      <w:r>
        <w:rPr>
          <w:rStyle w:val="ad"/>
        </w:rPr>
        <w:endnoteRef/>
      </w:r>
      <w:r>
        <w:t xml:space="preserve"> </w:t>
      </w:r>
      <w:r w:rsidRPr="006437CA">
        <w:rPr>
          <w:rFonts w:ascii="Times New Roman" w:hAnsi="Times New Roman" w:cs="Times New Roman"/>
          <w:sz w:val="24"/>
          <w:szCs w:val="24"/>
        </w:rPr>
        <w:t>КЦСОН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>г</w:t>
      </w:r>
      <w:r w:rsidRPr="00F9480F">
        <w:rPr>
          <w:rStyle w:val="extended-textshort"/>
          <w:rFonts w:ascii="Times New Roman" w:hAnsi="Times New Roman" w:cs="Times New Roman"/>
          <w:sz w:val="24"/>
          <w:szCs w:val="24"/>
        </w:rPr>
        <w:t>осударственное бюджетное учреждение "</w:t>
      </w:r>
      <w:r w:rsidRPr="00F9480F">
        <w:rPr>
          <w:rStyle w:val="extended-textshort"/>
          <w:rFonts w:ascii="Times New Roman" w:hAnsi="Times New Roman" w:cs="Times New Roman"/>
          <w:bCs/>
          <w:sz w:val="24"/>
          <w:szCs w:val="24"/>
        </w:rPr>
        <w:t>Комплексный</w:t>
      </w:r>
      <w:r w:rsidRPr="00F9480F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F9480F">
        <w:rPr>
          <w:rStyle w:val="extended-textshort"/>
          <w:rFonts w:ascii="Times New Roman" w:hAnsi="Times New Roman" w:cs="Times New Roman"/>
          <w:bCs/>
          <w:sz w:val="24"/>
          <w:szCs w:val="24"/>
        </w:rPr>
        <w:t>центр</w:t>
      </w:r>
      <w:r w:rsidRPr="00F9480F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F9480F">
        <w:rPr>
          <w:rStyle w:val="extended-textshort"/>
          <w:rFonts w:ascii="Times New Roman" w:hAnsi="Times New Roman" w:cs="Times New Roman"/>
          <w:bCs/>
          <w:sz w:val="24"/>
          <w:szCs w:val="24"/>
        </w:rPr>
        <w:t>социального</w:t>
      </w:r>
      <w:r w:rsidRPr="00F9480F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F9480F">
        <w:rPr>
          <w:rStyle w:val="extended-textshort"/>
          <w:rFonts w:ascii="Times New Roman" w:hAnsi="Times New Roman" w:cs="Times New Roman"/>
          <w:bCs/>
          <w:sz w:val="24"/>
          <w:szCs w:val="24"/>
        </w:rPr>
        <w:t>обслуживания</w:t>
      </w:r>
      <w:r w:rsidRPr="00F9480F">
        <w:rPr>
          <w:rStyle w:val="extended-textshort"/>
          <w:rFonts w:ascii="Times New Roman" w:hAnsi="Times New Roman" w:cs="Times New Roman"/>
          <w:sz w:val="24"/>
          <w:szCs w:val="24"/>
        </w:rPr>
        <w:t xml:space="preserve"> населения по </w:t>
      </w:r>
      <w:r w:rsidRPr="00F9480F">
        <w:rPr>
          <w:rStyle w:val="extended-textshort"/>
          <w:rFonts w:ascii="Times New Roman" w:hAnsi="Times New Roman" w:cs="Times New Roman"/>
          <w:bCs/>
          <w:sz w:val="24"/>
          <w:szCs w:val="24"/>
        </w:rPr>
        <w:t>Кетовскому</w:t>
      </w:r>
      <w:r w:rsidRPr="00F9480F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F9480F">
        <w:rPr>
          <w:rStyle w:val="extended-textshort"/>
          <w:rFonts w:ascii="Times New Roman" w:hAnsi="Times New Roman" w:cs="Times New Roman"/>
          <w:bCs/>
          <w:sz w:val="24"/>
          <w:szCs w:val="24"/>
        </w:rPr>
        <w:t>району</w:t>
      </w:r>
      <w:r w:rsidRPr="00F9480F">
        <w:rPr>
          <w:rStyle w:val="extended-textshort"/>
          <w:rFonts w:ascii="Times New Roman" w:hAnsi="Times New Roman" w:cs="Times New Roman"/>
          <w:sz w:val="24"/>
          <w:szCs w:val="24"/>
        </w:rPr>
        <w:t>"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>.</w:t>
      </w:r>
    </w:p>
  </w:endnote>
  <w:endnote w:id="4">
    <w:p w:rsidR="00D11A3B" w:rsidRDefault="00F9480F" w:rsidP="00D11A3B">
      <w:pPr>
        <w:pStyle w:val="ab"/>
        <w:ind w:left="1276" w:hanging="1276"/>
      </w:pPr>
      <w:r>
        <w:rPr>
          <w:rStyle w:val="ad"/>
        </w:rPr>
        <w:endnoteRef/>
      </w:r>
      <w:r>
        <w:t xml:space="preserve"> </w:t>
      </w:r>
      <w:r w:rsidR="00D11A3B" w:rsidRPr="006437CA">
        <w:rPr>
          <w:rFonts w:ascii="Times New Roman" w:hAnsi="Times New Roman" w:cs="Times New Roman"/>
          <w:sz w:val="24"/>
          <w:szCs w:val="24"/>
        </w:rPr>
        <w:t>ОНД и ПР</w:t>
      </w:r>
      <w:r w:rsidR="00D11A3B" w:rsidRPr="00D11A3B">
        <w:rPr>
          <w:rFonts w:ascii="Times New Roman" w:hAnsi="Times New Roman" w:cs="Times New Roman"/>
          <w:sz w:val="24"/>
          <w:szCs w:val="24"/>
        </w:rPr>
        <w:t xml:space="preserve"> </w:t>
      </w:r>
      <w:r w:rsidR="00D11A3B">
        <w:rPr>
          <w:rFonts w:ascii="Times New Roman" w:hAnsi="Times New Roman" w:cs="Times New Roman"/>
          <w:sz w:val="24"/>
          <w:szCs w:val="24"/>
        </w:rPr>
        <w:t xml:space="preserve">– отдел надзорной деятельности и профилактической работы </w:t>
      </w:r>
      <w:r w:rsidR="00D11A3B" w:rsidRPr="006437CA">
        <w:rPr>
          <w:rFonts w:ascii="Times New Roman" w:hAnsi="Times New Roman" w:cs="Times New Roman"/>
          <w:sz w:val="24"/>
          <w:szCs w:val="24"/>
        </w:rPr>
        <w:t xml:space="preserve">по Кетовскому, Половинскому и Притобольному районам </w:t>
      </w:r>
      <w:r w:rsidR="00D11A3B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D11A3B" w:rsidRPr="006437CA">
        <w:rPr>
          <w:rFonts w:ascii="Times New Roman" w:hAnsi="Times New Roman" w:cs="Times New Roman"/>
          <w:sz w:val="24"/>
          <w:szCs w:val="24"/>
        </w:rPr>
        <w:t xml:space="preserve"> </w:t>
      </w:r>
      <w:r w:rsidR="00D11A3B">
        <w:rPr>
          <w:rFonts w:ascii="Times New Roman" w:hAnsi="Times New Roman" w:cs="Times New Roman"/>
          <w:sz w:val="24"/>
          <w:szCs w:val="24"/>
        </w:rPr>
        <w:t xml:space="preserve">надзорной деятельности и профилактической работы </w:t>
      </w:r>
      <w:r w:rsidR="00D11A3B" w:rsidRPr="006437CA">
        <w:rPr>
          <w:rFonts w:ascii="Times New Roman" w:hAnsi="Times New Roman" w:cs="Times New Roman"/>
          <w:sz w:val="24"/>
          <w:szCs w:val="24"/>
        </w:rPr>
        <w:t>ГУ МЧС России по Курганской области</w:t>
      </w:r>
      <w:r w:rsidR="00D11A3B">
        <w:rPr>
          <w:rFonts w:ascii="Times New Roman" w:hAnsi="Times New Roman" w:cs="Times New Roman"/>
          <w:sz w:val="24"/>
          <w:szCs w:val="24"/>
        </w:rPr>
        <w:t>.</w:t>
      </w:r>
    </w:p>
  </w:endnote>
  <w:endnote w:id="5">
    <w:p w:rsidR="008E273A" w:rsidRPr="00D11A3B" w:rsidRDefault="008E273A" w:rsidP="008E273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Style w:val="ad"/>
        </w:rPr>
        <w:end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Детско-юношеский центр – муниципальное казенное</w:t>
      </w:r>
      <w:r w:rsidRPr="00371D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учреждение дополнительного образования </w:t>
      </w:r>
      <w:r w:rsidRPr="00D11A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"Кетовский детско-юношеский центр"</w:t>
      </w:r>
    </w:p>
    <w:p w:rsidR="008E273A" w:rsidRDefault="008E273A" w:rsidP="008E273A">
      <w:pPr>
        <w:pStyle w:val="ab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39A" w:rsidRDefault="0060739A" w:rsidP="00235497">
      <w:pPr>
        <w:spacing w:after="0" w:line="240" w:lineRule="auto"/>
      </w:pPr>
      <w:r>
        <w:separator/>
      </w:r>
    </w:p>
  </w:footnote>
  <w:footnote w:type="continuationSeparator" w:id="1">
    <w:p w:rsidR="0060739A" w:rsidRDefault="0060739A" w:rsidP="0023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3512"/>
      <w:docPartObj>
        <w:docPartGallery w:val="Page Numbers (Top of Page)"/>
        <w:docPartUnique/>
      </w:docPartObj>
    </w:sdtPr>
    <w:sdtContent>
      <w:p w:rsidR="00F9480F" w:rsidRDefault="00F54F89">
        <w:pPr>
          <w:pStyle w:val="a7"/>
          <w:jc w:val="right"/>
        </w:pPr>
        <w:fldSimple w:instr=" PAGE   \* MERGEFORMAT ">
          <w:r w:rsidR="00180EA8">
            <w:rPr>
              <w:noProof/>
            </w:rPr>
            <w:t>2</w:t>
          </w:r>
        </w:fldSimple>
      </w:p>
    </w:sdtContent>
  </w:sdt>
  <w:p w:rsidR="00F9480F" w:rsidRDefault="00F9480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23D3"/>
    <w:multiLevelType w:val="hybridMultilevel"/>
    <w:tmpl w:val="3F22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17350"/>
    <w:rsid w:val="000056AB"/>
    <w:rsid w:val="0000605C"/>
    <w:rsid w:val="000262C4"/>
    <w:rsid w:val="00047750"/>
    <w:rsid w:val="0005016C"/>
    <w:rsid w:val="0006224E"/>
    <w:rsid w:val="000668FF"/>
    <w:rsid w:val="00081FEE"/>
    <w:rsid w:val="000912B3"/>
    <w:rsid w:val="0009616A"/>
    <w:rsid w:val="000D1BCC"/>
    <w:rsid w:val="001135E8"/>
    <w:rsid w:val="00180EA8"/>
    <w:rsid w:val="00196A2C"/>
    <w:rsid w:val="00203D75"/>
    <w:rsid w:val="00204B29"/>
    <w:rsid w:val="002143D9"/>
    <w:rsid w:val="002253E9"/>
    <w:rsid w:val="002335F0"/>
    <w:rsid w:val="00235497"/>
    <w:rsid w:val="00250437"/>
    <w:rsid w:val="00261DA2"/>
    <w:rsid w:val="002849DA"/>
    <w:rsid w:val="00287382"/>
    <w:rsid w:val="002C3120"/>
    <w:rsid w:val="0031396A"/>
    <w:rsid w:val="00347308"/>
    <w:rsid w:val="00371D54"/>
    <w:rsid w:val="00381BF2"/>
    <w:rsid w:val="003859DE"/>
    <w:rsid w:val="003A2226"/>
    <w:rsid w:val="003B1819"/>
    <w:rsid w:val="003C13BF"/>
    <w:rsid w:val="003E7D19"/>
    <w:rsid w:val="00405015"/>
    <w:rsid w:val="00407F12"/>
    <w:rsid w:val="0042115B"/>
    <w:rsid w:val="004404B7"/>
    <w:rsid w:val="00443BA6"/>
    <w:rsid w:val="00447821"/>
    <w:rsid w:val="00490CBF"/>
    <w:rsid w:val="004A772E"/>
    <w:rsid w:val="004B0FA3"/>
    <w:rsid w:val="004C5BB9"/>
    <w:rsid w:val="004F323C"/>
    <w:rsid w:val="004F7EAE"/>
    <w:rsid w:val="0056231F"/>
    <w:rsid w:val="00567541"/>
    <w:rsid w:val="00572EE1"/>
    <w:rsid w:val="005A0832"/>
    <w:rsid w:val="005B1345"/>
    <w:rsid w:val="005B77D2"/>
    <w:rsid w:val="0060739A"/>
    <w:rsid w:val="00617350"/>
    <w:rsid w:val="00620D3A"/>
    <w:rsid w:val="00624DCE"/>
    <w:rsid w:val="006403B1"/>
    <w:rsid w:val="006437CA"/>
    <w:rsid w:val="00662F38"/>
    <w:rsid w:val="00673B28"/>
    <w:rsid w:val="0070515A"/>
    <w:rsid w:val="0071608E"/>
    <w:rsid w:val="00716E29"/>
    <w:rsid w:val="00733FCF"/>
    <w:rsid w:val="00751ACF"/>
    <w:rsid w:val="0077081E"/>
    <w:rsid w:val="00770D7B"/>
    <w:rsid w:val="00771D31"/>
    <w:rsid w:val="0079127D"/>
    <w:rsid w:val="007C409A"/>
    <w:rsid w:val="007C684F"/>
    <w:rsid w:val="007E6C91"/>
    <w:rsid w:val="00843B86"/>
    <w:rsid w:val="00872A9A"/>
    <w:rsid w:val="008739D6"/>
    <w:rsid w:val="00884FC4"/>
    <w:rsid w:val="008907A8"/>
    <w:rsid w:val="00895010"/>
    <w:rsid w:val="008A5C50"/>
    <w:rsid w:val="008C14AD"/>
    <w:rsid w:val="008D6442"/>
    <w:rsid w:val="008E273A"/>
    <w:rsid w:val="008F16C4"/>
    <w:rsid w:val="00906B7C"/>
    <w:rsid w:val="009207F5"/>
    <w:rsid w:val="00920DD0"/>
    <w:rsid w:val="00943B6C"/>
    <w:rsid w:val="009544BE"/>
    <w:rsid w:val="00996EEB"/>
    <w:rsid w:val="009C238F"/>
    <w:rsid w:val="00A04F73"/>
    <w:rsid w:val="00A128CC"/>
    <w:rsid w:val="00A16359"/>
    <w:rsid w:val="00A321EE"/>
    <w:rsid w:val="00A81AB1"/>
    <w:rsid w:val="00A96A1E"/>
    <w:rsid w:val="00AB6D3B"/>
    <w:rsid w:val="00AC0F22"/>
    <w:rsid w:val="00AC74C4"/>
    <w:rsid w:val="00AD47DF"/>
    <w:rsid w:val="00AE3104"/>
    <w:rsid w:val="00AF381E"/>
    <w:rsid w:val="00B13F76"/>
    <w:rsid w:val="00B22706"/>
    <w:rsid w:val="00B32966"/>
    <w:rsid w:val="00B75C59"/>
    <w:rsid w:val="00B9181C"/>
    <w:rsid w:val="00BE351F"/>
    <w:rsid w:val="00BF0BDE"/>
    <w:rsid w:val="00C009DB"/>
    <w:rsid w:val="00C27EE7"/>
    <w:rsid w:val="00CE401D"/>
    <w:rsid w:val="00D11A3B"/>
    <w:rsid w:val="00D23529"/>
    <w:rsid w:val="00D25B7C"/>
    <w:rsid w:val="00D31A80"/>
    <w:rsid w:val="00D70167"/>
    <w:rsid w:val="00D7634C"/>
    <w:rsid w:val="00DA52BE"/>
    <w:rsid w:val="00DC1604"/>
    <w:rsid w:val="00DF1EAA"/>
    <w:rsid w:val="00E25C3B"/>
    <w:rsid w:val="00E61B7A"/>
    <w:rsid w:val="00EC0397"/>
    <w:rsid w:val="00EC475B"/>
    <w:rsid w:val="00ED6B0B"/>
    <w:rsid w:val="00F02B78"/>
    <w:rsid w:val="00F04B3F"/>
    <w:rsid w:val="00F32269"/>
    <w:rsid w:val="00F4583F"/>
    <w:rsid w:val="00F544FB"/>
    <w:rsid w:val="00F54F89"/>
    <w:rsid w:val="00F633D0"/>
    <w:rsid w:val="00F66C1F"/>
    <w:rsid w:val="00F66D83"/>
    <w:rsid w:val="00F9480F"/>
    <w:rsid w:val="00FA1823"/>
    <w:rsid w:val="00FB5799"/>
    <w:rsid w:val="00FC22B1"/>
    <w:rsid w:val="00FF3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0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D11A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7350"/>
    <w:rPr>
      <w:rFonts w:cs="Calibri"/>
      <w:lang w:eastAsia="en-US"/>
    </w:rPr>
  </w:style>
  <w:style w:type="table" w:styleId="a4">
    <w:name w:val="Table Grid"/>
    <w:basedOn w:val="a1"/>
    <w:uiPriority w:val="99"/>
    <w:rsid w:val="0061735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09DB"/>
    <w:pPr>
      <w:ind w:left="720"/>
      <w:contextualSpacing/>
    </w:pPr>
  </w:style>
  <w:style w:type="character" w:styleId="a6">
    <w:name w:val="Strong"/>
    <w:basedOn w:val="a0"/>
    <w:uiPriority w:val="99"/>
    <w:qFormat/>
    <w:locked/>
    <w:rsid w:val="00A128CC"/>
    <w:rPr>
      <w:b/>
      <w:bCs/>
    </w:rPr>
  </w:style>
  <w:style w:type="paragraph" w:styleId="a7">
    <w:name w:val="header"/>
    <w:basedOn w:val="a"/>
    <w:link w:val="a8"/>
    <w:uiPriority w:val="99"/>
    <w:unhideWhenUsed/>
    <w:rsid w:val="00235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5497"/>
    <w:rPr>
      <w:rFonts w:cs="Calibr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235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35497"/>
    <w:rPr>
      <w:rFonts w:cs="Calibri"/>
      <w:lang w:eastAsia="en-US"/>
    </w:rPr>
  </w:style>
  <w:style w:type="paragraph" w:styleId="ab">
    <w:name w:val="endnote text"/>
    <w:basedOn w:val="a"/>
    <w:link w:val="ac"/>
    <w:uiPriority w:val="99"/>
    <w:semiHidden/>
    <w:unhideWhenUsed/>
    <w:rsid w:val="00F9480F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9480F"/>
    <w:rPr>
      <w:rFonts w:cs="Calibri"/>
      <w:sz w:val="20"/>
      <w:szCs w:val="20"/>
      <w:lang w:eastAsia="en-US"/>
    </w:rPr>
  </w:style>
  <w:style w:type="character" w:styleId="ad">
    <w:name w:val="endnote reference"/>
    <w:basedOn w:val="a0"/>
    <w:uiPriority w:val="99"/>
    <w:semiHidden/>
    <w:unhideWhenUsed/>
    <w:rsid w:val="00F9480F"/>
    <w:rPr>
      <w:vertAlign w:val="superscript"/>
    </w:rPr>
  </w:style>
  <w:style w:type="character" w:customStyle="1" w:styleId="extended-textshort">
    <w:name w:val="extended-text__short"/>
    <w:basedOn w:val="a0"/>
    <w:rsid w:val="00F9480F"/>
  </w:style>
  <w:style w:type="character" w:customStyle="1" w:styleId="10">
    <w:name w:val="Заголовок 1 Знак"/>
    <w:basedOn w:val="a0"/>
    <w:link w:val="1"/>
    <w:uiPriority w:val="9"/>
    <w:rsid w:val="00D11A3B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90CE6-C0B6-4427-9E48-FF50C1C8B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6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555</dc:creator>
  <cp:lastModifiedBy>OtdelGOCHS</cp:lastModifiedBy>
  <cp:revision>10</cp:revision>
  <cp:lastPrinted>2018-02-27T06:30:00Z</cp:lastPrinted>
  <dcterms:created xsi:type="dcterms:W3CDTF">2020-03-05T08:29:00Z</dcterms:created>
  <dcterms:modified xsi:type="dcterms:W3CDTF">2020-03-10T04:18:00Z</dcterms:modified>
</cp:coreProperties>
</file>