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D2" w:rsidRDefault="00B243D2" w:rsidP="00B243D2">
      <w:pPr>
        <w:pStyle w:val="1"/>
        <w:jc w:val="right"/>
        <w:rPr>
          <w:b w:val="0"/>
          <w:sz w:val="24"/>
          <w:szCs w:val="24"/>
        </w:rPr>
      </w:pPr>
      <w:r w:rsidRPr="004203F5">
        <w:rPr>
          <w:sz w:val="24"/>
          <w:szCs w:val="24"/>
        </w:rPr>
        <w:t>Приложение №5 к извещению</w:t>
      </w:r>
      <w:r>
        <w:rPr>
          <w:sz w:val="24"/>
          <w:szCs w:val="24"/>
        </w:rPr>
        <w:t xml:space="preserve">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B243D2" w:rsidRDefault="00B243D2" w:rsidP="00B243D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B243D2" w:rsidRDefault="00B243D2" w:rsidP="00B243D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B243D2" w:rsidRDefault="00B243D2" w:rsidP="00B243D2">
      <w:pPr>
        <w:pStyle w:val="1"/>
        <w:ind w:left="41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Pr="00036DA4">
        <w:rPr>
          <w:b w:val="0"/>
          <w:sz w:val="24"/>
          <w:szCs w:val="24"/>
        </w:rPr>
        <w:t>расположенного</w:t>
      </w:r>
      <w:proofErr w:type="gramEnd"/>
      <w:r w:rsidRPr="00036DA4">
        <w:rPr>
          <w:b w:val="0"/>
          <w:sz w:val="24"/>
          <w:szCs w:val="24"/>
        </w:rPr>
        <w:t xml:space="preserve"> по адресу: </w:t>
      </w:r>
      <w:r w:rsidRPr="00A01E86">
        <w:rPr>
          <w:b w:val="0"/>
          <w:sz w:val="24"/>
          <w:szCs w:val="24"/>
        </w:rPr>
        <w:t xml:space="preserve">Российская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01E86">
        <w:rPr>
          <w:b w:val="0"/>
          <w:sz w:val="24"/>
          <w:szCs w:val="24"/>
        </w:rPr>
        <w:t>Федерация, Курганская область,</w:t>
      </w:r>
    </w:p>
    <w:p w:rsidR="00B243D2" w:rsidRPr="006976F0" w:rsidRDefault="00B243D2" w:rsidP="00B243D2">
      <w:pPr>
        <w:pStyle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</w:t>
      </w:r>
      <w:r w:rsidRPr="00A01E86">
        <w:rPr>
          <w:b w:val="0"/>
          <w:sz w:val="24"/>
          <w:szCs w:val="24"/>
        </w:rPr>
        <w:t xml:space="preserve">Кетовский район, д. </w:t>
      </w:r>
      <w:proofErr w:type="spellStart"/>
      <w:r w:rsidRPr="00A01E86">
        <w:rPr>
          <w:b w:val="0"/>
          <w:sz w:val="24"/>
          <w:szCs w:val="24"/>
        </w:rPr>
        <w:t>Шкодинское</w:t>
      </w:r>
      <w:proofErr w:type="spellEnd"/>
      <w:r w:rsidRPr="004203F5">
        <w:rPr>
          <w:b w:val="0"/>
          <w:sz w:val="24"/>
          <w:szCs w:val="24"/>
        </w:rPr>
        <w:t>»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И.о. Главы Кетовского района 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Олегу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243D2" w:rsidRPr="00266BAA" w:rsidRDefault="00B243D2" w:rsidP="00B243D2">
      <w:pPr>
        <w:pStyle w:val="1"/>
        <w:rPr>
          <w:bCs/>
          <w:sz w:val="24"/>
          <w:szCs w:val="24"/>
        </w:rPr>
      </w:pPr>
      <w:r w:rsidRPr="00266BAA">
        <w:rPr>
          <w:sz w:val="24"/>
          <w:szCs w:val="24"/>
        </w:rPr>
        <w:t xml:space="preserve">на участие в открытом аукционе на право заключения договора аренды земельного участка, расположенного по адресу: </w:t>
      </w:r>
      <w:r w:rsidRPr="005B2EC0">
        <w:rPr>
          <w:sz w:val="24"/>
          <w:szCs w:val="24"/>
        </w:rPr>
        <w:t xml:space="preserve">Российская Федерация, Курганская область, Кетовский район, д. </w:t>
      </w:r>
      <w:proofErr w:type="spellStart"/>
      <w:r w:rsidRPr="005B2EC0">
        <w:rPr>
          <w:sz w:val="24"/>
          <w:szCs w:val="24"/>
        </w:rPr>
        <w:t>Шкодинское</w:t>
      </w:r>
      <w:proofErr w:type="spellEnd"/>
      <w:r w:rsidRPr="00266BAA">
        <w:rPr>
          <w:sz w:val="24"/>
          <w:szCs w:val="24"/>
        </w:rPr>
        <w:t>.</w:t>
      </w:r>
    </w:p>
    <w:p w:rsidR="00B243D2" w:rsidRDefault="00B243D2" w:rsidP="00B243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N___________________________________________ БИК_________________,                 ИНН _______________________ КПП ___________________ КПП 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 ____________________________________________________(ФИО или наименование)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</w:pPr>
    </w:p>
    <w:p w:rsidR="00B243D2" w:rsidRDefault="00B243D2" w:rsidP="00B243D2">
      <w:pPr>
        <w:ind w:right="-2"/>
        <w:jc w:val="both"/>
      </w:pPr>
      <w:r>
        <w:rPr>
          <w:b/>
        </w:rPr>
        <w:t xml:space="preserve">Прошу признать участником аукциона </w:t>
      </w:r>
      <w:r w:rsidRPr="006505B0">
        <w:rPr>
          <w:b/>
        </w:rPr>
        <w:t xml:space="preserve">на право заключения договора аренды земельного участка, расположенного по адресу: </w:t>
      </w:r>
      <w:r w:rsidRPr="00A01E86">
        <w:rPr>
          <w:b/>
        </w:rPr>
        <w:t xml:space="preserve">Российская Федерация, Курганская область, Кетовский район, д. </w:t>
      </w:r>
      <w:proofErr w:type="spellStart"/>
      <w:r w:rsidRPr="00A01E86">
        <w:rPr>
          <w:b/>
        </w:rPr>
        <w:t>Шкодинское</w:t>
      </w:r>
      <w:proofErr w:type="spellEnd"/>
      <w:r w:rsidRPr="00A01E86">
        <w:rPr>
          <w:b/>
        </w:rPr>
        <w:t>,</w:t>
      </w:r>
      <w:r>
        <w:rPr>
          <w:b/>
        </w:rPr>
        <w:t xml:space="preserve"> с кадастровым номером </w:t>
      </w:r>
      <w:r w:rsidRPr="00A01E86">
        <w:rPr>
          <w:b/>
        </w:rPr>
        <w:t>45:08:012801:1014</w:t>
      </w:r>
      <w:r>
        <w:rPr>
          <w:b/>
        </w:rPr>
        <w:t>, площадью 54430 кв.м.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B243D2" w:rsidRDefault="00B243D2" w:rsidP="00B243D2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B243D2" w:rsidRDefault="00B243D2" w:rsidP="00B243D2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B243D2" w:rsidRDefault="00B243D2" w:rsidP="00B243D2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B243D2" w:rsidRDefault="00B243D2" w:rsidP="00B243D2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</w:t>
      </w:r>
      <w:r>
        <w:t>в течение 30 (тридцати) дней со дня направления проекта указанного договора.</w:t>
      </w:r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B243D2" w:rsidRDefault="00B243D2" w:rsidP="00B243D2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B243D2" w:rsidRDefault="00B243D2" w:rsidP="00B243D2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B243D2" w:rsidRDefault="00B243D2" w:rsidP="00B243D2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243D2" w:rsidRDefault="00B243D2" w:rsidP="00B243D2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243D2" w:rsidRDefault="00B243D2" w:rsidP="00B243D2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243D2" w:rsidRDefault="00B243D2" w:rsidP="00B243D2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243D2" w:rsidRDefault="00B243D2" w:rsidP="00B243D2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243D2" w:rsidRDefault="00B243D2" w:rsidP="00B243D2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243D2" w:rsidRPr="006F4A92" w:rsidRDefault="00B243D2" w:rsidP="00B243D2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B243D2" w:rsidRDefault="00B243D2" w:rsidP="00B243D2">
      <w:pPr>
        <w:spacing w:before="100" w:line="245" w:lineRule="atLeast"/>
        <w:jc w:val="both"/>
        <w:rPr>
          <w:b/>
          <w:color w:val="000000"/>
        </w:rPr>
      </w:pPr>
    </w:p>
    <w:p w:rsidR="00B243D2" w:rsidRDefault="00B243D2" w:rsidP="00B243D2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B243D2" w:rsidRDefault="00B243D2" w:rsidP="00B243D2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B243D2" w:rsidRDefault="00B243D2" w:rsidP="00B243D2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243D2" w:rsidRDefault="00B243D2" w:rsidP="00B243D2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B243D2" w:rsidRDefault="00B243D2" w:rsidP="00B243D2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B243D2" w:rsidRDefault="00B243D2" w:rsidP="00B243D2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B243D2" w:rsidRDefault="00B243D2" w:rsidP="00B243D2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B243D2" w:rsidRDefault="00B243D2" w:rsidP="00B243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43D2" w:rsidRDefault="00B243D2" w:rsidP="00B243D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B243D2" w:rsidRDefault="00B243D2" w:rsidP="00B243D2">
      <w:pPr>
        <w:tabs>
          <w:tab w:val="left" w:pos="7513"/>
        </w:tabs>
      </w:pPr>
    </w:p>
    <w:p w:rsidR="00AE7942" w:rsidRDefault="00B243D2"/>
    <w:sectPr w:rsidR="00AE794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D2"/>
    <w:rsid w:val="00551D4E"/>
    <w:rsid w:val="00686B65"/>
    <w:rsid w:val="00693F95"/>
    <w:rsid w:val="00B2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3D2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3D2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B243D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2022-02-25T11:00:00Z</dcterms:created>
  <dcterms:modified xsi:type="dcterms:W3CDTF">2022-02-25T11:01:00Z</dcterms:modified>
</cp:coreProperties>
</file>