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9844" w:type="dxa"/>
        <w:jc w:val="left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22"/>
        <w:gridCol w:w="9921"/>
      </w:tblGrid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2"/>
                <w:szCs w:val="32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color w:val="000000"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36"/>
                <w:szCs w:val="20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spacing w:lineRule="atLeast" w:line="100" w:before="0" w:after="0"/>
              <w:ind w:left="0" w:hanging="0"/>
              <w:jc w:val="center"/>
              <w:outlineLvl w:val="2"/>
              <w:rPr>
                <w:rFonts w:ascii="Arial" w:hAnsi="Arial" w:eastAsia="Times New Roman" w:cs="Times New Roman"/>
                <w:b/>
                <w:b/>
                <w:sz w:val="36"/>
                <w:szCs w:val="20"/>
                <w:lang w:eastAsia="ar-SA"/>
              </w:rPr>
            </w:pPr>
            <w:r>
              <w:rPr>
                <w:rFonts w:eastAsia="Times New Roman" w:cs="Times New Roman" w:ascii="Arial" w:hAnsi="Arial"/>
                <w:b/>
                <w:sz w:val="36"/>
                <w:szCs w:val="20"/>
                <w:lang w:eastAsia="ar-SA"/>
              </w:rPr>
            </w:r>
          </w:p>
        </w:tc>
      </w:tr>
      <w:tr>
        <w:trPr/>
        <w:tc>
          <w:tcPr>
            <w:tcW w:w="9922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  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августа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>г.   №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38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с. Кетово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" w:right="-10" w:firstLine="136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ar-SA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>О внесении изменений в приказ №69 от 15 декабря 2020 года «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0"/>
          <w:lang w:eastAsia="ar-SA"/>
        </w:rPr>
        <w:t>Об утверждении плана контрольной деятельности Финансового отдела Администрации Кетовского района на  2021 года»</w:t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tabs>
          <w:tab w:val="left" w:pos="720" w:leader="none"/>
        </w:tabs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В целях осуществления функции внутреннего муниципального финансового контроля и реализации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0"/>
          <w:u w:val="none"/>
          <w:lang w:eastAsia="ar-SA"/>
        </w:rPr>
        <w:t>Постановления Правительства РФ от 27.02.2020г. №208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ПРИКАЗЫВАЮ: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  <w:tab/>
      </w:r>
      <w:r>
        <w:rPr>
          <w:rFonts w:eastAsia="Times New Roman" w:cs="Times New Roman" w:ascii="Times New Roman" w:hAnsi="Times New Roman"/>
          <w:sz w:val="24"/>
          <w:szCs w:val="20"/>
          <w:lang w:eastAsia="ar-SA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0"/>
          <w:lang w:val="ru-RU" w:eastAsia="ar-SA" w:bidi="ar-SA"/>
        </w:rPr>
        <w:t xml:space="preserve">Приложение к приказу №69 от 15.12.2020г. изложить в новой редакции согласно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приложению.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  <w:t>2. Контроль исполнения приказа возложить на начальника ревизионной инспекции Финансового отдела Администрации Кетовского района Ладошко О.О.</w:t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tabs>
          <w:tab w:val="clear" w:pos="720"/>
          <w:tab w:val="left" w:pos="684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tbl>
      <w:tblPr>
        <w:tblW w:w="979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64"/>
        <w:gridCol w:w="364"/>
        <w:gridCol w:w="1386"/>
        <w:gridCol w:w="232"/>
        <w:gridCol w:w="1950"/>
      </w:tblGrid>
      <w:tr>
        <w:trPr/>
        <w:tc>
          <w:tcPr>
            <w:tcW w:w="586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Заместитель н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ачальник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а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 xml:space="preserve"> Финансового отдела —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 xml:space="preserve">начальник инспекции по бюджету 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0"/>
                <w:lang w:val="ru-RU" w:eastAsia="ar-SA" w:bidi="ar-SA"/>
              </w:rPr>
              <w:t>И.В.Баулина</w:t>
            </w:r>
          </w:p>
        </w:tc>
      </w:tr>
      <w:tr>
        <w:trPr/>
        <w:tc>
          <w:tcPr>
            <w:tcW w:w="586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38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</w:r>
          </w:p>
        </w:tc>
        <w:tc>
          <w:tcPr>
            <w:tcW w:w="195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 приказом ознакомлена: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9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73"/>
        <w:gridCol w:w="1458"/>
        <w:gridCol w:w="236"/>
        <w:gridCol w:w="2121"/>
        <w:gridCol w:w="359"/>
        <w:gridCol w:w="2110"/>
      </w:tblGrid>
      <w:tr>
        <w:trPr/>
        <w:tc>
          <w:tcPr>
            <w:tcW w:w="367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Начальник ревизионной инспекции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О.О.Ладошко</w:t>
            </w:r>
          </w:p>
        </w:tc>
        <w:tc>
          <w:tcPr>
            <w:tcW w:w="359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1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"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"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  <w:t>г.</w:t>
            </w:r>
          </w:p>
        </w:tc>
      </w:tr>
      <w:tr>
        <w:trPr/>
        <w:tc>
          <w:tcPr>
            <w:tcW w:w="3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(личная подпись)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2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  <w:tc>
          <w:tcPr>
            <w:tcW w:w="21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Times New Roman"/>
          <w:sz w:val="24"/>
          <w:szCs w:val="20"/>
          <w:lang w:eastAsia="ar-SA"/>
        </w:rPr>
      </w:pPr>
      <w:r>
        <w:rPr>
          <w:rFonts w:eastAsia="Times New Roman" w:cs="Times New Roman" w:ascii="Arial" w:hAnsi="Arial"/>
          <w:sz w:val="24"/>
          <w:szCs w:val="20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приказу Финансового отдела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Администрации   Кетовского района №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38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08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.2021г. 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внесении изменений 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приказ №69 от 15 декабря 2020 года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 утверждении плана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контрольной деятельности Финансового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отдела Администрации Кетовского района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 2021 год»</w:t>
      </w:r>
    </w:p>
    <w:p>
      <w:pPr>
        <w:pStyle w:val="Normal"/>
        <w:tabs>
          <w:tab w:val="clear" w:pos="720"/>
          <w:tab w:val="left" w:pos="558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20"/>
          <w:tab w:val="left" w:pos="558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План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 контрольной деятельности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Финансового отдела Администрации Кетовского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 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300" w:type="dxa"/>
        <w:jc w:val="left"/>
        <w:tblInd w:w="82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4"/>
        <w:gridCol w:w="2386"/>
        <w:gridCol w:w="2430"/>
        <w:gridCol w:w="1875"/>
        <w:gridCol w:w="1875"/>
      </w:tblGrid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Перечень объектов контроля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Проверяемый период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Период(дата) начала проведения контрольного мероприятия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Колташевского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Июнь 2017г. - 2021г.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 квартал 2021г.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Митинского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2018 —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Новосидоровского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Апрель 2018г. - 2021г.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ind w:lef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238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Кетовский РК по УМИ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Июль 2017г. - 2021г.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 квартал 2021г.</w:t>
            </w:r>
          </w:p>
        </w:tc>
      </w:tr>
      <w:tr>
        <w:trPr/>
        <w:tc>
          <w:tcPr>
            <w:tcW w:w="73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38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spacing w:before="0" w:after="160"/>
              <w:ind w:lef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2020г.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Марковского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Март 2018г. - 2021г.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«Митинская средняя общеобразовательная школа»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2018г. - 2021г.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3 квартал 2021г.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Раковского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Май 2018г. -2021г.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Становского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Апрель 2018г. - 2021г.</w:t>
            </w:r>
          </w:p>
        </w:tc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 квартал 2021г.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МКОУ «Шмаковская средняя общеобразовательная школа»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Январь 2018г. - 2021г.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Менщиковского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Июнь 2018г. - 2021г.</w:t>
            </w:r>
          </w:p>
        </w:tc>
        <w:tc>
          <w:tcPr>
            <w:tcW w:w="187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 Садовского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Ноябрь 2018г. - 2021г.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 квартал 2021г.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Кетовского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Октябрь 2018г. - 2021г.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 квартал 2021г.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Администрация Железнодорожного сельсовета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Август 2018г. - 2021г. 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0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4 квартал 2021г.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ревизионной инспекции                                                                       О.О.Ладошко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26a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954d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954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16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20AD-F681-4830-A30C-E398008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LibreOffice/7.1.5.2$Windows_x86 LibreOffice_project/85f04e9f809797b8199d13c421bd8a2b025d52b5</Application>
  <AppVersion>15.0000</AppVersion>
  <DocSecurity>0</DocSecurity>
  <Pages>3</Pages>
  <Words>401</Words>
  <Characters>3025</Characters>
  <CharactersWithSpaces>4141</CharactersWithSpaces>
  <Paragraphs>102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2020-12-15T14:24:00Z</dcterms:created>
  <dc:creator>Ладошко Ольга Олеговна</dc:creator>
  <dc:description/>
  <dc:language>ru-RU</dc:language>
  <cp:lastModifiedBy/>
  <cp:lastPrinted>2021-08-30T11:41:20Z</cp:lastPrinted>
  <dcterms:modified xsi:type="dcterms:W3CDTF">2021-08-30T11:44:24Z</dcterms:modified>
  <cp:revision>8</cp:revision>
  <dc:subject/>
  <dc:title>Постановление Правительства РФ от 27.02.2020 N 208"Об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