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  РОССИЙСКАЯ  ФЕДЕРАЦИЯ</w:t>
      </w:r>
    </w:p>
    <w:p w:rsidR="00B00C39" w:rsidRPr="009175DF" w:rsidRDefault="00AC7457" w:rsidP="00B00C39">
      <w:pPr>
        <w:framePr w:w="9069" w:h="1003" w:hSpace="141" w:wrap="around" w:vAnchor="text" w:hAnchor="page" w:x="1701" w:y="94"/>
        <w:spacing w:line="360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КУРГАНСКАЯ ОБЛАСТЬ </w:t>
      </w:r>
    </w:p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2"/>
        </w:rPr>
      </w:pPr>
      <w:r w:rsidRPr="009175DF">
        <w:rPr>
          <w:b/>
          <w:bCs/>
          <w:sz w:val="28"/>
          <w:szCs w:val="24"/>
        </w:rPr>
        <w:t>АДМИНИСТРАЦИЯ  КЕТОВСКОГО РАЙОНА</w:t>
      </w:r>
    </w:p>
    <w:p w:rsidR="001962B7" w:rsidRDefault="001962B7">
      <w:pPr>
        <w:rPr>
          <w:b/>
          <w:sz w:val="32"/>
        </w:rPr>
      </w:pPr>
    </w:p>
    <w:p w:rsidR="00F710C5" w:rsidRDefault="00F710C5">
      <w:pPr>
        <w:rPr>
          <w:b/>
          <w:sz w:val="32"/>
        </w:rPr>
      </w:pPr>
    </w:p>
    <w:p w:rsidR="00F710C5" w:rsidRPr="00AC7457" w:rsidRDefault="00F710C5" w:rsidP="00F710C5">
      <w:pPr>
        <w:jc w:val="center"/>
        <w:rPr>
          <w:rFonts w:ascii="PT Astra Serif" w:hAnsi="PT Astra Serif"/>
          <w:sz w:val="22"/>
        </w:rPr>
      </w:pPr>
      <w:r>
        <w:rPr>
          <w:b/>
          <w:sz w:val="32"/>
        </w:rPr>
        <w:t>ПОСТАНОВЛЕНИЕ</w:t>
      </w:r>
    </w:p>
    <w:p w:rsidR="00F710C5" w:rsidRPr="00AC7457" w:rsidRDefault="00F710C5">
      <w:pPr>
        <w:rPr>
          <w:rFonts w:ascii="PT Astra Serif" w:hAnsi="PT Astra Serif"/>
          <w:sz w:val="22"/>
        </w:rPr>
        <w:sectPr w:rsidR="00F710C5" w:rsidRPr="00AC7457" w:rsidSect="001B2CC4">
          <w:headerReference w:type="even" r:id="rId6"/>
          <w:type w:val="continuous"/>
          <w:pgSz w:w="11907" w:h="16840" w:code="9"/>
          <w:pgMar w:top="851" w:right="1418" w:bottom="1134" w:left="1134" w:header="1077" w:footer="1077" w:gutter="0"/>
          <w:pgNumType w:start="1"/>
          <w:cols w:space="720"/>
          <w:noEndnote/>
          <w:titlePg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CF00BA" w:rsidRPr="003846EC">
        <w:tc>
          <w:tcPr>
            <w:tcW w:w="5000" w:type="pct"/>
            <w:vAlign w:val="center"/>
          </w:tcPr>
          <w:p w:rsidR="003846EC" w:rsidRDefault="003846EC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F710C5" w:rsidRPr="006D6A45" w:rsidRDefault="00F710C5" w:rsidP="00F710C5">
            <w:r w:rsidRPr="006D6A45">
              <w:t>от  "</w:t>
            </w:r>
            <w:r w:rsidR="00845E22">
              <w:t xml:space="preserve"> 15 </w:t>
            </w:r>
            <w:r w:rsidRPr="006D6A45">
              <w:t>"</w:t>
            </w:r>
            <w:r w:rsidR="0047131C" w:rsidRPr="006D6A45">
              <w:t xml:space="preserve"> </w:t>
            </w:r>
            <w:r w:rsidR="00845E22">
              <w:t xml:space="preserve">марта </w:t>
            </w:r>
            <w:r w:rsidR="00503FE7" w:rsidRPr="006D6A45">
              <w:t xml:space="preserve"> 2019</w:t>
            </w:r>
            <w:r w:rsidR="0047131C" w:rsidRPr="006D6A45">
              <w:t xml:space="preserve"> </w:t>
            </w:r>
            <w:r w:rsidRPr="006D6A45">
              <w:t>г. N</w:t>
            </w:r>
            <w:r w:rsidR="00503FE7" w:rsidRPr="006D6A45">
              <w:t xml:space="preserve"> </w:t>
            </w:r>
            <w:r w:rsidR="00845E22">
              <w:t>355</w:t>
            </w:r>
          </w:p>
          <w:p w:rsidR="00AD24F5" w:rsidRPr="006D6A45" w:rsidRDefault="0047131C" w:rsidP="0047131C">
            <w:r w:rsidRPr="006D6A45">
              <w:t xml:space="preserve">                      </w:t>
            </w:r>
            <w:r w:rsidR="00F710C5" w:rsidRPr="006D6A45">
              <w:t>с. Кетово</w:t>
            </w:r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77650A" w:rsidRPr="003846EC" w:rsidRDefault="0077650A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CF00BA" w:rsidRPr="003846EC" w:rsidRDefault="00AC7457" w:rsidP="00BC54C3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 w:rsidRPr="003846EC">
              <w:rPr>
                <w:b/>
                <w:bCs/>
                <w:sz w:val="24"/>
                <w:szCs w:val="24"/>
              </w:rPr>
              <w:t>О</w:t>
            </w:r>
            <w:r w:rsidR="00BC54C3">
              <w:rPr>
                <w:b/>
                <w:bCs/>
                <w:sz w:val="24"/>
                <w:szCs w:val="24"/>
              </w:rPr>
              <w:t xml:space="preserve"> внесении изменений в постановление Администрации Кетовского района от 9 января 2019 года № 5 «О</w:t>
            </w:r>
            <w:r w:rsidRPr="003846EC">
              <w:rPr>
                <w:b/>
                <w:bCs/>
                <w:sz w:val="24"/>
                <w:szCs w:val="24"/>
              </w:rPr>
              <w:t xml:space="preserve"> закреплении  муниципальных казенных общеобразовательных учреждений Кетовского района,</w:t>
            </w:r>
            <w:r w:rsidRPr="003846EC">
              <w:rPr>
                <w:sz w:val="24"/>
                <w:szCs w:val="24"/>
              </w:rPr>
              <w:t xml:space="preserve"> </w:t>
            </w:r>
            <w:r w:rsidRPr="003846EC">
              <w:rPr>
                <w:b/>
                <w:sz w:val="24"/>
                <w:szCs w:val="24"/>
              </w:rPr>
              <w:t>реализующих образовательные программы начального общего, основного общего и среднего общего образования,</w:t>
            </w:r>
            <w:r w:rsidRPr="003846EC">
              <w:rPr>
                <w:sz w:val="24"/>
                <w:szCs w:val="24"/>
              </w:rPr>
              <w:t xml:space="preserve"> </w:t>
            </w:r>
            <w:r w:rsidRPr="003846EC">
              <w:rPr>
                <w:b/>
                <w:bCs/>
                <w:sz w:val="24"/>
                <w:szCs w:val="24"/>
              </w:rPr>
              <w:t xml:space="preserve"> за территориями поселений  Кетовского района</w:t>
            </w:r>
            <w:r w:rsidR="00BC54C3">
              <w:rPr>
                <w:b/>
                <w:bCs/>
                <w:sz w:val="24"/>
                <w:szCs w:val="24"/>
              </w:rPr>
              <w:t>»</w:t>
            </w:r>
            <w:r w:rsidR="00441B25" w:rsidRPr="003846E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F00BA" w:rsidRDefault="00CF00BA" w:rsidP="00D45BB4">
      <w:pPr>
        <w:jc w:val="both"/>
        <w:rPr>
          <w:rFonts w:ascii="PT Astra Serif" w:hAnsi="PT Astra Serif"/>
          <w:sz w:val="24"/>
          <w:szCs w:val="24"/>
        </w:rPr>
      </w:pPr>
    </w:p>
    <w:p w:rsidR="00AD24F5" w:rsidRPr="003846EC" w:rsidRDefault="00AD24F5" w:rsidP="00D45BB4">
      <w:pPr>
        <w:jc w:val="both"/>
        <w:rPr>
          <w:rFonts w:ascii="PT Astra Serif" w:hAnsi="PT Astra Serif"/>
          <w:sz w:val="24"/>
          <w:szCs w:val="24"/>
        </w:rPr>
      </w:pPr>
    </w:p>
    <w:p w:rsidR="00E06AF0" w:rsidRPr="0090434A" w:rsidRDefault="00E06AF0" w:rsidP="0010742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В соответствии с Федеральным законом </w:t>
      </w:r>
      <w:r w:rsidR="0090434A">
        <w:rPr>
          <w:rFonts w:ascii="PT Astra Serif" w:hAnsi="PT Astra Serif"/>
          <w:color w:val="000000"/>
          <w:sz w:val="24"/>
          <w:szCs w:val="24"/>
        </w:rPr>
        <w:t>от 29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 декабря 2012 года № 273</w:t>
      </w:r>
      <w:r w:rsidRPr="003846EC">
        <w:rPr>
          <w:rFonts w:ascii="PT Astra Serif" w:hAnsi="PT Astra Serif"/>
          <w:b/>
          <w:color w:val="000000"/>
          <w:sz w:val="24"/>
          <w:szCs w:val="24"/>
        </w:rPr>
        <w:t>-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ФЗ </w:t>
      </w:r>
      <w:r w:rsidR="000E37B8">
        <w:rPr>
          <w:rFonts w:ascii="PT Astra Serif" w:hAnsi="PT Astra Serif"/>
          <w:color w:val="000000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color w:val="000000"/>
          <w:sz w:val="24"/>
          <w:szCs w:val="24"/>
        </w:rPr>
        <w:t>«Об образовании в Российской Федерации»,</w:t>
      </w:r>
      <w:r w:rsidRPr="003846EC">
        <w:rPr>
          <w:rFonts w:ascii="PT Astra Serif" w:hAnsi="PT Astra Serif"/>
          <w:sz w:val="24"/>
          <w:szCs w:val="24"/>
        </w:rPr>
        <w:t xml:space="preserve"> </w:t>
      </w:r>
      <w:r w:rsidR="00F710C5">
        <w:rPr>
          <w:sz w:val="24"/>
          <w:szCs w:val="24"/>
        </w:rPr>
        <w:t>в части закрепления муниципальных образовательных организаций за конкретными территориями муниципального района</w:t>
      </w:r>
      <w:r w:rsidR="007406A0">
        <w:rPr>
          <w:sz w:val="24"/>
          <w:szCs w:val="24"/>
        </w:rPr>
        <w:t>,</w:t>
      </w:r>
      <w:r w:rsidR="00F710C5" w:rsidRPr="003846EC">
        <w:rPr>
          <w:rFonts w:ascii="PT Astra Serif" w:hAnsi="PT Astra Serif"/>
          <w:sz w:val="24"/>
          <w:szCs w:val="24"/>
        </w:rPr>
        <w:t xml:space="preserve"> </w:t>
      </w:r>
      <w:r w:rsidR="00F710C5">
        <w:rPr>
          <w:rFonts w:ascii="PT Astra Serif" w:hAnsi="PT Astra Serif"/>
          <w:sz w:val="24"/>
          <w:szCs w:val="24"/>
        </w:rPr>
        <w:t xml:space="preserve">           и </w:t>
      </w:r>
      <w:r w:rsidRPr="003846EC">
        <w:rPr>
          <w:rFonts w:ascii="PT Astra Serif" w:hAnsi="PT Astra Serif"/>
          <w:sz w:val="24"/>
          <w:szCs w:val="24"/>
        </w:rPr>
        <w:t xml:space="preserve">в целях соблюдения конституционных прав граждан на получение общедоступного </w:t>
      </w:r>
      <w:r w:rsidR="00F710C5">
        <w:rPr>
          <w:rFonts w:ascii="PT Astra Serif" w:hAnsi="PT Astra Serif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sz w:val="24"/>
          <w:szCs w:val="24"/>
        </w:rPr>
        <w:t xml:space="preserve">и бесплатного общего </w:t>
      </w:r>
      <w:r w:rsidR="007406A0">
        <w:rPr>
          <w:rFonts w:ascii="PT Astra Serif" w:hAnsi="PT Astra Serif"/>
          <w:sz w:val="24"/>
          <w:szCs w:val="24"/>
        </w:rPr>
        <w:t>образования</w:t>
      </w:r>
      <w:r w:rsidR="00606BE1">
        <w:rPr>
          <w:rFonts w:ascii="PT Astra Serif" w:hAnsi="PT Astra Serif"/>
          <w:sz w:val="24"/>
          <w:szCs w:val="24"/>
        </w:rPr>
        <w:t>, на основании постановления Администрации Кетовского района от 7 марта 2019 года № 315 «О ликвидации «Логоушинская начальная общеобразовательная школа» - филиала муниципального казенного общеобразовательного учреждения «Введенская средняя общеобразовательная школа № 1 имени Огненного выпуска 1941 года»</w:t>
      </w:r>
      <w:r w:rsidRPr="003846EC">
        <w:rPr>
          <w:rFonts w:ascii="PT Astra Serif" w:hAnsi="PT Astra Serif"/>
          <w:sz w:val="24"/>
          <w:szCs w:val="24"/>
        </w:rPr>
        <w:t xml:space="preserve">  Администрация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Pr="003846EC">
        <w:rPr>
          <w:rFonts w:ascii="PT Astra Serif" w:hAnsi="PT Astra Serif"/>
          <w:sz w:val="24"/>
          <w:szCs w:val="24"/>
        </w:rPr>
        <w:t xml:space="preserve">  </w:t>
      </w:r>
      <w:r w:rsidR="0090434A" w:rsidRPr="008D4073">
        <w:rPr>
          <w:rFonts w:ascii="PT Astra Serif" w:hAnsi="PT Astra Serif"/>
          <w:sz w:val="24"/>
          <w:szCs w:val="24"/>
        </w:rPr>
        <w:t>ПОСТАНОВЛЯЕ</w:t>
      </w:r>
      <w:r w:rsidR="00F710C5" w:rsidRPr="008D4073">
        <w:rPr>
          <w:rFonts w:ascii="PT Astra Serif" w:hAnsi="PT Astra Serif"/>
          <w:sz w:val="24"/>
          <w:szCs w:val="24"/>
        </w:rPr>
        <w:t>Т</w:t>
      </w:r>
      <w:r w:rsidRPr="00F710C5">
        <w:rPr>
          <w:rFonts w:ascii="PT Astra Serif" w:hAnsi="PT Astra Serif"/>
          <w:spacing w:val="40"/>
          <w:sz w:val="24"/>
          <w:szCs w:val="24"/>
        </w:rPr>
        <w:t>:</w:t>
      </w:r>
      <w:r w:rsidR="00B33D36">
        <w:rPr>
          <w:rFonts w:ascii="PT Astra Serif" w:hAnsi="PT Astra Serif"/>
          <w:spacing w:val="40"/>
          <w:sz w:val="24"/>
          <w:szCs w:val="24"/>
        </w:rPr>
        <w:t xml:space="preserve"> </w:t>
      </w:r>
    </w:p>
    <w:p w:rsidR="00E06AF0" w:rsidRPr="00904C9B" w:rsidRDefault="00587CE7" w:rsidP="00904C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BC54C3">
        <w:rPr>
          <w:rFonts w:ascii="PT Astra Serif" w:hAnsi="PT Astra Serif"/>
          <w:sz w:val="24"/>
          <w:szCs w:val="24"/>
        </w:rPr>
        <w:t>В</w:t>
      </w:r>
      <w:r w:rsidR="00B31722">
        <w:rPr>
          <w:rFonts w:ascii="PT Astra Serif" w:hAnsi="PT Astra Serif"/>
          <w:sz w:val="24"/>
          <w:szCs w:val="24"/>
        </w:rPr>
        <w:t xml:space="preserve"> связи с ликвидаци</w:t>
      </w:r>
      <w:r w:rsidR="00466817">
        <w:rPr>
          <w:rFonts w:ascii="PT Astra Serif" w:hAnsi="PT Astra Serif"/>
          <w:sz w:val="24"/>
          <w:szCs w:val="24"/>
        </w:rPr>
        <w:t>ей</w:t>
      </w:r>
      <w:r w:rsidR="00B31722">
        <w:rPr>
          <w:rFonts w:ascii="PT Astra Serif" w:hAnsi="PT Astra Serif"/>
          <w:sz w:val="24"/>
          <w:szCs w:val="24"/>
        </w:rPr>
        <w:t xml:space="preserve"> «Логоушинская начальная общеобразовательная школа» - филиала муниципального казенного общеобразовательного учреждения «Введенская средняя общеобразовательная школа № 1 имени Огненного выпуска 1941 года» в</w:t>
      </w:r>
      <w:r w:rsidR="00BC54C3">
        <w:rPr>
          <w:rFonts w:ascii="PT Astra Serif" w:hAnsi="PT Astra Serif"/>
          <w:sz w:val="24"/>
          <w:szCs w:val="24"/>
        </w:rPr>
        <w:t>нести изменения в</w:t>
      </w:r>
      <w:r w:rsidR="0090434A">
        <w:rPr>
          <w:rFonts w:ascii="PT Astra Serif" w:hAnsi="PT Astra Serif"/>
          <w:sz w:val="24"/>
          <w:szCs w:val="24"/>
        </w:rPr>
        <w:t xml:space="preserve"> приложение к</w:t>
      </w:r>
      <w:r w:rsidR="00BC54C3">
        <w:rPr>
          <w:rFonts w:ascii="PT Astra Serif" w:hAnsi="PT Astra Serif"/>
          <w:sz w:val="24"/>
          <w:szCs w:val="24"/>
        </w:rPr>
        <w:t xml:space="preserve"> постановлени</w:t>
      </w:r>
      <w:r w:rsidR="0090434A">
        <w:rPr>
          <w:rFonts w:ascii="PT Astra Serif" w:hAnsi="PT Astra Serif"/>
          <w:sz w:val="24"/>
          <w:szCs w:val="24"/>
        </w:rPr>
        <w:t>ю</w:t>
      </w:r>
      <w:r w:rsidR="00BC54C3">
        <w:rPr>
          <w:rFonts w:ascii="PT Astra Serif" w:hAnsi="PT Astra Serif"/>
          <w:sz w:val="24"/>
          <w:szCs w:val="24"/>
        </w:rPr>
        <w:t xml:space="preserve"> Администрации Кетовского района от 9 января 2019 года № 5 «О з</w:t>
      </w:r>
      <w:r w:rsidR="00E06AF0" w:rsidRPr="003846EC">
        <w:rPr>
          <w:rFonts w:ascii="PT Astra Serif" w:hAnsi="PT Astra Serif"/>
          <w:sz w:val="24"/>
          <w:szCs w:val="24"/>
        </w:rPr>
        <w:t>акреп</w:t>
      </w:r>
      <w:r w:rsidR="00BC54C3">
        <w:rPr>
          <w:rFonts w:ascii="PT Astra Serif" w:hAnsi="PT Astra Serif"/>
          <w:sz w:val="24"/>
          <w:szCs w:val="24"/>
        </w:rPr>
        <w:t>лении</w:t>
      </w:r>
      <w:r w:rsidR="00E06AF0" w:rsidRPr="003846EC">
        <w:rPr>
          <w:rFonts w:ascii="PT Astra Serif" w:hAnsi="PT Astra Serif"/>
          <w:sz w:val="24"/>
          <w:szCs w:val="24"/>
        </w:rPr>
        <w:t xml:space="preserve"> муниципальны</w:t>
      </w:r>
      <w:r w:rsidR="00BC54C3">
        <w:rPr>
          <w:rFonts w:ascii="PT Astra Serif" w:hAnsi="PT Astra Serif"/>
          <w:sz w:val="24"/>
          <w:szCs w:val="24"/>
        </w:rPr>
        <w:t>х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AC7457" w:rsidRPr="003846EC">
        <w:rPr>
          <w:rFonts w:ascii="PT Astra Serif" w:hAnsi="PT Astra Serif"/>
          <w:sz w:val="24"/>
          <w:szCs w:val="24"/>
        </w:rPr>
        <w:t>казенны</w:t>
      </w:r>
      <w:r w:rsidR="00BC54C3">
        <w:rPr>
          <w:rFonts w:ascii="PT Astra Serif" w:hAnsi="PT Astra Serif"/>
          <w:sz w:val="24"/>
          <w:szCs w:val="24"/>
        </w:rPr>
        <w:t>х</w:t>
      </w:r>
      <w:r w:rsidR="00E06AF0" w:rsidRPr="003846EC">
        <w:rPr>
          <w:rFonts w:ascii="PT Astra Serif" w:hAnsi="PT Astra Serif"/>
          <w:sz w:val="24"/>
          <w:szCs w:val="24"/>
        </w:rPr>
        <w:t xml:space="preserve"> общеобразовательны</w:t>
      </w:r>
      <w:r w:rsidR="00BC54C3">
        <w:rPr>
          <w:rFonts w:ascii="PT Astra Serif" w:hAnsi="PT Astra Serif"/>
          <w:sz w:val="24"/>
          <w:szCs w:val="24"/>
        </w:rPr>
        <w:t>х</w:t>
      </w:r>
      <w:r w:rsidR="00E06AF0" w:rsidRPr="003846EC">
        <w:rPr>
          <w:rFonts w:ascii="PT Astra Serif" w:hAnsi="PT Astra Serif"/>
          <w:sz w:val="24"/>
          <w:szCs w:val="24"/>
        </w:rPr>
        <w:t xml:space="preserve"> учреждени</w:t>
      </w:r>
      <w:r w:rsidR="00BC54C3">
        <w:rPr>
          <w:rFonts w:ascii="PT Astra Serif" w:hAnsi="PT Astra Serif"/>
          <w:sz w:val="24"/>
          <w:szCs w:val="24"/>
        </w:rPr>
        <w:t>й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>,</w:t>
      </w:r>
      <w:r w:rsidR="00E06AF0" w:rsidRPr="003846E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="00E06AF0" w:rsidRPr="003846EC">
        <w:rPr>
          <w:rFonts w:ascii="PT Astra Serif" w:hAnsi="PT Astra Serif"/>
          <w:color w:val="000000"/>
          <w:sz w:val="24"/>
          <w:szCs w:val="24"/>
        </w:rPr>
        <w:t>реализующи</w:t>
      </w:r>
      <w:r w:rsidR="00BC54C3">
        <w:rPr>
          <w:rFonts w:ascii="PT Astra Serif" w:hAnsi="PT Astra Serif"/>
          <w:color w:val="000000"/>
          <w:sz w:val="24"/>
          <w:szCs w:val="24"/>
        </w:rPr>
        <w:t>х</w:t>
      </w:r>
      <w:r w:rsidR="00E06AF0" w:rsidRPr="003846EC">
        <w:rPr>
          <w:rFonts w:ascii="PT Astra Serif" w:hAnsi="PT Astra Serif"/>
          <w:color w:val="000000"/>
          <w:sz w:val="24"/>
          <w:szCs w:val="24"/>
        </w:rPr>
        <w:t xml:space="preserve"> образовательные программы нача</w:t>
      </w:r>
      <w:r w:rsidR="0090434A">
        <w:rPr>
          <w:rFonts w:ascii="PT Astra Serif" w:hAnsi="PT Astra Serif"/>
          <w:color w:val="000000"/>
          <w:sz w:val="24"/>
          <w:szCs w:val="24"/>
        </w:rPr>
        <w:t>льного общего, основного общего</w:t>
      </w:r>
      <w:r w:rsidR="000E37B8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E06AF0" w:rsidRPr="003846EC">
        <w:rPr>
          <w:rFonts w:ascii="PT Astra Serif" w:hAnsi="PT Astra Serif"/>
          <w:color w:val="000000"/>
          <w:sz w:val="24"/>
          <w:szCs w:val="24"/>
        </w:rPr>
        <w:t>и среднего общего образования,</w:t>
      </w:r>
      <w:r w:rsidR="00E06AF0" w:rsidRPr="003846EC">
        <w:rPr>
          <w:rFonts w:ascii="PT Astra Serif" w:hAnsi="PT Astra Serif"/>
          <w:sz w:val="24"/>
          <w:szCs w:val="24"/>
        </w:rPr>
        <w:t xml:space="preserve"> за территориями </w:t>
      </w:r>
      <w:r w:rsidR="00AC7457" w:rsidRPr="003846EC">
        <w:rPr>
          <w:rFonts w:ascii="PT Astra Serif" w:hAnsi="PT Astra Serif"/>
          <w:sz w:val="24"/>
          <w:szCs w:val="24"/>
        </w:rPr>
        <w:t>поселений Кетовского района</w:t>
      </w:r>
      <w:r w:rsidR="00BC54C3">
        <w:rPr>
          <w:rFonts w:ascii="PT Astra Serif" w:hAnsi="PT Astra Serif"/>
          <w:sz w:val="24"/>
          <w:szCs w:val="24"/>
        </w:rPr>
        <w:t>»</w:t>
      </w:r>
      <w:r w:rsidR="007F176A">
        <w:rPr>
          <w:rFonts w:ascii="PT Astra Serif" w:hAnsi="PT Astra Serif"/>
          <w:sz w:val="24"/>
          <w:szCs w:val="24"/>
        </w:rPr>
        <w:t>, изложив в новой редакции</w:t>
      </w:r>
      <w:r w:rsidR="00E06AF0" w:rsidRPr="003846EC">
        <w:rPr>
          <w:rFonts w:ascii="PT Astra Serif" w:hAnsi="PT Astra Serif"/>
          <w:sz w:val="24"/>
          <w:szCs w:val="24"/>
        </w:rPr>
        <w:t xml:space="preserve"> согласно приложению к настоящему постановлению.</w:t>
      </w:r>
    </w:p>
    <w:p w:rsidR="00E06AF0" w:rsidRPr="003846EC" w:rsidRDefault="00904C9B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AC7457" w:rsidRPr="003846EC">
        <w:rPr>
          <w:rFonts w:ascii="PT Astra Serif" w:hAnsi="PT Astra Serif"/>
          <w:sz w:val="24"/>
          <w:szCs w:val="24"/>
        </w:rPr>
        <w:t xml:space="preserve">. </w:t>
      </w:r>
      <w:r w:rsidR="00E06AF0" w:rsidRPr="003846EC">
        <w:rPr>
          <w:rFonts w:ascii="PT Astra Serif" w:hAnsi="PT Astra Serif"/>
          <w:sz w:val="24"/>
          <w:szCs w:val="24"/>
        </w:rPr>
        <w:t xml:space="preserve">Опубликовать настоящее постановление на официальном сайте </w:t>
      </w:r>
      <w:r w:rsidR="00AC7457" w:rsidRPr="003846EC">
        <w:rPr>
          <w:rFonts w:ascii="PT Astra Serif" w:hAnsi="PT Astra Serif"/>
          <w:sz w:val="24"/>
          <w:szCs w:val="24"/>
        </w:rPr>
        <w:t>Администрации 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 xml:space="preserve"> в информационно</w:t>
      </w:r>
      <w:r w:rsidR="00DB169F">
        <w:rPr>
          <w:rFonts w:ascii="PT Astra Serif" w:hAnsi="PT Astra Serif"/>
          <w:sz w:val="24"/>
          <w:szCs w:val="24"/>
        </w:rPr>
        <w:t xml:space="preserve"> – </w:t>
      </w:r>
      <w:r w:rsidR="00E06AF0" w:rsidRPr="003846EC">
        <w:rPr>
          <w:rFonts w:ascii="PT Astra Serif" w:hAnsi="PT Astra Serif"/>
          <w:sz w:val="24"/>
          <w:szCs w:val="24"/>
        </w:rPr>
        <w:t>телекоммуникационной сети «Интернет».</w:t>
      </w:r>
      <w:r w:rsidR="004E0C78">
        <w:rPr>
          <w:rFonts w:ascii="PT Astra Serif" w:hAnsi="PT Astra Serif"/>
          <w:sz w:val="24"/>
          <w:szCs w:val="24"/>
        </w:rPr>
        <w:t xml:space="preserve"> </w:t>
      </w:r>
    </w:p>
    <w:p w:rsidR="00E06AF0" w:rsidRPr="003846EC" w:rsidRDefault="00904C9B" w:rsidP="00E06AF0">
      <w:pPr>
        <w:shd w:val="clear" w:color="auto" w:fill="FFFFFF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AC7457" w:rsidRPr="003846EC">
        <w:rPr>
          <w:rFonts w:ascii="PT Astra Serif" w:hAnsi="PT Astra Serif"/>
          <w:sz w:val="24"/>
          <w:szCs w:val="24"/>
        </w:rPr>
        <w:t>. Контроль</w:t>
      </w:r>
      <w:r w:rsidR="00E06AF0" w:rsidRPr="003846EC">
        <w:rPr>
          <w:rFonts w:ascii="PT Astra Serif" w:hAnsi="PT Astra Serif"/>
          <w:sz w:val="24"/>
          <w:szCs w:val="24"/>
        </w:rPr>
        <w:t xml:space="preserve"> за исполнением настоящего постановления возложить на </w:t>
      </w:r>
      <w:r w:rsidR="00AC7457" w:rsidRPr="003846EC">
        <w:rPr>
          <w:rFonts w:ascii="PT Astra Serif" w:hAnsi="PT Astra Serif"/>
          <w:sz w:val="24"/>
          <w:szCs w:val="24"/>
        </w:rPr>
        <w:t>заместителя Главы Кетовского района по социальной политике</w:t>
      </w:r>
      <w:r w:rsidR="00E06AF0" w:rsidRPr="003846EC">
        <w:rPr>
          <w:rFonts w:ascii="PT Astra Serif" w:hAnsi="PT Astra Serif"/>
          <w:sz w:val="24"/>
          <w:szCs w:val="24"/>
        </w:rPr>
        <w:t xml:space="preserve">. </w:t>
      </w:r>
    </w:p>
    <w:p w:rsidR="00E06AF0" w:rsidRPr="003846EC" w:rsidRDefault="00E06AF0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Глава Кетовского района </w:t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  <w:t xml:space="preserve"> </w:t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 xml:space="preserve">     В.В. Архипов</w:t>
      </w:r>
    </w:p>
    <w:p w:rsidR="00E06AF0" w:rsidRPr="003846EC" w:rsidRDefault="00E06AF0" w:rsidP="00E06AF0">
      <w:pPr>
        <w:jc w:val="center"/>
        <w:rPr>
          <w:rFonts w:ascii="PT Astra Serif" w:hAnsi="PT Astra Serif"/>
          <w:sz w:val="24"/>
          <w:szCs w:val="24"/>
        </w:rPr>
      </w:pPr>
    </w:p>
    <w:p w:rsidR="00B31722" w:rsidRDefault="00B31722" w:rsidP="00606BE1">
      <w:pPr>
        <w:rPr>
          <w:rFonts w:ascii="PT Astra Serif" w:hAnsi="PT Astra Serif"/>
          <w:sz w:val="28"/>
        </w:rPr>
      </w:pPr>
    </w:p>
    <w:p w:rsidR="004D2062" w:rsidRPr="00307D17" w:rsidRDefault="004D2062" w:rsidP="00606BE1">
      <w:pPr>
        <w:rPr>
          <w:rFonts w:ascii="PT Astra Serif" w:hAnsi="PT Astra Serif"/>
          <w:sz w:val="28"/>
        </w:rPr>
      </w:pPr>
    </w:p>
    <w:p w:rsidR="00C1470E" w:rsidRDefault="00C1470E" w:rsidP="00E06AF0">
      <w:pPr>
        <w:rPr>
          <w:rFonts w:ascii="PT Astra Serif" w:hAnsi="PT Astra Serif"/>
        </w:rPr>
      </w:pPr>
    </w:p>
    <w:p w:rsidR="00100C39" w:rsidRDefault="00100C39" w:rsidP="00E06AF0">
      <w:pPr>
        <w:rPr>
          <w:rFonts w:ascii="PT Astra Serif" w:hAnsi="PT Astra Serif"/>
        </w:rPr>
      </w:pPr>
    </w:p>
    <w:p w:rsidR="00E06AF0" w:rsidRPr="0077650A" w:rsidRDefault="00AC7457" w:rsidP="00E06AF0">
      <w:r w:rsidRPr="0077650A">
        <w:t xml:space="preserve">Исмурзинова </w:t>
      </w:r>
      <w:r w:rsidR="009A368B" w:rsidRPr="0077650A">
        <w:t>Н.Н.</w:t>
      </w:r>
    </w:p>
    <w:p w:rsidR="00E06AF0" w:rsidRPr="0077650A" w:rsidRDefault="000E37B8" w:rsidP="00E06AF0">
      <w:r w:rsidRPr="0077650A">
        <w:t xml:space="preserve">8 </w:t>
      </w:r>
      <w:r w:rsidR="00E06AF0" w:rsidRPr="0077650A">
        <w:t>(35</w:t>
      </w:r>
      <w:r w:rsidR="006D6A45">
        <w:t xml:space="preserve"> </w:t>
      </w:r>
      <w:r w:rsidR="00E06AF0" w:rsidRPr="0077650A">
        <w:t>2</w:t>
      </w:r>
      <w:r w:rsidR="00AC7457" w:rsidRPr="0077650A">
        <w:t>31</w:t>
      </w:r>
      <w:r w:rsidR="00E06AF0" w:rsidRPr="0077650A">
        <w:t xml:space="preserve">) </w:t>
      </w:r>
      <w:r w:rsidR="00AC7457" w:rsidRPr="0077650A">
        <w:t>38-4-66</w:t>
      </w:r>
    </w:p>
    <w:p w:rsidR="00DF2075" w:rsidRPr="00E06AF0" w:rsidRDefault="00DF2075" w:rsidP="00D45BB4">
      <w:pPr>
        <w:ind w:firstLine="709"/>
        <w:jc w:val="both"/>
        <w:rPr>
          <w:rFonts w:ascii="PT Astra Serif" w:hAnsi="PT Astra Serif"/>
          <w:sz w:val="28"/>
        </w:rPr>
        <w:sectPr w:rsidR="00DF2075" w:rsidRPr="00E06AF0" w:rsidSect="00C1470E">
          <w:type w:val="continuous"/>
          <w:pgSz w:w="11907" w:h="16840" w:code="9"/>
          <w:pgMar w:top="568" w:right="850" w:bottom="851" w:left="1418" w:header="1077" w:footer="1077" w:gutter="0"/>
          <w:cols w:space="720"/>
          <w:formProt w:val="0"/>
          <w:noEndnote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925E5D" w:rsidRPr="009750B7" w:rsidTr="00A302CB">
        <w:trPr>
          <w:trHeight w:val="1796"/>
        </w:trPr>
        <w:tc>
          <w:tcPr>
            <w:tcW w:w="4361" w:type="dxa"/>
          </w:tcPr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Pr="009750B7" w:rsidRDefault="00925E5D" w:rsidP="00C244EE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25E5D" w:rsidRPr="00BC54C3" w:rsidRDefault="00925E5D" w:rsidP="00BA5368">
            <w:pPr>
              <w:jc w:val="both"/>
            </w:pPr>
            <w:r>
              <w:t>П</w:t>
            </w:r>
            <w:r w:rsidRPr="00427F60">
              <w:t xml:space="preserve">риложение к </w:t>
            </w:r>
            <w:r>
              <w:t>постановлению Администрации Кетов</w:t>
            </w:r>
            <w:r w:rsidRPr="00427F60">
              <w:t>ского района</w:t>
            </w:r>
            <w:r>
              <w:rPr>
                <w:color w:val="000000"/>
              </w:rPr>
              <w:t xml:space="preserve">          от ___________________ 201</w:t>
            </w:r>
            <w:r w:rsidR="009A368B">
              <w:rPr>
                <w:color w:val="000000"/>
              </w:rPr>
              <w:t>9</w:t>
            </w:r>
            <w:r>
              <w:rPr>
                <w:color w:val="000000"/>
              </w:rPr>
              <w:t>г. № __________</w:t>
            </w:r>
            <w:r w:rsidR="00A302C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="00BC54C3" w:rsidRPr="00BC54C3">
              <w:rPr>
                <w:color w:val="000000"/>
              </w:rPr>
              <w:t>«</w:t>
            </w:r>
            <w:r w:rsidR="00BC54C3" w:rsidRPr="00BC54C3">
              <w:rPr>
                <w:bCs/>
              </w:rPr>
              <w:t>О внесении изменений в постановление Администрации Кетовского района от 9 января 2019 года № 5 «О закреплении  муниципальных казенных общеобразовательных учреждений Кетовского района,</w:t>
            </w:r>
            <w:r w:rsidR="00BC54C3" w:rsidRPr="00BC54C3">
              <w:t xml:space="preserve"> реализующих образовательные программы начального общего, основного общего и среднего общего образования, </w:t>
            </w:r>
            <w:r w:rsidR="00BC54C3" w:rsidRPr="00BC54C3">
              <w:rPr>
                <w:bCs/>
              </w:rPr>
              <w:t xml:space="preserve"> за территориями поселений  Кетовского района»</w:t>
            </w:r>
          </w:p>
          <w:p w:rsidR="00925E5D" w:rsidRPr="00427F60" w:rsidRDefault="00925E5D" w:rsidP="00C244EE">
            <w:pPr>
              <w:ind w:right="-143"/>
              <w:jc w:val="both"/>
            </w:pPr>
          </w:p>
          <w:p w:rsidR="00925E5D" w:rsidRPr="00427F60" w:rsidRDefault="00925E5D" w:rsidP="00C244EE">
            <w:pPr>
              <w:ind w:left="-142" w:right="-143"/>
              <w:jc w:val="both"/>
            </w:pPr>
          </w:p>
        </w:tc>
      </w:tr>
    </w:tbl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</w:p>
    <w:p w:rsidR="00925E5D" w:rsidRPr="00333550" w:rsidRDefault="00925E5D" w:rsidP="00925E5D">
      <w:pPr>
        <w:ind w:left="-142" w:right="-143"/>
        <w:jc w:val="center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ТЕРРИТОРИИ</w:t>
      </w:r>
    </w:p>
    <w:p w:rsidR="00925E5D" w:rsidRPr="00333550" w:rsidRDefault="00925E5D" w:rsidP="00925E5D">
      <w:pPr>
        <w:ind w:left="-142" w:right="-143"/>
        <w:jc w:val="both"/>
        <w:rPr>
          <w:b/>
          <w:sz w:val="24"/>
          <w:szCs w:val="24"/>
        </w:rPr>
      </w:pPr>
    </w:p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Кетовского района, за которыми закреплены муниципальные</w:t>
      </w:r>
      <w:r>
        <w:rPr>
          <w:b/>
          <w:sz w:val="24"/>
          <w:szCs w:val="24"/>
        </w:rPr>
        <w:t xml:space="preserve"> </w:t>
      </w:r>
      <w:r w:rsidR="00895958">
        <w:rPr>
          <w:b/>
          <w:sz w:val="24"/>
          <w:szCs w:val="24"/>
        </w:rPr>
        <w:t xml:space="preserve">казенные </w:t>
      </w:r>
      <w:r>
        <w:rPr>
          <w:b/>
          <w:sz w:val="24"/>
          <w:szCs w:val="24"/>
        </w:rPr>
        <w:t>общеобразовательные учреждения</w:t>
      </w:r>
      <w:r w:rsidRPr="00333550">
        <w:rPr>
          <w:b/>
          <w:sz w:val="24"/>
          <w:szCs w:val="24"/>
        </w:rPr>
        <w:t xml:space="preserve"> Кетовского района, реализующие образовательные программы начального общего, основного общего и среднего общего образования</w:t>
      </w:r>
    </w:p>
    <w:p w:rsidR="00925E5D" w:rsidRDefault="00925E5D" w:rsidP="00F823DA">
      <w:pPr>
        <w:ind w:left="-142" w:right="-143"/>
        <w:jc w:val="both"/>
        <w:rPr>
          <w:b/>
          <w:color w:val="000000"/>
          <w:sz w:val="24"/>
          <w:szCs w:val="24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5178"/>
      </w:tblGrid>
      <w:tr w:rsidR="00925E5D" w:rsidRPr="00295632" w:rsidTr="00F72216">
        <w:tc>
          <w:tcPr>
            <w:tcW w:w="4679" w:type="dxa"/>
          </w:tcPr>
          <w:p w:rsidR="00925E5D" w:rsidRPr="00512499" w:rsidRDefault="00925E5D" w:rsidP="00F823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Территории</w:t>
            </w:r>
          </w:p>
        </w:tc>
        <w:tc>
          <w:tcPr>
            <w:tcW w:w="5178" w:type="dxa"/>
          </w:tcPr>
          <w:p w:rsidR="00925E5D" w:rsidRPr="00512499" w:rsidRDefault="00925E5D" w:rsidP="00F823DA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512499">
              <w:rPr>
                <w:b/>
                <w:sz w:val="24"/>
                <w:szCs w:val="24"/>
              </w:rPr>
              <w:t>Название общеобразовательного учреждения</w:t>
            </w:r>
          </w:p>
        </w:tc>
      </w:tr>
      <w:tr w:rsidR="00925E5D" w:rsidRPr="00295632" w:rsidTr="00F72216">
        <w:tc>
          <w:tcPr>
            <w:tcW w:w="4679" w:type="dxa"/>
          </w:tcPr>
          <w:p w:rsidR="00925E5D" w:rsidRPr="00C85175" w:rsidRDefault="00925E5D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Деревня Становая, деревня Козлово</w:t>
            </w:r>
          </w:p>
        </w:tc>
        <w:tc>
          <w:tcPr>
            <w:tcW w:w="5178" w:type="dxa"/>
          </w:tcPr>
          <w:p w:rsidR="00925E5D" w:rsidRPr="00C85175" w:rsidRDefault="00925E5D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Муниципальное казенное </w:t>
            </w:r>
            <w:r w:rsidR="002406A5">
              <w:rPr>
                <w:sz w:val="24"/>
                <w:szCs w:val="24"/>
              </w:rPr>
              <w:t>обще</w:t>
            </w:r>
            <w:r w:rsidRPr="00C85175">
              <w:rPr>
                <w:sz w:val="24"/>
                <w:szCs w:val="24"/>
              </w:rPr>
              <w:t>образовательное учреждение «Становская</w:t>
            </w:r>
            <w:r w:rsidR="002406A5">
              <w:rPr>
                <w:sz w:val="24"/>
                <w:szCs w:val="24"/>
              </w:rPr>
              <w:t xml:space="preserve"> начальная общеобразовательная</w:t>
            </w:r>
            <w:r w:rsidRPr="00C85175">
              <w:rPr>
                <w:sz w:val="24"/>
                <w:szCs w:val="24"/>
              </w:rPr>
              <w:t xml:space="preserve">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C244EE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Чесноки</w:t>
            </w:r>
          </w:p>
          <w:p w:rsidR="00121A06" w:rsidRPr="00C85175" w:rsidRDefault="00121A06" w:rsidP="00C244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«Чесноковская начальная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Большое Раково</w:t>
            </w:r>
            <w:r w:rsidR="00B01F33" w:rsidRPr="00C85175">
              <w:rPr>
                <w:sz w:val="24"/>
                <w:szCs w:val="24"/>
              </w:rPr>
              <w:t>;</w:t>
            </w:r>
            <w:r w:rsidRPr="00C85175">
              <w:rPr>
                <w:sz w:val="24"/>
                <w:szCs w:val="24"/>
              </w:rPr>
              <w:t xml:space="preserve"> деревня Вятка, деревня Куртамыш.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«Большераковская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Большое Чаусово, деревня Передергина, деревня </w:t>
            </w:r>
            <w:r w:rsidR="009A4E69">
              <w:rPr>
                <w:sz w:val="24"/>
                <w:szCs w:val="24"/>
              </w:rPr>
              <w:t>Белый Яр, поселок Чистопрудный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 «Благодатное», СТ «Дружба», СНТ «Икчанка», СНТ «Лесная дача», СТ «Раздолье», СТ «Рябинушка», СНТ «Турист»</w:t>
            </w:r>
            <w:r w:rsidR="00E541CD" w:rsidRPr="00C85175">
              <w:rPr>
                <w:sz w:val="24"/>
                <w:szCs w:val="24"/>
              </w:rPr>
              <w:t>; СТ «Дружба-1»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«Большечаусовская основная общеобразовательная школа имени Героя Советского Союза Орлова Т.Н.»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E541CD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Колесниково, деревня Лукино, деревня Патронная,  поселок Нефтяников</w:t>
            </w:r>
            <w:r w:rsidR="00E541CD" w:rsidRPr="00C85175">
              <w:rPr>
                <w:sz w:val="24"/>
                <w:szCs w:val="24"/>
              </w:rPr>
              <w:t>; СНТ «Раздолье-4»; НДПК КТ «Европейский»; СНТ «Сосновый»; СНТ «Новый свет»; НДПК «Родовое поместье»; ПДК «Березовая роща»; СНТ «Надежда»;</w:t>
            </w:r>
            <w:r w:rsidR="00B01F33" w:rsidRPr="00C85175">
              <w:rPr>
                <w:sz w:val="24"/>
                <w:szCs w:val="24"/>
              </w:rPr>
              <w:t xml:space="preserve"> </w:t>
            </w:r>
            <w:r w:rsidR="00E541CD" w:rsidRPr="00C85175">
              <w:rPr>
                <w:sz w:val="24"/>
                <w:szCs w:val="24"/>
              </w:rPr>
              <w:t>СНТ «Болдино»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 «Колесниковская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Поселок Лесной, село Марково</w:t>
            </w:r>
            <w:r w:rsidR="008F5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«Марковская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Просвет, станция Казарма 338 км</w:t>
            </w:r>
          </w:p>
          <w:p w:rsidR="00121A06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СНТ «Черемушки», СНТ «Зеленый Ик», СНТ «Дружба»</w:t>
            </w:r>
          </w:p>
          <w:p w:rsidR="008816A2" w:rsidRPr="00C85175" w:rsidRDefault="008816A2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уровнях начального общего и основного общего образования: поселок Старый Просвет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«Просветская основная общеобразовательная школа имени кавалера ордена Мужества Цепляева А.Н.»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Поселок Светлые Поляны, деревня Снежная, станция Марково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«Светлополянская основная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9B203D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Сычево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«Сычевская основная </w:t>
            </w:r>
            <w:r w:rsidRPr="00C85175">
              <w:rPr>
                <w:sz w:val="24"/>
                <w:szCs w:val="24"/>
              </w:rPr>
              <w:lastRenderedPageBreak/>
              <w:t>общеобразовательная школа имени заслуженного учителя РСФСР Притчиной Г.Г.»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>Село Бараба, деревня Лаптево, деревня Но</w:t>
            </w:r>
            <w:r w:rsidR="00E541CD" w:rsidRPr="00C85175">
              <w:rPr>
                <w:sz w:val="24"/>
                <w:szCs w:val="24"/>
              </w:rPr>
              <w:t xml:space="preserve">вая Затобольная, село Темляково; СНТ «Темляково»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«Барабинская средняя общеобразовательная 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5C3896" w:rsidRDefault="00121A06" w:rsidP="009B203D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Введенское, поселок Чернавский,</w:t>
            </w:r>
            <w:r w:rsidRPr="005C3896">
              <w:rPr>
                <w:sz w:val="24"/>
                <w:szCs w:val="24"/>
              </w:rPr>
              <w:t xml:space="preserve"> </w:t>
            </w:r>
            <w:r w:rsidRPr="0093427C">
              <w:rPr>
                <w:sz w:val="24"/>
                <w:szCs w:val="24"/>
              </w:rPr>
              <w:t>поселок Медвежанка</w:t>
            </w:r>
            <w:r w:rsidRPr="005C3896">
              <w:rPr>
                <w:sz w:val="24"/>
                <w:szCs w:val="24"/>
              </w:rPr>
              <w:t xml:space="preserve">, </w:t>
            </w:r>
            <w:r w:rsidRPr="00C85175">
              <w:rPr>
                <w:sz w:val="24"/>
                <w:szCs w:val="24"/>
              </w:rPr>
              <w:t xml:space="preserve">поселок </w:t>
            </w:r>
            <w:r w:rsidR="00EC441C">
              <w:rPr>
                <w:sz w:val="24"/>
                <w:szCs w:val="24"/>
              </w:rPr>
              <w:t>Малиновка</w:t>
            </w:r>
            <w:r w:rsidRPr="005C3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121A06" w:rsidRPr="00C85175" w:rsidRDefault="00121A06" w:rsidP="00010E17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«Введенская средняя общеобразовательная школа №1 имени Огненного выпуска 1941 года»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B01F33" w:rsidRDefault="00121A06" w:rsidP="00F823DA">
            <w:pPr>
              <w:jc w:val="both"/>
              <w:rPr>
                <w:sz w:val="24"/>
                <w:szCs w:val="24"/>
                <w:highlight w:val="yellow"/>
              </w:rPr>
            </w:pPr>
            <w:r w:rsidRPr="00C85175">
              <w:rPr>
                <w:sz w:val="24"/>
                <w:szCs w:val="24"/>
              </w:rPr>
              <w:t>Поселок Введенское</w:t>
            </w:r>
            <w:r w:rsidR="00B01F33" w:rsidRPr="00C85175">
              <w:rPr>
                <w:sz w:val="24"/>
                <w:szCs w:val="24"/>
              </w:rPr>
              <w:t>;</w:t>
            </w:r>
            <w:r w:rsidRPr="00C85175">
              <w:rPr>
                <w:sz w:val="24"/>
                <w:szCs w:val="24"/>
              </w:rPr>
              <w:t xml:space="preserve"> станция Платформа </w:t>
            </w:r>
            <w:smartTag w:uri="urn:schemas-microsoft-com:office:smarttags" w:element="metricconverter">
              <w:smartTagPr>
                <w:attr w:name="ProductID" w:val="2349 км"/>
              </w:smartTagPr>
              <w:r w:rsidRPr="00C85175">
                <w:rPr>
                  <w:sz w:val="24"/>
                  <w:szCs w:val="24"/>
                </w:rPr>
                <w:t>2349 км</w:t>
              </w:r>
              <w:r w:rsidR="00B01F33" w:rsidRPr="00C85175">
                <w:rPr>
                  <w:sz w:val="24"/>
                  <w:szCs w:val="24"/>
                </w:rPr>
                <w:t>;</w:t>
              </w:r>
            </w:smartTag>
            <w:r w:rsidRPr="00C85175">
              <w:rPr>
                <w:sz w:val="24"/>
                <w:szCs w:val="24"/>
              </w:rPr>
              <w:t xml:space="preserve"> </w:t>
            </w:r>
            <w:r w:rsidR="00B01F33" w:rsidRPr="00C85175">
              <w:rPr>
                <w:sz w:val="24"/>
                <w:szCs w:val="24"/>
              </w:rPr>
              <w:t>СНТ «Нива-83»; СТ «Радуга»; СТ «Комбинат»</w:t>
            </w:r>
            <w:r w:rsidR="009B203D">
              <w:rPr>
                <w:sz w:val="24"/>
                <w:szCs w:val="24"/>
              </w:rPr>
              <w:t xml:space="preserve">, </w:t>
            </w:r>
            <w:r w:rsidR="009B203D" w:rsidRPr="00C85175">
              <w:rPr>
                <w:sz w:val="24"/>
                <w:szCs w:val="24"/>
              </w:rPr>
              <w:t>поселок Логовушка</w:t>
            </w:r>
            <w:r w:rsidR="009B203D">
              <w:rPr>
                <w:sz w:val="24"/>
                <w:szCs w:val="24"/>
              </w:rPr>
              <w:t>,</w:t>
            </w:r>
            <w:r w:rsidR="009B203D" w:rsidRPr="00974650">
              <w:rPr>
                <w:sz w:val="24"/>
                <w:szCs w:val="24"/>
              </w:rPr>
              <w:t xml:space="preserve"> деревня  </w:t>
            </w:r>
            <w:r w:rsidR="009B203D" w:rsidRPr="003C370E">
              <w:rPr>
                <w:sz w:val="24"/>
                <w:szCs w:val="24"/>
              </w:rPr>
              <w:t>Логоушка</w:t>
            </w:r>
          </w:p>
          <w:p w:rsidR="00121A06" w:rsidRPr="00B01F33" w:rsidRDefault="008816A2" w:rsidP="009B203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121A06" w:rsidRPr="00C85175">
              <w:rPr>
                <w:sz w:val="24"/>
                <w:szCs w:val="24"/>
              </w:rPr>
              <w:t>среднего общего образования: село Сычево</w:t>
            </w:r>
          </w:p>
        </w:tc>
        <w:tc>
          <w:tcPr>
            <w:tcW w:w="5178" w:type="dxa"/>
          </w:tcPr>
          <w:p w:rsidR="00121A06" w:rsidRPr="00C85175" w:rsidRDefault="00121A06" w:rsidP="00585DDF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«Введенская средняя общеобразовательная школа №2»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Иковка, поселок Чашинский, по</w:t>
            </w:r>
            <w:r w:rsidR="006A00BE">
              <w:rPr>
                <w:sz w:val="24"/>
                <w:szCs w:val="24"/>
              </w:rPr>
              <w:t xml:space="preserve">селок Илецкий,  поселок Зеленый. </w:t>
            </w:r>
          </w:p>
          <w:p w:rsidR="00121A06" w:rsidRPr="00295632" w:rsidRDefault="008816A2" w:rsidP="00881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B01F33" w:rsidRPr="00C85175">
              <w:rPr>
                <w:sz w:val="24"/>
                <w:szCs w:val="24"/>
              </w:rPr>
              <w:t>среднего общего образования:</w:t>
            </w:r>
            <w:r w:rsidR="00121A06" w:rsidRPr="00C85175">
              <w:rPr>
                <w:sz w:val="24"/>
                <w:szCs w:val="24"/>
              </w:rPr>
              <w:t xml:space="preserve"> поселок Старый Просвет, село Просвет, Казарма 338 км</w:t>
            </w:r>
            <w:r w:rsidR="006A00BE">
              <w:rPr>
                <w:sz w:val="24"/>
                <w:szCs w:val="24"/>
              </w:rPr>
              <w:t xml:space="preserve">., </w:t>
            </w:r>
            <w:r w:rsidR="006A00BE" w:rsidRPr="006A00BE">
              <w:rPr>
                <w:sz w:val="24"/>
                <w:szCs w:val="24"/>
              </w:rPr>
              <w:t>поселок Горелый Михаль</w:t>
            </w:r>
            <w:r w:rsidR="005E4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:rsidR="00121A06" w:rsidRDefault="00121A06" w:rsidP="00B01F33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«Иковская средняя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Каширино, деревня  Северное,</w:t>
            </w:r>
            <w:r w:rsidR="00B01F33" w:rsidRPr="00C85175">
              <w:rPr>
                <w:sz w:val="24"/>
                <w:szCs w:val="24"/>
              </w:rPr>
              <w:t xml:space="preserve"> СНТ «Северянка»; СНТ «Северное»</w:t>
            </w:r>
          </w:p>
          <w:p w:rsidR="00B01F33" w:rsidRPr="00C85175" w:rsidRDefault="008816A2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B01F33" w:rsidRPr="00C85175">
              <w:rPr>
                <w:sz w:val="24"/>
                <w:szCs w:val="24"/>
              </w:rPr>
              <w:t xml:space="preserve">среднего общего образования: </w:t>
            </w:r>
            <w:r w:rsidR="00121A06" w:rsidRPr="00C85175">
              <w:rPr>
                <w:sz w:val="24"/>
                <w:szCs w:val="24"/>
              </w:rPr>
              <w:t>село Марково</w:t>
            </w:r>
            <w:r w:rsidR="00B01F33" w:rsidRPr="00C85175">
              <w:rPr>
                <w:sz w:val="24"/>
                <w:szCs w:val="24"/>
              </w:rPr>
              <w:t>, поселок Лесной</w:t>
            </w:r>
            <w:r w:rsidR="00121A06" w:rsidRPr="00C85175">
              <w:rPr>
                <w:sz w:val="24"/>
                <w:szCs w:val="24"/>
              </w:rPr>
              <w:t xml:space="preserve">, поселок Светлые Поляны, </w:t>
            </w:r>
            <w:r w:rsidR="00B01F33" w:rsidRPr="00C85175">
              <w:rPr>
                <w:sz w:val="24"/>
                <w:szCs w:val="24"/>
              </w:rPr>
              <w:t xml:space="preserve">деревня Снежная, станция Марково, </w:t>
            </w:r>
            <w:r w:rsidR="00B03838">
              <w:rPr>
                <w:sz w:val="24"/>
                <w:szCs w:val="24"/>
              </w:rPr>
              <w:t>с</w:t>
            </w:r>
            <w:r w:rsidR="00B01F33" w:rsidRPr="00C85175">
              <w:rPr>
                <w:sz w:val="24"/>
                <w:szCs w:val="24"/>
              </w:rPr>
              <w:t>ело Колесниково, деревня Лукино, деревня Патронная,  поселок Нефтяников; СНТ «Раздолье-4»; НДПК КТ «Европейский»; СНТ «Сосновый»; СНТ «Новый свет»; НДПК «Родовое поместье»; ПДК «Березовая роща»; СНТ «Надежда»; СНТ «Болдино»</w:t>
            </w:r>
          </w:p>
          <w:p w:rsidR="00121A06" w:rsidRPr="00C85175" w:rsidRDefault="008816A2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121A06" w:rsidRPr="00C85175">
              <w:rPr>
                <w:sz w:val="24"/>
                <w:szCs w:val="24"/>
              </w:rPr>
              <w:t>основного общего образования:  деревня Становое, деревня Козлово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«Каширинская средняя  общеобразовательная школа имени Белоусова Д.А.»</w:t>
            </w: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Кетово, поселок Придорожный.</w:t>
            </w:r>
          </w:p>
          <w:p w:rsidR="006F5BF0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Территории СТ «Березка», «Встреча», </w:t>
            </w:r>
            <w:r w:rsidR="006F5BF0" w:rsidRPr="00C85175">
              <w:rPr>
                <w:sz w:val="24"/>
                <w:szCs w:val="24"/>
              </w:rPr>
              <w:t xml:space="preserve"> </w:t>
            </w:r>
            <w:r w:rsidRPr="00C85175">
              <w:rPr>
                <w:sz w:val="24"/>
                <w:szCs w:val="24"/>
              </w:rPr>
              <w:t xml:space="preserve">«Березка – 2», </w:t>
            </w:r>
          </w:p>
          <w:p w:rsidR="00121A06" w:rsidRPr="00C85175" w:rsidRDefault="006F5BF0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СК: </w:t>
            </w:r>
            <w:r w:rsidR="00121A06" w:rsidRPr="00C85175">
              <w:rPr>
                <w:sz w:val="24"/>
                <w:szCs w:val="24"/>
              </w:rPr>
              <w:t>«Звездочка – 2», «Ясная поляна – 2»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СНО: «Буревестник», «Виктория», «Лесное»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СНТ: «Горка», «Заря», «Иволга – 24», «Калинка», «Мелиоратор», «Полянки», «Раздолье – 2», «Ромашка – Плюс», «УВД Сосновая роща», «Тихие зори», «Тихие зори – 2», «Увальское», «Урожай», «Эталон», «Южный», «Ясная поляна»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ДНТ: «Дорожник», «Калинка», «Прохладный», «Хуторок»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СО: «Иволга», «Лесная поляна»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ДНОГ «Березовая роща», ОС «Западный», ТСН «Ласточка», НОСЛ «Прудок»</w:t>
            </w:r>
            <w:r w:rsidR="006F5BF0" w:rsidRPr="00C85175">
              <w:rPr>
                <w:sz w:val="24"/>
                <w:szCs w:val="24"/>
              </w:rPr>
              <w:t>, ТСН «Встреча»</w:t>
            </w:r>
          </w:p>
        </w:tc>
        <w:tc>
          <w:tcPr>
            <w:tcW w:w="5178" w:type="dxa"/>
          </w:tcPr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«Кетовская средняя  общеобразовательная школа имени контр-адмирала В.Ф. Иванова.»</w:t>
            </w:r>
          </w:p>
          <w:p w:rsidR="00121A06" w:rsidRPr="00C85175" w:rsidRDefault="00121A06" w:rsidP="00E541CD">
            <w:pPr>
              <w:ind w:left="34"/>
              <w:rPr>
                <w:sz w:val="24"/>
                <w:szCs w:val="24"/>
              </w:rPr>
            </w:pP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Колташево, поселок  Залесовский, деревня Грачево, деревня Кривина, </w:t>
            </w:r>
            <w:r w:rsidRPr="00C85175">
              <w:rPr>
                <w:sz w:val="24"/>
                <w:szCs w:val="24"/>
              </w:rPr>
              <w:lastRenderedPageBreak/>
              <w:t>поселок Зеленый Лог</w:t>
            </w:r>
          </w:p>
          <w:p w:rsidR="009B61B6" w:rsidRPr="00C85175" w:rsidRDefault="003C1FCD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ДНТ: «Родные просторы», «Марьина Роща»</w:t>
            </w:r>
            <w:r w:rsidR="009B61B6" w:rsidRPr="00C85175">
              <w:rPr>
                <w:sz w:val="24"/>
                <w:szCs w:val="24"/>
              </w:rPr>
              <w:t xml:space="preserve"> </w:t>
            </w:r>
          </w:p>
          <w:p w:rsidR="003C1FCD" w:rsidRPr="00C85175" w:rsidRDefault="009B61B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СТ: «Зеленая лужайка», «Икар»</w:t>
            </w:r>
          </w:p>
          <w:p w:rsidR="009B61B6" w:rsidRPr="00C85175" w:rsidRDefault="009B61B6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НДПККТ: «Лесная усадьба», «Брусникино», «Брусникино-2»</w:t>
            </w:r>
          </w:p>
          <w:p w:rsidR="003C1FCD" w:rsidRPr="00C85175" w:rsidRDefault="003C1FCD" w:rsidP="006F5BF0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СТРиС «Зеленый мыс»</w:t>
            </w:r>
            <w:r w:rsidR="009B61B6" w:rsidRPr="00C85175">
              <w:rPr>
                <w:sz w:val="24"/>
                <w:szCs w:val="24"/>
              </w:rPr>
              <w:t>, СНК «Современник», КС «Содружество»</w:t>
            </w: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«Колташевская средняя </w:t>
            </w:r>
            <w:r w:rsidRPr="00C85175">
              <w:rPr>
                <w:sz w:val="24"/>
                <w:szCs w:val="24"/>
              </w:rPr>
              <w:lastRenderedPageBreak/>
              <w:t>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9B61B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lastRenderedPageBreak/>
              <w:t>С</w:t>
            </w:r>
            <w:r w:rsidR="00121A06" w:rsidRPr="00C85175">
              <w:rPr>
                <w:sz w:val="24"/>
                <w:szCs w:val="24"/>
              </w:rPr>
              <w:t>ело Лесниково, поселок Балки, поселок Крюково, поселок Усть-Утяк, деревня  Санаторная.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 xml:space="preserve">СТ «КГСХА №1», СО «Садовод № 2»,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 xml:space="preserve">ПТСД №3, СТ «КГСХА № 4», ДНТ № 7,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3"/>
              </w:rPr>
            </w:pPr>
            <w:r w:rsidRPr="00C85175">
              <w:rPr>
                <w:sz w:val="24"/>
                <w:szCs w:val="23"/>
              </w:rPr>
              <w:t>СО «Русь», ДНТ «Салют № 6», СТ «Раздолье»</w:t>
            </w:r>
            <w:r w:rsidR="009B61B6" w:rsidRPr="00C85175">
              <w:rPr>
                <w:sz w:val="24"/>
                <w:szCs w:val="23"/>
              </w:rPr>
              <w:t xml:space="preserve">,  СТ «Гренада» </w:t>
            </w:r>
            <w:r w:rsidRPr="00C85175">
              <w:rPr>
                <w:sz w:val="24"/>
                <w:szCs w:val="23"/>
              </w:rPr>
              <w:t>СНТ «Лесники»,</w:t>
            </w:r>
            <w:r w:rsidR="00C1470E">
              <w:rPr>
                <w:sz w:val="24"/>
                <w:szCs w:val="23"/>
              </w:rPr>
              <w:t xml:space="preserve"> Сады «Сосна», сады «Бережок»</w:t>
            </w:r>
            <w:r w:rsidRPr="00C85175">
              <w:rPr>
                <w:sz w:val="24"/>
                <w:szCs w:val="23"/>
              </w:rPr>
              <w:t>, садоводство «Кедр»</w:t>
            </w:r>
            <w:r w:rsidR="009B61B6" w:rsidRPr="00C85175">
              <w:rPr>
                <w:sz w:val="24"/>
                <w:szCs w:val="23"/>
              </w:rPr>
              <w:t>, СТ «Гренада»</w:t>
            </w: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«Лесниковский лицей имени Героя России А.В. Тюнина»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Менщиково, д. Галишово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9B61B6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«Менщиковская средняя общеобразовательная школа имени Сажаева А.В.»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Митино, деревня Лиственное,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Ровная.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«Митинская средняя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Новая Сидоровка, село Кропани. 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«Новосидоровская средняя общеобразовательная школа»</w:t>
            </w:r>
          </w:p>
        </w:tc>
      </w:tr>
      <w:tr w:rsidR="00121A06" w:rsidRPr="00C85175" w:rsidTr="00F72216">
        <w:tc>
          <w:tcPr>
            <w:tcW w:w="4679" w:type="dxa"/>
          </w:tcPr>
          <w:p w:rsidR="003C1FCD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Падеринское, деревня Новое Лушниково, деревня Борки, деревня Галкино 2-ое, деревня Костоусово, </w:t>
            </w:r>
            <w:r w:rsidR="003C1FCD" w:rsidRPr="00C85175">
              <w:rPr>
                <w:sz w:val="24"/>
                <w:szCs w:val="24"/>
              </w:rPr>
              <w:t>деревня Шкодинское,</w:t>
            </w:r>
          </w:p>
          <w:p w:rsidR="00121A06" w:rsidRPr="00C85175" w:rsidRDefault="00121A06" w:rsidP="008D4FE2">
            <w:pPr>
              <w:jc w:val="both"/>
              <w:rPr>
                <w:sz w:val="24"/>
                <w:szCs w:val="24"/>
              </w:rPr>
            </w:pP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СНТ «Разлив», </w:t>
            </w:r>
            <w:r w:rsidR="009B61B6" w:rsidRPr="00C85175">
              <w:rPr>
                <w:rFonts w:ascii="Book Antiqua" w:eastAsia="Arial Unicode MS" w:hAnsi="Book Antiqua"/>
                <w:sz w:val="24"/>
                <w:szCs w:val="28"/>
              </w:rPr>
              <w:t>СНТ «Приволье», СНТ «Черёмушки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>», СНТ «Солнечная  поляна», СНТ «Золотая  поляна», СНТ «Зеленая лужайка</w:t>
            </w:r>
            <w:r w:rsidR="008D4FE2" w:rsidRPr="00C85175">
              <w:rPr>
                <w:rFonts w:ascii="Book Antiqua" w:eastAsia="Arial Unicode MS" w:hAnsi="Book Antiqua"/>
                <w:sz w:val="24"/>
                <w:szCs w:val="28"/>
              </w:rPr>
              <w:t>»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, </w:t>
            </w:r>
            <w:r w:rsidR="008D4FE2"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СНТ «Восток», </w:t>
            </w:r>
            <w:r w:rsidRPr="00C85175">
              <w:rPr>
                <w:rFonts w:ascii="Book Antiqua" w:eastAsia="Arial Unicode MS" w:hAnsi="Book Antiqua"/>
                <w:sz w:val="24"/>
                <w:szCs w:val="28"/>
              </w:rPr>
              <w:t xml:space="preserve">ДНТ «Три сосны». 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Пименовка. </w:t>
            </w:r>
          </w:p>
          <w:p w:rsidR="00121A06" w:rsidRPr="00C85175" w:rsidRDefault="00CD24D5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121A06" w:rsidRPr="00C85175">
              <w:rPr>
                <w:sz w:val="24"/>
                <w:szCs w:val="24"/>
              </w:rPr>
              <w:t>основного общего образования: село Чесноки.</w:t>
            </w:r>
          </w:p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«Пименовская средняя общеобразовательная школа имени Героя Советского Союза Печенкина Е.Н.»</w:t>
            </w:r>
          </w:p>
        </w:tc>
      </w:tr>
      <w:tr w:rsidR="00121A06" w:rsidRPr="00C85175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Село Садовое, деревня Кропанка, деревня Нов</w:t>
            </w:r>
            <w:r w:rsidR="008D4FE2" w:rsidRPr="00C85175">
              <w:rPr>
                <w:sz w:val="24"/>
                <w:szCs w:val="24"/>
              </w:rPr>
              <w:t>окомогоровка, деревня Романовка, НДПК «Светлогорье», СТ «Бодрость»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«Садовская средняя общеобразовательная школа»</w:t>
            </w:r>
          </w:p>
        </w:tc>
      </w:tr>
      <w:tr w:rsidR="00121A06" w:rsidRPr="00295632" w:rsidTr="00F72216">
        <w:tc>
          <w:tcPr>
            <w:tcW w:w="4679" w:type="dxa"/>
          </w:tcPr>
          <w:p w:rsidR="00121A06" w:rsidRPr="00C85175" w:rsidRDefault="00121A06" w:rsidP="00F823DA">
            <w:pPr>
              <w:jc w:val="both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 xml:space="preserve">Село Шмаково, деревня Галаево, деревня Орловка, деревня Конево-Казанцева. </w:t>
            </w:r>
          </w:p>
          <w:p w:rsidR="00121A06" w:rsidRPr="00C85175" w:rsidRDefault="00CD24D5" w:rsidP="00F82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уровня </w:t>
            </w:r>
            <w:r w:rsidR="00121A06" w:rsidRPr="00C85175">
              <w:rPr>
                <w:sz w:val="24"/>
                <w:szCs w:val="24"/>
              </w:rPr>
              <w:t>среднего общего образования: село Большое Раково, деревня Вятка, деревня Куртамыш.</w:t>
            </w:r>
          </w:p>
        </w:tc>
        <w:tc>
          <w:tcPr>
            <w:tcW w:w="5178" w:type="dxa"/>
          </w:tcPr>
          <w:p w:rsidR="00121A06" w:rsidRPr="00C85175" w:rsidRDefault="00121A06" w:rsidP="008D4FE2">
            <w:pPr>
              <w:ind w:left="34"/>
              <w:rPr>
                <w:sz w:val="24"/>
                <w:szCs w:val="24"/>
              </w:rPr>
            </w:pPr>
            <w:r w:rsidRPr="00C85175">
              <w:rPr>
                <w:sz w:val="24"/>
                <w:szCs w:val="24"/>
              </w:rPr>
              <w:t>Муниципальное казенное общеобразовательное учреждение «Шмаковская средняя общеобразовательная школа»</w:t>
            </w:r>
          </w:p>
        </w:tc>
      </w:tr>
    </w:tbl>
    <w:p w:rsidR="00925E5D" w:rsidRPr="008D662E" w:rsidRDefault="00925E5D" w:rsidP="00925E5D">
      <w:pPr>
        <w:ind w:left="-142" w:right="-143"/>
        <w:rPr>
          <w:sz w:val="24"/>
          <w:szCs w:val="24"/>
        </w:rPr>
      </w:pPr>
    </w:p>
    <w:p w:rsidR="003846EC" w:rsidRDefault="003846EC" w:rsidP="00D45BB4">
      <w:pPr>
        <w:rPr>
          <w:rFonts w:ascii="PT Astra Serif" w:hAnsi="PT Astra Serif"/>
          <w:sz w:val="28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F710C5" w:rsidRDefault="00F710C5" w:rsidP="00F72216">
      <w:pPr>
        <w:jc w:val="center"/>
        <w:rPr>
          <w:bCs/>
          <w:sz w:val="24"/>
          <w:szCs w:val="24"/>
        </w:rPr>
      </w:pPr>
    </w:p>
    <w:p w:rsidR="00CD24D5" w:rsidRDefault="00CD24D5" w:rsidP="00F72216">
      <w:pPr>
        <w:jc w:val="center"/>
        <w:rPr>
          <w:bCs/>
          <w:sz w:val="24"/>
          <w:szCs w:val="24"/>
        </w:rPr>
      </w:pPr>
    </w:p>
    <w:p w:rsidR="003846EC" w:rsidRPr="006419A6" w:rsidRDefault="003846EC" w:rsidP="003846EC">
      <w:pPr>
        <w:jc w:val="center"/>
        <w:rPr>
          <w:b/>
          <w:bCs/>
          <w:sz w:val="24"/>
          <w:szCs w:val="24"/>
        </w:rPr>
      </w:pPr>
    </w:p>
    <w:p w:rsidR="00CD24D5" w:rsidRDefault="00CD24D5" w:rsidP="00B03838">
      <w:pPr>
        <w:jc w:val="center"/>
        <w:rPr>
          <w:bCs/>
          <w:sz w:val="24"/>
          <w:szCs w:val="24"/>
        </w:rPr>
      </w:pPr>
    </w:p>
    <w:p w:rsidR="00B03838" w:rsidRDefault="00B03838" w:rsidP="003846EC">
      <w:pPr>
        <w:jc w:val="center"/>
        <w:rPr>
          <w:bCs/>
          <w:sz w:val="24"/>
          <w:szCs w:val="24"/>
        </w:rPr>
      </w:pPr>
      <w:r w:rsidRPr="00920004">
        <w:rPr>
          <w:bCs/>
          <w:sz w:val="24"/>
          <w:szCs w:val="24"/>
        </w:rPr>
        <w:t>ЛИСТ РАССЫЛКИ</w:t>
      </w: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6419A6">
        <w:rPr>
          <w:bCs/>
          <w:sz w:val="24"/>
          <w:szCs w:val="24"/>
        </w:rPr>
        <w:t xml:space="preserve"> Администрации Кетовского района </w:t>
      </w:r>
    </w:p>
    <w:p w:rsidR="003846EC" w:rsidRPr="004317CD" w:rsidRDefault="003846EC" w:rsidP="003846EC">
      <w:pPr>
        <w:jc w:val="center"/>
        <w:rPr>
          <w:bCs/>
          <w:sz w:val="32"/>
          <w:szCs w:val="24"/>
        </w:rPr>
      </w:pPr>
      <w:r w:rsidRPr="00920004">
        <w:rPr>
          <w:bCs/>
          <w:sz w:val="24"/>
          <w:szCs w:val="24"/>
        </w:rPr>
        <w:t xml:space="preserve"> </w:t>
      </w:r>
      <w:r w:rsidR="004317CD" w:rsidRPr="004317CD">
        <w:rPr>
          <w:color w:val="000000"/>
          <w:sz w:val="24"/>
        </w:rPr>
        <w:t>«</w:t>
      </w:r>
      <w:r w:rsidR="004317CD" w:rsidRPr="004317CD">
        <w:rPr>
          <w:bCs/>
          <w:sz w:val="24"/>
        </w:rPr>
        <w:t>О внесении изменений в постановление Администрации Кетовского района от 9 января 2019 года № 5 «О закреплении  муниципальных казенных общеобразовательных учреждений Кетовского района,</w:t>
      </w:r>
      <w:r w:rsidR="004317CD" w:rsidRPr="004317CD">
        <w:rPr>
          <w:sz w:val="24"/>
        </w:rPr>
        <w:t xml:space="preserve"> реализующих образовательные программы начального общего, основного общего и среднего общего образования, </w:t>
      </w:r>
      <w:r w:rsidR="004317CD" w:rsidRPr="004317CD">
        <w:rPr>
          <w:bCs/>
          <w:sz w:val="24"/>
        </w:rPr>
        <w:t xml:space="preserve"> за территориями поселений  Кетовского района»</w:t>
      </w:r>
    </w:p>
    <w:p w:rsidR="003846EC" w:rsidRDefault="003846EC" w:rsidP="003846EC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</w:p>
    <w:p w:rsidR="003846EC" w:rsidRDefault="003846EC" w:rsidP="003846EC">
      <w:pPr>
        <w:tabs>
          <w:tab w:val="left" w:pos="7200"/>
          <w:tab w:val="left" w:pos="7380"/>
        </w:tabs>
        <w:jc w:val="center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Кетовского района                            </w:t>
      </w:r>
      <w:r w:rsidR="00E90D4C">
        <w:rPr>
          <w:sz w:val="24"/>
          <w:szCs w:val="24"/>
        </w:rPr>
        <w:t xml:space="preserve">                           - 1 экз.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Управление народного образования Администрации </w:t>
      </w: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Кетовского района                                                 </w:t>
      </w:r>
      <w:r>
        <w:rPr>
          <w:sz w:val="24"/>
          <w:szCs w:val="24"/>
        </w:rPr>
        <w:tab/>
        <w:t xml:space="preserve">    </w:t>
      </w:r>
      <w:r w:rsidR="00E90D4C">
        <w:rPr>
          <w:sz w:val="24"/>
          <w:szCs w:val="24"/>
        </w:rPr>
        <w:t xml:space="preserve">                      - 1 экз.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Default="003846EC" w:rsidP="003846EC">
      <w:pPr>
        <w:rPr>
          <w:sz w:val="24"/>
          <w:szCs w:val="24"/>
        </w:rPr>
      </w:pPr>
    </w:p>
    <w:p w:rsidR="003846EC" w:rsidRPr="007B74A8" w:rsidRDefault="003846EC" w:rsidP="00F72216">
      <w:pPr>
        <w:rPr>
          <w:bCs/>
          <w:sz w:val="24"/>
          <w:szCs w:val="24"/>
        </w:rPr>
      </w:pPr>
    </w:p>
    <w:p w:rsidR="003846EC" w:rsidRDefault="003846EC" w:rsidP="004317C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ЛИСТ СОГЛАСОВАНИЯ</w:t>
      </w:r>
    </w:p>
    <w:p w:rsidR="003846EC" w:rsidRDefault="003846EC" w:rsidP="003846E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Pr="006419A6">
        <w:rPr>
          <w:bCs/>
          <w:sz w:val="24"/>
          <w:szCs w:val="24"/>
        </w:rPr>
        <w:t xml:space="preserve"> Администрации Кетовского района </w:t>
      </w:r>
    </w:p>
    <w:p w:rsidR="004317CD" w:rsidRPr="004317CD" w:rsidRDefault="003846EC" w:rsidP="004317CD">
      <w:pPr>
        <w:jc w:val="center"/>
        <w:rPr>
          <w:bCs/>
          <w:sz w:val="32"/>
          <w:szCs w:val="24"/>
        </w:rPr>
      </w:pPr>
      <w:r w:rsidRPr="00920004">
        <w:rPr>
          <w:bCs/>
          <w:sz w:val="24"/>
          <w:szCs w:val="24"/>
        </w:rPr>
        <w:t xml:space="preserve"> </w:t>
      </w:r>
      <w:r w:rsidR="004317CD" w:rsidRPr="004317CD">
        <w:rPr>
          <w:color w:val="000000"/>
          <w:sz w:val="24"/>
        </w:rPr>
        <w:t>«</w:t>
      </w:r>
      <w:r w:rsidR="004317CD" w:rsidRPr="004317CD">
        <w:rPr>
          <w:bCs/>
          <w:sz w:val="24"/>
        </w:rPr>
        <w:t>О внесении изменений в постановление Администрации Кетовского района от 9 января 2019 года № 5 «О закреплении  муниципальных казенных общеобразовательных учреждений Кетовского района,</w:t>
      </w:r>
      <w:r w:rsidR="004317CD" w:rsidRPr="004317CD">
        <w:rPr>
          <w:sz w:val="24"/>
        </w:rPr>
        <w:t xml:space="preserve"> реализующих образовательные программы начального общего, основного общего и среднего общего образования, </w:t>
      </w:r>
      <w:r w:rsidR="004317CD" w:rsidRPr="004317CD">
        <w:rPr>
          <w:bCs/>
          <w:sz w:val="24"/>
        </w:rPr>
        <w:t xml:space="preserve"> за территориями поселений  Кетовского района»</w:t>
      </w:r>
    </w:p>
    <w:p w:rsidR="003846EC" w:rsidRPr="00920004" w:rsidRDefault="003846EC" w:rsidP="003846EC">
      <w:pPr>
        <w:jc w:val="center"/>
        <w:rPr>
          <w:bCs/>
          <w:sz w:val="24"/>
          <w:szCs w:val="24"/>
        </w:rPr>
      </w:pPr>
    </w:p>
    <w:p w:rsidR="003846EC" w:rsidRDefault="003846EC" w:rsidP="003846EC">
      <w:pPr>
        <w:jc w:val="center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C055A3" w:rsidRDefault="003846EC" w:rsidP="003846EC">
      <w:pPr>
        <w:jc w:val="both"/>
        <w:rPr>
          <w:sz w:val="24"/>
          <w:szCs w:val="24"/>
        </w:rPr>
      </w:pPr>
      <w:r w:rsidRPr="00C055A3">
        <w:rPr>
          <w:sz w:val="24"/>
          <w:szCs w:val="24"/>
        </w:rPr>
        <w:t>ПРОЕКТ ПОДГОТОВЛЕН: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6455BB" w:rsidRDefault="006455BB" w:rsidP="00645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 </w:t>
      </w:r>
    </w:p>
    <w:p w:rsidR="006455BB" w:rsidRDefault="006455BB" w:rsidP="006455BB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отдела общего образования</w:t>
      </w:r>
    </w:p>
    <w:p w:rsidR="006455BB" w:rsidRDefault="006455BB" w:rsidP="006455BB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народного образования</w:t>
      </w:r>
    </w:p>
    <w:p w:rsidR="003846EC" w:rsidRDefault="006455BB" w:rsidP="006455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Н.Н. Исмурзинова</w:t>
      </w:r>
      <w:r w:rsidR="003846EC">
        <w:rPr>
          <w:sz w:val="24"/>
          <w:szCs w:val="24"/>
        </w:rPr>
        <w:t xml:space="preserve">                                                                      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Pr="00C055A3" w:rsidRDefault="003846EC" w:rsidP="003846EC">
      <w:pPr>
        <w:jc w:val="both"/>
        <w:rPr>
          <w:sz w:val="24"/>
          <w:szCs w:val="24"/>
        </w:rPr>
      </w:pPr>
      <w:r w:rsidRPr="00C055A3">
        <w:rPr>
          <w:sz w:val="24"/>
          <w:szCs w:val="24"/>
        </w:rPr>
        <w:t>ПРОЕКТ  СОГЛАСОВАН:</w:t>
      </w:r>
    </w:p>
    <w:p w:rsidR="006455BB" w:rsidRDefault="00C055A3" w:rsidP="00C055A3">
      <w:pPr>
        <w:tabs>
          <w:tab w:val="left" w:pos="1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455BB" w:rsidRDefault="006455BB" w:rsidP="006455B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народного образования</w:t>
      </w:r>
    </w:p>
    <w:p w:rsidR="006455BB" w:rsidRPr="00B5273C" w:rsidRDefault="006455BB" w:rsidP="006455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                                           </w:t>
      </w:r>
      <w:r>
        <w:rPr>
          <w:sz w:val="24"/>
          <w:szCs w:val="24"/>
        </w:rPr>
        <w:tab/>
        <w:t xml:space="preserve">               И.В.Паскевич</w:t>
      </w:r>
    </w:p>
    <w:p w:rsidR="003846EC" w:rsidRDefault="003846EC" w:rsidP="00BA04D5">
      <w:pPr>
        <w:rPr>
          <w:sz w:val="24"/>
          <w:szCs w:val="24"/>
        </w:rPr>
      </w:pPr>
    </w:p>
    <w:p w:rsidR="003846EC" w:rsidRDefault="00362076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3846EC">
        <w:rPr>
          <w:sz w:val="24"/>
          <w:szCs w:val="24"/>
        </w:rPr>
        <w:t xml:space="preserve">аместитель Главы Кетовского района </w:t>
      </w:r>
    </w:p>
    <w:p w:rsidR="003846EC" w:rsidRDefault="003846EC" w:rsidP="003846EC">
      <w:pPr>
        <w:rPr>
          <w:sz w:val="24"/>
          <w:szCs w:val="24"/>
        </w:rPr>
      </w:pPr>
      <w:r>
        <w:rPr>
          <w:sz w:val="24"/>
          <w:szCs w:val="24"/>
        </w:rPr>
        <w:t>по социальной политике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Е.В. Ситникова</w:t>
      </w:r>
    </w:p>
    <w:p w:rsidR="003846EC" w:rsidRDefault="003846EC" w:rsidP="003846EC">
      <w:pPr>
        <w:jc w:val="both"/>
        <w:rPr>
          <w:sz w:val="24"/>
          <w:szCs w:val="24"/>
        </w:rPr>
      </w:pPr>
    </w:p>
    <w:p w:rsidR="003846EC" w:rsidRDefault="003846EC" w:rsidP="003846EC">
      <w:pPr>
        <w:jc w:val="both"/>
        <w:rPr>
          <w:sz w:val="24"/>
          <w:szCs w:val="24"/>
        </w:rPr>
      </w:pPr>
    </w:p>
    <w:p w:rsidR="00865A03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3846EC" w:rsidRDefault="00865A03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 w:rsidR="003846E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="003846EC">
        <w:rPr>
          <w:sz w:val="24"/>
          <w:szCs w:val="24"/>
        </w:rPr>
        <w:t xml:space="preserve">                    С.В. Кузьмина</w:t>
      </w:r>
    </w:p>
    <w:p w:rsidR="00B63F87" w:rsidRDefault="00B63F87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B63F87" w:rsidRPr="00E67EA7" w:rsidRDefault="00B63F87" w:rsidP="00B63F87">
      <w:pPr>
        <w:jc w:val="both"/>
        <w:rPr>
          <w:sz w:val="24"/>
          <w:szCs w:val="24"/>
          <w:shd w:val="clear" w:color="auto" w:fill="FFFFFF"/>
        </w:rPr>
      </w:pPr>
      <w:r w:rsidRPr="00E67EA7">
        <w:rPr>
          <w:sz w:val="24"/>
          <w:szCs w:val="24"/>
          <w:shd w:val="clear" w:color="auto" w:fill="FFFFFF"/>
        </w:rPr>
        <w:t xml:space="preserve">Управляющий делами </w:t>
      </w:r>
      <w:r w:rsidR="00865A03">
        <w:rPr>
          <w:sz w:val="24"/>
          <w:szCs w:val="24"/>
          <w:shd w:val="clear" w:color="auto" w:fill="FFFFFF"/>
        </w:rPr>
        <w:t>–</w:t>
      </w:r>
      <w:r w:rsidRPr="00E67EA7">
        <w:rPr>
          <w:sz w:val="24"/>
          <w:szCs w:val="24"/>
          <w:shd w:val="clear" w:color="auto" w:fill="FFFFFF"/>
        </w:rPr>
        <w:t xml:space="preserve"> </w:t>
      </w:r>
    </w:p>
    <w:p w:rsidR="00B63F87" w:rsidRDefault="00B63F87" w:rsidP="00B63F8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</w:t>
      </w:r>
      <w:r w:rsidRPr="00E67EA7">
        <w:rPr>
          <w:sz w:val="24"/>
          <w:szCs w:val="24"/>
          <w:shd w:val="clear" w:color="auto" w:fill="FFFFFF"/>
        </w:rPr>
        <w:t xml:space="preserve">уководитель аппарата </w:t>
      </w:r>
    </w:p>
    <w:p w:rsidR="00B63F87" w:rsidRDefault="00B63F87" w:rsidP="00B63F87">
      <w:pPr>
        <w:tabs>
          <w:tab w:val="left" w:pos="7371"/>
          <w:tab w:val="left" w:pos="8460"/>
          <w:tab w:val="left" w:pos="8640"/>
          <w:tab w:val="left" w:pos="8820"/>
        </w:tabs>
        <w:rPr>
          <w:sz w:val="24"/>
          <w:szCs w:val="24"/>
        </w:rPr>
      </w:pPr>
      <w:r w:rsidRPr="00884B70">
        <w:rPr>
          <w:bCs/>
          <w:sz w:val="24"/>
          <w:szCs w:val="24"/>
        </w:rPr>
        <w:t>Администрации Кетовского р</w:t>
      </w:r>
      <w:r>
        <w:rPr>
          <w:bCs/>
          <w:sz w:val="24"/>
          <w:szCs w:val="24"/>
        </w:rPr>
        <w:t xml:space="preserve">айона                                                             </w:t>
      </w:r>
      <w:r w:rsidRPr="00E67EA7">
        <w:rPr>
          <w:sz w:val="24"/>
          <w:szCs w:val="24"/>
          <w:shd w:val="clear" w:color="auto" w:fill="FFFFFF"/>
        </w:rPr>
        <w:t xml:space="preserve">О.С. </w:t>
      </w:r>
      <w:r w:rsidRPr="00E67EA7">
        <w:rPr>
          <w:rStyle w:val="a9"/>
          <w:b w:val="0"/>
          <w:sz w:val="24"/>
          <w:szCs w:val="24"/>
          <w:shd w:val="clear" w:color="auto" w:fill="FFFFFF"/>
        </w:rPr>
        <w:t>Суворова</w:t>
      </w:r>
    </w:p>
    <w:p w:rsidR="003846EC" w:rsidRDefault="003846E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B5273C" w:rsidRPr="00AF4D06" w:rsidRDefault="00B5273C" w:rsidP="003846EC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</w:p>
    <w:p w:rsidR="00865A03" w:rsidRDefault="003846EC" w:rsidP="00BA04D5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 w:rsidRPr="00AF4D0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отдела организационной и кадровой </w:t>
      </w:r>
    </w:p>
    <w:p w:rsidR="003846EC" w:rsidRPr="00BA04D5" w:rsidRDefault="003846EC" w:rsidP="00BA04D5">
      <w:pPr>
        <w:tabs>
          <w:tab w:val="left" w:pos="8460"/>
          <w:tab w:val="left" w:pos="8640"/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>работы</w:t>
      </w:r>
      <w:r w:rsidR="00865A03">
        <w:rPr>
          <w:sz w:val="24"/>
          <w:szCs w:val="24"/>
        </w:rPr>
        <w:t xml:space="preserve"> Администрации Кетовского района</w:t>
      </w:r>
      <w:r w:rsidRPr="00AF4D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</w:t>
      </w:r>
      <w:r w:rsidR="00865A0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</w:t>
      </w:r>
      <w:r w:rsidRPr="00AF4D06">
        <w:rPr>
          <w:sz w:val="24"/>
          <w:szCs w:val="24"/>
        </w:rPr>
        <w:t>М.П. Духновская</w:t>
      </w:r>
    </w:p>
    <w:sectPr w:rsidR="003846EC" w:rsidRPr="00BA04D5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DE" w:rsidRDefault="006763DE">
      <w:r>
        <w:separator/>
      </w:r>
    </w:p>
  </w:endnote>
  <w:endnote w:type="continuationSeparator" w:id="1">
    <w:p w:rsidR="006763DE" w:rsidRDefault="0067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DE" w:rsidRDefault="006763DE">
      <w:r>
        <w:separator/>
      </w:r>
    </w:p>
  </w:footnote>
  <w:footnote w:type="continuationSeparator" w:id="1">
    <w:p w:rsidR="006763DE" w:rsidRDefault="00676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3E6498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283D"/>
    <w:rsid w:val="00010E17"/>
    <w:rsid w:val="000157A8"/>
    <w:rsid w:val="00015D25"/>
    <w:rsid w:val="000172D1"/>
    <w:rsid w:val="00034D8A"/>
    <w:rsid w:val="00040C9F"/>
    <w:rsid w:val="000515E6"/>
    <w:rsid w:val="000524C5"/>
    <w:rsid w:val="00072F1D"/>
    <w:rsid w:val="000949E8"/>
    <w:rsid w:val="000A69DC"/>
    <w:rsid w:val="000E37B8"/>
    <w:rsid w:val="000F76AF"/>
    <w:rsid w:val="00100C39"/>
    <w:rsid w:val="00107428"/>
    <w:rsid w:val="00107798"/>
    <w:rsid w:val="001137CC"/>
    <w:rsid w:val="00120C6B"/>
    <w:rsid w:val="00121A06"/>
    <w:rsid w:val="00154F0E"/>
    <w:rsid w:val="001962B7"/>
    <w:rsid w:val="001A08B6"/>
    <w:rsid w:val="001B2CC4"/>
    <w:rsid w:val="001C7118"/>
    <w:rsid w:val="001D15C5"/>
    <w:rsid w:val="001D1CD8"/>
    <w:rsid w:val="001F0601"/>
    <w:rsid w:val="001F3905"/>
    <w:rsid w:val="00204238"/>
    <w:rsid w:val="00223C88"/>
    <w:rsid w:val="002406A5"/>
    <w:rsid w:val="00240E30"/>
    <w:rsid w:val="00247DBB"/>
    <w:rsid w:val="00261948"/>
    <w:rsid w:val="0026391D"/>
    <w:rsid w:val="00285328"/>
    <w:rsid w:val="0028702D"/>
    <w:rsid w:val="002927EE"/>
    <w:rsid w:val="002A303A"/>
    <w:rsid w:val="002A3393"/>
    <w:rsid w:val="002A4314"/>
    <w:rsid w:val="002D6172"/>
    <w:rsid w:val="002E19D7"/>
    <w:rsid w:val="002F2B4B"/>
    <w:rsid w:val="002F5C2C"/>
    <w:rsid w:val="00300418"/>
    <w:rsid w:val="00307D17"/>
    <w:rsid w:val="00316FBC"/>
    <w:rsid w:val="00321B13"/>
    <w:rsid w:val="003304C6"/>
    <w:rsid w:val="0033217E"/>
    <w:rsid w:val="00333A1E"/>
    <w:rsid w:val="003462E6"/>
    <w:rsid w:val="00360782"/>
    <w:rsid w:val="00362076"/>
    <w:rsid w:val="0037084E"/>
    <w:rsid w:val="00371A83"/>
    <w:rsid w:val="00372FAC"/>
    <w:rsid w:val="00374B3E"/>
    <w:rsid w:val="00381634"/>
    <w:rsid w:val="00383FC8"/>
    <w:rsid w:val="003846EC"/>
    <w:rsid w:val="00391DF0"/>
    <w:rsid w:val="003C180E"/>
    <w:rsid w:val="003C1FCD"/>
    <w:rsid w:val="003C370E"/>
    <w:rsid w:val="003C726B"/>
    <w:rsid w:val="003E6498"/>
    <w:rsid w:val="003F1508"/>
    <w:rsid w:val="003F1884"/>
    <w:rsid w:val="003F21A4"/>
    <w:rsid w:val="004106E8"/>
    <w:rsid w:val="004214B0"/>
    <w:rsid w:val="00422A2A"/>
    <w:rsid w:val="004317CD"/>
    <w:rsid w:val="0043637D"/>
    <w:rsid w:val="00440F1B"/>
    <w:rsid w:val="00441B25"/>
    <w:rsid w:val="0045705E"/>
    <w:rsid w:val="00466817"/>
    <w:rsid w:val="00470EA9"/>
    <w:rsid w:val="0047131C"/>
    <w:rsid w:val="0048397C"/>
    <w:rsid w:val="00485674"/>
    <w:rsid w:val="00486011"/>
    <w:rsid w:val="00490D32"/>
    <w:rsid w:val="00491E04"/>
    <w:rsid w:val="004C740B"/>
    <w:rsid w:val="004D2062"/>
    <w:rsid w:val="004D2346"/>
    <w:rsid w:val="004D7784"/>
    <w:rsid w:val="004E0C78"/>
    <w:rsid w:val="004F5F2F"/>
    <w:rsid w:val="00503FE7"/>
    <w:rsid w:val="0050618F"/>
    <w:rsid w:val="0051267D"/>
    <w:rsid w:val="00531563"/>
    <w:rsid w:val="00543967"/>
    <w:rsid w:val="00543CAE"/>
    <w:rsid w:val="0056533A"/>
    <w:rsid w:val="005711E2"/>
    <w:rsid w:val="00585DDF"/>
    <w:rsid w:val="00587CE7"/>
    <w:rsid w:val="005C03BA"/>
    <w:rsid w:val="005C0A2C"/>
    <w:rsid w:val="005D66F6"/>
    <w:rsid w:val="005E47C8"/>
    <w:rsid w:val="005E4B30"/>
    <w:rsid w:val="005E4D58"/>
    <w:rsid w:val="005E66DC"/>
    <w:rsid w:val="005E74E9"/>
    <w:rsid w:val="005F4CCB"/>
    <w:rsid w:val="00606BE1"/>
    <w:rsid w:val="00612A48"/>
    <w:rsid w:val="00613F25"/>
    <w:rsid w:val="00627FCF"/>
    <w:rsid w:val="0063304C"/>
    <w:rsid w:val="00633EEB"/>
    <w:rsid w:val="006455BB"/>
    <w:rsid w:val="006763DE"/>
    <w:rsid w:val="006822ED"/>
    <w:rsid w:val="00697FF6"/>
    <w:rsid w:val="006A00BE"/>
    <w:rsid w:val="006C7A78"/>
    <w:rsid w:val="006D54EB"/>
    <w:rsid w:val="006D6A45"/>
    <w:rsid w:val="006E6F1B"/>
    <w:rsid w:val="006F5BF0"/>
    <w:rsid w:val="00701E55"/>
    <w:rsid w:val="00721E19"/>
    <w:rsid w:val="00732CF9"/>
    <w:rsid w:val="00734504"/>
    <w:rsid w:val="00736D23"/>
    <w:rsid w:val="007406A0"/>
    <w:rsid w:val="007744D9"/>
    <w:rsid w:val="0077650A"/>
    <w:rsid w:val="007854AF"/>
    <w:rsid w:val="00785944"/>
    <w:rsid w:val="007D6C90"/>
    <w:rsid w:val="007D71EB"/>
    <w:rsid w:val="007F176A"/>
    <w:rsid w:val="008136DE"/>
    <w:rsid w:val="00836EC8"/>
    <w:rsid w:val="00841428"/>
    <w:rsid w:val="00845E22"/>
    <w:rsid w:val="00863A9E"/>
    <w:rsid w:val="00865A03"/>
    <w:rsid w:val="00875C4A"/>
    <w:rsid w:val="00876E5B"/>
    <w:rsid w:val="008816A2"/>
    <w:rsid w:val="00882F56"/>
    <w:rsid w:val="00895958"/>
    <w:rsid w:val="00895B18"/>
    <w:rsid w:val="00897202"/>
    <w:rsid w:val="008C6DCC"/>
    <w:rsid w:val="008D263A"/>
    <w:rsid w:val="008D4073"/>
    <w:rsid w:val="008D4FE2"/>
    <w:rsid w:val="008F3888"/>
    <w:rsid w:val="008F5F85"/>
    <w:rsid w:val="0090434A"/>
    <w:rsid w:val="00904C9B"/>
    <w:rsid w:val="009175DF"/>
    <w:rsid w:val="00925E5D"/>
    <w:rsid w:val="0092774D"/>
    <w:rsid w:val="0093427C"/>
    <w:rsid w:val="00962504"/>
    <w:rsid w:val="00973957"/>
    <w:rsid w:val="00974650"/>
    <w:rsid w:val="009913E5"/>
    <w:rsid w:val="00994BAA"/>
    <w:rsid w:val="00995900"/>
    <w:rsid w:val="009A368B"/>
    <w:rsid w:val="009A4E69"/>
    <w:rsid w:val="009B0DFE"/>
    <w:rsid w:val="009B203D"/>
    <w:rsid w:val="009B61B6"/>
    <w:rsid w:val="009C3E41"/>
    <w:rsid w:val="009C78D4"/>
    <w:rsid w:val="009D3E8E"/>
    <w:rsid w:val="009E4A6C"/>
    <w:rsid w:val="009F05C4"/>
    <w:rsid w:val="009F5081"/>
    <w:rsid w:val="00A102AC"/>
    <w:rsid w:val="00A20F53"/>
    <w:rsid w:val="00A302CB"/>
    <w:rsid w:val="00A363A5"/>
    <w:rsid w:val="00A604DA"/>
    <w:rsid w:val="00A63579"/>
    <w:rsid w:val="00A86699"/>
    <w:rsid w:val="00A87033"/>
    <w:rsid w:val="00AA0B91"/>
    <w:rsid w:val="00AC2EFD"/>
    <w:rsid w:val="00AC6EA0"/>
    <w:rsid w:val="00AC7457"/>
    <w:rsid w:val="00AD116E"/>
    <w:rsid w:val="00AD24F5"/>
    <w:rsid w:val="00B00C39"/>
    <w:rsid w:val="00B01F33"/>
    <w:rsid w:val="00B02CF8"/>
    <w:rsid w:val="00B02F5F"/>
    <w:rsid w:val="00B03103"/>
    <w:rsid w:val="00B03838"/>
    <w:rsid w:val="00B24B7E"/>
    <w:rsid w:val="00B26749"/>
    <w:rsid w:val="00B31722"/>
    <w:rsid w:val="00B33D36"/>
    <w:rsid w:val="00B5273C"/>
    <w:rsid w:val="00B63F87"/>
    <w:rsid w:val="00B65D18"/>
    <w:rsid w:val="00B725E2"/>
    <w:rsid w:val="00B7522A"/>
    <w:rsid w:val="00B773D9"/>
    <w:rsid w:val="00B80E2A"/>
    <w:rsid w:val="00B85585"/>
    <w:rsid w:val="00B9094B"/>
    <w:rsid w:val="00BA04D5"/>
    <w:rsid w:val="00BA318B"/>
    <w:rsid w:val="00BA5368"/>
    <w:rsid w:val="00BB7A52"/>
    <w:rsid w:val="00BC54C3"/>
    <w:rsid w:val="00BD614C"/>
    <w:rsid w:val="00BE0E7E"/>
    <w:rsid w:val="00BE4730"/>
    <w:rsid w:val="00BE631D"/>
    <w:rsid w:val="00C055A3"/>
    <w:rsid w:val="00C07876"/>
    <w:rsid w:val="00C1470E"/>
    <w:rsid w:val="00C53A59"/>
    <w:rsid w:val="00C62C61"/>
    <w:rsid w:val="00C66614"/>
    <w:rsid w:val="00C82AAC"/>
    <w:rsid w:val="00C85175"/>
    <w:rsid w:val="00C90A9B"/>
    <w:rsid w:val="00CA6100"/>
    <w:rsid w:val="00CC07C1"/>
    <w:rsid w:val="00CC5A59"/>
    <w:rsid w:val="00CD24D5"/>
    <w:rsid w:val="00CD4045"/>
    <w:rsid w:val="00CF00BA"/>
    <w:rsid w:val="00CF5EDC"/>
    <w:rsid w:val="00D04D65"/>
    <w:rsid w:val="00D14A6E"/>
    <w:rsid w:val="00D159B4"/>
    <w:rsid w:val="00D23042"/>
    <w:rsid w:val="00D343A9"/>
    <w:rsid w:val="00D45BB4"/>
    <w:rsid w:val="00D60983"/>
    <w:rsid w:val="00D6458D"/>
    <w:rsid w:val="00D654BF"/>
    <w:rsid w:val="00D66E54"/>
    <w:rsid w:val="00D7489B"/>
    <w:rsid w:val="00D82ED3"/>
    <w:rsid w:val="00D97DBF"/>
    <w:rsid w:val="00DB169F"/>
    <w:rsid w:val="00DF2075"/>
    <w:rsid w:val="00E06AF0"/>
    <w:rsid w:val="00E11512"/>
    <w:rsid w:val="00E25EA5"/>
    <w:rsid w:val="00E44B8C"/>
    <w:rsid w:val="00E541CD"/>
    <w:rsid w:val="00E61C85"/>
    <w:rsid w:val="00E801D6"/>
    <w:rsid w:val="00E90D4C"/>
    <w:rsid w:val="00EB3D33"/>
    <w:rsid w:val="00EC1435"/>
    <w:rsid w:val="00EC441C"/>
    <w:rsid w:val="00EC713B"/>
    <w:rsid w:val="00ED3AE6"/>
    <w:rsid w:val="00ED6388"/>
    <w:rsid w:val="00EE5B17"/>
    <w:rsid w:val="00F40DC0"/>
    <w:rsid w:val="00F447BC"/>
    <w:rsid w:val="00F60FAC"/>
    <w:rsid w:val="00F710C5"/>
    <w:rsid w:val="00F72216"/>
    <w:rsid w:val="00F823DA"/>
    <w:rsid w:val="00FA75A5"/>
    <w:rsid w:val="00FC3BE5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393"/>
    <w:pPr>
      <w:spacing w:after="120"/>
    </w:pPr>
  </w:style>
  <w:style w:type="paragraph" w:styleId="a4">
    <w:name w:val="Body Text Indent"/>
    <w:basedOn w:val="a"/>
    <w:rsid w:val="002A3393"/>
    <w:pPr>
      <w:spacing w:after="120"/>
      <w:ind w:left="283"/>
    </w:pPr>
  </w:style>
  <w:style w:type="table" w:styleId="a5">
    <w:name w:val="Table Grid"/>
    <w:basedOn w:val="a1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9">
    <w:name w:val="Strong"/>
    <w:uiPriority w:val="22"/>
    <w:qFormat/>
    <w:rsid w:val="003846EC"/>
    <w:rPr>
      <w:b/>
      <w:bCs/>
    </w:rPr>
  </w:style>
  <w:style w:type="paragraph" w:styleId="aa">
    <w:name w:val="footer"/>
    <w:basedOn w:val="a"/>
    <w:link w:val="ab"/>
    <w:rsid w:val="005E74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7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1041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user</cp:lastModifiedBy>
  <cp:revision>191</cp:revision>
  <cp:lastPrinted>2019-03-19T06:07:00Z</cp:lastPrinted>
  <dcterms:created xsi:type="dcterms:W3CDTF">2018-12-21T05:17:00Z</dcterms:created>
  <dcterms:modified xsi:type="dcterms:W3CDTF">2019-03-20T06:46:00Z</dcterms:modified>
</cp:coreProperties>
</file>