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CE" w:rsidRPr="00613DCE" w:rsidRDefault="00613DCE" w:rsidP="00613DCE">
      <w:pPr>
        <w:keepNext/>
        <w:suppressAutoHyphens w:val="0"/>
        <w:ind w:left="1140"/>
        <w:outlineLvl w:val="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                  </w:t>
      </w:r>
      <w:r w:rsidRPr="00613DCE">
        <w:rPr>
          <w:b/>
          <w:sz w:val="20"/>
          <w:szCs w:val="20"/>
          <w:lang w:eastAsia="ru-RU"/>
        </w:rPr>
        <w:t>РОССИЙСКАЯ ФЕДЕРАЦИЯ</w:t>
      </w:r>
    </w:p>
    <w:p w:rsidR="00613DCE" w:rsidRPr="00613DCE" w:rsidRDefault="00613DCE" w:rsidP="00613DCE">
      <w:pPr>
        <w:keepNext/>
        <w:suppressAutoHyphens w:val="0"/>
        <w:ind w:left="1140"/>
        <w:jc w:val="center"/>
        <w:outlineLvl w:val="0"/>
        <w:rPr>
          <w:b/>
          <w:sz w:val="20"/>
          <w:szCs w:val="20"/>
          <w:lang w:eastAsia="ru-RU"/>
        </w:rPr>
      </w:pPr>
      <w:r w:rsidRPr="00613DCE">
        <w:rPr>
          <w:b/>
          <w:sz w:val="20"/>
          <w:szCs w:val="20"/>
          <w:lang w:eastAsia="ru-RU"/>
        </w:rPr>
        <w:t>КУРГАНСКАЯ ОБЛАСТЬ</w:t>
      </w:r>
    </w:p>
    <w:p w:rsidR="00613DCE" w:rsidRPr="00613DCE" w:rsidRDefault="00613DCE" w:rsidP="00613DCE">
      <w:pPr>
        <w:suppressAutoHyphens w:val="0"/>
        <w:jc w:val="center"/>
        <w:rPr>
          <w:sz w:val="20"/>
          <w:szCs w:val="20"/>
          <w:lang w:eastAsia="ru-RU"/>
        </w:rPr>
      </w:pPr>
    </w:p>
    <w:p w:rsidR="00613DCE" w:rsidRPr="00613DCE" w:rsidRDefault="00613DCE" w:rsidP="00613DCE">
      <w:pPr>
        <w:keepNext/>
        <w:suppressAutoHyphens w:val="0"/>
        <w:ind w:left="1140"/>
        <w:jc w:val="center"/>
        <w:outlineLvl w:val="2"/>
        <w:rPr>
          <w:b/>
          <w:szCs w:val="20"/>
          <w:lang w:eastAsia="ru-RU"/>
        </w:rPr>
      </w:pPr>
      <w:r w:rsidRPr="00613DCE">
        <w:rPr>
          <w:b/>
          <w:szCs w:val="20"/>
          <w:lang w:eastAsia="ru-RU"/>
        </w:rPr>
        <w:t>АДМИНИСТРАЦИЯ КЕТОВСКОГО РАЙОНА</w:t>
      </w:r>
    </w:p>
    <w:p w:rsidR="00613DCE" w:rsidRPr="00613DCE" w:rsidRDefault="00613DCE" w:rsidP="00613DCE">
      <w:pPr>
        <w:suppressAutoHyphens w:val="0"/>
        <w:jc w:val="center"/>
        <w:rPr>
          <w:sz w:val="20"/>
          <w:szCs w:val="20"/>
          <w:lang w:eastAsia="ru-RU"/>
        </w:rPr>
      </w:pPr>
    </w:p>
    <w:p w:rsidR="00613DCE" w:rsidRDefault="00613DCE" w:rsidP="00613DCE">
      <w:pPr>
        <w:keepNext/>
        <w:suppressAutoHyphens w:val="0"/>
        <w:ind w:left="780"/>
        <w:jc w:val="center"/>
        <w:outlineLvl w:val="1"/>
        <w:rPr>
          <w:b/>
          <w:sz w:val="32"/>
          <w:szCs w:val="20"/>
          <w:lang w:eastAsia="ru-RU"/>
        </w:rPr>
      </w:pPr>
      <w:r w:rsidRPr="00613DCE">
        <w:rPr>
          <w:b/>
          <w:sz w:val="32"/>
          <w:szCs w:val="20"/>
          <w:lang w:eastAsia="ru-RU"/>
        </w:rPr>
        <w:t>ПОСТАНОВЛЕНИ</w:t>
      </w:r>
      <w:r w:rsidR="00402AE2">
        <w:rPr>
          <w:b/>
          <w:sz w:val="32"/>
          <w:szCs w:val="20"/>
          <w:lang w:eastAsia="ru-RU"/>
        </w:rPr>
        <w:t>Е</w:t>
      </w:r>
    </w:p>
    <w:p w:rsidR="006128FF" w:rsidRPr="00613DCE" w:rsidRDefault="006128FF" w:rsidP="00613DCE">
      <w:pPr>
        <w:keepNext/>
        <w:suppressAutoHyphens w:val="0"/>
        <w:ind w:left="780"/>
        <w:jc w:val="center"/>
        <w:outlineLvl w:val="1"/>
        <w:rPr>
          <w:b/>
          <w:sz w:val="32"/>
          <w:szCs w:val="20"/>
          <w:lang w:eastAsia="ru-RU"/>
        </w:rPr>
      </w:pPr>
    </w:p>
    <w:p w:rsidR="00613DCE" w:rsidRPr="00613DCE" w:rsidRDefault="00613DCE" w:rsidP="00613DCE">
      <w:pPr>
        <w:suppressAutoHyphens w:val="0"/>
        <w:jc w:val="center"/>
        <w:rPr>
          <w:sz w:val="16"/>
          <w:szCs w:val="20"/>
          <w:lang w:eastAsia="ru-RU"/>
        </w:rPr>
      </w:pPr>
    </w:p>
    <w:p w:rsidR="00613DCE" w:rsidRPr="00613DCE" w:rsidRDefault="00613DCE" w:rsidP="00613DCE">
      <w:pPr>
        <w:suppressAutoHyphens w:val="0"/>
        <w:rPr>
          <w:sz w:val="16"/>
          <w:szCs w:val="20"/>
          <w:lang w:eastAsia="ru-RU"/>
        </w:rPr>
      </w:pPr>
    </w:p>
    <w:p w:rsidR="00613DCE" w:rsidRPr="00823B3B" w:rsidRDefault="00613DCE" w:rsidP="00613DCE">
      <w:pPr>
        <w:suppressAutoHyphens w:val="0"/>
        <w:rPr>
          <w:u w:val="single"/>
          <w:lang w:eastAsia="ru-RU"/>
        </w:rPr>
      </w:pPr>
      <w:r w:rsidRPr="00613DCE">
        <w:rPr>
          <w:lang w:eastAsia="ru-RU"/>
        </w:rPr>
        <w:t xml:space="preserve">от </w:t>
      </w:r>
      <w:r w:rsidR="00823B3B">
        <w:rPr>
          <w:u w:val="single"/>
          <w:lang w:eastAsia="ru-RU"/>
        </w:rPr>
        <w:t>01 июля</w:t>
      </w:r>
      <w:r w:rsidRPr="00402AE2">
        <w:rPr>
          <w:lang w:eastAsia="ru-RU"/>
        </w:rPr>
        <w:t xml:space="preserve"> </w:t>
      </w:r>
      <w:r w:rsidRPr="00823B3B">
        <w:rPr>
          <w:u w:val="single"/>
          <w:lang w:eastAsia="ru-RU"/>
        </w:rPr>
        <w:t>2019 г.</w:t>
      </w:r>
      <w:r w:rsidRPr="00613DCE">
        <w:rPr>
          <w:lang w:eastAsia="ru-RU"/>
        </w:rPr>
        <w:t xml:space="preserve">  № </w:t>
      </w:r>
      <w:r w:rsidR="00823B3B" w:rsidRPr="00823B3B">
        <w:rPr>
          <w:u w:val="single"/>
          <w:lang w:eastAsia="ru-RU"/>
        </w:rPr>
        <w:t>1163</w:t>
      </w:r>
    </w:p>
    <w:p w:rsidR="00613DCE" w:rsidRPr="00613DCE" w:rsidRDefault="00613DCE" w:rsidP="00613DCE">
      <w:pPr>
        <w:suppressAutoHyphens w:val="0"/>
        <w:rPr>
          <w:sz w:val="22"/>
          <w:szCs w:val="22"/>
          <w:lang w:eastAsia="ru-RU"/>
        </w:rPr>
      </w:pPr>
      <w:r w:rsidRPr="00613DCE">
        <w:rPr>
          <w:sz w:val="22"/>
          <w:szCs w:val="22"/>
          <w:lang w:eastAsia="ru-RU"/>
        </w:rPr>
        <w:t xml:space="preserve">          </w:t>
      </w:r>
      <w:r>
        <w:rPr>
          <w:sz w:val="22"/>
          <w:szCs w:val="22"/>
          <w:lang w:eastAsia="ru-RU"/>
        </w:rPr>
        <w:t xml:space="preserve">      </w:t>
      </w:r>
      <w:r w:rsidRPr="00613DCE">
        <w:rPr>
          <w:sz w:val="22"/>
          <w:szCs w:val="22"/>
          <w:lang w:eastAsia="ru-RU"/>
        </w:rPr>
        <w:t xml:space="preserve"> с. </w:t>
      </w:r>
      <w:proofErr w:type="spellStart"/>
      <w:r w:rsidRPr="00613DCE">
        <w:rPr>
          <w:sz w:val="22"/>
          <w:szCs w:val="22"/>
          <w:lang w:eastAsia="ru-RU"/>
        </w:rPr>
        <w:t>Кетово</w:t>
      </w:r>
      <w:proofErr w:type="spellEnd"/>
    </w:p>
    <w:p w:rsidR="00613DCE" w:rsidRPr="00613DCE" w:rsidRDefault="00613DCE" w:rsidP="00613DCE">
      <w:pPr>
        <w:suppressAutoHyphens w:val="0"/>
        <w:rPr>
          <w:szCs w:val="20"/>
          <w:lang w:eastAsia="ru-RU"/>
        </w:rPr>
      </w:pPr>
      <w:r w:rsidRPr="00613DCE">
        <w:rPr>
          <w:szCs w:val="20"/>
          <w:lang w:eastAsia="ru-RU"/>
        </w:rPr>
        <w:t xml:space="preserve">      </w:t>
      </w:r>
    </w:p>
    <w:p w:rsidR="006128FF" w:rsidRDefault="006128FF" w:rsidP="00613DCE">
      <w:pPr>
        <w:ind w:right="-40"/>
        <w:jc w:val="center"/>
        <w:rPr>
          <w:b/>
          <w:bCs/>
          <w:color w:val="000000"/>
        </w:rPr>
      </w:pPr>
    </w:p>
    <w:p w:rsidR="009B54F6" w:rsidRDefault="009B54F6" w:rsidP="00613DCE">
      <w:pPr>
        <w:ind w:right="-4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О </w:t>
      </w:r>
      <w:r w:rsidR="00B54F88">
        <w:rPr>
          <w:b/>
          <w:bCs/>
          <w:color w:val="000000"/>
        </w:rPr>
        <w:t xml:space="preserve">Благодарственном письме </w:t>
      </w:r>
      <w:r>
        <w:rPr>
          <w:b/>
          <w:bCs/>
          <w:color w:val="000000"/>
        </w:rPr>
        <w:t xml:space="preserve">и </w:t>
      </w:r>
      <w:r w:rsidR="00B54F88">
        <w:rPr>
          <w:b/>
          <w:bCs/>
          <w:color w:val="000000"/>
        </w:rPr>
        <w:t xml:space="preserve">Почетной грамоте </w:t>
      </w:r>
      <w:r>
        <w:rPr>
          <w:b/>
          <w:bCs/>
          <w:color w:val="000000"/>
        </w:rPr>
        <w:t>Администрации Кетовского района</w:t>
      </w:r>
    </w:p>
    <w:bookmarkEnd w:id="0"/>
    <w:p w:rsidR="009B54F6" w:rsidRDefault="009B54F6" w:rsidP="00613DCE">
      <w:pPr>
        <w:jc w:val="both"/>
        <w:rPr>
          <w:color w:val="000000"/>
        </w:rPr>
      </w:pPr>
    </w:p>
    <w:p w:rsidR="009B54F6" w:rsidRDefault="009B54F6" w:rsidP="00613DC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9B54F6" w:rsidRPr="001430D9" w:rsidRDefault="009B54F6" w:rsidP="006128FF">
      <w:pPr>
        <w:autoSpaceDE w:val="0"/>
        <w:spacing w:line="276" w:lineRule="auto"/>
        <w:ind w:firstLine="540"/>
        <w:jc w:val="both"/>
        <w:rPr>
          <w:b/>
          <w:color w:val="000000"/>
        </w:rPr>
      </w:pPr>
      <w:r w:rsidRPr="001430D9">
        <w:rPr>
          <w:color w:val="000000"/>
        </w:rPr>
        <w:t>В соответствии с Федеральным Законо</w:t>
      </w:r>
      <w:r w:rsidR="00613DCE" w:rsidRPr="001430D9">
        <w:rPr>
          <w:color w:val="000000"/>
        </w:rPr>
        <w:t>м от 6 октября 2003</w:t>
      </w:r>
      <w:r w:rsidRPr="001430D9">
        <w:rPr>
          <w:color w:val="000000"/>
        </w:rPr>
        <w:t xml:space="preserve"> года №131-ФЗ  «Об общих принципах организации местного самоуправления в Российской Федерации</w:t>
      </w:r>
      <w:r w:rsidR="00613DCE" w:rsidRPr="001430D9">
        <w:rPr>
          <w:color w:val="000000"/>
        </w:rPr>
        <w:t>»</w:t>
      </w:r>
      <w:r w:rsidRPr="001430D9">
        <w:rPr>
          <w:color w:val="000000"/>
        </w:rPr>
        <w:t>, Уставом Муниципального образования «Кетовский район», в целях соверше</w:t>
      </w:r>
      <w:r w:rsidR="00613DCE" w:rsidRPr="001430D9">
        <w:rPr>
          <w:color w:val="000000"/>
        </w:rPr>
        <w:t>нствования системы поощрения и</w:t>
      </w:r>
      <w:r w:rsidRPr="001430D9">
        <w:rPr>
          <w:color w:val="000000"/>
        </w:rPr>
        <w:t xml:space="preserve"> награждения от имени Администрации Кетовского района, Администрация Кетовского района ПОСТАНОВЛЯЕТ</w:t>
      </w:r>
      <w:r w:rsidRPr="001430D9">
        <w:rPr>
          <w:b/>
          <w:color w:val="000000"/>
        </w:rPr>
        <w:t>:</w:t>
      </w:r>
    </w:p>
    <w:p w:rsidR="009B54F6" w:rsidRPr="001430D9" w:rsidRDefault="009B54F6" w:rsidP="006128FF">
      <w:pPr>
        <w:spacing w:line="276" w:lineRule="auto"/>
        <w:ind w:firstLine="540"/>
        <w:jc w:val="both"/>
        <w:rPr>
          <w:color w:val="000000"/>
        </w:rPr>
      </w:pPr>
      <w:r w:rsidRPr="001430D9">
        <w:rPr>
          <w:color w:val="000000"/>
        </w:rPr>
        <w:t xml:space="preserve">1. Утвердить Положение о </w:t>
      </w:r>
      <w:r w:rsidR="00613DCE" w:rsidRPr="001430D9">
        <w:rPr>
          <w:color w:val="000000"/>
        </w:rPr>
        <w:t xml:space="preserve">Благодарственном письме  </w:t>
      </w:r>
      <w:r w:rsidRPr="001430D9">
        <w:rPr>
          <w:color w:val="000000"/>
        </w:rPr>
        <w:t>Администрации Кетовского района согласно приложению 1 к настоящему постановлению.</w:t>
      </w:r>
    </w:p>
    <w:p w:rsidR="009B54F6" w:rsidRPr="001430D9" w:rsidRDefault="009B54F6" w:rsidP="006128FF">
      <w:pPr>
        <w:spacing w:line="276" w:lineRule="auto"/>
        <w:ind w:firstLine="540"/>
        <w:jc w:val="both"/>
        <w:rPr>
          <w:color w:val="000000"/>
        </w:rPr>
      </w:pPr>
      <w:r w:rsidRPr="001430D9">
        <w:rPr>
          <w:color w:val="000000"/>
        </w:rPr>
        <w:t xml:space="preserve">2. Утвердить </w:t>
      </w:r>
      <w:r w:rsidRPr="001430D9">
        <w:rPr>
          <w:color w:val="000000"/>
          <w:lang w:val="en-US"/>
        </w:rPr>
        <w:t> </w:t>
      </w:r>
      <w:r w:rsidRPr="001430D9">
        <w:rPr>
          <w:color w:val="000000"/>
        </w:rPr>
        <w:t>Положение</w:t>
      </w:r>
      <w:r w:rsidRPr="001430D9">
        <w:rPr>
          <w:color w:val="000000"/>
          <w:lang w:val="en-US"/>
        </w:rPr>
        <w:t> </w:t>
      </w:r>
      <w:r w:rsidRPr="001430D9">
        <w:rPr>
          <w:color w:val="000000"/>
        </w:rPr>
        <w:t xml:space="preserve"> о </w:t>
      </w:r>
      <w:r w:rsidR="00613DCE" w:rsidRPr="001430D9">
        <w:rPr>
          <w:color w:val="000000"/>
        </w:rPr>
        <w:t xml:space="preserve">Почетной грамоте </w:t>
      </w:r>
      <w:r w:rsidRPr="001430D9">
        <w:rPr>
          <w:color w:val="000000"/>
        </w:rPr>
        <w:t>Администрации Кетовского района согласно приложению 2  к настоящему постановлению.</w:t>
      </w:r>
    </w:p>
    <w:p w:rsidR="009B54F6" w:rsidRPr="001430D9" w:rsidRDefault="009B54F6" w:rsidP="006128FF">
      <w:pPr>
        <w:spacing w:line="276" w:lineRule="auto"/>
        <w:ind w:firstLine="540"/>
        <w:jc w:val="both"/>
        <w:rPr>
          <w:color w:val="000000"/>
        </w:rPr>
      </w:pPr>
      <w:r w:rsidRPr="001430D9">
        <w:rPr>
          <w:color w:val="000000"/>
        </w:rPr>
        <w:t>3. Признать утратившим силу постановление Администрации Кетовского района от 1 июня 2009 года №</w:t>
      </w:r>
      <w:r w:rsidR="001431D0">
        <w:rPr>
          <w:color w:val="000000"/>
        </w:rPr>
        <w:t xml:space="preserve"> </w:t>
      </w:r>
      <w:r w:rsidRPr="001430D9">
        <w:rPr>
          <w:color w:val="000000"/>
        </w:rPr>
        <w:t>824 «Об утверждении Положения о Почетной грамоте и Благодарственном письме Администрации Кетовского района».</w:t>
      </w:r>
    </w:p>
    <w:p w:rsidR="009B54F6" w:rsidRPr="001430D9" w:rsidRDefault="009B54F6" w:rsidP="006128FF">
      <w:pPr>
        <w:spacing w:line="276" w:lineRule="auto"/>
        <w:ind w:firstLine="540"/>
        <w:jc w:val="both"/>
        <w:rPr>
          <w:color w:val="000000"/>
        </w:rPr>
      </w:pPr>
      <w:r w:rsidRPr="001430D9">
        <w:rPr>
          <w:color w:val="000000"/>
        </w:rPr>
        <w:t>4. Разместить настоящее постановление на официальном сайте Администрации Кетовского района</w:t>
      </w:r>
      <w:r w:rsidR="003632E9" w:rsidRPr="001430D9">
        <w:rPr>
          <w:color w:val="000000"/>
        </w:rPr>
        <w:t>.</w:t>
      </w:r>
    </w:p>
    <w:p w:rsidR="009B54F6" w:rsidRPr="001430D9" w:rsidRDefault="003632E9" w:rsidP="006128FF">
      <w:pPr>
        <w:spacing w:line="276" w:lineRule="auto"/>
        <w:ind w:firstLine="540"/>
        <w:jc w:val="both"/>
        <w:rPr>
          <w:color w:val="000000"/>
        </w:rPr>
      </w:pPr>
      <w:r w:rsidRPr="001430D9">
        <w:rPr>
          <w:color w:val="000000"/>
        </w:rPr>
        <w:t xml:space="preserve">5. </w:t>
      </w:r>
      <w:r w:rsidR="00F50E8D">
        <w:rPr>
          <w:color w:val="000000"/>
        </w:rPr>
        <w:t>К</w:t>
      </w:r>
      <w:r w:rsidR="009B54F6" w:rsidRPr="001430D9">
        <w:rPr>
          <w:color w:val="000000"/>
        </w:rPr>
        <w:t>онтроль за выполнением настоящего постановления возложить на управляющего делами – руководителя аппарата Администрации Кетовского района.</w:t>
      </w:r>
    </w:p>
    <w:p w:rsidR="009B54F6" w:rsidRPr="001430D9" w:rsidRDefault="009B54F6" w:rsidP="006128FF">
      <w:pPr>
        <w:spacing w:line="276" w:lineRule="auto"/>
        <w:jc w:val="both"/>
        <w:rPr>
          <w:color w:val="000000"/>
        </w:rPr>
      </w:pPr>
    </w:p>
    <w:p w:rsidR="009B54F6" w:rsidRDefault="009B54F6">
      <w:pPr>
        <w:jc w:val="both"/>
        <w:rPr>
          <w:color w:val="2300DC"/>
        </w:rPr>
      </w:pPr>
    </w:p>
    <w:p w:rsidR="009B54F6" w:rsidRDefault="009B54F6">
      <w:pPr>
        <w:jc w:val="both"/>
        <w:rPr>
          <w:color w:val="2300DC"/>
        </w:rPr>
      </w:pPr>
      <w:r>
        <w:rPr>
          <w:color w:val="2300DC"/>
        </w:rPr>
        <w:t xml:space="preserve">                                                                                      </w:t>
      </w:r>
    </w:p>
    <w:p w:rsidR="006128FF" w:rsidRPr="006128FF" w:rsidRDefault="006128FF" w:rsidP="006128F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128FF">
        <w:rPr>
          <w:lang w:eastAsia="ru-RU"/>
        </w:rPr>
        <w:t>Глава Кетовского района                                                                                         В.В. Архипов</w:t>
      </w:r>
    </w:p>
    <w:p w:rsidR="006128FF" w:rsidRPr="006128FF" w:rsidRDefault="006128FF" w:rsidP="006128F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6128FF" w:rsidRPr="006128FF" w:rsidRDefault="006128FF" w:rsidP="006128F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Default="006128FF" w:rsidP="006128FF">
      <w:pPr>
        <w:suppressAutoHyphens w:val="0"/>
        <w:rPr>
          <w:sz w:val="20"/>
          <w:szCs w:val="20"/>
          <w:lang w:eastAsia="ru-RU"/>
        </w:rPr>
      </w:pPr>
    </w:p>
    <w:p w:rsidR="006128FF" w:rsidRPr="006128FF" w:rsidRDefault="006128FF" w:rsidP="006128FF">
      <w:pPr>
        <w:rPr>
          <w:sz w:val="20"/>
          <w:szCs w:val="20"/>
          <w:lang w:eastAsia="ru-RU"/>
        </w:rPr>
      </w:pPr>
    </w:p>
    <w:p w:rsidR="006128FF" w:rsidRDefault="006128FF" w:rsidP="006128FF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Юрченко А.А.</w:t>
      </w:r>
    </w:p>
    <w:p w:rsidR="006128FF" w:rsidRPr="006128FF" w:rsidRDefault="006128FF" w:rsidP="006128FF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(35231)23753</w:t>
      </w:r>
    </w:p>
    <w:p w:rsidR="00B54F88" w:rsidRDefault="00B54F88">
      <w:pPr>
        <w:rPr>
          <w:color w:val="2300DC"/>
          <w:sz w:val="16"/>
          <w:szCs w:val="16"/>
        </w:rPr>
      </w:pPr>
    </w:p>
    <w:p w:rsidR="00B54F88" w:rsidRDefault="00B54F88">
      <w:pPr>
        <w:rPr>
          <w:color w:val="2300DC"/>
          <w:sz w:val="16"/>
          <w:szCs w:val="16"/>
        </w:rPr>
      </w:pPr>
    </w:p>
    <w:p w:rsidR="00B54F88" w:rsidRDefault="00B54F88">
      <w:pPr>
        <w:rPr>
          <w:color w:val="2300DC"/>
          <w:sz w:val="16"/>
          <w:szCs w:val="16"/>
        </w:rPr>
      </w:pPr>
    </w:p>
    <w:p w:rsidR="003632E9" w:rsidRDefault="003632E9">
      <w:pPr>
        <w:rPr>
          <w:color w:val="2300DC"/>
          <w:sz w:val="16"/>
          <w:szCs w:val="16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9B54F6" w:rsidRPr="00B54F88" w:rsidTr="00B54F88">
        <w:tc>
          <w:tcPr>
            <w:tcW w:w="5103" w:type="dxa"/>
          </w:tcPr>
          <w:p w:rsidR="009B54F6" w:rsidRPr="001430D9" w:rsidRDefault="009B54F6" w:rsidP="00B54F88">
            <w:pPr>
              <w:snapToGrid w:val="0"/>
              <w:jc w:val="both"/>
              <w:rPr>
                <w:color w:val="000000"/>
              </w:rPr>
            </w:pPr>
            <w:r w:rsidRPr="001430D9">
              <w:rPr>
                <w:color w:val="000000"/>
              </w:rPr>
              <w:lastRenderedPageBreak/>
              <w:t>Приложение 1</w:t>
            </w:r>
          </w:p>
          <w:p w:rsidR="009B54F6" w:rsidRPr="001430D9" w:rsidRDefault="00B54F88" w:rsidP="00B54F88">
            <w:pPr>
              <w:jc w:val="both"/>
              <w:rPr>
                <w:color w:val="000000"/>
              </w:rPr>
            </w:pPr>
            <w:r w:rsidRPr="001430D9">
              <w:rPr>
                <w:color w:val="000000"/>
              </w:rPr>
              <w:t>к постановлению Администрации Кетовского района от «____» _________2019</w:t>
            </w:r>
            <w:r w:rsidR="002232F4">
              <w:rPr>
                <w:color w:val="000000"/>
              </w:rPr>
              <w:t xml:space="preserve"> </w:t>
            </w:r>
            <w:r w:rsidRPr="001430D9">
              <w:rPr>
                <w:color w:val="000000"/>
              </w:rPr>
              <w:t>г.  № ______</w:t>
            </w:r>
          </w:p>
          <w:p w:rsidR="00B54F88" w:rsidRPr="001430D9" w:rsidRDefault="00B54F88" w:rsidP="00B54F88">
            <w:pPr>
              <w:jc w:val="both"/>
              <w:rPr>
                <w:color w:val="000000"/>
              </w:rPr>
            </w:pPr>
            <w:r w:rsidRPr="001430D9">
              <w:rPr>
                <w:color w:val="000000"/>
              </w:rPr>
              <w:t>«</w:t>
            </w:r>
            <w:r w:rsidRPr="001430D9">
              <w:rPr>
                <w:color w:val="000000"/>
                <w:lang w:eastAsia="ru-RU"/>
              </w:rPr>
              <w:t>О Благодарственном письме и Почетной грамоте Администрации Кетовского района»</w:t>
            </w:r>
          </w:p>
        </w:tc>
      </w:tr>
    </w:tbl>
    <w:p w:rsidR="009B54F6" w:rsidRPr="00B54F88" w:rsidRDefault="009B54F6">
      <w:pPr>
        <w:ind w:firstLine="706"/>
        <w:jc w:val="center"/>
        <w:rPr>
          <w:b/>
          <w:bCs/>
          <w:color w:val="2300DC"/>
        </w:rPr>
      </w:pPr>
      <w:r>
        <w:rPr>
          <w:b/>
          <w:bCs/>
          <w:color w:val="2300DC"/>
          <w:lang w:val="en-US"/>
        </w:rPr>
        <w:t> </w:t>
      </w:r>
    </w:p>
    <w:p w:rsidR="00B54F88" w:rsidRDefault="00B54F88">
      <w:pPr>
        <w:ind w:firstLine="706"/>
        <w:jc w:val="center"/>
        <w:rPr>
          <w:b/>
          <w:bCs/>
          <w:color w:val="2300DC"/>
        </w:rPr>
      </w:pPr>
    </w:p>
    <w:p w:rsidR="00B54F88" w:rsidRDefault="00B54F88">
      <w:pPr>
        <w:ind w:firstLine="706"/>
        <w:jc w:val="center"/>
        <w:rPr>
          <w:b/>
          <w:bCs/>
          <w:color w:val="2300DC"/>
        </w:rPr>
      </w:pPr>
    </w:p>
    <w:p w:rsidR="009B54F6" w:rsidRPr="00933C1E" w:rsidRDefault="009B54F6" w:rsidP="00B54F88">
      <w:pPr>
        <w:ind w:firstLine="709"/>
        <w:jc w:val="center"/>
        <w:rPr>
          <w:b/>
          <w:bCs/>
          <w:color w:val="000000"/>
        </w:rPr>
      </w:pPr>
      <w:r w:rsidRPr="00933C1E">
        <w:rPr>
          <w:b/>
          <w:bCs/>
          <w:color w:val="000000"/>
        </w:rPr>
        <w:t>ПОЛОЖЕНИЕ</w:t>
      </w:r>
      <w:r w:rsidRPr="00933C1E">
        <w:rPr>
          <w:b/>
          <w:bCs/>
          <w:color w:val="000000"/>
          <w:lang w:val="en-US"/>
        </w:rPr>
        <w:t> </w:t>
      </w:r>
    </w:p>
    <w:p w:rsidR="00B54F88" w:rsidRPr="00933C1E" w:rsidRDefault="00B54F88" w:rsidP="00B54F88">
      <w:pPr>
        <w:ind w:firstLine="709"/>
        <w:jc w:val="both"/>
        <w:rPr>
          <w:b/>
          <w:bCs/>
          <w:color w:val="000000"/>
        </w:rPr>
      </w:pPr>
      <w:r w:rsidRPr="00933C1E">
        <w:rPr>
          <w:b/>
          <w:bCs/>
          <w:color w:val="000000"/>
        </w:rPr>
        <w:t xml:space="preserve">          о Благодарственном письме Администрации Кетовского района</w:t>
      </w:r>
    </w:p>
    <w:p w:rsidR="00B54F88" w:rsidRPr="00933C1E" w:rsidRDefault="00B54F88" w:rsidP="004E4F91">
      <w:pPr>
        <w:spacing w:before="280" w:line="276" w:lineRule="auto"/>
        <w:ind w:firstLine="706"/>
        <w:jc w:val="both"/>
        <w:rPr>
          <w:color w:val="000000"/>
        </w:rPr>
      </w:pPr>
    </w:p>
    <w:p w:rsidR="00B54F88" w:rsidRDefault="00B54F88" w:rsidP="001431D0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4E4F91">
        <w:t xml:space="preserve">Благодарственное письмо Администрации Кетовского района (далее - Благодарственное письмо) является формой поощрения граждан, </w:t>
      </w:r>
      <w:r w:rsidR="001431D0">
        <w:t>организаций и коллективов организаций всех форм собственности за заслуги в содействии проведению социальной и экон</w:t>
      </w:r>
      <w:r w:rsidR="00543098">
        <w:t>омической политики, укреплению муниципальной</w:t>
      </w:r>
      <w:r w:rsidR="001431D0">
        <w:t xml:space="preserve"> власти, активное участие в общественной жизни </w:t>
      </w:r>
      <w:r w:rsidR="00543098">
        <w:t>Кет</w:t>
      </w:r>
      <w:r w:rsidR="00AD0E65">
        <w:t>0</w:t>
      </w:r>
      <w:r w:rsidR="00543098">
        <w:t>овского района</w:t>
      </w:r>
      <w:r w:rsidR="001431D0">
        <w:t>, вклад в развитие местного самоуправления, осуществление мер по обеспечению законности и правопорядка</w:t>
      </w:r>
      <w:r w:rsidRPr="004E4F91">
        <w:t>, а также за иные заслуги в связи с юбилейными датами, профессиональными праздниками и праздничными датами.</w:t>
      </w:r>
    </w:p>
    <w:p w:rsidR="001431D0" w:rsidRDefault="001431D0" w:rsidP="00543098">
      <w:pPr>
        <w:spacing w:line="276" w:lineRule="auto"/>
        <w:ind w:firstLine="708"/>
        <w:jc w:val="both"/>
      </w:pPr>
      <w:r>
        <w:t>Поощрение Благодарственным письмом осуществляется в связи со следующими событиями:</w:t>
      </w:r>
    </w:p>
    <w:p w:rsidR="001431D0" w:rsidRDefault="001431D0" w:rsidP="001431D0">
      <w:pPr>
        <w:spacing w:line="276" w:lineRule="auto"/>
        <w:jc w:val="both"/>
      </w:pPr>
      <w:r>
        <w:t>1) государственные праздники;</w:t>
      </w:r>
    </w:p>
    <w:p w:rsidR="001431D0" w:rsidRDefault="001431D0" w:rsidP="001431D0">
      <w:pPr>
        <w:spacing w:line="276" w:lineRule="auto"/>
        <w:jc w:val="both"/>
      </w:pPr>
      <w:r>
        <w:t>2) памятные даты;</w:t>
      </w:r>
    </w:p>
    <w:p w:rsidR="001431D0" w:rsidRDefault="001431D0" w:rsidP="001431D0">
      <w:pPr>
        <w:spacing w:line="276" w:lineRule="auto"/>
        <w:jc w:val="both"/>
      </w:pPr>
      <w:r>
        <w:t xml:space="preserve">3) даты в трудовой деятельности граждан </w:t>
      </w:r>
      <w:r w:rsidR="00543098">
        <w:t>–</w:t>
      </w:r>
      <w:r>
        <w:t xml:space="preserve"> </w:t>
      </w:r>
      <w:r w:rsidR="00543098">
        <w:t xml:space="preserve">5, 10 </w:t>
      </w:r>
      <w:r>
        <w:t>лет и каждые последующие 5 лет трудовой деятельности;</w:t>
      </w:r>
    </w:p>
    <w:p w:rsidR="001431D0" w:rsidRPr="004E4F91" w:rsidRDefault="001431D0" w:rsidP="001431D0">
      <w:pPr>
        <w:spacing w:line="276" w:lineRule="auto"/>
        <w:jc w:val="both"/>
      </w:pPr>
      <w:r>
        <w:t xml:space="preserve">4) даты организаций и коллективов организаций всех форм собственности </w:t>
      </w:r>
      <w:r w:rsidR="00543098">
        <w:t>–</w:t>
      </w:r>
      <w:r>
        <w:t xml:space="preserve"> </w:t>
      </w:r>
      <w:r w:rsidR="00543098">
        <w:t xml:space="preserve">5, </w:t>
      </w:r>
      <w:r>
        <w:t>10 лет и каждые последующие 5 лет со дня основания.</w:t>
      </w:r>
    </w:p>
    <w:p w:rsidR="00B54F88" w:rsidRPr="004E4F91" w:rsidRDefault="00B54F88" w:rsidP="004E4F91">
      <w:pPr>
        <w:spacing w:line="276" w:lineRule="auto"/>
        <w:jc w:val="both"/>
      </w:pPr>
      <w:r w:rsidRPr="004E4F91">
        <w:t xml:space="preserve">         2. Обязательным условием внесения обращения или ходатайства о поощрении гражданина Благодарственным письмом является наличие стажа работы не менее одного года в организации, коллективом или руководителем которой вносится обращение или ходатайство о поощрении.</w:t>
      </w:r>
    </w:p>
    <w:p w:rsidR="00B54F88" w:rsidRPr="004E4F91" w:rsidRDefault="00B54F88" w:rsidP="00543098">
      <w:pPr>
        <w:spacing w:line="276" w:lineRule="auto"/>
        <w:jc w:val="both"/>
      </w:pPr>
      <w:r w:rsidRPr="004E4F91">
        <w:t xml:space="preserve">         3. Поощрение Благодарственным письмом осуществляется на основании соответствующего ходатайства, подаваемого в </w:t>
      </w:r>
      <w:r w:rsidR="00066F66" w:rsidRPr="004E4F91">
        <w:t>Администрацию Кетовского района</w:t>
      </w:r>
      <w:r w:rsidRPr="004E4F91">
        <w:t xml:space="preserve">. </w:t>
      </w:r>
    </w:p>
    <w:p w:rsidR="00B54F88" w:rsidRPr="004E4F91" w:rsidRDefault="00B54F88" w:rsidP="004E4F91">
      <w:pPr>
        <w:spacing w:line="276" w:lineRule="auto"/>
        <w:jc w:val="both"/>
      </w:pPr>
      <w:r w:rsidRPr="004E4F91">
        <w:t xml:space="preserve">       Право направить ходатайство о поощрении Благодарственным письмом имеют:</w:t>
      </w:r>
    </w:p>
    <w:p w:rsidR="00B54F88" w:rsidRPr="004E4F91" w:rsidRDefault="00B54F88" w:rsidP="004E4F91">
      <w:pPr>
        <w:spacing w:line="276" w:lineRule="auto"/>
        <w:jc w:val="both"/>
      </w:pPr>
      <w:r w:rsidRPr="004E4F91">
        <w:t xml:space="preserve">       - Глава Кетовского района;</w:t>
      </w:r>
    </w:p>
    <w:p w:rsidR="00B54F88" w:rsidRPr="004E4F91" w:rsidRDefault="00B54F88" w:rsidP="004E4F91">
      <w:pPr>
        <w:spacing w:line="276" w:lineRule="auto"/>
        <w:jc w:val="both"/>
      </w:pPr>
      <w:r w:rsidRPr="004E4F91">
        <w:t xml:space="preserve">       - депутаты районной  и сельских </w:t>
      </w:r>
      <w:r w:rsidR="0079557B">
        <w:t>дум</w:t>
      </w:r>
      <w:r w:rsidR="00543098">
        <w:t xml:space="preserve"> Кетовского района</w:t>
      </w:r>
      <w:r w:rsidRPr="004E4F91">
        <w:t>;</w:t>
      </w:r>
    </w:p>
    <w:p w:rsidR="00B54F88" w:rsidRPr="004E4F91" w:rsidRDefault="00B54F88" w:rsidP="004E4F91">
      <w:pPr>
        <w:spacing w:line="276" w:lineRule="auto"/>
        <w:jc w:val="both"/>
      </w:pPr>
      <w:r w:rsidRPr="004E4F91">
        <w:t xml:space="preserve">       - администрации сельсоветов Кетовского района;</w:t>
      </w:r>
    </w:p>
    <w:p w:rsidR="00B54F88" w:rsidRPr="004E4F91" w:rsidRDefault="00B54F88" w:rsidP="004E4F91">
      <w:pPr>
        <w:spacing w:line="276" w:lineRule="auto"/>
        <w:jc w:val="both"/>
      </w:pPr>
      <w:r w:rsidRPr="004E4F91">
        <w:t xml:space="preserve">       - организации независимо от организационно-правовых форм и форм собственности;</w:t>
      </w:r>
    </w:p>
    <w:p w:rsidR="00B54F88" w:rsidRPr="004E4F91" w:rsidRDefault="00B54F88" w:rsidP="004E4F91">
      <w:pPr>
        <w:spacing w:line="276" w:lineRule="auto"/>
        <w:jc w:val="both"/>
      </w:pPr>
      <w:r w:rsidRPr="004E4F91">
        <w:t xml:space="preserve">       - общественные объединения. </w:t>
      </w:r>
    </w:p>
    <w:p w:rsidR="00514BC0" w:rsidRPr="004E4F91" w:rsidRDefault="00514BC0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1">
        <w:rPr>
          <w:rFonts w:ascii="Times New Roman" w:hAnsi="Times New Roman" w:cs="Times New Roman"/>
          <w:sz w:val="24"/>
          <w:szCs w:val="24"/>
        </w:rPr>
        <w:t>3. Ходатайство о поощрении гражданина Благодарственным письмом должно содержать:</w:t>
      </w:r>
    </w:p>
    <w:p w:rsidR="00514BC0" w:rsidRPr="00514BC0" w:rsidRDefault="00514BC0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C0">
        <w:rPr>
          <w:rFonts w:ascii="Times New Roman" w:hAnsi="Times New Roman" w:cs="Times New Roman"/>
          <w:sz w:val="24"/>
          <w:szCs w:val="24"/>
        </w:rPr>
        <w:t>1) фамилию, имя, отчество представляемого к поощрению;</w:t>
      </w:r>
    </w:p>
    <w:p w:rsidR="00514BC0" w:rsidRPr="00514BC0" w:rsidRDefault="00514BC0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C0">
        <w:rPr>
          <w:rFonts w:ascii="Times New Roman" w:hAnsi="Times New Roman" w:cs="Times New Roman"/>
          <w:sz w:val="24"/>
          <w:szCs w:val="24"/>
        </w:rPr>
        <w:t>2) место работы, занимаемую должность;</w:t>
      </w:r>
    </w:p>
    <w:p w:rsidR="00514BC0" w:rsidRPr="004E4F91" w:rsidRDefault="00514BC0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C0">
        <w:rPr>
          <w:rFonts w:ascii="Times New Roman" w:hAnsi="Times New Roman" w:cs="Times New Roman"/>
          <w:sz w:val="24"/>
          <w:szCs w:val="24"/>
        </w:rPr>
        <w:t xml:space="preserve">3) характеристику с указанием конкретных заслуг представляемого к поощрению, сведений о </w:t>
      </w:r>
      <w:r w:rsidRPr="004E4F91">
        <w:rPr>
          <w:rFonts w:ascii="Times New Roman" w:hAnsi="Times New Roman" w:cs="Times New Roman"/>
          <w:sz w:val="24"/>
          <w:szCs w:val="24"/>
        </w:rPr>
        <w:t xml:space="preserve">трудовой деятельности, поощрениях, являющихся основанием для поощрения Благодарственным письмом в соответствии с </w:t>
      </w:r>
      <w:hyperlink w:anchor="P52" w:history="1">
        <w:r w:rsidRPr="004E4F91">
          <w:rPr>
            <w:rFonts w:ascii="Times New Roman" w:hAnsi="Times New Roman" w:cs="Times New Roman"/>
            <w:sz w:val="24"/>
            <w:szCs w:val="24"/>
          </w:rPr>
          <w:t>пункт</w:t>
        </w:r>
        <w:r w:rsidR="00333623" w:rsidRPr="004E4F91">
          <w:rPr>
            <w:rFonts w:ascii="Times New Roman" w:hAnsi="Times New Roman" w:cs="Times New Roman"/>
            <w:sz w:val="24"/>
            <w:szCs w:val="24"/>
          </w:rPr>
          <w:t>ами</w:t>
        </w:r>
        <w:r w:rsidRPr="004E4F9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333623" w:rsidRPr="004E4F91">
        <w:rPr>
          <w:rFonts w:ascii="Times New Roman" w:hAnsi="Times New Roman" w:cs="Times New Roman"/>
          <w:sz w:val="24"/>
          <w:szCs w:val="24"/>
        </w:rPr>
        <w:t>-2</w:t>
      </w:r>
      <w:r w:rsidRPr="004E4F91">
        <w:rPr>
          <w:rFonts w:ascii="Times New Roman" w:hAnsi="Times New Roman" w:cs="Times New Roman"/>
          <w:sz w:val="24"/>
          <w:szCs w:val="24"/>
        </w:rPr>
        <w:t xml:space="preserve">  настоящего Положения.</w:t>
      </w:r>
    </w:p>
    <w:p w:rsidR="001215D3" w:rsidRPr="004E4F91" w:rsidRDefault="00B54F88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1">
        <w:rPr>
          <w:rFonts w:ascii="Times New Roman" w:hAnsi="Times New Roman" w:cs="Times New Roman"/>
          <w:sz w:val="24"/>
          <w:szCs w:val="24"/>
        </w:rPr>
        <w:t xml:space="preserve">4. </w:t>
      </w:r>
      <w:r w:rsidR="001215D3" w:rsidRPr="004E4F91">
        <w:rPr>
          <w:rFonts w:ascii="Times New Roman" w:hAnsi="Times New Roman" w:cs="Times New Roman"/>
          <w:sz w:val="24"/>
          <w:szCs w:val="24"/>
        </w:rPr>
        <w:t xml:space="preserve">Ходатайство о поощрении Благодарственным письмом организации (коллектива </w:t>
      </w:r>
      <w:r w:rsidR="001215D3" w:rsidRPr="004E4F91">
        <w:rPr>
          <w:rFonts w:ascii="Times New Roman" w:hAnsi="Times New Roman" w:cs="Times New Roman"/>
          <w:sz w:val="24"/>
          <w:szCs w:val="24"/>
        </w:rPr>
        <w:lastRenderedPageBreak/>
        <w:t>организации) должно содержать:</w:t>
      </w:r>
    </w:p>
    <w:p w:rsidR="001215D3" w:rsidRPr="004E4F91" w:rsidRDefault="001215D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1">
        <w:rPr>
          <w:rFonts w:ascii="Times New Roman" w:hAnsi="Times New Roman" w:cs="Times New Roman"/>
          <w:sz w:val="24"/>
          <w:szCs w:val="24"/>
        </w:rPr>
        <w:t>1) полное наименование организации (коллектива организации);</w:t>
      </w:r>
    </w:p>
    <w:p w:rsidR="001215D3" w:rsidRPr="004E4F91" w:rsidRDefault="001215D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1">
        <w:rPr>
          <w:rFonts w:ascii="Times New Roman" w:hAnsi="Times New Roman" w:cs="Times New Roman"/>
          <w:sz w:val="24"/>
          <w:szCs w:val="24"/>
        </w:rPr>
        <w:t>2) фамилию, имя, отчество руководителя организации (коллектива организации);</w:t>
      </w:r>
    </w:p>
    <w:p w:rsidR="001215D3" w:rsidRPr="004E4F91" w:rsidRDefault="001215D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1">
        <w:rPr>
          <w:rFonts w:ascii="Times New Roman" w:hAnsi="Times New Roman" w:cs="Times New Roman"/>
          <w:sz w:val="24"/>
          <w:szCs w:val="24"/>
        </w:rPr>
        <w:t xml:space="preserve">3) штатную численность организации (коллектива организации), сведения о деятельности и достижениях, поощрениях, являющихся основанием для поощрения Благодарственным письмом в соответствии с </w:t>
      </w:r>
      <w:hyperlink w:anchor="P52" w:history="1">
        <w:r w:rsidRPr="004E4F91">
          <w:rPr>
            <w:rFonts w:ascii="Times New Roman" w:hAnsi="Times New Roman" w:cs="Times New Roman"/>
            <w:sz w:val="24"/>
            <w:szCs w:val="24"/>
          </w:rPr>
          <w:t>пункт</w:t>
        </w:r>
        <w:r w:rsidR="00333623" w:rsidRPr="004E4F91">
          <w:rPr>
            <w:rFonts w:ascii="Times New Roman" w:hAnsi="Times New Roman" w:cs="Times New Roman"/>
            <w:sz w:val="24"/>
            <w:szCs w:val="24"/>
          </w:rPr>
          <w:t>ом</w:t>
        </w:r>
        <w:r w:rsidRPr="004E4F9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333623" w:rsidRPr="004E4F91">
        <w:rPr>
          <w:rFonts w:ascii="Times New Roman" w:hAnsi="Times New Roman" w:cs="Times New Roman"/>
          <w:sz w:val="24"/>
          <w:szCs w:val="24"/>
        </w:rPr>
        <w:t xml:space="preserve"> </w:t>
      </w:r>
      <w:r w:rsidRPr="004E4F91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215D3" w:rsidRPr="004E4F91" w:rsidRDefault="0033362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1">
        <w:rPr>
          <w:rFonts w:ascii="Times New Roman" w:hAnsi="Times New Roman" w:cs="Times New Roman"/>
          <w:sz w:val="24"/>
          <w:szCs w:val="24"/>
        </w:rPr>
        <w:t>5</w:t>
      </w:r>
      <w:r w:rsidR="001215D3" w:rsidRPr="004E4F91">
        <w:rPr>
          <w:rFonts w:ascii="Times New Roman" w:hAnsi="Times New Roman" w:cs="Times New Roman"/>
          <w:sz w:val="24"/>
          <w:szCs w:val="24"/>
        </w:rPr>
        <w:t xml:space="preserve">. Ходатайство направляется на рассмотрение </w:t>
      </w:r>
      <w:r w:rsidRPr="004E4F91">
        <w:rPr>
          <w:rFonts w:ascii="Times New Roman" w:hAnsi="Times New Roman" w:cs="Times New Roman"/>
          <w:sz w:val="24"/>
          <w:szCs w:val="24"/>
        </w:rPr>
        <w:t>заместителю Главы Кетовского района</w:t>
      </w:r>
      <w:r w:rsidR="00543098">
        <w:rPr>
          <w:rFonts w:ascii="Times New Roman" w:hAnsi="Times New Roman" w:cs="Times New Roman"/>
          <w:sz w:val="24"/>
          <w:szCs w:val="24"/>
        </w:rPr>
        <w:t xml:space="preserve"> или руководителю отраслевого (функционального) органа Администрации Кетовского района</w:t>
      </w:r>
      <w:r w:rsidR="001215D3" w:rsidRPr="004E4F91">
        <w:rPr>
          <w:rFonts w:ascii="Times New Roman" w:hAnsi="Times New Roman" w:cs="Times New Roman"/>
          <w:sz w:val="24"/>
          <w:szCs w:val="24"/>
        </w:rPr>
        <w:t>, курирующему соответствующее направление деятельности</w:t>
      </w:r>
      <w:r w:rsidRPr="004E4F91">
        <w:rPr>
          <w:rFonts w:ascii="Times New Roman" w:hAnsi="Times New Roman" w:cs="Times New Roman"/>
          <w:sz w:val="24"/>
          <w:szCs w:val="24"/>
        </w:rPr>
        <w:t xml:space="preserve">, </w:t>
      </w:r>
      <w:r w:rsidR="00543098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E4F91">
        <w:rPr>
          <w:rFonts w:ascii="Times New Roman" w:hAnsi="Times New Roman" w:cs="Times New Roman"/>
          <w:sz w:val="24"/>
          <w:szCs w:val="24"/>
        </w:rPr>
        <w:t>управляющему делами – руководителю аппарат</w:t>
      </w:r>
      <w:r w:rsidR="00543098">
        <w:rPr>
          <w:rFonts w:ascii="Times New Roman" w:hAnsi="Times New Roman" w:cs="Times New Roman"/>
          <w:sz w:val="24"/>
          <w:szCs w:val="24"/>
        </w:rPr>
        <w:t>а</w:t>
      </w:r>
      <w:r w:rsidRPr="004E4F91"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</w:t>
      </w:r>
      <w:r w:rsidR="001215D3" w:rsidRPr="004E4F91">
        <w:rPr>
          <w:rFonts w:ascii="Times New Roman" w:hAnsi="Times New Roman" w:cs="Times New Roman"/>
          <w:sz w:val="24"/>
          <w:szCs w:val="24"/>
        </w:rPr>
        <w:t>.</w:t>
      </w:r>
    </w:p>
    <w:p w:rsidR="001215D3" w:rsidRPr="00514BC0" w:rsidRDefault="0033362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1">
        <w:rPr>
          <w:rFonts w:ascii="Times New Roman" w:hAnsi="Times New Roman" w:cs="Times New Roman"/>
          <w:sz w:val="24"/>
          <w:szCs w:val="24"/>
        </w:rPr>
        <w:t>6</w:t>
      </w:r>
      <w:r w:rsidR="001215D3" w:rsidRPr="004E4F91">
        <w:rPr>
          <w:rFonts w:ascii="Times New Roman" w:hAnsi="Times New Roman" w:cs="Times New Roman"/>
          <w:sz w:val="24"/>
          <w:szCs w:val="24"/>
        </w:rPr>
        <w:t xml:space="preserve">. При положительном рассмотрении ходатайства оформляется представление для граждан по форме согласно </w:t>
      </w:r>
      <w:hyperlink w:anchor="P96" w:history="1">
        <w:r w:rsidR="001215D3" w:rsidRPr="004E4F9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1215D3" w:rsidRPr="004E4F91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организаций (коллективов организаций) по форме согласно </w:t>
      </w:r>
      <w:hyperlink w:anchor="P145" w:history="1">
        <w:r w:rsidR="001215D3" w:rsidRPr="004E4F91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1215D3" w:rsidRPr="004E4F91">
        <w:rPr>
          <w:rFonts w:ascii="Times New Roman" w:hAnsi="Times New Roman" w:cs="Times New Roman"/>
          <w:sz w:val="24"/>
          <w:szCs w:val="24"/>
        </w:rPr>
        <w:t xml:space="preserve"> к</w:t>
      </w:r>
      <w:r w:rsidR="001215D3" w:rsidRPr="00514BC0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1215D3" w:rsidRPr="00514BC0" w:rsidRDefault="0033362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1215D3" w:rsidRPr="00514BC0">
        <w:rPr>
          <w:rFonts w:ascii="Times New Roman" w:hAnsi="Times New Roman" w:cs="Times New Roman"/>
          <w:sz w:val="24"/>
          <w:szCs w:val="24"/>
        </w:rPr>
        <w:t>. К представлению прилагаются следующие документы:</w:t>
      </w:r>
    </w:p>
    <w:p w:rsidR="001215D3" w:rsidRPr="00514BC0" w:rsidRDefault="001215D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C0">
        <w:rPr>
          <w:rFonts w:ascii="Times New Roman" w:hAnsi="Times New Roman" w:cs="Times New Roman"/>
          <w:sz w:val="24"/>
          <w:szCs w:val="24"/>
        </w:rPr>
        <w:t>1) ходатайство о поощрении Благодарственным письмом;</w:t>
      </w:r>
    </w:p>
    <w:p w:rsidR="001215D3" w:rsidRPr="001430D9" w:rsidRDefault="0033362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15D3" w:rsidRPr="00514BC0">
        <w:rPr>
          <w:rFonts w:ascii="Times New Roman" w:hAnsi="Times New Roman" w:cs="Times New Roman"/>
          <w:sz w:val="24"/>
          <w:szCs w:val="24"/>
        </w:rPr>
        <w:t>) проект текста Благодарственного письма</w:t>
      </w:r>
      <w:r>
        <w:rPr>
          <w:rFonts w:ascii="Times New Roman" w:hAnsi="Times New Roman" w:cs="Times New Roman"/>
          <w:sz w:val="24"/>
          <w:szCs w:val="24"/>
        </w:rPr>
        <w:t>, согласованного с заместителем Главы Кетовского района</w:t>
      </w:r>
      <w:r w:rsidR="00543098" w:rsidRPr="00543098">
        <w:t xml:space="preserve"> </w:t>
      </w:r>
      <w:r w:rsidR="00543098" w:rsidRPr="00543098">
        <w:rPr>
          <w:rFonts w:ascii="Times New Roman" w:hAnsi="Times New Roman" w:cs="Times New Roman"/>
          <w:sz w:val="24"/>
          <w:szCs w:val="24"/>
        </w:rPr>
        <w:t>или руководител</w:t>
      </w:r>
      <w:r w:rsidR="00543098">
        <w:rPr>
          <w:rFonts w:ascii="Times New Roman" w:hAnsi="Times New Roman" w:cs="Times New Roman"/>
          <w:sz w:val="24"/>
          <w:szCs w:val="24"/>
        </w:rPr>
        <w:t>ем</w:t>
      </w:r>
      <w:r w:rsidR="00543098" w:rsidRPr="00543098">
        <w:rPr>
          <w:rFonts w:ascii="Times New Roman" w:hAnsi="Times New Roman" w:cs="Times New Roman"/>
          <w:sz w:val="24"/>
          <w:szCs w:val="24"/>
        </w:rPr>
        <w:t xml:space="preserve"> отраслевого (функционального) органа Администрации Кетовского района</w:t>
      </w:r>
      <w:r w:rsidRPr="00514BC0">
        <w:rPr>
          <w:rFonts w:ascii="Times New Roman" w:hAnsi="Times New Roman" w:cs="Times New Roman"/>
          <w:sz w:val="24"/>
          <w:szCs w:val="24"/>
        </w:rPr>
        <w:t>, курирующ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14BC0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430D9">
        <w:rPr>
          <w:rFonts w:ascii="Times New Roman" w:hAnsi="Times New Roman" w:cs="Times New Roman"/>
          <w:color w:val="000000"/>
          <w:sz w:val="24"/>
          <w:szCs w:val="24"/>
        </w:rPr>
        <w:t>управляющим делами – руководителем аппарата Администрации Кетовского района.</w:t>
      </w:r>
    </w:p>
    <w:p w:rsidR="001215D3" w:rsidRPr="001430D9" w:rsidRDefault="00333623" w:rsidP="004E4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0D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215D3" w:rsidRPr="001430D9">
        <w:rPr>
          <w:rFonts w:ascii="Times New Roman" w:hAnsi="Times New Roman" w:cs="Times New Roman"/>
          <w:color w:val="000000"/>
          <w:sz w:val="24"/>
          <w:szCs w:val="24"/>
        </w:rPr>
        <w:t xml:space="preserve">. Представление и документы, указанные в </w:t>
      </w:r>
      <w:r w:rsidR="004E4F91" w:rsidRPr="001430D9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hyperlink w:anchor="P73" w:history="1">
        <w:r w:rsidRPr="001430D9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="001215D3" w:rsidRPr="001430D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</w:t>
      </w:r>
      <w:r w:rsidRPr="001430D9">
        <w:rPr>
          <w:rFonts w:ascii="Times New Roman" w:hAnsi="Times New Roman" w:cs="Times New Roman"/>
          <w:color w:val="000000"/>
          <w:sz w:val="24"/>
          <w:szCs w:val="24"/>
        </w:rPr>
        <w:t>направляются в Администрацию Кетовского района</w:t>
      </w:r>
      <w:r w:rsidR="004E4F91" w:rsidRPr="001430D9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чем за 1</w:t>
      </w:r>
      <w:r w:rsidR="005430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4F91" w:rsidRPr="001430D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до предполагаемой даты вручения Благодарственного письма.</w:t>
      </w:r>
    </w:p>
    <w:p w:rsidR="00B54F88" w:rsidRPr="001430D9" w:rsidRDefault="00B54F88" w:rsidP="004E4F91">
      <w:pPr>
        <w:spacing w:line="276" w:lineRule="auto"/>
        <w:jc w:val="both"/>
        <w:rPr>
          <w:color w:val="000000"/>
        </w:rPr>
      </w:pPr>
      <w:r w:rsidRPr="001430D9">
        <w:rPr>
          <w:color w:val="000000"/>
        </w:rPr>
        <w:t xml:space="preserve">         </w:t>
      </w:r>
      <w:r w:rsidR="004E4F91" w:rsidRPr="001430D9">
        <w:rPr>
          <w:color w:val="000000"/>
        </w:rPr>
        <w:t>9</w:t>
      </w:r>
      <w:r w:rsidRPr="001430D9">
        <w:rPr>
          <w:color w:val="000000"/>
        </w:rPr>
        <w:t xml:space="preserve">. </w:t>
      </w:r>
      <w:r w:rsidR="0079557B">
        <w:rPr>
          <w:color w:val="000000"/>
        </w:rPr>
        <w:t>Документы</w:t>
      </w:r>
      <w:r w:rsidRPr="001430D9">
        <w:rPr>
          <w:color w:val="000000"/>
        </w:rPr>
        <w:t xml:space="preserve">, указанные в пункте </w:t>
      </w:r>
      <w:r w:rsidR="004E4F91" w:rsidRPr="001430D9">
        <w:rPr>
          <w:color w:val="000000"/>
        </w:rPr>
        <w:t xml:space="preserve">8 </w:t>
      </w:r>
      <w:r w:rsidRPr="001430D9">
        <w:rPr>
          <w:color w:val="000000"/>
        </w:rPr>
        <w:t xml:space="preserve"> настоящего </w:t>
      </w:r>
      <w:r w:rsidR="004E4F91" w:rsidRPr="001430D9">
        <w:rPr>
          <w:color w:val="000000"/>
        </w:rPr>
        <w:t>П</w:t>
      </w:r>
      <w:r w:rsidRPr="001430D9">
        <w:rPr>
          <w:color w:val="000000"/>
        </w:rPr>
        <w:t xml:space="preserve">оложения, </w:t>
      </w:r>
      <w:r w:rsidR="0079557B">
        <w:rPr>
          <w:color w:val="000000"/>
        </w:rPr>
        <w:t xml:space="preserve">направляются </w:t>
      </w:r>
      <w:r w:rsidRPr="001430D9">
        <w:rPr>
          <w:color w:val="000000"/>
        </w:rPr>
        <w:t xml:space="preserve">в комиссию по награждению </w:t>
      </w:r>
      <w:r w:rsidR="004E4F91" w:rsidRPr="001430D9">
        <w:rPr>
          <w:color w:val="000000"/>
        </w:rPr>
        <w:t>Администрации Кетовского района</w:t>
      </w:r>
      <w:r w:rsidRPr="001430D9">
        <w:rPr>
          <w:color w:val="000000"/>
          <w:lang w:val="en-US"/>
        </w:rPr>
        <w:t> </w:t>
      </w:r>
      <w:r w:rsidR="004E4F91" w:rsidRPr="001430D9">
        <w:rPr>
          <w:color w:val="000000"/>
        </w:rPr>
        <w:t xml:space="preserve"> (далее – К</w:t>
      </w:r>
      <w:r w:rsidRPr="001430D9">
        <w:rPr>
          <w:color w:val="000000"/>
        </w:rPr>
        <w:t>омиссия).</w:t>
      </w:r>
    </w:p>
    <w:p w:rsidR="004E4F91" w:rsidRPr="001430D9" w:rsidRDefault="004E4F91" w:rsidP="004E4F91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1430D9">
        <w:rPr>
          <w:color w:val="000000"/>
        </w:rPr>
        <w:t xml:space="preserve">       </w:t>
      </w:r>
      <w:r w:rsidR="00B54F88" w:rsidRPr="001430D9">
        <w:rPr>
          <w:color w:val="000000"/>
        </w:rPr>
        <w:t xml:space="preserve">  </w:t>
      </w:r>
      <w:r w:rsidRPr="001430D9">
        <w:rPr>
          <w:color w:val="000000"/>
        </w:rPr>
        <w:t>9.1 Состав Комиссии утверждается распоряжением Администрации Кетовского района.</w:t>
      </w:r>
    </w:p>
    <w:p w:rsidR="004E4F91" w:rsidRPr="001430D9" w:rsidRDefault="004E4F91" w:rsidP="004E4F91">
      <w:pPr>
        <w:tabs>
          <w:tab w:val="left" w:pos="567"/>
        </w:tabs>
        <w:spacing w:line="276" w:lineRule="auto"/>
        <w:jc w:val="both"/>
        <w:rPr>
          <w:color w:val="000000"/>
          <w:spacing w:val="2"/>
          <w:shd w:val="clear" w:color="auto" w:fill="FFFFFF"/>
        </w:rPr>
      </w:pPr>
      <w:r w:rsidRPr="001430D9">
        <w:rPr>
          <w:color w:val="000000"/>
        </w:rPr>
        <w:tab/>
        <w:t xml:space="preserve">9.2 Комиссия рассматривает ходатайства о представлении к </w:t>
      </w:r>
      <w:r w:rsidR="00543098">
        <w:rPr>
          <w:color w:val="000000"/>
        </w:rPr>
        <w:t>поощрению</w:t>
      </w:r>
      <w:r w:rsidRPr="001430D9">
        <w:rPr>
          <w:color w:val="000000"/>
        </w:rPr>
        <w:t xml:space="preserve"> и</w:t>
      </w:r>
      <w:r w:rsidRPr="001430D9">
        <w:rPr>
          <w:color w:val="000000"/>
          <w:spacing w:val="2"/>
          <w:shd w:val="clear" w:color="auto" w:fill="FFFFFF"/>
        </w:rPr>
        <w:t xml:space="preserve"> руководствуется</w:t>
      </w:r>
      <w:r w:rsidRPr="001430D9">
        <w:rPr>
          <w:rStyle w:val="apple-converted-space"/>
          <w:color w:val="000000"/>
          <w:spacing w:val="2"/>
          <w:shd w:val="clear" w:color="auto" w:fill="FFFFFF"/>
        </w:rPr>
        <w:t> </w:t>
      </w:r>
      <w:r w:rsidR="00543098">
        <w:rPr>
          <w:rStyle w:val="apple-converted-space"/>
          <w:color w:val="000000"/>
          <w:spacing w:val="2"/>
          <w:shd w:val="clear" w:color="auto" w:fill="FFFFFF"/>
        </w:rPr>
        <w:t xml:space="preserve"> </w:t>
      </w:r>
      <w:r w:rsidRPr="001430D9">
        <w:rPr>
          <w:rStyle w:val="apple-converted-space"/>
          <w:color w:val="000000"/>
          <w:spacing w:val="2"/>
          <w:shd w:val="clear" w:color="auto" w:fill="FFFFFF"/>
        </w:rPr>
        <w:t>в</w:t>
      </w:r>
      <w:r w:rsidR="00543098">
        <w:rPr>
          <w:rStyle w:val="apple-converted-space"/>
          <w:color w:val="000000"/>
          <w:spacing w:val="2"/>
          <w:shd w:val="clear" w:color="auto" w:fill="FFFFFF"/>
        </w:rPr>
        <w:t xml:space="preserve"> </w:t>
      </w:r>
      <w:r w:rsidRPr="001430D9">
        <w:rPr>
          <w:rStyle w:val="apple-converted-space"/>
          <w:color w:val="000000"/>
          <w:spacing w:val="2"/>
          <w:shd w:val="clear" w:color="auto" w:fill="FFFFFF"/>
        </w:rPr>
        <w:t xml:space="preserve">своей деятельности </w:t>
      </w:r>
      <w:hyperlink r:id="rId9" w:history="1">
        <w:r w:rsidRPr="001430D9">
          <w:rPr>
            <w:rStyle w:val="a3"/>
            <w:color w:val="000000"/>
            <w:u w:val="none"/>
          </w:rPr>
          <w:t>Конституцией Российской Федерации</w:t>
        </w:r>
      </w:hyperlink>
      <w:r w:rsidRPr="001430D9">
        <w:rPr>
          <w:color w:val="000000"/>
          <w:spacing w:val="2"/>
          <w:shd w:val="clear" w:color="auto" w:fill="FFFFFF"/>
        </w:rPr>
        <w:t>,</w:t>
      </w:r>
      <w:r w:rsidR="00543098">
        <w:rPr>
          <w:color w:val="000000"/>
          <w:spacing w:val="2"/>
          <w:shd w:val="clear" w:color="auto" w:fill="FFFFFF"/>
        </w:rPr>
        <w:t xml:space="preserve"> </w:t>
      </w:r>
      <w:r w:rsidRPr="001430D9">
        <w:rPr>
          <w:color w:val="000000"/>
          <w:spacing w:val="2"/>
          <w:shd w:val="clear" w:color="auto" w:fill="FFFFFF"/>
        </w:rPr>
        <w:t xml:space="preserve">федеральными законами, </w:t>
      </w:r>
      <w:r w:rsidRPr="001430D9">
        <w:rPr>
          <w:color w:val="000000"/>
        </w:rPr>
        <w:t>Уставом Муниципального образования «Кетовский район»,</w:t>
      </w:r>
      <w:r w:rsidRPr="001430D9">
        <w:rPr>
          <w:color w:val="000000"/>
          <w:spacing w:val="2"/>
          <w:shd w:val="clear" w:color="auto" w:fill="FFFFFF"/>
        </w:rPr>
        <w:t xml:space="preserve"> другими нормативными правовыми актами Российской Федерации, а также настоящим Положением.            </w:t>
      </w:r>
    </w:p>
    <w:p w:rsidR="004E4F91" w:rsidRPr="001430D9" w:rsidRDefault="004E4F91" w:rsidP="0079557B">
      <w:pPr>
        <w:tabs>
          <w:tab w:val="left" w:pos="567"/>
          <w:tab w:val="left" w:pos="709"/>
        </w:tabs>
        <w:spacing w:line="276" w:lineRule="auto"/>
        <w:jc w:val="both"/>
        <w:rPr>
          <w:color w:val="000000"/>
          <w:spacing w:val="2"/>
          <w:shd w:val="clear" w:color="auto" w:fill="FFFFFF"/>
        </w:rPr>
      </w:pPr>
      <w:r w:rsidRPr="001430D9">
        <w:rPr>
          <w:color w:val="000000"/>
          <w:spacing w:val="2"/>
          <w:shd w:val="clear" w:color="auto" w:fill="FFFFFF"/>
        </w:rPr>
        <w:t xml:space="preserve">          9.3  Заседание Комиссии проводится по мере необходимости. Заседание Комиссии правомочно при условии присутствия на нем не менее двух третей от общей численности членов Комиссии. Решение принимается простым большинством голосов участвующих в заседании членов Комиссии. При равенстве голосов решающим является голос председательствующего на заседании Комиссии.</w:t>
      </w:r>
    </w:p>
    <w:p w:rsidR="004E4F91" w:rsidRPr="001430D9" w:rsidRDefault="004E4F91" w:rsidP="0079557B">
      <w:pPr>
        <w:tabs>
          <w:tab w:val="left" w:pos="567"/>
          <w:tab w:val="left" w:pos="709"/>
        </w:tabs>
        <w:spacing w:line="276" w:lineRule="auto"/>
        <w:jc w:val="both"/>
        <w:rPr>
          <w:color w:val="000000"/>
        </w:rPr>
      </w:pPr>
      <w:r w:rsidRPr="001430D9">
        <w:rPr>
          <w:color w:val="000000"/>
          <w:spacing w:val="2"/>
          <w:shd w:val="clear" w:color="auto" w:fill="FFFFFF"/>
        </w:rPr>
        <w:tab/>
      </w:r>
      <w:r w:rsidR="0079557B">
        <w:rPr>
          <w:color w:val="000000"/>
          <w:spacing w:val="2"/>
          <w:shd w:val="clear" w:color="auto" w:fill="FFFFFF"/>
        </w:rPr>
        <w:t xml:space="preserve"> </w:t>
      </w:r>
      <w:r w:rsidRPr="001430D9">
        <w:rPr>
          <w:color w:val="000000"/>
          <w:spacing w:val="2"/>
          <w:shd w:val="clear" w:color="auto" w:fill="FFFFFF"/>
        </w:rPr>
        <w:t xml:space="preserve">9.4 </w:t>
      </w:r>
      <w:r w:rsidRPr="001430D9">
        <w:rPr>
          <w:color w:val="000000"/>
        </w:rPr>
        <w:t xml:space="preserve">Комиссия в срок до 10 рабочих дней рассматривает представленные документы и принимает решения о поддержке или отклонении ходатайства о поощрении Благодарственным письмом. </w:t>
      </w:r>
    </w:p>
    <w:p w:rsidR="004E4F91" w:rsidRPr="001430D9" w:rsidRDefault="004E4F91" w:rsidP="0079557B">
      <w:pPr>
        <w:tabs>
          <w:tab w:val="left" w:pos="567"/>
          <w:tab w:val="left" w:pos="709"/>
        </w:tabs>
        <w:spacing w:line="276" w:lineRule="auto"/>
        <w:jc w:val="both"/>
        <w:rPr>
          <w:color w:val="000000"/>
        </w:rPr>
      </w:pPr>
      <w:r w:rsidRPr="001430D9">
        <w:rPr>
          <w:color w:val="000000"/>
          <w:spacing w:val="2"/>
          <w:shd w:val="clear" w:color="auto" w:fill="FFFFFF"/>
        </w:rPr>
        <w:tab/>
        <w:t>Решение комиссии оформляется протоколом, который в течение 5 календарных дней со дня проведения заседания Комиссии подписывает председательствующий на заседании.</w:t>
      </w:r>
      <w:r w:rsidRPr="001430D9">
        <w:rPr>
          <w:color w:val="000000"/>
        </w:rPr>
        <w:t xml:space="preserve">              </w:t>
      </w:r>
    </w:p>
    <w:p w:rsidR="004E4F91" w:rsidRPr="001430D9" w:rsidRDefault="004E4F91" w:rsidP="0079557B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</w:rPr>
      </w:pPr>
      <w:r w:rsidRPr="001430D9">
        <w:rPr>
          <w:color w:val="000000"/>
        </w:rPr>
        <w:t xml:space="preserve">          9.5 По результатам рассмотрения Комиссия принимает решение о поощрении либо об отказе в поощрении.</w:t>
      </w:r>
    </w:p>
    <w:p w:rsidR="00B54F88" w:rsidRDefault="0079557B" w:rsidP="0079557B">
      <w:pPr>
        <w:widowControl w:val="0"/>
        <w:tabs>
          <w:tab w:val="left" w:pos="709"/>
        </w:tabs>
        <w:spacing w:line="276" w:lineRule="auto"/>
        <w:jc w:val="both"/>
      </w:pPr>
      <w:r>
        <w:t xml:space="preserve">          </w:t>
      </w:r>
      <w:r w:rsidR="00543098">
        <w:t>9.6</w:t>
      </w:r>
      <w:r>
        <w:t xml:space="preserve"> По результатам рассмотрения К</w:t>
      </w:r>
      <w:r w:rsidR="00B54F88" w:rsidRPr="004E4F91">
        <w:t xml:space="preserve">омиссия вносит на рассмотрение </w:t>
      </w:r>
      <w:r w:rsidR="004E4F91" w:rsidRPr="004E4F91">
        <w:t>Главы Кетовского района</w:t>
      </w:r>
      <w:r w:rsidR="00B54F88" w:rsidRPr="004E4F91">
        <w:t xml:space="preserve"> мотивированное предложение о </w:t>
      </w:r>
      <w:r w:rsidR="004E4F91" w:rsidRPr="004E4F91">
        <w:t>поощрении</w:t>
      </w:r>
      <w:r w:rsidR="00B54F88" w:rsidRPr="004E4F91">
        <w:t xml:space="preserve"> граждан, трудовых </w:t>
      </w:r>
      <w:r w:rsidR="00B54F88" w:rsidRPr="004E4F91">
        <w:lastRenderedPageBreak/>
        <w:t>коллективов, организаций Благодарственным письмом.</w:t>
      </w:r>
    </w:p>
    <w:p w:rsidR="0079557B" w:rsidRPr="004E4F91" w:rsidRDefault="0079557B" w:rsidP="0079557B">
      <w:pPr>
        <w:widowControl w:val="0"/>
        <w:tabs>
          <w:tab w:val="left" w:pos="709"/>
        </w:tabs>
        <w:spacing w:line="276" w:lineRule="auto"/>
        <w:ind w:firstLine="709"/>
        <w:jc w:val="both"/>
      </w:pPr>
      <w:r>
        <w:t>9.7 Секретарь Комиссии на постоянной основе осуществляет ведение реестра поощренных Благодарственным письмом Администрации Кетовского района.</w:t>
      </w:r>
    </w:p>
    <w:p w:rsidR="00B54F88" w:rsidRPr="00B7277B" w:rsidRDefault="00210601" w:rsidP="0079557B">
      <w:pPr>
        <w:tabs>
          <w:tab w:val="left" w:pos="709"/>
        </w:tabs>
        <w:spacing w:line="276" w:lineRule="auto"/>
        <w:ind w:firstLine="709"/>
        <w:jc w:val="both"/>
      </w:pPr>
      <w:r>
        <w:t xml:space="preserve"> </w:t>
      </w:r>
      <w:r w:rsidR="004E4F91" w:rsidRPr="00B7277B">
        <w:t>1</w:t>
      </w:r>
      <w:r w:rsidR="00543098">
        <w:t>0</w:t>
      </w:r>
      <w:r w:rsidR="00B54F88" w:rsidRPr="00B7277B">
        <w:t>. В поощрении Благодарственным письмом может быть отказано в случаях:</w:t>
      </w:r>
    </w:p>
    <w:p w:rsidR="00B54F88" w:rsidRPr="00B7277B" w:rsidRDefault="00B54F88" w:rsidP="0079557B">
      <w:pPr>
        <w:tabs>
          <w:tab w:val="left" w:pos="709"/>
        </w:tabs>
        <w:spacing w:line="276" w:lineRule="auto"/>
        <w:ind w:firstLine="709"/>
        <w:jc w:val="both"/>
      </w:pPr>
      <w:r w:rsidRPr="00B7277B">
        <w:t xml:space="preserve"> 1) отсутствия оснований и условий, указанных в пункт</w:t>
      </w:r>
      <w:r w:rsidR="004E4F91" w:rsidRPr="00B7277B">
        <w:t>ах</w:t>
      </w:r>
      <w:r w:rsidRPr="00B7277B">
        <w:t xml:space="preserve"> 1</w:t>
      </w:r>
      <w:r w:rsidR="004E4F91" w:rsidRPr="00B7277B">
        <w:t>-2</w:t>
      </w:r>
      <w:r w:rsidRPr="00B7277B">
        <w:t xml:space="preserve"> настоящего </w:t>
      </w:r>
      <w:r w:rsidRPr="00B7277B">
        <w:rPr>
          <w:lang w:val="en-US"/>
        </w:rPr>
        <w:t> </w:t>
      </w:r>
      <w:r w:rsidRPr="00B7277B">
        <w:t>Положения;</w:t>
      </w:r>
    </w:p>
    <w:p w:rsidR="00B54F88" w:rsidRPr="00B7277B" w:rsidRDefault="00B7277B" w:rsidP="00210601">
      <w:pPr>
        <w:tabs>
          <w:tab w:val="left" w:pos="709"/>
        </w:tabs>
        <w:spacing w:line="276" w:lineRule="auto"/>
        <w:ind w:firstLine="709"/>
        <w:jc w:val="both"/>
      </w:pPr>
      <w:r>
        <w:t xml:space="preserve"> </w:t>
      </w:r>
      <w:r w:rsidR="00B54F88" w:rsidRPr="00B7277B">
        <w:t>2)</w:t>
      </w:r>
      <w:r w:rsidR="00B54F88" w:rsidRPr="00B7277B">
        <w:rPr>
          <w:lang w:val="en-US"/>
        </w:rPr>
        <w:t> </w:t>
      </w:r>
      <w:r w:rsidR="00B54F88" w:rsidRPr="00B7277B">
        <w:t xml:space="preserve">непредставления документов и нарушения сроков их представления, указанных в </w:t>
      </w:r>
      <w:r w:rsidRPr="00B7277B">
        <w:t xml:space="preserve">пункте 8 </w:t>
      </w:r>
      <w:r w:rsidR="00B54F88" w:rsidRPr="00B7277B">
        <w:t xml:space="preserve">настоящего </w:t>
      </w:r>
      <w:r w:rsidR="00B54F88" w:rsidRPr="00B7277B">
        <w:rPr>
          <w:lang w:val="en-US"/>
        </w:rPr>
        <w:t> </w:t>
      </w:r>
      <w:r w:rsidR="00B54F88" w:rsidRPr="00B7277B">
        <w:t>Положения;</w:t>
      </w:r>
    </w:p>
    <w:p w:rsidR="00B54F88" w:rsidRPr="00B7277B" w:rsidRDefault="00B54F88" w:rsidP="00210601">
      <w:pPr>
        <w:tabs>
          <w:tab w:val="left" w:pos="709"/>
        </w:tabs>
        <w:spacing w:line="276" w:lineRule="auto"/>
        <w:ind w:firstLine="709"/>
        <w:jc w:val="both"/>
      </w:pPr>
      <w:r w:rsidRPr="00B7277B">
        <w:t xml:space="preserve"> 3)</w:t>
      </w:r>
      <w:r w:rsidRPr="00B7277B">
        <w:rPr>
          <w:lang w:val="en-US"/>
        </w:rPr>
        <w:t> </w:t>
      </w:r>
      <w:r w:rsidRPr="00B7277B">
        <w:t>представлени</w:t>
      </w:r>
      <w:r w:rsidR="00543098">
        <w:t>я</w:t>
      </w:r>
      <w:r w:rsidRPr="00B7277B">
        <w:t xml:space="preserve"> неточных сведений, необходимых для поощрения, наличи</w:t>
      </w:r>
      <w:r w:rsidR="00543098">
        <w:t xml:space="preserve">я </w:t>
      </w:r>
      <w:r w:rsidRPr="00B7277B">
        <w:t>искажений и несоответствий в представленных документах;</w:t>
      </w:r>
    </w:p>
    <w:p w:rsidR="00B54F88" w:rsidRPr="00B7277B" w:rsidRDefault="00B54F88" w:rsidP="00210601">
      <w:pPr>
        <w:tabs>
          <w:tab w:val="left" w:pos="709"/>
        </w:tabs>
        <w:spacing w:line="276" w:lineRule="auto"/>
        <w:ind w:firstLine="709"/>
        <w:jc w:val="both"/>
      </w:pPr>
      <w:r w:rsidRPr="00B7277B">
        <w:t xml:space="preserve">Ходатайство, документы, представленные с нарушением требований настоящего </w:t>
      </w:r>
      <w:r w:rsidRPr="00B7277B">
        <w:rPr>
          <w:lang w:val="en-US"/>
        </w:rPr>
        <w:t> </w:t>
      </w:r>
      <w:r w:rsidRPr="00B7277B">
        <w:t>Положения, подлежат возврату заявителю с указанием причин отказа.</w:t>
      </w:r>
    </w:p>
    <w:p w:rsidR="00B54F88" w:rsidRPr="00933C1E" w:rsidRDefault="00B54F88" w:rsidP="00210601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 w:rsidRPr="00933C1E">
        <w:rPr>
          <w:color w:val="000000"/>
        </w:rPr>
        <w:t>1</w:t>
      </w:r>
      <w:r w:rsidR="00210601" w:rsidRPr="00933C1E">
        <w:rPr>
          <w:color w:val="000000"/>
        </w:rPr>
        <w:t>1. Поощрение Б</w:t>
      </w:r>
      <w:r w:rsidRPr="00933C1E">
        <w:rPr>
          <w:color w:val="000000"/>
        </w:rPr>
        <w:t xml:space="preserve">лагодарственным письмом осуществляется на основании </w:t>
      </w:r>
      <w:r w:rsidR="0079557B">
        <w:rPr>
          <w:color w:val="000000"/>
        </w:rPr>
        <w:t>р</w:t>
      </w:r>
      <w:r w:rsidR="00210601" w:rsidRPr="00933C1E">
        <w:rPr>
          <w:color w:val="000000"/>
        </w:rPr>
        <w:t>аспоряжения Администрации Кетовского района.</w:t>
      </w:r>
    </w:p>
    <w:p w:rsidR="00B54F88" w:rsidRPr="00933C1E" w:rsidRDefault="00B54F88" w:rsidP="00210601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 w:rsidRPr="00933C1E">
        <w:rPr>
          <w:color w:val="000000"/>
        </w:rPr>
        <w:t>1</w:t>
      </w:r>
      <w:r w:rsidR="00210601" w:rsidRPr="00933C1E">
        <w:rPr>
          <w:color w:val="000000"/>
        </w:rPr>
        <w:t>2</w:t>
      </w:r>
      <w:r w:rsidRPr="00933C1E">
        <w:rPr>
          <w:color w:val="000000"/>
        </w:rPr>
        <w:t xml:space="preserve">. Вручение Благодарственного письма производится в торжественной обстановке </w:t>
      </w:r>
      <w:r w:rsidR="0079557B">
        <w:rPr>
          <w:color w:val="000000"/>
        </w:rPr>
        <w:t>должностным лицом Администрации Кетовского района</w:t>
      </w:r>
      <w:r w:rsidRPr="00933C1E">
        <w:rPr>
          <w:color w:val="000000"/>
        </w:rPr>
        <w:t xml:space="preserve">. </w:t>
      </w:r>
    </w:p>
    <w:p w:rsidR="00B54F88" w:rsidRPr="00933C1E" w:rsidRDefault="00210601" w:rsidP="00210601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 w:rsidRPr="00933C1E">
        <w:rPr>
          <w:color w:val="000000"/>
        </w:rPr>
        <w:t>К</w:t>
      </w:r>
      <w:r w:rsidR="00B54F88" w:rsidRPr="00933C1E">
        <w:rPr>
          <w:color w:val="000000"/>
        </w:rPr>
        <w:t xml:space="preserve"> Благодарственн</w:t>
      </w:r>
      <w:r w:rsidRPr="00933C1E">
        <w:rPr>
          <w:color w:val="000000"/>
        </w:rPr>
        <w:t>ому письму прилагается</w:t>
      </w:r>
      <w:r w:rsidR="00B54F88" w:rsidRPr="00933C1E">
        <w:rPr>
          <w:color w:val="000000"/>
        </w:rPr>
        <w:t xml:space="preserve"> копия </w:t>
      </w:r>
      <w:r w:rsidRPr="00933C1E">
        <w:rPr>
          <w:color w:val="000000"/>
        </w:rPr>
        <w:t>распоряжения Администрации Кетовского района о поощрении</w:t>
      </w:r>
      <w:r w:rsidR="00B54F88" w:rsidRPr="00933C1E">
        <w:rPr>
          <w:color w:val="000000"/>
        </w:rPr>
        <w:t>.</w:t>
      </w:r>
    </w:p>
    <w:p w:rsidR="00B54F88" w:rsidRPr="00933C1E" w:rsidRDefault="00B54F88" w:rsidP="00210601">
      <w:pPr>
        <w:spacing w:line="276" w:lineRule="auto"/>
        <w:ind w:firstLine="706"/>
        <w:jc w:val="both"/>
        <w:rPr>
          <w:color w:val="000000"/>
        </w:rPr>
      </w:pPr>
      <w:r w:rsidRPr="00933C1E">
        <w:rPr>
          <w:color w:val="000000"/>
        </w:rPr>
        <w:t>1</w:t>
      </w:r>
      <w:r w:rsidR="00210601" w:rsidRPr="00933C1E">
        <w:rPr>
          <w:color w:val="000000"/>
        </w:rPr>
        <w:t>3</w:t>
      </w:r>
      <w:r w:rsidRPr="00933C1E">
        <w:rPr>
          <w:color w:val="000000"/>
        </w:rPr>
        <w:t xml:space="preserve">. В случае утраты Благодарственного письма дубликат не выдается. </w:t>
      </w:r>
    </w:p>
    <w:p w:rsidR="004E4F91" w:rsidRPr="00933C1E" w:rsidRDefault="004E4F91" w:rsidP="00210601">
      <w:pPr>
        <w:spacing w:line="276" w:lineRule="auto"/>
        <w:ind w:firstLine="706"/>
        <w:jc w:val="both"/>
        <w:rPr>
          <w:color w:val="000000"/>
        </w:rPr>
      </w:pPr>
      <w:r w:rsidRPr="00933C1E">
        <w:rPr>
          <w:color w:val="000000"/>
        </w:rPr>
        <w:t>1</w:t>
      </w:r>
      <w:r w:rsidR="00210601" w:rsidRPr="00933C1E">
        <w:rPr>
          <w:color w:val="000000"/>
        </w:rPr>
        <w:t>4</w:t>
      </w:r>
      <w:r w:rsidRPr="00933C1E">
        <w:rPr>
          <w:color w:val="000000"/>
        </w:rPr>
        <w:t xml:space="preserve">. Лица, </w:t>
      </w:r>
      <w:r w:rsidR="00210601" w:rsidRPr="00933C1E">
        <w:rPr>
          <w:color w:val="000000"/>
        </w:rPr>
        <w:t>поощренные Благодарственным письмом</w:t>
      </w:r>
      <w:r w:rsidRPr="00933C1E">
        <w:rPr>
          <w:color w:val="000000"/>
          <w:lang w:val="en-US"/>
        </w:rPr>
        <w:t> </w:t>
      </w:r>
      <w:r w:rsidRPr="00933C1E">
        <w:rPr>
          <w:color w:val="000000"/>
        </w:rPr>
        <w:t xml:space="preserve">Администрации Кетовского района, могут представляться </w:t>
      </w:r>
      <w:r w:rsidR="00210601" w:rsidRPr="00933C1E">
        <w:rPr>
          <w:color w:val="000000"/>
        </w:rPr>
        <w:t xml:space="preserve">к поощрению повторно </w:t>
      </w:r>
      <w:r w:rsidRPr="00933C1E">
        <w:rPr>
          <w:color w:val="000000"/>
        </w:rPr>
        <w:t xml:space="preserve">не ранее чем через </w:t>
      </w:r>
      <w:r w:rsidR="00210601" w:rsidRPr="00933C1E">
        <w:rPr>
          <w:color w:val="000000"/>
        </w:rPr>
        <w:t>год</w:t>
      </w:r>
      <w:r w:rsidRPr="00933C1E">
        <w:rPr>
          <w:color w:val="000000"/>
        </w:rPr>
        <w:t xml:space="preserve"> после предыдущего награждения.</w:t>
      </w:r>
    </w:p>
    <w:p w:rsidR="00210601" w:rsidRDefault="00210601" w:rsidP="00210601">
      <w:pPr>
        <w:spacing w:line="276" w:lineRule="auto"/>
        <w:jc w:val="both"/>
      </w:pPr>
      <w:r>
        <w:rPr>
          <w:color w:val="2300DC"/>
        </w:rPr>
        <w:tab/>
      </w:r>
      <w:r w:rsidRPr="00933C1E">
        <w:rPr>
          <w:color w:val="000000"/>
        </w:rPr>
        <w:t xml:space="preserve">15. </w:t>
      </w:r>
      <w:r>
        <w:t>О поощрении Благодарственным письмом на основании распоряжения Администрации Кетовского района делается соответствующая запись в послужном списке личного дела</w:t>
      </w:r>
      <w:r w:rsidR="00794C0D">
        <w:t xml:space="preserve"> и</w:t>
      </w:r>
      <w:r>
        <w:t xml:space="preserve"> в трудовой книжке поощренных граждан.</w:t>
      </w:r>
    </w:p>
    <w:p w:rsidR="00210601" w:rsidRDefault="00210601" w:rsidP="00210601">
      <w:pPr>
        <w:pStyle w:val="ConsPlusNormal"/>
        <w:spacing w:line="276" w:lineRule="auto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7"/>
      </w:tblGrid>
      <w:tr w:rsidR="00210601" w:rsidTr="00933C1E">
        <w:tc>
          <w:tcPr>
            <w:tcW w:w="4837" w:type="dxa"/>
            <w:shd w:val="clear" w:color="auto" w:fill="auto"/>
          </w:tcPr>
          <w:p w:rsidR="00210601" w:rsidRDefault="00210601" w:rsidP="00933C1E">
            <w:pPr>
              <w:pStyle w:val="ConsPlusNormal"/>
              <w:jc w:val="right"/>
              <w:outlineLvl w:val="1"/>
            </w:pPr>
          </w:p>
        </w:tc>
        <w:tc>
          <w:tcPr>
            <w:tcW w:w="4837" w:type="dxa"/>
            <w:shd w:val="clear" w:color="auto" w:fill="auto"/>
          </w:tcPr>
          <w:p w:rsidR="00210601" w:rsidRPr="00933C1E" w:rsidRDefault="00210601" w:rsidP="00933C1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10601" w:rsidRDefault="00210601" w:rsidP="00933C1E">
            <w:pPr>
              <w:pStyle w:val="ConsPlusNormal"/>
              <w:outlineLvl w:val="1"/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>к Положению о Благодарственном письме Администрации Кетовского района</w:t>
            </w:r>
          </w:p>
        </w:tc>
      </w:tr>
    </w:tbl>
    <w:p w:rsidR="00210601" w:rsidRDefault="00210601" w:rsidP="00210601">
      <w:pPr>
        <w:pStyle w:val="ConsPlusNormal"/>
        <w:jc w:val="right"/>
        <w:outlineLvl w:val="1"/>
      </w:pPr>
    </w:p>
    <w:p w:rsidR="00210601" w:rsidRDefault="00210601" w:rsidP="00210601">
      <w:pPr>
        <w:pStyle w:val="ConsPlusNormal"/>
        <w:jc w:val="right"/>
        <w:outlineLvl w:val="1"/>
      </w:pPr>
    </w:p>
    <w:p w:rsidR="00210601" w:rsidRPr="00AF0D5D" w:rsidRDefault="00AF0D5D" w:rsidP="00AF0D5D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="00210601" w:rsidRPr="00AF0D5D">
        <w:rPr>
          <w:rFonts w:ascii="Times New Roman" w:hAnsi="Times New Roman" w:cs="Times New Roman"/>
          <w:sz w:val="24"/>
          <w:szCs w:val="24"/>
        </w:rPr>
        <w:t>Главе Кетовского района</w:t>
      </w:r>
    </w:p>
    <w:p w:rsidR="00AF0D5D" w:rsidRPr="00AF0D5D" w:rsidRDefault="00AF0D5D" w:rsidP="00AF0D5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>___________________</w:t>
      </w:r>
      <w:r w:rsidR="00210601" w:rsidRPr="00AF0D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F0D5D" w:rsidRPr="00AF0D5D" w:rsidRDefault="00AF0D5D" w:rsidP="00AF0D5D">
      <w:pPr>
        <w:pStyle w:val="ConsPlusNormal"/>
        <w:tabs>
          <w:tab w:val="left" w:pos="8210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0"/>
        </w:rPr>
        <w:t>(ФИО)</w:t>
      </w:r>
    </w:p>
    <w:p w:rsidR="00AF0D5D" w:rsidRDefault="00AF0D5D" w:rsidP="00210601">
      <w:pPr>
        <w:pStyle w:val="ConsPlusNormal"/>
        <w:jc w:val="right"/>
        <w:outlineLvl w:val="1"/>
      </w:pPr>
    </w:p>
    <w:p w:rsidR="00AF0D5D" w:rsidRDefault="00AF0D5D" w:rsidP="00210601">
      <w:pPr>
        <w:pStyle w:val="ConsPlusNormal"/>
        <w:jc w:val="right"/>
        <w:outlineLvl w:val="1"/>
      </w:pPr>
    </w:p>
    <w:p w:rsidR="00210601" w:rsidRPr="00AF0D5D" w:rsidRDefault="00210601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10601" w:rsidRDefault="00210601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о поощрении Благодарственным письмом </w:t>
      </w:r>
      <w:r w:rsidR="00AF0D5D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AF0D5D" w:rsidRDefault="00AF0D5D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F0D5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</w:t>
      </w:r>
    </w:p>
    <w:p w:rsidR="00210601" w:rsidRPr="00AF0D5D" w:rsidRDefault="00210601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F0D5D">
        <w:rPr>
          <w:rFonts w:ascii="Times New Roman" w:hAnsi="Times New Roman" w:cs="Times New Roman"/>
          <w:sz w:val="20"/>
        </w:rPr>
        <w:t>(фамилия, имя, отчество)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</w:t>
      </w:r>
      <w:r w:rsidR="00AF0D5D"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</w:t>
      </w:r>
    </w:p>
    <w:p w:rsidR="00210601" w:rsidRPr="00AF0D5D" w:rsidRDefault="00AF0D5D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210601" w:rsidRPr="00AF0D5D">
        <w:rPr>
          <w:rFonts w:ascii="Times New Roman" w:hAnsi="Times New Roman" w:cs="Times New Roman"/>
          <w:sz w:val="20"/>
        </w:rPr>
        <w:t>(полное наименование организации, коллектива организации,</w:t>
      </w:r>
      <w:r>
        <w:rPr>
          <w:rFonts w:ascii="Times New Roman" w:hAnsi="Times New Roman" w:cs="Times New Roman"/>
          <w:sz w:val="20"/>
        </w:rPr>
        <w:t xml:space="preserve"> </w:t>
      </w:r>
      <w:r w:rsidR="00210601" w:rsidRPr="00AF0D5D">
        <w:rPr>
          <w:rFonts w:ascii="Times New Roman" w:hAnsi="Times New Roman" w:cs="Times New Roman"/>
          <w:sz w:val="20"/>
        </w:rPr>
        <w:t>штатная численность)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Занимаемая должность _______________________________</w:t>
      </w:r>
      <w:r w:rsidR="00AF0D5D"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10601" w:rsidRPr="00AF0D5D" w:rsidRDefault="00AF0D5D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должности, дата назначения</w:t>
      </w:r>
      <w:r w:rsidR="00210601" w:rsidRPr="00AF0D5D">
        <w:rPr>
          <w:rFonts w:ascii="Times New Roman" w:hAnsi="Times New Roman" w:cs="Times New Roman"/>
          <w:sz w:val="20"/>
        </w:rPr>
        <w:t>)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Дата рождения ______</w:t>
      </w:r>
      <w:r w:rsidR="00AF0D5D"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Образование _</w:t>
      </w:r>
      <w:r w:rsidR="00AF0D5D"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10601" w:rsidRPr="00AF0D5D" w:rsidRDefault="00210601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F0D5D">
        <w:rPr>
          <w:rFonts w:ascii="Times New Roman" w:hAnsi="Times New Roman" w:cs="Times New Roman"/>
          <w:sz w:val="20"/>
        </w:rPr>
        <w:t>(наименование учебного заведения, год окончания)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 w:rsidR="00AF0D5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0D5D" w:rsidRDefault="00AF0D5D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AF0D5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Поощрения  на  уровне органов государственной власти, органов местного</w:t>
      </w:r>
      <w:r w:rsidR="00AF0D5D">
        <w:rPr>
          <w:rFonts w:ascii="Times New Roman" w:hAnsi="Times New Roman" w:cs="Times New Roman"/>
          <w:sz w:val="24"/>
          <w:szCs w:val="24"/>
        </w:rPr>
        <w:t xml:space="preserve"> </w:t>
      </w:r>
      <w:r w:rsidRPr="00AF0D5D">
        <w:rPr>
          <w:rFonts w:ascii="Times New Roman" w:hAnsi="Times New Roman" w:cs="Times New Roman"/>
          <w:sz w:val="24"/>
          <w:szCs w:val="24"/>
        </w:rPr>
        <w:t>самоуправления  Курганской области, организаций (иные виды поощрений), год</w:t>
      </w:r>
      <w:r w:rsidR="00AF0D5D">
        <w:rPr>
          <w:rFonts w:ascii="Times New Roman" w:hAnsi="Times New Roman" w:cs="Times New Roman"/>
          <w:sz w:val="24"/>
          <w:szCs w:val="24"/>
        </w:rPr>
        <w:t xml:space="preserve"> </w:t>
      </w:r>
      <w:r w:rsidRPr="00AF0D5D">
        <w:rPr>
          <w:rFonts w:ascii="Times New Roman" w:hAnsi="Times New Roman" w:cs="Times New Roman"/>
          <w:sz w:val="24"/>
          <w:szCs w:val="24"/>
        </w:rPr>
        <w:t>поощрения: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</w:t>
      </w:r>
      <w:r w:rsid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Общий стаж работы __________________ Стаж работы в коллективе ____________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       Характеристика с указанием конкретных заслуг представляемого</w:t>
      </w:r>
      <w:r w:rsidR="00AF0D5D">
        <w:rPr>
          <w:rFonts w:ascii="Times New Roman" w:hAnsi="Times New Roman" w:cs="Times New Roman"/>
          <w:sz w:val="24"/>
          <w:szCs w:val="24"/>
        </w:rPr>
        <w:t>: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</w:t>
      </w:r>
      <w:r w:rsid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__________________________</w:t>
      </w:r>
      <w:r w:rsidR="00AF0D5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0D5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0601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D5D" w:rsidRPr="00AF0D5D" w:rsidRDefault="00AF0D5D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AF0D5D" w:rsidRPr="00AF0D5D">
        <w:rPr>
          <w:rFonts w:ascii="Times New Roman" w:hAnsi="Times New Roman" w:cs="Times New Roman"/>
          <w:sz w:val="24"/>
          <w:szCs w:val="24"/>
        </w:rPr>
        <w:t xml:space="preserve"> </w:t>
      </w:r>
      <w:r w:rsidR="00AF0D5D"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F0D5D"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AF0D5D" w:rsidRDefault="00AF0D5D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(функционального) органа,</w:t>
      </w:r>
    </w:p>
    <w:p w:rsidR="00210601" w:rsidRPr="00AF0D5D" w:rsidRDefault="00210601" w:rsidP="00AF0D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курирующий соответствующее направление деятельности ___________</w:t>
      </w:r>
      <w:r w:rsidR="00AF0D5D"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</w:t>
      </w:r>
    </w:p>
    <w:p w:rsidR="00210601" w:rsidRPr="00AF0D5D" w:rsidRDefault="00AF0D5D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="00210601" w:rsidRPr="00AF0D5D">
        <w:rPr>
          <w:rFonts w:ascii="Times New Roman" w:hAnsi="Times New Roman" w:cs="Times New Roman"/>
          <w:sz w:val="20"/>
        </w:rPr>
        <w:t>(подпись и ФИО)</w:t>
      </w:r>
    </w:p>
    <w:p w:rsidR="00AF0D5D" w:rsidRDefault="00AF0D5D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"_____" __</w:t>
      </w:r>
      <w:r w:rsidR="00AF0D5D"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>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7"/>
      </w:tblGrid>
      <w:tr w:rsidR="00AF0D5D" w:rsidTr="00933C1E">
        <w:tc>
          <w:tcPr>
            <w:tcW w:w="4837" w:type="dxa"/>
            <w:shd w:val="clear" w:color="auto" w:fill="auto"/>
          </w:tcPr>
          <w:p w:rsidR="00AF0D5D" w:rsidRPr="00933C1E" w:rsidRDefault="00AF0D5D" w:rsidP="00933C1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AF0D5D" w:rsidRPr="00933C1E" w:rsidRDefault="00AF0D5D" w:rsidP="00933C1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F0D5D" w:rsidRPr="00933C1E" w:rsidRDefault="00AF0D5D" w:rsidP="00933C1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>к Положению о Благодарственном письме Администрации Кетовского района</w:t>
            </w:r>
          </w:p>
          <w:p w:rsidR="00AF0D5D" w:rsidRPr="00933C1E" w:rsidRDefault="00AF0D5D" w:rsidP="00933C1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D5D" w:rsidRPr="00AF0D5D" w:rsidRDefault="00AF0D5D" w:rsidP="00AF0D5D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4"/>
          <w:szCs w:val="24"/>
        </w:rPr>
        <w:t>Главе Кетовского района</w:t>
      </w:r>
    </w:p>
    <w:p w:rsidR="00AF0D5D" w:rsidRPr="00AF0D5D" w:rsidRDefault="00AF0D5D" w:rsidP="00AF0D5D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</w:t>
      </w:r>
    </w:p>
    <w:p w:rsidR="00AF0D5D" w:rsidRPr="00AF0D5D" w:rsidRDefault="00AF0D5D" w:rsidP="00AF0D5D">
      <w:pPr>
        <w:pStyle w:val="ConsPlusNormal"/>
        <w:tabs>
          <w:tab w:val="left" w:pos="8210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0"/>
        </w:rPr>
        <w:t>(ФИО)</w:t>
      </w:r>
    </w:p>
    <w:p w:rsidR="00AF0D5D" w:rsidRDefault="00AF0D5D" w:rsidP="00AF0D5D">
      <w:pPr>
        <w:pStyle w:val="ConsPlusNormal"/>
        <w:jc w:val="right"/>
        <w:outlineLvl w:val="1"/>
      </w:pPr>
    </w:p>
    <w:p w:rsidR="00AF0D5D" w:rsidRDefault="00AF0D5D" w:rsidP="00AF0D5D">
      <w:pPr>
        <w:pStyle w:val="ConsPlusNormal"/>
        <w:jc w:val="right"/>
        <w:outlineLvl w:val="1"/>
      </w:pPr>
    </w:p>
    <w:p w:rsidR="00AF0D5D" w:rsidRPr="00AF0D5D" w:rsidRDefault="00AF0D5D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AF0D5D" w:rsidRDefault="00AF0D5D" w:rsidP="00AF0D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о поощрении Благодарственным письмом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 w:rsidR="0000671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0601" w:rsidRPr="00AF0D5D" w:rsidRDefault="00210601" w:rsidP="000067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71D">
        <w:rPr>
          <w:rFonts w:ascii="Times New Roman" w:hAnsi="Times New Roman" w:cs="Times New Roman"/>
          <w:sz w:val="20"/>
        </w:rPr>
        <w:t>(полное наименование организации, коллектива организации</w:t>
      </w:r>
      <w:r w:rsidRPr="00AF0D5D">
        <w:rPr>
          <w:rFonts w:ascii="Times New Roman" w:hAnsi="Times New Roman" w:cs="Times New Roman"/>
          <w:sz w:val="24"/>
          <w:szCs w:val="24"/>
        </w:rPr>
        <w:t>)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</w:t>
      </w:r>
      <w:r w:rsidR="0000671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10601" w:rsidRDefault="00210601" w:rsidP="0000671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71D">
        <w:rPr>
          <w:rFonts w:ascii="Times New Roman" w:hAnsi="Times New Roman" w:cs="Times New Roman"/>
          <w:sz w:val="20"/>
        </w:rPr>
        <w:t>(фамилия, имя, отчество руководителя, должность)</w:t>
      </w:r>
    </w:p>
    <w:p w:rsidR="0000671D" w:rsidRPr="0000671D" w:rsidRDefault="0000671D" w:rsidP="0000671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Дата основания</w:t>
      </w:r>
      <w:r w:rsidR="0000671D">
        <w:rPr>
          <w:rFonts w:ascii="Times New Roman" w:hAnsi="Times New Roman" w:cs="Times New Roman"/>
          <w:sz w:val="24"/>
          <w:szCs w:val="24"/>
        </w:rPr>
        <w:t>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Общий период деятельности организации (коллектива организации) _______</w:t>
      </w:r>
      <w:r w:rsidR="0000671D">
        <w:rPr>
          <w:rFonts w:ascii="Times New Roman" w:hAnsi="Times New Roman" w:cs="Times New Roman"/>
          <w:sz w:val="24"/>
          <w:szCs w:val="24"/>
        </w:rPr>
        <w:t>________</w:t>
      </w:r>
      <w:r w:rsidRPr="00AF0D5D">
        <w:rPr>
          <w:rFonts w:ascii="Times New Roman" w:hAnsi="Times New Roman" w:cs="Times New Roman"/>
          <w:sz w:val="24"/>
          <w:szCs w:val="24"/>
        </w:rPr>
        <w:t>____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Штатная численность организации (коллектива организации) ___</w:t>
      </w:r>
      <w:r w:rsidR="0000671D">
        <w:rPr>
          <w:rFonts w:ascii="Times New Roman" w:hAnsi="Times New Roman" w:cs="Times New Roman"/>
          <w:sz w:val="24"/>
          <w:szCs w:val="24"/>
        </w:rPr>
        <w:t>________</w:t>
      </w:r>
      <w:r w:rsidRPr="00AF0D5D">
        <w:rPr>
          <w:rFonts w:ascii="Times New Roman" w:hAnsi="Times New Roman" w:cs="Times New Roman"/>
          <w:sz w:val="24"/>
          <w:szCs w:val="24"/>
        </w:rPr>
        <w:t>______________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Поощрения  на  уровне  органов  государственной  власти,  органов местного</w:t>
      </w:r>
      <w:r w:rsidR="0000671D">
        <w:rPr>
          <w:rFonts w:ascii="Times New Roman" w:hAnsi="Times New Roman" w:cs="Times New Roman"/>
          <w:sz w:val="24"/>
          <w:szCs w:val="24"/>
        </w:rPr>
        <w:t xml:space="preserve"> </w:t>
      </w:r>
      <w:r w:rsidRPr="00AF0D5D">
        <w:rPr>
          <w:rFonts w:ascii="Times New Roman" w:hAnsi="Times New Roman" w:cs="Times New Roman"/>
          <w:sz w:val="24"/>
          <w:szCs w:val="24"/>
        </w:rPr>
        <w:t>самоуправления Курганской области (иные виды поощрений), год поощрения:</w:t>
      </w:r>
    </w:p>
    <w:p w:rsidR="00210601" w:rsidRPr="00AF0D5D" w:rsidRDefault="0000671D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601"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671D" w:rsidRDefault="0000671D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Сведения о деятельности и достижениях</w:t>
      </w:r>
      <w:r w:rsidR="0000671D">
        <w:rPr>
          <w:rFonts w:ascii="Times New Roman" w:hAnsi="Times New Roman" w:cs="Times New Roman"/>
          <w:sz w:val="24"/>
          <w:szCs w:val="24"/>
        </w:rPr>
        <w:t xml:space="preserve"> организации (коллектива организации):</w:t>
      </w: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</w:t>
      </w:r>
      <w:r w:rsidR="0000671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</w:t>
      </w:r>
      <w:r w:rsidR="0000671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10601" w:rsidRPr="00AF0D5D" w:rsidRDefault="00210601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</w:t>
      </w:r>
      <w:r w:rsidR="0000671D"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10601" w:rsidRPr="00AF0D5D" w:rsidRDefault="00210601" w:rsidP="00210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71D" w:rsidRPr="00AF0D5D" w:rsidRDefault="0000671D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00671D" w:rsidRPr="00AF0D5D" w:rsidRDefault="0000671D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00671D" w:rsidRDefault="0000671D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(функционального) органа,</w:t>
      </w:r>
    </w:p>
    <w:p w:rsidR="0000671D" w:rsidRPr="00AF0D5D" w:rsidRDefault="0000671D" w:rsidP="000067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курирующий соответствующее направление деятельности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</w:t>
      </w:r>
    </w:p>
    <w:p w:rsidR="0000671D" w:rsidRPr="00AF0D5D" w:rsidRDefault="0000671D" w:rsidP="0000671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0"/>
        </w:rPr>
        <w:t>(подпись и ФИО)</w:t>
      </w:r>
    </w:p>
    <w:p w:rsidR="0000671D" w:rsidRDefault="0000671D" w:rsidP="000067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71D" w:rsidRPr="00AF0D5D" w:rsidRDefault="0000671D" w:rsidP="000067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"_____"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>__________ 20__ г.</w:t>
      </w: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4F88" w:rsidRPr="00AF0D5D" w:rsidRDefault="00B54F88" w:rsidP="00B54F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0671D" w:rsidRPr="00623FBD" w:rsidTr="00933C1E">
        <w:tc>
          <w:tcPr>
            <w:tcW w:w="4503" w:type="dxa"/>
            <w:shd w:val="clear" w:color="auto" w:fill="auto"/>
          </w:tcPr>
          <w:p w:rsidR="0000671D" w:rsidRPr="00623FBD" w:rsidRDefault="0000671D" w:rsidP="002232F4">
            <w:pPr>
              <w:widowControl w:val="0"/>
              <w:suppressAutoHyphens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00671D" w:rsidRPr="00623FBD" w:rsidRDefault="0000671D" w:rsidP="002232F4">
            <w:pPr>
              <w:widowControl w:val="0"/>
              <w:suppressAutoHyphens w:val="0"/>
              <w:spacing w:line="276" w:lineRule="auto"/>
              <w:jc w:val="both"/>
              <w:rPr>
                <w:color w:val="000000"/>
              </w:rPr>
            </w:pPr>
            <w:r w:rsidRPr="00623FBD">
              <w:rPr>
                <w:color w:val="000000"/>
              </w:rPr>
              <w:t>Приложение 2</w:t>
            </w:r>
          </w:p>
          <w:p w:rsidR="0000671D" w:rsidRPr="00623FBD" w:rsidRDefault="0000671D" w:rsidP="002232F4">
            <w:pPr>
              <w:widowControl w:val="0"/>
              <w:suppressAutoHyphens w:val="0"/>
              <w:spacing w:line="276" w:lineRule="auto"/>
              <w:jc w:val="both"/>
              <w:rPr>
                <w:color w:val="000000"/>
              </w:rPr>
            </w:pPr>
            <w:r w:rsidRPr="00623FBD">
              <w:rPr>
                <w:color w:val="000000"/>
              </w:rPr>
              <w:t>к постановлению Администрации Кетовского района от «____» _________2019</w:t>
            </w:r>
            <w:r w:rsidR="002232F4" w:rsidRPr="00623FBD">
              <w:rPr>
                <w:color w:val="000000"/>
              </w:rPr>
              <w:t xml:space="preserve"> </w:t>
            </w:r>
            <w:r w:rsidRPr="00623FBD">
              <w:rPr>
                <w:color w:val="000000"/>
              </w:rPr>
              <w:t>г.  № ______</w:t>
            </w:r>
          </w:p>
          <w:p w:rsidR="0000671D" w:rsidRPr="00623FBD" w:rsidRDefault="0000671D" w:rsidP="002232F4">
            <w:pPr>
              <w:widowControl w:val="0"/>
              <w:suppressAutoHyphens w:val="0"/>
              <w:spacing w:line="276" w:lineRule="auto"/>
              <w:jc w:val="both"/>
              <w:rPr>
                <w:color w:val="000000"/>
              </w:rPr>
            </w:pPr>
            <w:r w:rsidRPr="00623FBD">
              <w:rPr>
                <w:color w:val="000000"/>
              </w:rPr>
              <w:t xml:space="preserve">«О Благодарственном письме и Почетной грамоте Администрации Кетовского района»                                                                                                            </w:t>
            </w:r>
          </w:p>
        </w:tc>
      </w:tr>
    </w:tbl>
    <w:p w:rsidR="0000671D" w:rsidRPr="00623FBD" w:rsidRDefault="0000671D" w:rsidP="002232F4">
      <w:pPr>
        <w:widowControl w:val="0"/>
        <w:suppressAutoHyphens w:val="0"/>
        <w:spacing w:line="276" w:lineRule="auto"/>
        <w:jc w:val="both"/>
        <w:rPr>
          <w:color w:val="000000"/>
        </w:rPr>
      </w:pPr>
    </w:p>
    <w:p w:rsidR="002232F4" w:rsidRPr="00623FBD" w:rsidRDefault="002232F4" w:rsidP="002232F4">
      <w:pPr>
        <w:widowControl w:val="0"/>
        <w:suppressAutoHyphens w:val="0"/>
        <w:spacing w:line="276" w:lineRule="auto"/>
        <w:jc w:val="center"/>
        <w:rPr>
          <w:b/>
          <w:color w:val="000000"/>
        </w:rPr>
      </w:pPr>
    </w:p>
    <w:p w:rsidR="002232F4" w:rsidRPr="00623FBD" w:rsidRDefault="002232F4" w:rsidP="002232F4">
      <w:pPr>
        <w:widowControl w:val="0"/>
        <w:suppressAutoHyphens w:val="0"/>
        <w:spacing w:line="276" w:lineRule="auto"/>
        <w:jc w:val="center"/>
        <w:rPr>
          <w:b/>
          <w:color w:val="000000"/>
        </w:rPr>
      </w:pPr>
    </w:p>
    <w:p w:rsidR="0000671D" w:rsidRPr="00623FBD" w:rsidRDefault="0000671D" w:rsidP="002232F4">
      <w:pPr>
        <w:widowControl w:val="0"/>
        <w:suppressAutoHyphens w:val="0"/>
        <w:spacing w:line="276" w:lineRule="auto"/>
        <w:jc w:val="center"/>
        <w:rPr>
          <w:b/>
          <w:color w:val="000000"/>
        </w:rPr>
      </w:pPr>
      <w:r w:rsidRPr="00623FBD">
        <w:rPr>
          <w:b/>
          <w:color w:val="000000"/>
        </w:rPr>
        <w:t>ПОЛОЖЕНИЕ</w:t>
      </w:r>
    </w:p>
    <w:p w:rsidR="00B54F88" w:rsidRPr="00623FBD" w:rsidRDefault="00794C0D" w:rsidP="002232F4">
      <w:pPr>
        <w:widowControl w:val="0"/>
        <w:suppressAutoHyphens w:val="0"/>
        <w:spacing w:line="276" w:lineRule="auto"/>
        <w:ind w:firstLine="706"/>
        <w:jc w:val="center"/>
        <w:rPr>
          <w:b/>
          <w:bCs/>
          <w:color w:val="000000"/>
        </w:rPr>
      </w:pPr>
      <w:r w:rsidRPr="00623FBD">
        <w:rPr>
          <w:b/>
          <w:bCs/>
          <w:color w:val="000000"/>
        </w:rPr>
        <w:t>о</w:t>
      </w:r>
      <w:r w:rsidR="00B54F88" w:rsidRPr="00623FBD">
        <w:rPr>
          <w:b/>
          <w:bCs/>
          <w:color w:val="000000"/>
          <w:lang w:val="en-US"/>
        </w:rPr>
        <w:t> </w:t>
      </w:r>
      <w:r w:rsidR="00B54F88" w:rsidRPr="00623FBD">
        <w:rPr>
          <w:b/>
          <w:bCs/>
          <w:color w:val="000000"/>
        </w:rPr>
        <w:t xml:space="preserve"> </w:t>
      </w:r>
      <w:r w:rsidR="00B54F88" w:rsidRPr="00623FBD">
        <w:rPr>
          <w:b/>
          <w:bCs/>
          <w:color w:val="000000"/>
          <w:lang w:val="en-US"/>
        </w:rPr>
        <w:t> </w:t>
      </w:r>
      <w:r w:rsidR="00B54F88" w:rsidRPr="00623FBD">
        <w:rPr>
          <w:b/>
          <w:bCs/>
          <w:color w:val="000000"/>
        </w:rPr>
        <w:t>Почетной</w:t>
      </w:r>
      <w:r w:rsidR="00B54F88" w:rsidRPr="00623FBD">
        <w:rPr>
          <w:b/>
          <w:bCs/>
          <w:color w:val="000000"/>
          <w:lang w:val="en-US"/>
        </w:rPr>
        <w:t> </w:t>
      </w:r>
      <w:r w:rsidR="00B54F88" w:rsidRPr="00623FBD">
        <w:rPr>
          <w:b/>
          <w:bCs/>
          <w:color w:val="000000"/>
        </w:rPr>
        <w:t xml:space="preserve"> </w:t>
      </w:r>
      <w:r w:rsidR="00B54F88" w:rsidRPr="00623FBD">
        <w:rPr>
          <w:b/>
          <w:bCs/>
          <w:color w:val="000000"/>
          <w:lang w:val="en-US"/>
        </w:rPr>
        <w:t> </w:t>
      </w:r>
      <w:r w:rsidR="00B54F88" w:rsidRPr="00623FBD">
        <w:rPr>
          <w:b/>
          <w:bCs/>
          <w:color w:val="000000"/>
        </w:rPr>
        <w:t>грамоте</w:t>
      </w:r>
      <w:r w:rsidR="00B54F88" w:rsidRPr="00623FBD">
        <w:rPr>
          <w:b/>
          <w:bCs/>
          <w:color w:val="000000"/>
          <w:lang w:val="en-US"/>
        </w:rPr>
        <w:t> </w:t>
      </w:r>
      <w:r w:rsidR="00B54F88" w:rsidRPr="00623FBD">
        <w:rPr>
          <w:b/>
          <w:bCs/>
          <w:color w:val="000000"/>
        </w:rPr>
        <w:t xml:space="preserve"> Администрации Кетовского района</w:t>
      </w:r>
    </w:p>
    <w:p w:rsidR="00B54F88" w:rsidRPr="00623FBD" w:rsidRDefault="00B54F88" w:rsidP="002232F4">
      <w:pPr>
        <w:widowControl w:val="0"/>
        <w:suppressAutoHyphens w:val="0"/>
        <w:spacing w:line="276" w:lineRule="auto"/>
        <w:ind w:firstLine="706"/>
        <w:jc w:val="center"/>
        <w:rPr>
          <w:color w:val="000000"/>
        </w:rPr>
      </w:pPr>
    </w:p>
    <w:p w:rsidR="00B54F88" w:rsidRPr="00623FBD" w:rsidRDefault="00B54F88" w:rsidP="002232F4">
      <w:pPr>
        <w:widowControl w:val="0"/>
        <w:suppressAutoHyphens w:val="0"/>
        <w:spacing w:line="276" w:lineRule="auto"/>
        <w:ind w:firstLine="706"/>
        <w:jc w:val="both"/>
        <w:rPr>
          <w:color w:val="000000"/>
        </w:rPr>
      </w:pPr>
      <w:r w:rsidRPr="00623FBD">
        <w:rPr>
          <w:color w:val="000000"/>
        </w:rPr>
        <w:t>1.</w:t>
      </w:r>
      <w:bookmarkStart w:id="2" w:name="YANDEX_89"/>
      <w:bookmarkEnd w:id="2"/>
      <w:r w:rsidR="002232F4" w:rsidRPr="00623FBD">
        <w:rPr>
          <w:color w:val="000000"/>
        </w:rPr>
        <w:t xml:space="preserve"> </w:t>
      </w:r>
      <w:r w:rsidRPr="00623FBD">
        <w:rPr>
          <w:color w:val="000000"/>
        </w:rPr>
        <w:t>Почетная</w:t>
      </w:r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 xml:space="preserve"> </w:t>
      </w:r>
      <w:bookmarkStart w:id="3" w:name="YANDEX_90"/>
      <w:bookmarkEnd w:id="3"/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>грамота</w:t>
      </w:r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 xml:space="preserve"> Администрации Кетовского района</w:t>
      </w:r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 xml:space="preserve"> (далее - </w:t>
      </w:r>
      <w:bookmarkStart w:id="4" w:name="YANDEX_93"/>
      <w:bookmarkEnd w:id="4"/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>Почетная</w:t>
      </w:r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 xml:space="preserve"> </w:t>
      </w:r>
      <w:bookmarkStart w:id="5" w:name="YANDEX_94"/>
      <w:bookmarkEnd w:id="5"/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 xml:space="preserve">грамота) </w:t>
      </w:r>
      <w:r w:rsidR="002232F4" w:rsidRPr="00623FBD">
        <w:rPr>
          <w:color w:val="000000"/>
        </w:rPr>
        <w:t>является формой награждения граждан, организаций и коллективов организаций всех форм собственности (далее - коллективы организаций) за заслуги в экономике, науке, культуре, искусстве, воспитании, просвещении, охране жизни, здоровья и защите прав граждан, в благотворительной деятельности, а также за иной значительный вклад в развитие Кетовского района.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4F88"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Почетной грамотой производится при наличии у гражданина, организации, коллектива организации, представляемых к награждению, Благодарственного письма Администрации Кетовского района, либо </w:t>
      </w:r>
      <w:proofErr w:type="spellStart"/>
      <w:r w:rsidRPr="00623FBD">
        <w:rPr>
          <w:rFonts w:ascii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Думы, либо государственных наград и поощрений Российской Федерации, либо в случае представления ходатайства о награждении Почетной грамотой первым заместителем или заместителем Главы Кетовского района.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3. Ходатайство о награждении Почетной грамотой (далее - ходатайство) представляют: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первый заместитель, заместитель Главы Кетовского района (не более 10 граждан, организаций, коллективов организаций в год);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руководитель отраслевого (функционального) органа Администрации Кетовского района, Контрольно-счетной палаты Кетовского района;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руководитель органа местного самоуправления муниципального образования Кетовского района;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организации, коллектива.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4. Ходатайство должно содержать: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на гражданина - фамилию, имя, отчество лица, представляемого для награждения, место работы, занимаемую должность, сведения о деятельности и достижениях, заслугах, наградах, являющихся основанием для награждения Почетной грамотой в соответствии с </w:t>
      </w:r>
      <w:hyperlink w:anchor="P55" w:history="1">
        <w:r w:rsidRPr="00623FBD">
          <w:rPr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56" w:history="1">
        <w:r w:rsidRPr="00623FBD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организацию, коллектив организации - полное наименование юридического лица, штатную численность юридического лица, сведения о деятельности и достижениях, наградах, являющихся основанием для вручения Почетной грамоты в соответствии с </w:t>
      </w:r>
      <w:hyperlink w:anchor="P55" w:history="1">
        <w:r w:rsidRPr="00623FBD">
          <w:rPr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56" w:history="1">
        <w:r w:rsidRPr="00623FBD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66"/>
      <w:bookmarkEnd w:id="6"/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5. Ходатайство направляется на согласование первому заместителю Главы Кетовского района, заместителю Главы Кетовского района, </w:t>
      </w:r>
      <w:r w:rsidR="0017513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отраслевого (функционального) органа Администрации Кетовского района, </w:t>
      </w:r>
      <w:r w:rsidRPr="00623FBD">
        <w:rPr>
          <w:rFonts w:ascii="Times New Roman" w:hAnsi="Times New Roman" w:cs="Times New Roman"/>
          <w:color w:val="000000"/>
          <w:sz w:val="24"/>
          <w:szCs w:val="24"/>
        </w:rPr>
        <w:t>либо управляющему делами – руководителю аппарата Администрации Кетовского района, курирующему соответствующее направление деятельности, которое подлежит согласованию в срок не позднее 10 календарных дней с момента его поступления.</w:t>
      </w:r>
    </w:p>
    <w:p w:rsidR="00175130" w:rsidRPr="00514BC0" w:rsidRDefault="002232F4" w:rsidP="001751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623FBD"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175130" w:rsidRPr="00175130">
        <w:rPr>
          <w:rFonts w:ascii="Times New Roman" w:hAnsi="Times New Roman" w:cs="Times New Roman"/>
          <w:sz w:val="24"/>
          <w:szCs w:val="24"/>
        </w:rPr>
        <w:t xml:space="preserve"> </w:t>
      </w:r>
      <w:r w:rsidR="00175130" w:rsidRPr="004E4F91">
        <w:rPr>
          <w:rFonts w:ascii="Times New Roman" w:hAnsi="Times New Roman" w:cs="Times New Roman"/>
          <w:sz w:val="24"/>
          <w:szCs w:val="24"/>
        </w:rPr>
        <w:t>При положительном рассмотрении ходатайства</w:t>
      </w:r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указанного в </w:t>
      </w:r>
      <w:hyperlink w:anchor="P66" w:history="1">
        <w:r w:rsidR="00175130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</w:t>
      </w:r>
      <w:r w:rsidR="00175130" w:rsidRPr="004E4F91">
        <w:rPr>
          <w:rFonts w:ascii="Times New Roman" w:hAnsi="Times New Roman" w:cs="Times New Roman"/>
          <w:sz w:val="24"/>
          <w:szCs w:val="24"/>
        </w:rPr>
        <w:t xml:space="preserve">оформляется представление для граждан по форме согласно </w:t>
      </w:r>
      <w:hyperlink w:anchor="P96" w:history="1">
        <w:r w:rsidR="00175130" w:rsidRPr="004E4F9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175130" w:rsidRPr="004E4F91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организаций (коллективов организаций) по форме согласно </w:t>
      </w:r>
      <w:hyperlink w:anchor="P145" w:history="1">
        <w:r w:rsidR="00175130" w:rsidRPr="004E4F91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="00175130" w:rsidRPr="004E4F91">
        <w:rPr>
          <w:rFonts w:ascii="Times New Roman" w:hAnsi="Times New Roman" w:cs="Times New Roman"/>
          <w:sz w:val="24"/>
          <w:szCs w:val="24"/>
        </w:rPr>
        <w:t xml:space="preserve"> к</w:t>
      </w:r>
      <w:r w:rsidR="00175130" w:rsidRPr="00514BC0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К представлению на бумажном и электронном носителях прилагаются следующие документы: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список граждан, представляемых к награждению Почетной грамотой, проект текста Почетной грамоты, лист рассылки;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ходатайство о награждении Почетной грамотой, представление о награждении Почетной грамотой; в отдельном файле копия документа, удостоверяющего личность кандидата, с указанием фамилии, имени, отчества;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на граждан, представляемых к награждению Почетной грамотой.</w:t>
      </w:r>
    </w:p>
    <w:p w:rsidR="002232F4" w:rsidRPr="00623FBD" w:rsidRDefault="002232F4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7. Документы, указанные в </w:t>
      </w:r>
      <w:hyperlink w:anchor="P67" w:history="1">
        <w:r w:rsidRPr="00623FBD">
          <w:rPr>
            <w:rFonts w:ascii="Times New Roman" w:hAnsi="Times New Roman" w:cs="Times New Roman"/>
            <w:color w:val="000000"/>
            <w:sz w:val="24"/>
            <w:szCs w:val="24"/>
          </w:rPr>
          <w:t>пункте 6</w:t>
        </w:r>
      </w:hyperlink>
      <w:r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представляются в комиссию по награждению Администрации Кетовского района (далее – Комиссия) не позднее чем за 15 рабочих дней до предполагаемой даты вручения для подготовки проекта распоряжения Администрации Кетовского района о награждении Почетной грамотой.</w:t>
      </w:r>
    </w:p>
    <w:p w:rsidR="002232F4" w:rsidRPr="00623FBD" w:rsidRDefault="002232F4" w:rsidP="002232F4">
      <w:pPr>
        <w:widowControl w:val="0"/>
        <w:suppressAutoHyphens w:val="0"/>
        <w:spacing w:line="276" w:lineRule="auto"/>
        <w:ind w:firstLine="540"/>
        <w:jc w:val="both"/>
        <w:rPr>
          <w:color w:val="000000"/>
        </w:rPr>
      </w:pPr>
      <w:r w:rsidRPr="00623FBD">
        <w:rPr>
          <w:color w:val="000000"/>
        </w:rPr>
        <w:t>7.1 Состав комиссии утверждается распоряжением Администрации Кетовского района.</w:t>
      </w:r>
    </w:p>
    <w:p w:rsidR="002232F4" w:rsidRPr="00623FBD" w:rsidRDefault="002232F4" w:rsidP="002232F4">
      <w:pPr>
        <w:widowControl w:val="0"/>
        <w:suppressAutoHyphens w:val="0"/>
        <w:spacing w:line="276" w:lineRule="auto"/>
        <w:ind w:firstLine="540"/>
        <w:jc w:val="both"/>
        <w:rPr>
          <w:color w:val="000000"/>
          <w:spacing w:val="2"/>
          <w:shd w:val="clear" w:color="auto" w:fill="FFFFFF"/>
        </w:rPr>
      </w:pPr>
      <w:r w:rsidRPr="00623FBD">
        <w:rPr>
          <w:color w:val="000000"/>
        </w:rPr>
        <w:t>7.2 Комиссия рассматривает ходатайства и представления к награждению и</w:t>
      </w:r>
      <w:r w:rsidRPr="00623FBD">
        <w:rPr>
          <w:color w:val="000000"/>
          <w:spacing w:val="2"/>
          <w:shd w:val="clear" w:color="auto" w:fill="FFFFFF"/>
        </w:rPr>
        <w:t xml:space="preserve"> руководствуется </w:t>
      </w:r>
      <w:r w:rsidRPr="00623FBD">
        <w:rPr>
          <w:rStyle w:val="apple-converted-space"/>
          <w:color w:val="000000"/>
          <w:spacing w:val="2"/>
          <w:shd w:val="clear" w:color="auto" w:fill="FFFFFF"/>
        </w:rPr>
        <w:t xml:space="preserve">в своей деятельности </w:t>
      </w:r>
      <w:hyperlink r:id="rId10" w:history="1">
        <w:r w:rsidRPr="00623FBD">
          <w:rPr>
            <w:rStyle w:val="a3"/>
            <w:color w:val="000000"/>
            <w:u w:val="none"/>
          </w:rPr>
          <w:t>Конституцией Российской Федерации</w:t>
        </w:r>
      </w:hyperlink>
      <w:r w:rsidRPr="00623FBD">
        <w:rPr>
          <w:color w:val="000000"/>
        </w:rPr>
        <w:t xml:space="preserve"> </w:t>
      </w:r>
      <w:r w:rsidRPr="00623FBD">
        <w:rPr>
          <w:color w:val="000000"/>
          <w:spacing w:val="2"/>
          <w:shd w:val="clear" w:color="auto" w:fill="FFFFFF"/>
        </w:rPr>
        <w:t xml:space="preserve"> федеральными законами, </w:t>
      </w:r>
      <w:r w:rsidRPr="00623FBD">
        <w:rPr>
          <w:color w:val="000000"/>
        </w:rPr>
        <w:t>Уставом Муниципального образования «Кетовский район»,</w:t>
      </w:r>
      <w:r w:rsidRPr="00623FBD">
        <w:rPr>
          <w:color w:val="000000"/>
          <w:spacing w:val="2"/>
          <w:shd w:val="clear" w:color="auto" w:fill="FFFFFF"/>
        </w:rPr>
        <w:t xml:space="preserve"> другими нормативными правовыми актами Российской Федерации, а также настоящим Положением.            </w:t>
      </w:r>
    </w:p>
    <w:p w:rsidR="002232F4" w:rsidRPr="00623FBD" w:rsidRDefault="002232F4" w:rsidP="002232F4">
      <w:pPr>
        <w:widowControl w:val="0"/>
        <w:suppressAutoHyphens w:val="0"/>
        <w:spacing w:line="276" w:lineRule="auto"/>
        <w:jc w:val="both"/>
        <w:rPr>
          <w:color w:val="000000"/>
          <w:spacing w:val="2"/>
          <w:shd w:val="clear" w:color="auto" w:fill="FFFFFF"/>
        </w:rPr>
      </w:pPr>
      <w:r w:rsidRPr="00623FBD">
        <w:rPr>
          <w:color w:val="000000"/>
          <w:spacing w:val="2"/>
          <w:shd w:val="clear" w:color="auto" w:fill="FFFFFF"/>
        </w:rPr>
        <w:t xml:space="preserve">          7.3  Заседание Комиссии проводится по мере необходимости. Заседание Комиссии правомочно при условии присутствия на нем не менее двух третей от общей численности членов Комиссии. Решение принимается простым большинством голосов участвующих в заседании членов Комиссии. При равенстве голосов решающим является голос председательствующего на заседании Комиссии.</w:t>
      </w:r>
    </w:p>
    <w:p w:rsidR="002232F4" w:rsidRPr="00623FBD" w:rsidRDefault="002232F4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  <w:spacing w:val="2"/>
          <w:shd w:val="clear" w:color="auto" w:fill="FFFFFF"/>
        </w:rPr>
        <w:t xml:space="preserve">7.4 </w:t>
      </w:r>
      <w:r w:rsidRPr="00623FBD">
        <w:rPr>
          <w:color w:val="000000"/>
        </w:rPr>
        <w:t xml:space="preserve">Комиссия в срок до 10 дней рассматривает представленные документы и принимает решения о поддержке или отклонении ходатайства о награждении Почетной грамотой. </w:t>
      </w:r>
    </w:p>
    <w:p w:rsidR="002232F4" w:rsidRPr="00623FBD" w:rsidRDefault="002232F4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  <w:spacing w:val="2"/>
          <w:shd w:val="clear" w:color="auto" w:fill="FFFFFF"/>
        </w:rPr>
      </w:pPr>
      <w:r w:rsidRPr="00623FBD">
        <w:rPr>
          <w:color w:val="000000"/>
          <w:spacing w:val="2"/>
          <w:shd w:val="clear" w:color="auto" w:fill="FFFFFF"/>
        </w:rPr>
        <w:t>Решение Комиссии оформляется протоколом, который в течение 5 календарных дней со дня проведения заседания Комиссии подписывает председательствующий на заседании Комиссии.</w:t>
      </w:r>
    </w:p>
    <w:p w:rsidR="002232F4" w:rsidRDefault="002232F4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>7.5 По результатам рассмотрения Комиссия принимает решение о награждении либо об отказе в награждении.</w:t>
      </w:r>
    </w:p>
    <w:p w:rsidR="00175130" w:rsidRPr="004E4F91" w:rsidRDefault="00175130" w:rsidP="00175130">
      <w:pPr>
        <w:widowControl w:val="0"/>
        <w:tabs>
          <w:tab w:val="left" w:pos="709"/>
        </w:tabs>
        <w:spacing w:line="276" w:lineRule="auto"/>
        <w:jc w:val="both"/>
      </w:pPr>
      <w:r>
        <w:t xml:space="preserve">         7.6 Секретарь Комиссии на постоянной основе осуществляет ведение реестра награжденных Почетной грамотой Администрации Кетовского района.</w:t>
      </w:r>
    </w:p>
    <w:p w:rsidR="00B54F88" w:rsidRPr="00623FBD" w:rsidRDefault="002232F4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>8</w:t>
      </w:r>
      <w:r w:rsidR="00B54F88" w:rsidRPr="00623FBD">
        <w:rPr>
          <w:color w:val="000000"/>
        </w:rPr>
        <w:t xml:space="preserve">. В </w:t>
      </w:r>
      <w:bookmarkStart w:id="8" w:name="YANDEX_114"/>
      <w:bookmarkEnd w:id="8"/>
      <w:r w:rsidR="00B54F88" w:rsidRPr="00623FBD">
        <w:rPr>
          <w:color w:val="000000"/>
        </w:rPr>
        <w:t>награждении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Почетной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</w:t>
      </w:r>
      <w:bookmarkStart w:id="9" w:name="YANDEX_115"/>
      <w:bookmarkEnd w:id="9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грамотой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может быть отказано в случаях:</w:t>
      </w:r>
    </w:p>
    <w:p w:rsidR="00B54F88" w:rsidRPr="00623FBD" w:rsidRDefault="00B54F88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ab/>
        <w:t xml:space="preserve">1) отсутствия оснований и условий, указанных в пунктах </w:t>
      </w:r>
      <w:r w:rsidR="002232F4" w:rsidRPr="00623FBD">
        <w:rPr>
          <w:color w:val="000000"/>
        </w:rPr>
        <w:t>2, 3, 4, 5, 6</w:t>
      </w:r>
      <w:r w:rsidR="00175130">
        <w:rPr>
          <w:color w:val="000000"/>
        </w:rPr>
        <w:t>, 7</w:t>
      </w:r>
      <w:r w:rsidRPr="00623FBD">
        <w:rPr>
          <w:color w:val="000000"/>
        </w:rPr>
        <w:t xml:space="preserve"> настоящего </w:t>
      </w:r>
      <w:bookmarkStart w:id="10" w:name="YANDEX_116"/>
      <w:bookmarkEnd w:id="10"/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>Положения;</w:t>
      </w:r>
    </w:p>
    <w:p w:rsidR="00B54F88" w:rsidRPr="00623FBD" w:rsidRDefault="00B54F88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 xml:space="preserve">  </w:t>
      </w:r>
      <w:r w:rsidR="002232F4" w:rsidRPr="00623FBD">
        <w:rPr>
          <w:color w:val="000000"/>
        </w:rPr>
        <w:t>2</w:t>
      </w:r>
      <w:r w:rsidRPr="00623FBD">
        <w:rPr>
          <w:color w:val="000000"/>
        </w:rPr>
        <w:t>)</w:t>
      </w:r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>представления неточных сведений, необходимых для награждения, наличия искажений и несоответствий в представленных документах.</w:t>
      </w:r>
    </w:p>
    <w:p w:rsidR="00B54F88" w:rsidRPr="00623FBD" w:rsidRDefault="00B54F88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 xml:space="preserve">  </w:t>
      </w:r>
      <w:r w:rsidR="002232F4" w:rsidRPr="00623FBD">
        <w:rPr>
          <w:color w:val="000000"/>
        </w:rPr>
        <w:t>9</w:t>
      </w:r>
      <w:r w:rsidRPr="00623FBD">
        <w:rPr>
          <w:color w:val="000000"/>
        </w:rPr>
        <w:t xml:space="preserve">. Ходатайство, документы, представленные с нарушением требований настоящего </w:t>
      </w:r>
      <w:bookmarkStart w:id="11" w:name="YANDEX_118"/>
      <w:bookmarkEnd w:id="11"/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>Положения, подлежат возврату заявителю с указанием причин отказа.</w:t>
      </w:r>
    </w:p>
    <w:p w:rsidR="00B54F88" w:rsidRPr="00623FBD" w:rsidRDefault="002232F4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>10</w:t>
      </w:r>
      <w:r w:rsidR="00B54F88" w:rsidRPr="00623FBD">
        <w:rPr>
          <w:color w:val="000000"/>
        </w:rPr>
        <w:t xml:space="preserve">. </w:t>
      </w:r>
      <w:bookmarkStart w:id="12" w:name="YANDEX_139"/>
      <w:bookmarkEnd w:id="12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Почетная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</w:t>
      </w:r>
      <w:bookmarkStart w:id="13" w:name="YANDEX_140"/>
      <w:bookmarkEnd w:id="13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грамота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подписывается Главой Кетовского района и заверяется </w:t>
      </w:r>
      <w:r w:rsidR="00B54F88" w:rsidRPr="00623FBD">
        <w:rPr>
          <w:color w:val="000000"/>
        </w:rPr>
        <w:lastRenderedPageBreak/>
        <w:t>гербовой печатью Администрации Кетовского района.</w:t>
      </w:r>
    </w:p>
    <w:p w:rsidR="00B54F88" w:rsidRPr="00623FBD" w:rsidRDefault="002232F4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>11</w:t>
      </w:r>
      <w:r w:rsidR="00B54F88" w:rsidRPr="00623FBD">
        <w:rPr>
          <w:color w:val="000000"/>
        </w:rPr>
        <w:t xml:space="preserve">. Вручение </w:t>
      </w:r>
      <w:bookmarkStart w:id="14" w:name="YANDEX_143"/>
      <w:bookmarkEnd w:id="14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Почетной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</w:t>
      </w:r>
      <w:bookmarkStart w:id="15" w:name="YANDEX_144"/>
      <w:bookmarkEnd w:id="15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грамоты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 производится в торжественной обстановке </w:t>
      </w:r>
      <w:r w:rsidR="00175130">
        <w:rPr>
          <w:color w:val="000000"/>
        </w:rPr>
        <w:t>должностным лицом Администрации Кетовского района</w:t>
      </w:r>
      <w:r w:rsidR="00B54F88" w:rsidRPr="00623FBD">
        <w:rPr>
          <w:color w:val="000000"/>
        </w:rPr>
        <w:t xml:space="preserve">. </w:t>
      </w:r>
    </w:p>
    <w:p w:rsidR="00B54F88" w:rsidRPr="00623FBD" w:rsidRDefault="00B54F88" w:rsidP="002232F4">
      <w:pPr>
        <w:widowControl w:val="0"/>
        <w:suppressAutoHyphens w:val="0"/>
        <w:spacing w:line="276" w:lineRule="auto"/>
        <w:ind w:firstLine="567"/>
        <w:jc w:val="both"/>
        <w:rPr>
          <w:color w:val="000000"/>
        </w:rPr>
      </w:pPr>
      <w:r w:rsidRPr="00623FBD">
        <w:rPr>
          <w:color w:val="000000"/>
        </w:rPr>
        <w:t xml:space="preserve">Вместе с </w:t>
      </w:r>
      <w:bookmarkStart w:id="16" w:name="YANDEX_147"/>
      <w:bookmarkEnd w:id="16"/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>Почетной</w:t>
      </w:r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 xml:space="preserve"> </w:t>
      </w:r>
      <w:bookmarkStart w:id="17" w:name="YANDEX_148"/>
      <w:bookmarkEnd w:id="17"/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>грамотой</w:t>
      </w:r>
      <w:r w:rsidRPr="00623FBD">
        <w:rPr>
          <w:color w:val="000000"/>
          <w:lang w:val="en-US"/>
        </w:rPr>
        <w:t> </w:t>
      </w:r>
      <w:r w:rsidRPr="00623FBD">
        <w:rPr>
          <w:color w:val="000000"/>
        </w:rPr>
        <w:t xml:space="preserve"> вручается копия распоряжения Администрации Кетовского района о награждении.</w:t>
      </w:r>
    </w:p>
    <w:p w:rsidR="002232F4" w:rsidRPr="00623FBD" w:rsidRDefault="00B54F88" w:rsidP="002232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F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32F4" w:rsidRPr="00623F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3F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32F4"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Награждение Почетной грамотой производится не ранее чем через год после вручения одной из форм награждения, указанной в </w:t>
      </w:r>
      <w:hyperlink w:anchor="P56" w:history="1">
        <w:r w:rsidR="002232F4" w:rsidRPr="00623FBD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="002232F4" w:rsidRPr="00623FB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B54F88" w:rsidRPr="00623FBD" w:rsidRDefault="002232F4" w:rsidP="002232F4">
      <w:pPr>
        <w:widowControl w:val="0"/>
        <w:suppressAutoHyphens w:val="0"/>
        <w:spacing w:line="276" w:lineRule="auto"/>
        <w:ind w:firstLine="540"/>
        <w:jc w:val="both"/>
        <w:rPr>
          <w:color w:val="000000"/>
        </w:rPr>
      </w:pPr>
      <w:r w:rsidRPr="00623FBD">
        <w:rPr>
          <w:color w:val="000000"/>
        </w:rPr>
        <w:t xml:space="preserve">13. </w:t>
      </w:r>
      <w:r w:rsidR="00B54F88" w:rsidRPr="00623FBD">
        <w:rPr>
          <w:color w:val="000000"/>
        </w:rPr>
        <w:t xml:space="preserve">Лица, награжденные </w:t>
      </w:r>
      <w:bookmarkStart w:id="18" w:name="YANDEX_151"/>
      <w:bookmarkEnd w:id="18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Почетной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</w:t>
      </w:r>
      <w:bookmarkStart w:id="19" w:name="YANDEX_152"/>
      <w:bookmarkEnd w:id="19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грамотой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Администрации Кетовского района, могут представляться повторно к награждению </w:t>
      </w:r>
      <w:bookmarkStart w:id="20" w:name="YANDEX_155"/>
      <w:bookmarkEnd w:id="20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Почетной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</w:t>
      </w:r>
      <w:bookmarkStart w:id="21" w:name="YANDEX_156"/>
      <w:bookmarkEnd w:id="21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грамотой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Администрации Кетовского района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не ранее, чем через 2 года после предыдущего награждения.</w:t>
      </w:r>
    </w:p>
    <w:p w:rsidR="00B54F88" w:rsidRPr="00623FBD" w:rsidRDefault="002232F4" w:rsidP="002232F4">
      <w:pPr>
        <w:widowControl w:val="0"/>
        <w:suppressAutoHyphens w:val="0"/>
        <w:spacing w:line="276" w:lineRule="auto"/>
        <w:ind w:firstLine="540"/>
        <w:jc w:val="both"/>
        <w:rPr>
          <w:color w:val="000000"/>
        </w:rPr>
      </w:pPr>
      <w:r w:rsidRPr="00623FBD">
        <w:rPr>
          <w:color w:val="000000"/>
        </w:rPr>
        <w:t>14</w:t>
      </w:r>
      <w:r w:rsidR="00B54F88" w:rsidRPr="00623FBD">
        <w:rPr>
          <w:color w:val="000000"/>
        </w:rPr>
        <w:t xml:space="preserve">. В случае утраты </w:t>
      </w:r>
      <w:bookmarkStart w:id="22" w:name="YANDEX_159"/>
      <w:bookmarkEnd w:id="22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Почетной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</w:t>
      </w:r>
      <w:bookmarkStart w:id="23" w:name="YANDEX_160"/>
      <w:bookmarkEnd w:id="23"/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>грамоты</w:t>
      </w:r>
      <w:r w:rsidR="00B54F88" w:rsidRPr="00623FBD">
        <w:rPr>
          <w:color w:val="000000"/>
          <w:lang w:val="en-US"/>
        </w:rPr>
        <w:t> </w:t>
      </w:r>
      <w:r w:rsidR="00B54F88" w:rsidRPr="00623FBD">
        <w:rPr>
          <w:color w:val="000000"/>
        </w:rPr>
        <w:t xml:space="preserve"> дубликат не выдается. </w:t>
      </w:r>
    </w:p>
    <w:p w:rsidR="002232F4" w:rsidRPr="00623FBD" w:rsidRDefault="002232F4" w:rsidP="002232F4">
      <w:pPr>
        <w:widowControl w:val="0"/>
        <w:suppressAutoHyphens w:val="0"/>
        <w:spacing w:line="276" w:lineRule="auto"/>
        <w:ind w:firstLine="540"/>
        <w:jc w:val="both"/>
        <w:rPr>
          <w:color w:val="000000"/>
        </w:rPr>
      </w:pPr>
      <w:r w:rsidRPr="00623FBD">
        <w:rPr>
          <w:color w:val="000000"/>
        </w:rPr>
        <w:t>15. О награждении Почетной грамотой на основании распоряжения Администрации Кетовского района делается соответствующая запись в послужном списке личного дела и в трудовой книжке поощренных граждан.</w:t>
      </w:r>
    </w:p>
    <w:p w:rsidR="00B54F88" w:rsidRPr="00623FBD" w:rsidRDefault="00B54F88" w:rsidP="002232F4">
      <w:pPr>
        <w:widowControl w:val="0"/>
        <w:suppressAutoHyphens w:val="0"/>
        <w:spacing w:line="276" w:lineRule="auto"/>
        <w:ind w:firstLine="540"/>
        <w:jc w:val="both"/>
        <w:rPr>
          <w:b/>
          <w:bCs/>
          <w:color w:val="000000"/>
        </w:rPr>
      </w:pPr>
    </w:p>
    <w:p w:rsidR="009B54F6" w:rsidRPr="00623FBD" w:rsidRDefault="009B54F6" w:rsidP="002232F4">
      <w:pPr>
        <w:widowControl w:val="0"/>
        <w:suppressAutoHyphens w:val="0"/>
        <w:spacing w:line="276" w:lineRule="auto"/>
        <w:jc w:val="both"/>
        <w:rPr>
          <w:b/>
          <w:bCs/>
          <w:color w:val="000000"/>
        </w:rPr>
      </w:pPr>
    </w:p>
    <w:p w:rsidR="009B54F6" w:rsidRPr="00623FBD" w:rsidRDefault="009B54F6" w:rsidP="002232F4">
      <w:pPr>
        <w:widowControl w:val="0"/>
        <w:suppressAutoHyphens w:val="0"/>
        <w:spacing w:line="276" w:lineRule="auto"/>
        <w:jc w:val="both"/>
        <w:rPr>
          <w:b/>
          <w:bCs/>
          <w:color w:val="000000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Pr="00623FBD" w:rsidRDefault="00BA504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BA5044" w:rsidRDefault="00BA504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p w:rsidR="002232F4" w:rsidRDefault="002232F4" w:rsidP="00BA5044">
      <w:pPr>
        <w:pStyle w:val="ConsPlusNormal"/>
        <w:jc w:val="right"/>
        <w:outlineLvl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179"/>
      </w:tblGrid>
      <w:tr w:rsidR="002232F4" w:rsidTr="002232F4">
        <w:tc>
          <w:tcPr>
            <w:tcW w:w="5495" w:type="dxa"/>
            <w:shd w:val="clear" w:color="auto" w:fill="auto"/>
          </w:tcPr>
          <w:p w:rsidR="002232F4" w:rsidRPr="00933C1E" w:rsidRDefault="002232F4" w:rsidP="00623FB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:rsidR="002232F4" w:rsidRPr="00933C1E" w:rsidRDefault="002232F4" w:rsidP="00623F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232F4" w:rsidRPr="00933C1E" w:rsidRDefault="002232F4" w:rsidP="00623F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грамоте</w:t>
            </w: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Кетовского района</w:t>
            </w:r>
          </w:p>
          <w:p w:rsidR="002232F4" w:rsidRPr="00933C1E" w:rsidRDefault="002232F4" w:rsidP="00623F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F4" w:rsidRDefault="002232F4" w:rsidP="00BA5044">
      <w:pPr>
        <w:pStyle w:val="ConsPlusNormal"/>
        <w:jc w:val="right"/>
        <w:outlineLvl w:val="1"/>
      </w:pPr>
    </w:p>
    <w:p w:rsidR="002232F4" w:rsidRPr="00AF0D5D" w:rsidRDefault="002232F4" w:rsidP="002232F4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4"/>
          <w:szCs w:val="24"/>
        </w:rPr>
        <w:t>Главе Кетовского района</w:t>
      </w:r>
    </w:p>
    <w:p w:rsidR="002232F4" w:rsidRPr="00AF0D5D" w:rsidRDefault="002232F4" w:rsidP="002232F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</w:t>
      </w:r>
    </w:p>
    <w:p w:rsidR="002232F4" w:rsidRPr="00AF0D5D" w:rsidRDefault="002232F4" w:rsidP="002232F4">
      <w:pPr>
        <w:pStyle w:val="ConsPlusNormal"/>
        <w:tabs>
          <w:tab w:val="left" w:pos="8210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0"/>
        </w:rPr>
        <w:t>(ФИО)</w:t>
      </w:r>
    </w:p>
    <w:p w:rsidR="002232F4" w:rsidRDefault="002232F4" w:rsidP="002232F4">
      <w:pPr>
        <w:pStyle w:val="ConsPlusNormal"/>
        <w:jc w:val="right"/>
        <w:outlineLvl w:val="1"/>
      </w:pPr>
    </w:p>
    <w:p w:rsidR="002232F4" w:rsidRDefault="002232F4" w:rsidP="002232F4">
      <w:pPr>
        <w:pStyle w:val="ConsPlusNormal"/>
        <w:jc w:val="right"/>
        <w:outlineLvl w:val="1"/>
      </w:pP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232F4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награждении</w:t>
      </w:r>
      <w:r w:rsidRPr="00AF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Почетной грамотой</w:t>
      </w:r>
      <w:r w:rsidRPr="00AF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232F4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</w:t>
      </w: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F0D5D">
        <w:rPr>
          <w:rFonts w:ascii="Times New Roman" w:hAnsi="Times New Roman" w:cs="Times New Roman"/>
          <w:sz w:val="20"/>
        </w:rPr>
        <w:t>(фамилия, имя, отчество)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</w:t>
      </w: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AF0D5D">
        <w:rPr>
          <w:rFonts w:ascii="Times New Roman" w:hAnsi="Times New Roman" w:cs="Times New Roman"/>
          <w:sz w:val="20"/>
        </w:rPr>
        <w:t>(полное наименование организации, коллектива организации,</w:t>
      </w:r>
      <w:r>
        <w:rPr>
          <w:rFonts w:ascii="Times New Roman" w:hAnsi="Times New Roman" w:cs="Times New Roman"/>
          <w:sz w:val="20"/>
        </w:rPr>
        <w:t xml:space="preserve"> </w:t>
      </w:r>
      <w:r w:rsidRPr="00AF0D5D">
        <w:rPr>
          <w:rFonts w:ascii="Times New Roman" w:hAnsi="Times New Roman" w:cs="Times New Roman"/>
          <w:sz w:val="20"/>
        </w:rPr>
        <w:t>штатная численность)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Занимаемая должность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должности, дата назначения</w:t>
      </w:r>
      <w:r w:rsidRPr="00AF0D5D">
        <w:rPr>
          <w:rFonts w:ascii="Times New Roman" w:hAnsi="Times New Roman" w:cs="Times New Roman"/>
          <w:sz w:val="20"/>
        </w:rPr>
        <w:t>)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Дата рождения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Образование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F0D5D">
        <w:rPr>
          <w:rFonts w:ascii="Times New Roman" w:hAnsi="Times New Roman" w:cs="Times New Roman"/>
          <w:sz w:val="20"/>
        </w:rPr>
        <w:t>(наименование учебного заведения, год окончания)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32F4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Поощрения  </w:t>
      </w:r>
      <w:r>
        <w:rPr>
          <w:rFonts w:ascii="Times New Roman" w:hAnsi="Times New Roman" w:cs="Times New Roman"/>
          <w:sz w:val="24"/>
          <w:szCs w:val="24"/>
        </w:rPr>
        <w:t xml:space="preserve">и награды </w:t>
      </w:r>
      <w:r w:rsidRPr="00AF0D5D">
        <w:rPr>
          <w:rFonts w:ascii="Times New Roman" w:hAnsi="Times New Roman" w:cs="Times New Roman"/>
          <w:sz w:val="24"/>
          <w:szCs w:val="24"/>
        </w:rPr>
        <w:t>на  уровне органов государственной власти,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5D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 организаций (иные виды поощрений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награждений</w:t>
      </w:r>
      <w:r w:rsidRPr="00AF0D5D">
        <w:rPr>
          <w:rFonts w:ascii="Times New Roman" w:hAnsi="Times New Roman" w:cs="Times New Roman"/>
          <w:sz w:val="24"/>
          <w:szCs w:val="24"/>
        </w:rPr>
        <w:t>),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5D">
        <w:rPr>
          <w:rFonts w:ascii="Times New Roman" w:hAnsi="Times New Roman" w:cs="Times New Roman"/>
          <w:sz w:val="24"/>
          <w:szCs w:val="24"/>
        </w:rPr>
        <w:t>поощрения: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Общий стаж работы __________________ Стаж работы в коллективе ____________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       Характеристика с указанием конкретных заслуг представляемого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32F4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2232F4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(функционального) органа,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курирующий соответствующее направление деятельности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</w:t>
      </w: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0"/>
        </w:rPr>
        <w:t>(подпись и ФИО)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"_____"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>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896"/>
      </w:tblGrid>
      <w:tr w:rsidR="002232F4" w:rsidTr="002232F4">
        <w:tc>
          <w:tcPr>
            <w:tcW w:w="5778" w:type="dxa"/>
            <w:shd w:val="clear" w:color="auto" w:fill="auto"/>
          </w:tcPr>
          <w:p w:rsidR="002232F4" w:rsidRPr="00933C1E" w:rsidRDefault="002232F4" w:rsidP="00623FB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auto"/>
          </w:tcPr>
          <w:p w:rsidR="002232F4" w:rsidRPr="00933C1E" w:rsidRDefault="002232F4" w:rsidP="00623F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232F4" w:rsidRPr="00933C1E" w:rsidRDefault="002232F4" w:rsidP="00623F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грамоте</w:t>
            </w:r>
            <w:r w:rsidRPr="00933C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Кетовского района</w:t>
            </w:r>
          </w:p>
          <w:p w:rsidR="002232F4" w:rsidRPr="00933C1E" w:rsidRDefault="002232F4" w:rsidP="00623F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4"/>
          <w:szCs w:val="24"/>
        </w:rPr>
        <w:t>Главе Кетовского района</w:t>
      </w:r>
    </w:p>
    <w:p w:rsidR="002232F4" w:rsidRPr="00AF0D5D" w:rsidRDefault="002232F4" w:rsidP="002232F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</w:t>
      </w:r>
    </w:p>
    <w:p w:rsidR="002232F4" w:rsidRPr="00AF0D5D" w:rsidRDefault="002232F4" w:rsidP="002232F4">
      <w:pPr>
        <w:pStyle w:val="ConsPlusNormal"/>
        <w:tabs>
          <w:tab w:val="left" w:pos="8210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0"/>
        </w:rPr>
        <w:t>(ФИО)</w:t>
      </w:r>
    </w:p>
    <w:p w:rsidR="002232F4" w:rsidRDefault="002232F4" w:rsidP="002232F4">
      <w:pPr>
        <w:pStyle w:val="ConsPlusNormal"/>
        <w:jc w:val="right"/>
        <w:outlineLvl w:val="1"/>
      </w:pPr>
    </w:p>
    <w:p w:rsidR="002232F4" w:rsidRDefault="002232F4" w:rsidP="002232F4">
      <w:pPr>
        <w:pStyle w:val="ConsPlusNormal"/>
        <w:jc w:val="right"/>
        <w:outlineLvl w:val="1"/>
      </w:pP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232F4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награждени</w:t>
      </w:r>
      <w:r w:rsidRPr="00AF0D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Почетной грамотой</w:t>
      </w:r>
      <w:r w:rsidRPr="00AF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71D">
        <w:rPr>
          <w:rFonts w:ascii="Times New Roman" w:hAnsi="Times New Roman" w:cs="Times New Roman"/>
          <w:sz w:val="20"/>
        </w:rPr>
        <w:t>(полное наименование организации, коллектива организации</w:t>
      </w:r>
      <w:r w:rsidRPr="00AF0D5D">
        <w:rPr>
          <w:rFonts w:ascii="Times New Roman" w:hAnsi="Times New Roman" w:cs="Times New Roman"/>
          <w:sz w:val="24"/>
          <w:szCs w:val="24"/>
        </w:rPr>
        <w:t>)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232F4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71D">
        <w:rPr>
          <w:rFonts w:ascii="Times New Roman" w:hAnsi="Times New Roman" w:cs="Times New Roman"/>
          <w:sz w:val="20"/>
        </w:rPr>
        <w:t>(фамилия, имя, отчество руководителя, должность)</w:t>
      </w:r>
    </w:p>
    <w:p w:rsidR="002232F4" w:rsidRPr="0000671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Дата основания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Общий период деятельности организации (коллектива организации)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F0D5D">
        <w:rPr>
          <w:rFonts w:ascii="Times New Roman" w:hAnsi="Times New Roman" w:cs="Times New Roman"/>
          <w:sz w:val="24"/>
          <w:szCs w:val="24"/>
        </w:rPr>
        <w:t>____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Штатная численность организации (коллектива организации)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F0D5D">
        <w:rPr>
          <w:rFonts w:ascii="Times New Roman" w:hAnsi="Times New Roman" w:cs="Times New Roman"/>
          <w:sz w:val="24"/>
          <w:szCs w:val="24"/>
        </w:rPr>
        <w:t>______________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Поощрения  </w:t>
      </w:r>
      <w:r>
        <w:rPr>
          <w:rFonts w:ascii="Times New Roman" w:hAnsi="Times New Roman" w:cs="Times New Roman"/>
          <w:sz w:val="24"/>
          <w:szCs w:val="24"/>
        </w:rPr>
        <w:t xml:space="preserve">и награждения </w:t>
      </w:r>
      <w:r w:rsidRPr="00AF0D5D">
        <w:rPr>
          <w:rFonts w:ascii="Times New Roman" w:hAnsi="Times New Roman" w:cs="Times New Roman"/>
          <w:sz w:val="24"/>
          <w:szCs w:val="24"/>
        </w:rPr>
        <w:t>на  уровне  органов  государственной  власти, 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5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Pr="00AF0D5D">
        <w:rPr>
          <w:rFonts w:ascii="Times New Roman" w:hAnsi="Times New Roman" w:cs="Times New Roman"/>
          <w:sz w:val="24"/>
          <w:szCs w:val="24"/>
        </w:rPr>
        <w:t xml:space="preserve"> (иные виды поощрений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награждений</w:t>
      </w:r>
      <w:r w:rsidRPr="00AF0D5D">
        <w:rPr>
          <w:rFonts w:ascii="Times New Roman" w:hAnsi="Times New Roman" w:cs="Times New Roman"/>
          <w:sz w:val="24"/>
          <w:szCs w:val="24"/>
        </w:rPr>
        <w:t>), год поощрения: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32F4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Сведения о деятельности и достижениях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(коллектива организации):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D5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 Кетовского района</w:t>
      </w:r>
      <w:r w:rsidRPr="00AF0D5D">
        <w:rPr>
          <w:rFonts w:ascii="Times New Roman" w:hAnsi="Times New Roman" w:cs="Times New Roman"/>
          <w:sz w:val="24"/>
          <w:szCs w:val="24"/>
        </w:rPr>
        <w:t>,</w:t>
      </w:r>
    </w:p>
    <w:p w:rsidR="002232F4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(функционального) органа,</w:t>
      </w:r>
    </w:p>
    <w:p w:rsidR="002232F4" w:rsidRPr="00AF0D5D" w:rsidRDefault="002232F4" w:rsidP="002232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курирующий соответствующее направление деятельности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0D5D">
        <w:rPr>
          <w:rFonts w:ascii="Times New Roman" w:hAnsi="Times New Roman" w:cs="Times New Roman"/>
          <w:sz w:val="24"/>
          <w:szCs w:val="24"/>
        </w:rPr>
        <w:t>___________</w:t>
      </w:r>
    </w:p>
    <w:p w:rsidR="002232F4" w:rsidRPr="00AF0D5D" w:rsidRDefault="002232F4" w:rsidP="002232F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Pr="00AF0D5D">
        <w:rPr>
          <w:rFonts w:ascii="Times New Roman" w:hAnsi="Times New Roman" w:cs="Times New Roman"/>
          <w:sz w:val="20"/>
        </w:rPr>
        <w:t>(подпись и ФИО)</w:t>
      </w:r>
    </w:p>
    <w:p w:rsidR="002232F4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0D5D">
        <w:rPr>
          <w:rFonts w:ascii="Times New Roman" w:hAnsi="Times New Roman" w:cs="Times New Roman"/>
          <w:sz w:val="24"/>
          <w:szCs w:val="24"/>
        </w:rPr>
        <w:t>"_____"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0D5D">
        <w:rPr>
          <w:rFonts w:ascii="Times New Roman" w:hAnsi="Times New Roman" w:cs="Times New Roman"/>
          <w:sz w:val="24"/>
          <w:szCs w:val="24"/>
        </w:rPr>
        <w:t>__________ 20__ г.</w:t>
      </w: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Pr="00AF0D5D" w:rsidRDefault="002232F4" w:rsidP="002232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2F4" w:rsidRDefault="002232F4" w:rsidP="00BA5044">
      <w:pPr>
        <w:pStyle w:val="ConsPlusNormal"/>
        <w:jc w:val="right"/>
        <w:outlineLvl w:val="1"/>
      </w:pPr>
    </w:p>
    <w:sectPr w:rsidR="002232F4">
      <w:footnotePr>
        <w:pos w:val="beneathText"/>
      </w:footnotePr>
      <w:pgSz w:w="11905" w:h="16837"/>
      <w:pgMar w:top="719" w:right="746" w:bottom="1134" w:left="1701" w:header="720" w:footer="720" w:gutter="0"/>
      <w:cols w:space="720"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E5" w:rsidRDefault="00C354E5" w:rsidP="006128FF">
      <w:r>
        <w:separator/>
      </w:r>
    </w:p>
  </w:endnote>
  <w:endnote w:type="continuationSeparator" w:id="0">
    <w:p w:rsidR="00C354E5" w:rsidRDefault="00C354E5" w:rsidP="0061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E5" w:rsidRDefault="00C354E5" w:rsidP="006128FF">
      <w:r>
        <w:separator/>
      </w:r>
    </w:p>
  </w:footnote>
  <w:footnote w:type="continuationSeparator" w:id="0">
    <w:p w:rsidR="00C354E5" w:rsidRDefault="00C354E5" w:rsidP="0061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30316D7"/>
    <w:multiLevelType w:val="hybridMultilevel"/>
    <w:tmpl w:val="57141C6C"/>
    <w:lvl w:ilvl="0" w:tplc="4B8EF2EE">
      <w:start w:val="1"/>
      <w:numFmt w:val="decimal"/>
      <w:lvlText w:val="%1."/>
      <w:lvlJc w:val="left"/>
      <w:pPr>
        <w:ind w:left="88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924149"/>
    <w:multiLevelType w:val="hybridMultilevel"/>
    <w:tmpl w:val="2E0A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81"/>
    <w:rsid w:val="0000671D"/>
    <w:rsid w:val="00066F66"/>
    <w:rsid w:val="000728DF"/>
    <w:rsid w:val="000B2F1A"/>
    <w:rsid w:val="001215D3"/>
    <w:rsid w:val="001430D9"/>
    <w:rsid w:val="001431D0"/>
    <w:rsid w:val="00145A0F"/>
    <w:rsid w:val="00175130"/>
    <w:rsid w:val="001A696F"/>
    <w:rsid w:val="001C6651"/>
    <w:rsid w:val="00210601"/>
    <w:rsid w:val="002232F4"/>
    <w:rsid w:val="00323001"/>
    <w:rsid w:val="00333623"/>
    <w:rsid w:val="00351835"/>
    <w:rsid w:val="003632E9"/>
    <w:rsid w:val="00402AE2"/>
    <w:rsid w:val="004E4F91"/>
    <w:rsid w:val="00514BC0"/>
    <w:rsid w:val="00543098"/>
    <w:rsid w:val="005728A4"/>
    <w:rsid w:val="005D536F"/>
    <w:rsid w:val="006128FF"/>
    <w:rsid w:val="00613DCE"/>
    <w:rsid w:val="00623FBD"/>
    <w:rsid w:val="006575D0"/>
    <w:rsid w:val="00794C0D"/>
    <w:rsid w:val="0079557B"/>
    <w:rsid w:val="008206EE"/>
    <w:rsid w:val="00823B3B"/>
    <w:rsid w:val="008F0023"/>
    <w:rsid w:val="00933C1E"/>
    <w:rsid w:val="00945FF3"/>
    <w:rsid w:val="0097309A"/>
    <w:rsid w:val="009B54F6"/>
    <w:rsid w:val="00AD0E65"/>
    <w:rsid w:val="00AF0D5D"/>
    <w:rsid w:val="00B54F88"/>
    <w:rsid w:val="00B7277B"/>
    <w:rsid w:val="00BA5044"/>
    <w:rsid w:val="00C354E5"/>
    <w:rsid w:val="00CD6C81"/>
    <w:rsid w:val="00D21DB0"/>
    <w:rsid w:val="00D43A59"/>
    <w:rsid w:val="00E0257A"/>
    <w:rsid w:val="00F2685E"/>
    <w:rsid w:val="00F45BCB"/>
    <w:rsid w:val="00F50E8D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rsid w:val="00BA50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A504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BA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28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128FF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128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128FF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128F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AD0E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D0E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rsid w:val="00BA50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A504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BA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28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128FF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128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128FF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128F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AD0E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D0E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6C30-893E-438B-8722-12312AF9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26037</CharactersWithSpaces>
  <SharedDoc>false</SharedDoc>
  <HLinks>
    <vt:vector size="96" baseType="variant"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5832773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262212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5832773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Dexp</dc:creator>
  <cp:lastModifiedBy>555</cp:lastModifiedBy>
  <cp:revision>2</cp:revision>
  <cp:lastPrinted>2019-07-01T10:27:00Z</cp:lastPrinted>
  <dcterms:created xsi:type="dcterms:W3CDTF">2019-07-04T05:31:00Z</dcterms:created>
  <dcterms:modified xsi:type="dcterms:W3CDTF">2019-07-04T05:31:00Z</dcterms:modified>
</cp:coreProperties>
</file>