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CE" w:rsidRDefault="00AC12CE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1561CE" w:rsidRDefault="00AC12CE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1561CE" w:rsidRDefault="00AC12CE">
      <w:pPr>
        <w:pStyle w:val="Standard"/>
        <w:jc w:val="center"/>
        <w:rPr>
          <w:b/>
        </w:rPr>
      </w:pPr>
      <w:r>
        <w:rPr>
          <w:b/>
        </w:rPr>
        <w:t xml:space="preserve">Россия, Курганская область, Кетовский район, п. Введенское, ул. </w:t>
      </w:r>
      <w:r>
        <w:rPr>
          <w:b/>
        </w:rPr>
        <w:t>Шаталова, 43В</w:t>
      </w:r>
    </w:p>
    <w:p w:rsidR="001561CE" w:rsidRDefault="001561CE">
      <w:pPr>
        <w:pStyle w:val="Standard"/>
        <w:jc w:val="center"/>
        <w:rPr>
          <w:b/>
        </w:rPr>
      </w:pPr>
    </w:p>
    <w:p w:rsidR="001561CE" w:rsidRDefault="00AC12CE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1561CE" w:rsidRDefault="00AC12CE">
      <w:pPr>
        <w:pStyle w:val="Standard"/>
        <w:rPr>
          <w:b/>
        </w:rPr>
      </w:pPr>
      <w:r>
        <w:rPr>
          <w:b/>
        </w:rPr>
        <w:t>Одиннадцатое ноября</w:t>
      </w:r>
      <w:r>
        <w:rPr>
          <w:b/>
        </w:rPr>
        <w:t xml:space="preserve"> две  тысячи девятнадцатого года</w:t>
      </w:r>
    </w:p>
    <w:p w:rsidR="001561CE" w:rsidRDefault="001561CE">
      <w:pPr>
        <w:pStyle w:val="Standard"/>
        <w:rPr>
          <w:b/>
        </w:rPr>
      </w:pPr>
    </w:p>
    <w:p w:rsidR="001561CE" w:rsidRDefault="00AC12CE">
      <w:pPr>
        <w:pStyle w:val="Standard"/>
        <w:rPr>
          <w:b/>
        </w:rPr>
      </w:pPr>
      <w:r>
        <w:rPr>
          <w:b/>
        </w:rPr>
        <w:t>Члены комиссии:</w:t>
      </w:r>
    </w:p>
    <w:p w:rsidR="001561CE" w:rsidRDefault="001561CE">
      <w:pPr>
        <w:pStyle w:val="Standard"/>
      </w:pPr>
    </w:p>
    <w:p w:rsidR="001561CE" w:rsidRDefault="00AC12CE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</w:t>
      </w:r>
      <w:r>
        <w:t>й Администрации Кетовского района Штефан П.П.</w:t>
      </w:r>
    </w:p>
    <w:p w:rsidR="001561CE" w:rsidRDefault="00AC12CE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1561CE" w:rsidRDefault="00AC12CE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1561CE" w:rsidRDefault="00AC12CE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</w:t>
      </w:r>
      <w:r>
        <w:t>рации Кетовского района Субботина С.С.</w:t>
      </w:r>
    </w:p>
    <w:p w:rsidR="001561CE" w:rsidRDefault="00AC12CE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1561CE" w:rsidRDefault="001561CE">
      <w:pPr>
        <w:pStyle w:val="Standard"/>
        <w:jc w:val="both"/>
      </w:pPr>
    </w:p>
    <w:p w:rsidR="001561CE" w:rsidRDefault="00AC12CE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</w:t>
      </w:r>
      <w:r>
        <w:rPr>
          <w:szCs w:val="20"/>
        </w:rPr>
        <w:t>еется, комиссия правомочна.</w:t>
      </w:r>
    </w:p>
    <w:p w:rsidR="001561CE" w:rsidRDefault="001561CE">
      <w:pPr>
        <w:pStyle w:val="Standard"/>
        <w:jc w:val="both"/>
      </w:pPr>
    </w:p>
    <w:p w:rsidR="001561CE" w:rsidRDefault="00AC12CE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1561CE" w:rsidRDefault="001561CE">
      <w:pPr>
        <w:pStyle w:val="Standard"/>
        <w:ind w:firstLine="360"/>
        <w:jc w:val="center"/>
        <w:rPr>
          <w:b/>
        </w:rPr>
      </w:pPr>
    </w:p>
    <w:p w:rsidR="001561CE" w:rsidRDefault="00AC12CE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1561CE" w:rsidRDefault="001561CE">
      <w:pPr>
        <w:pStyle w:val="Standard"/>
        <w:ind w:firstLine="360"/>
        <w:jc w:val="center"/>
        <w:rPr>
          <w:b/>
        </w:rPr>
      </w:pPr>
    </w:p>
    <w:p w:rsidR="001561CE" w:rsidRDefault="00AC12CE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1561CE" w:rsidRDefault="00AC12CE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Россия, </w:t>
      </w:r>
      <w:r>
        <w:t>Курганская область, Кетовский район, п. Введенское, ул. Шаталова, 43В.</w:t>
      </w:r>
    </w:p>
    <w:p w:rsidR="001561CE" w:rsidRDefault="00AC12CE">
      <w:pPr>
        <w:pStyle w:val="Standard"/>
        <w:ind w:firstLine="708"/>
        <w:jc w:val="both"/>
      </w:pPr>
      <w:r>
        <w:t>Кадастровый номер — 45:08:020503:1072</w:t>
      </w:r>
    </w:p>
    <w:p w:rsidR="001561CE" w:rsidRDefault="00AC12CE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1561CE" w:rsidRDefault="00AC12CE">
      <w:pPr>
        <w:pStyle w:val="Standard"/>
        <w:jc w:val="both"/>
      </w:pPr>
      <w:r>
        <w:t xml:space="preserve">            Категория земель: земли населе</w:t>
      </w:r>
      <w:r>
        <w:t>нных пунктов.</w:t>
      </w:r>
    </w:p>
    <w:p w:rsidR="001561CE" w:rsidRDefault="00AC12CE">
      <w:pPr>
        <w:pStyle w:val="Standard"/>
        <w:ind w:firstLine="708"/>
        <w:jc w:val="both"/>
      </w:pPr>
      <w:r>
        <w:t>Площадь – 1500 кв.м</w:t>
      </w:r>
    </w:p>
    <w:p w:rsidR="001561CE" w:rsidRDefault="00AC12CE">
      <w:pPr>
        <w:pStyle w:val="Standard"/>
        <w:ind w:firstLine="708"/>
        <w:jc w:val="both"/>
      </w:pPr>
      <w:r>
        <w:t>Границы – в границах муниципального образования Железнодорожный сельсовет.</w:t>
      </w:r>
    </w:p>
    <w:p w:rsidR="001561CE" w:rsidRDefault="00AC12CE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1561CE" w:rsidRDefault="00AC12CE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1561CE" w:rsidRDefault="00AC12CE">
      <w:pPr>
        <w:pStyle w:val="Standard"/>
        <w:ind w:firstLine="708"/>
        <w:jc w:val="both"/>
      </w:pPr>
      <w:r>
        <w:t xml:space="preserve">Начальная цена предмета аукциона – 49106 ( сорок </w:t>
      </w:r>
      <w:r>
        <w:t>девять тысяч сто шесть) рублей, 00 копеек.</w:t>
      </w:r>
    </w:p>
    <w:p w:rsidR="001561CE" w:rsidRDefault="00AC12CE">
      <w:pPr>
        <w:pStyle w:val="Standard"/>
        <w:ind w:firstLine="708"/>
        <w:jc w:val="both"/>
      </w:pPr>
      <w:r>
        <w:t>Шаг аукциона —  1473 ( одна тысяча четыреста семьдесят три) рубля, 00 копеек.</w:t>
      </w:r>
    </w:p>
    <w:p w:rsidR="001561CE" w:rsidRDefault="00AC12CE">
      <w:pPr>
        <w:pStyle w:val="Standard"/>
        <w:ind w:firstLine="708"/>
        <w:jc w:val="both"/>
      </w:pPr>
      <w:r>
        <w:t>Сумма задатка – 20 % от  начальной цены — 9821 (девять тысяч восемьсот двадцать один) рубль, 00 копеек.</w:t>
      </w:r>
    </w:p>
    <w:p w:rsidR="001561CE" w:rsidRDefault="00AC12CE">
      <w:pPr>
        <w:pStyle w:val="Standard"/>
        <w:ind w:firstLine="708"/>
        <w:jc w:val="both"/>
      </w:pPr>
      <w:r>
        <w:t>Техническая возможность электро</w:t>
      </w:r>
      <w:r>
        <w:t>снабжения земельного участка имеется при заключении договора на технологическое подключение. Техническая возможность газификации  имеется. Система водоснабжения отсутствует.</w:t>
      </w:r>
    </w:p>
    <w:p w:rsidR="001561CE" w:rsidRDefault="00AC12CE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1561CE" w:rsidRDefault="001561CE">
      <w:pPr>
        <w:pStyle w:val="Standard"/>
        <w:ind w:firstLine="360"/>
        <w:jc w:val="both"/>
        <w:rPr>
          <w:b/>
        </w:rPr>
      </w:pPr>
    </w:p>
    <w:p w:rsidR="001561CE" w:rsidRDefault="00AC12CE">
      <w:pPr>
        <w:pStyle w:val="Standard"/>
        <w:ind w:firstLine="360"/>
        <w:jc w:val="both"/>
      </w:pPr>
      <w:r>
        <w:rPr>
          <w:b/>
        </w:rPr>
        <w:lastRenderedPageBreak/>
        <w:t>По о</w:t>
      </w:r>
      <w:r>
        <w:rPr>
          <w:b/>
        </w:rPr>
        <w:t>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1561CE" w:rsidRDefault="001561CE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1561CE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место </w:t>
            </w:r>
            <w:r>
              <w:rPr>
                <w:bCs/>
              </w:rPr>
              <w:t>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1561CE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Гонцова Евгения Витальевна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 Кетовский район,</w:t>
            </w:r>
          </w:p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пос. Введенское, ул. Чапаева, д. 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14.10.2019 г</w:t>
            </w:r>
          </w:p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10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E" w:rsidRDefault="00AC12C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9821 рублей</w:t>
            </w:r>
          </w:p>
        </w:tc>
      </w:tr>
    </w:tbl>
    <w:p w:rsidR="001561CE" w:rsidRDefault="00AC12CE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1561CE" w:rsidRDefault="00AC12CE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1561CE" w:rsidRDefault="001561CE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1561CE" w:rsidRDefault="00AC12CE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Гонцову Евгению Витальевну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1561CE" w:rsidRDefault="00AC12CE">
      <w:pPr>
        <w:pStyle w:val="Standard"/>
        <w:jc w:val="both"/>
      </w:pPr>
      <w:r>
        <w:t>2.  Признать  аукцио</w:t>
      </w:r>
      <w:r>
        <w:t>н несостоявшимся.</w:t>
      </w:r>
    </w:p>
    <w:p w:rsidR="001561CE" w:rsidRDefault="00AC12CE">
      <w:pPr>
        <w:pStyle w:val="Standard"/>
        <w:ind w:left="19"/>
        <w:jc w:val="both"/>
      </w:pPr>
      <w:r>
        <w:t xml:space="preserve">3. Заключить договор купли - продажи земельного участка расположенного по адресу:  Россия, </w:t>
      </w:r>
      <w:r>
        <w:t xml:space="preserve">Курганская область, Кетовский район, п. Введенское, ул. Шаталова, 43В  </w:t>
      </w:r>
      <w:r>
        <w:t>с  единственным  заявителем Гонцовой Евгенией Витальевной</w:t>
      </w:r>
      <w:r>
        <w:t xml:space="preserve"> </w:t>
      </w:r>
      <w:r>
        <w:rPr>
          <w:bCs/>
        </w:rPr>
        <w:t xml:space="preserve"> </w:t>
      </w:r>
      <w:r>
        <w:t>по начальной цене</w:t>
      </w:r>
      <w:r>
        <w:t xml:space="preserve"> предмета аукциона –</w:t>
      </w:r>
      <w:r>
        <w:rPr>
          <w:b/>
        </w:rPr>
        <w:t xml:space="preserve"> 49106 (сорок девять тысяч сто шесть) рублей, 00 копеек.</w:t>
      </w:r>
    </w:p>
    <w:p w:rsidR="001561CE" w:rsidRDefault="001561CE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1561CE" w:rsidRDefault="00AC12CE">
      <w:pPr>
        <w:pStyle w:val="Standard"/>
      </w:pPr>
      <w:r>
        <w:t>Результаты голосования: «за» - единогласно.</w:t>
      </w:r>
    </w:p>
    <w:p w:rsidR="001561CE" w:rsidRDefault="001561CE">
      <w:pPr>
        <w:pStyle w:val="Standard"/>
      </w:pPr>
    </w:p>
    <w:p w:rsidR="001561CE" w:rsidRDefault="00AC12CE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1561CE" w:rsidRDefault="001561CE">
      <w:pPr>
        <w:pStyle w:val="Standard"/>
        <w:jc w:val="both"/>
      </w:pPr>
    </w:p>
    <w:p w:rsidR="001561CE" w:rsidRDefault="001561CE">
      <w:pPr>
        <w:pStyle w:val="Standard"/>
        <w:jc w:val="both"/>
      </w:pPr>
    </w:p>
    <w:p w:rsidR="001561CE" w:rsidRDefault="00AC12CE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1561CE" w:rsidRDefault="00AC12CE">
      <w:pPr>
        <w:pStyle w:val="Standard"/>
        <w:jc w:val="both"/>
      </w:pPr>
      <w:r>
        <w:t>председателя                      и развития сельских территорий</w:t>
      </w:r>
    </w:p>
    <w:p w:rsidR="001561CE" w:rsidRDefault="00AC12CE">
      <w:pPr>
        <w:pStyle w:val="Standard"/>
        <w:jc w:val="both"/>
      </w:pPr>
      <w:r>
        <w:t>комиссии                            Администрации Кетовского района</w:t>
      </w:r>
    </w:p>
    <w:p w:rsidR="001561CE" w:rsidRDefault="00AC12CE">
      <w:pPr>
        <w:pStyle w:val="Standard"/>
        <w:jc w:val="both"/>
      </w:pPr>
      <w:r>
        <w:t xml:space="preserve">                                            Штефан П.П.                                                 ___________________</w:t>
      </w:r>
    </w:p>
    <w:p w:rsidR="001561CE" w:rsidRDefault="00AC12CE">
      <w:pPr>
        <w:pStyle w:val="Standard"/>
        <w:jc w:val="both"/>
      </w:pPr>
      <w:r>
        <w:t xml:space="preserve"> </w:t>
      </w:r>
    </w:p>
    <w:p w:rsidR="001561CE" w:rsidRDefault="00AC12CE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1561CE" w:rsidRDefault="00AC12CE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1561CE" w:rsidRDefault="00AC12CE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1561CE" w:rsidRDefault="001561CE">
      <w:pPr>
        <w:pStyle w:val="a6"/>
        <w:tabs>
          <w:tab w:val="left" w:pos="6946"/>
          <w:tab w:val="left" w:pos="7088"/>
        </w:tabs>
        <w:jc w:val="both"/>
      </w:pP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>Чл</w:t>
      </w:r>
      <w:r>
        <w:t>ен комиссии                 Начальник юридического отдела</w:t>
      </w: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_____________</w:t>
      </w:r>
      <w:r>
        <w:t>____</w:t>
      </w:r>
    </w:p>
    <w:p w:rsidR="001561CE" w:rsidRDefault="001561CE">
      <w:pPr>
        <w:pStyle w:val="a6"/>
        <w:tabs>
          <w:tab w:val="left" w:pos="6946"/>
          <w:tab w:val="left" w:pos="7088"/>
        </w:tabs>
        <w:jc w:val="both"/>
      </w:pP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1561CE" w:rsidRDefault="00AC12CE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Субботина С.С.                                               ____</w:t>
      </w:r>
      <w:r>
        <w:t>______________</w:t>
      </w:r>
    </w:p>
    <w:sectPr w:rsidR="001561CE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CE" w:rsidRDefault="00AC12CE">
      <w:r>
        <w:separator/>
      </w:r>
    </w:p>
  </w:endnote>
  <w:endnote w:type="continuationSeparator" w:id="0">
    <w:p w:rsidR="00AC12CE" w:rsidRDefault="00A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CE" w:rsidRDefault="00AC12CE">
      <w:r>
        <w:rPr>
          <w:color w:val="000000"/>
        </w:rPr>
        <w:separator/>
      </w:r>
    </w:p>
  </w:footnote>
  <w:footnote w:type="continuationSeparator" w:id="0">
    <w:p w:rsidR="00AC12CE" w:rsidRDefault="00AC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7A"/>
    <w:multiLevelType w:val="multilevel"/>
    <w:tmpl w:val="7AEAC6A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16180A"/>
    <w:multiLevelType w:val="multilevel"/>
    <w:tmpl w:val="BFE2DDC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090769"/>
    <w:multiLevelType w:val="multilevel"/>
    <w:tmpl w:val="D666A3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61CE"/>
    <w:rsid w:val="001561CE"/>
    <w:rsid w:val="006B1F52"/>
    <w:rsid w:val="00A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2019-11-11T12:34:00Z</dcterms:modified>
</cp:coreProperties>
</file>