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3A39B6" w:rsidRDefault="00F16904" w:rsidP="00AB17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9B6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3A39B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3A39B6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3A39B6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3A39B6" w:rsidRPr="003A39B6">
        <w:rPr>
          <w:rFonts w:ascii="Times New Roman" w:hAnsi="Times New Roman" w:cs="Times New Roman"/>
          <w:sz w:val="24"/>
          <w:szCs w:val="24"/>
        </w:rPr>
        <w:t>8 февраля 2019</w:t>
      </w:r>
      <w:r w:rsidR="00DA11D4" w:rsidRPr="003A39B6">
        <w:rPr>
          <w:rFonts w:ascii="Times New Roman" w:hAnsi="Times New Roman" w:cs="Times New Roman"/>
          <w:sz w:val="24"/>
          <w:szCs w:val="24"/>
        </w:rPr>
        <w:t xml:space="preserve"> г. № </w:t>
      </w:r>
      <w:r w:rsidR="003A39B6" w:rsidRPr="003A39B6">
        <w:rPr>
          <w:rFonts w:ascii="Times New Roman" w:hAnsi="Times New Roman" w:cs="Times New Roman"/>
          <w:sz w:val="24"/>
          <w:szCs w:val="24"/>
        </w:rPr>
        <w:t>13</w:t>
      </w:r>
      <w:r w:rsidRPr="003A39B6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</w:t>
      </w:r>
      <w:r w:rsidR="003A39B6" w:rsidRPr="003A39B6">
        <w:rPr>
          <w:rFonts w:ascii="Times New Roman" w:hAnsi="Times New Roman" w:cs="Times New Roman"/>
          <w:sz w:val="24"/>
          <w:szCs w:val="24"/>
        </w:rPr>
        <w:t>по проекту решения</w:t>
      </w:r>
      <w:r w:rsidR="00AB1735" w:rsidRPr="003A39B6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3A39B6">
        <w:rPr>
          <w:rFonts w:ascii="Times New Roman" w:hAnsi="Times New Roman" w:cs="Times New Roman"/>
          <w:sz w:val="24"/>
          <w:szCs w:val="24"/>
        </w:rPr>
        <w:t>» назначены публичные слушания по проектам решений «</w:t>
      </w:r>
      <w:r w:rsidR="00AB1735" w:rsidRPr="003A39B6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 по адресу:</w:t>
      </w:r>
      <w:proofErr w:type="gramEnd"/>
      <w:r w:rsidR="00AB1735" w:rsidRPr="003A39B6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="00AB1735" w:rsidRPr="003A39B6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AB1735" w:rsidRPr="003A39B6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A39B6" w:rsidRPr="003A39B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A39B6" w:rsidRPr="003A39B6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3A39B6" w:rsidRPr="003A39B6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3A39B6" w:rsidRPr="003A39B6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  <w:r w:rsidRPr="003A39B6">
        <w:rPr>
          <w:rFonts w:ascii="Times New Roman" w:hAnsi="Times New Roman" w:cs="Times New Roman"/>
          <w:sz w:val="24"/>
          <w:szCs w:val="24"/>
        </w:rPr>
        <w:t>»</w:t>
      </w:r>
    </w:p>
    <w:p w:rsidR="00F16904" w:rsidRPr="003A39B6" w:rsidRDefault="00F16904" w:rsidP="00F16904">
      <w:pPr>
        <w:rPr>
          <w:rFonts w:ascii="Times New Roman" w:hAnsi="Times New Roman" w:cs="Times New Roman"/>
        </w:rPr>
      </w:pPr>
      <w:r w:rsidRPr="003A39B6">
        <w:rPr>
          <w:rFonts w:ascii="Times New Roman" w:hAnsi="Times New Roman" w:cs="Times New Roman"/>
        </w:rPr>
        <w:t xml:space="preserve">Перечень информационных материалов по проектам: </w:t>
      </w:r>
    </w:p>
    <w:p w:rsidR="00F16904" w:rsidRPr="003A39B6" w:rsidRDefault="00F16904" w:rsidP="00AB1735">
      <w:pPr>
        <w:jc w:val="both"/>
        <w:rPr>
          <w:rFonts w:ascii="Times New Roman" w:hAnsi="Times New Roman" w:cs="Times New Roman"/>
          <w:sz w:val="28"/>
        </w:rPr>
      </w:pPr>
      <w:r w:rsidRPr="003A39B6">
        <w:rPr>
          <w:rFonts w:ascii="Times New Roman" w:hAnsi="Times New Roman" w:cs="Times New Roman"/>
        </w:rPr>
        <w:t>1) Решение «</w:t>
      </w:r>
      <w:r w:rsidR="00AB1735" w:rsidRPr="003A39B6">
        <w:rPr>
          <w:rFonts w:ascii="Times New Roman" w:hAnsi="Times New Roman" w:cs="Times New Roman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по адресу: Курганская область, </w:t>
      </w:r>
      <w:proofErr w:type="spellStart"/>
      <w:r w:rsidR="00AB1735" w:rsidRPr="003A39B6">
        <w:rPr>
          <w:rFonts w:ascii="Times New Roman" w:hAnsi="Times New Roman" w:cs="Times New Roman"/>
        </w:rPr>
        <w:t>Кетовский</w:t>
      </w:r>
      <w:proofErr w:type="spellEnd"/>
      <w:r w:rsidR="00AB1735" w:rsidRPr="003A39B6">
        <w:rPr>
          <w:rFonts w:ascii="Times New Roman" w:hAnsi="Times New Roman" w:cs="Times New Roman"/>
        </w:rPr>
        <w:t xml:space="preserve"> район, </w:t>
      </w:r>
      <w:r w:rsidR="003A39B6" w:rsidRPr="003A39B6">
        <w:rPr>
          <w:rFonts w:ascii="Times New Roman" w:hAnsi="Times New Roman" w:cs="Times New Roman"/>
        </w:rPr>
        <w:t xml:space="preserve">с. </w:t>
      </w:r>
      <w:proofErr w:type="spellStart"/>
      <w:r w:rsidR="003A39B6" w:rsidRPr="003A39B6">
        <w:rPr>
          <w:rFonts w:ascii="Times New Roman" w:hAnsi="Times New Roman" w:cs="Times New Roman"/>
        </w:rPr>
        <w:t>Кетово</w:t>
      </w:r>
      <w:proofErr w:type="spellEnd"/>
      <w:r w:rsidR="003A39B6" w:rsidRPr="003A39B6">
        <w:rPr>
          <w:rFonts w:ascii="Times New Roman" w:hAnsi="Times New Roman" w:cs="Times New Roman"/>
        </w:rPr>
        <w:t xml:space="preserve">, пер. </w:t>
      </w:r>
      <w:proofErr w:type="spellStart"/>
      <w:r w:rsidR="003A39B6" w:rsidRPr="003A39B6">
        <w:rPr>
          <w:rFonts w:ascii="Times New Roman" w:hAnsi="Times New Roman" w:cs="Times New Roman"/>
        </w:rPr>
        <w:t>Денисовский</w:t>
      </w:r>
      <w:proofErr w:type="spellEnd"/>
      <w:r w:rsidRPr="003A39B6">
        <w:rPr>
          <w:rFonts w:ascii="Times New Roman" w:hAnsi="Times New Roman" w:cs="Times New Roman"/>
        </w:rPr>
        <w:t>»;</w:t>
      </w:r>
    </w:p>
    <w:p w:rsidR="00F16904" w:rsidRPr="003A39B6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3A39B6">
        <w:rPr>
          <w:rFonts w:ascii="Times New Roman" w:hAnsi="Times New Roman" w:cs="Times New Roman"/>
          <w:sz w:val="24"/>
          <w:szCs w:val="24"/>
        </w:rPr>
        <w:t xml:space="preserve">2) Решение «Об отказе в предоставлении </w:t>
      </w:r>
      <w:r w:rsidR="00AB1735" w:rsidRPr="003A39B6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по адресу: Курганская область, </w:t>
      </w:r>
      <w:proofErr w:type="spellStart"/>
      <w:r w:rsidR="00AB1735" w:rsidRPr="003A39B6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AB1735" w:rsidRPr="003A39B6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A39B6" w:rsidRPr="003A39B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A39B6" w:rsidRPr="003A39B6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3A39B6" w:rsidRPr="003A39B6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3A39B6" w:rsidRPr="003A39B6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  <w:r w:rsidRPr="003A39B6">
        <w:rPr>
          <w:rFonts w:ascii="Times New Roman" w:hAnsi="Times New Roman" w:cs="Times New Roman"/>
          <w:sz w:val="24"/>
          <w:szCs w:val="24"/>
        </w:rPr>
        <w:t>».</w:t>
      </w:r>
    </w:p>
    <w:p w:rsidR="00F16904" w:rsidRPr="003A39B6" w:rsidRDefault="003A39B6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9B6">
        <w:rPr>
          <w:rFonts w:ascii="Times New Roman" w:hAnsi="Times New Roman" w:cs="Times New Roman"/>
          <w:sz w:val="24"/>
          <w:szCs w:val="24"/>
        </w:rPr>
        <w:t>Проект, подлежащий</w:t>
      </w:r>
      <w:r w:rsidR="00F16904" w:rsidRPr="003A39B6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материалы к нему, будут размещены с "</w:t>
      </w:r>
      <w:r w:rsidRPr="003A39B6">
        <w:rPr>
          <w:rFonts w:ascii="Times New Roman" w:hAnsi="Times New Roman" w:cs="Times New Roman"/>
          <w:sz w:val="24"/>
          <w:szCs w:val="24"/>
        </w:rPr>
        <w:t>11</w:t>
      </w:r>
      <w:r w:rsidR="00F16904" w:rsidRPr="003A39B6">
        <w:rPr>
          <w:rFonts w:ascii="Times New Roman" w:hAnsi="Times New Roman" w:cs="Times New Roman"/>
          <w:sz w:val="24"/>
          <w:szCs w:val="24"/>
        </w:rPr>
        <w:t xml:space="preserve">" </w:t>
      </w:r>
      <w:r w:rsidRPr="003A39B6">
        <w:rPr>
          <w:rFonts w:ascii="Times New Roman" w:hAnsi="Times New Roman" w:cs="Times New Roman"/>
          <w:sz w:val="24"/>
          <w:szCs w:val="24"/>
        </w:rPr>
        <w:t>февраля 2019</w:t>
      </w:r>
      <w:r w:rsidR="00F16904" w:rsidRPr="003A39B6">
        <w:rPr>
          <w:rFonts w:ascii="Times New Roman" w:hAnsi="Times New Roman" w:cs="Times New Roman"/>
          <w:sz w:val="24"/>
          <w:szCs w:val="24"/>
        </w:rPr>
        <w:t xml:space="preserve"> г. по "</w:t>
      </w:r>
      <w:r w:rsidRPr="003A39B6">
        <w:rPr>
          <w:rFonts w:ascii="Times New Roman" w:hAnsi="Times New Roman" w:cs="Times New Roman"/>
          <w:sz w:val="24"/>
          <w:szCs w:val="24"/>
        </w:rPr>
        <w:t>5</w:t>
      </w:r>
      <w:r w:rsidR="00F16904" w:rsidRPr="003A39B6">
        <w:rPr>
          <w:rFonts w:ascii="Times New Roman" w:hAnsi="Times New Roman" w:cs="Times New Roman"/>
          <w:sz w:val="24"/>
          <w:szCs w:val="24"/>
        </w:rPr>
        <w:t xml:space="preserve">" </w:t>
      </w:r>
      <w:r w:rsidRPr="003A39B6">
        <w:rPr>
          <w:rFonts w:ascii="Times New Roman" w:hAnsi="Times New Roman" w:cs="Times New Roman"/>
          <w:sz w:val="24"/>
          <w:szCs w:val="24"/>
        </w:rPr>
        <w:t>марта</w:t>
      </w:r>
      <w:r w:rsidR="00F16904" w:rsidRPr="003A39B6">
        <w:rPr>
          <w:rFonts w:ascii="Times New Roman" w:hAnsi="Times New Roman" w:cs="Times New Roman"/>
          <w:sz w:val="24"/>
          <w:szCs w:val="24"/>
        </w:rPr>
        <w:t xml:space="preserve"> 20</w:t>
      </w:r>
      <w:r w:rsidR="00822399" w:rsidRPr="003A39B6">
        <w:rPr>
          <w:rFonts w:ascii="Times New Roman" w:hAnsi="Times New Roman" w:cs="Times New Roman"/>
          <w:sz w:val="24"/>
          <w:szCs w:val="24"/>
        </w:rPr>
        <w:t>1</w:t>
      </w:r>
      <w:r w:rsidR="00A30F1F" w:rsidRPr="003A39B6">
        <w:rPr>
          <w:rFonts w:ascii="Times New Roman" w:hAnsi="Times New Roman" w:cs="Times New Roman"/>
          <w:sz w:val="24"/>
          <w:szCs w:val="24"/>
        </w:rPr>
        <w:t>9</w:t>
      </w:r>
      <w:r w:rsidR="00F16904" w:rsidRPr="003A39B6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="00F16904" w:rsidRPr="003A39B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F16904" w:rsidRPr="003A39B6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3A39B6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3A39B6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9B6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3A39B6" w:rsidRPr="003A39B6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3A39B6" w:rsidRPr="003A39B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A39B6" w:rsidRPr="003A39B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A39B6">
        <w:rPr>
          <w:rFonts w:ascii="Times New Roman" w:hAnsi="Times New Roman" w:cs="Times New Roman"/>
          <w:sz w:val="24"/>
          <w:szCs w:val="24"/>
        </w:rPr>
        <w:t>по адресу:</w:t>
      </w:r>
      <w:r w:rsidR="001A2403" w:rsidRPr="003A39B6">
        <w:rPr>
          <w:rFonts w:ascii="Times New Roman" w:hAnsi="Times New Roman" w:cs="Times New Roman"/>
          <w:sz w:val="24"/>
          <w:szCs w:val="24"/>
        </w:rPr>
        <w:t xml:space="preserve"> </w:t>
      </w:r>
      <w:r w:rsidR="003A39B6" w:rsidRPr="003A39B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A39B6" w:rsidRPr="003A39B6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3A39B6" w:rsidRPr="003A39B6"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 w:rsidR="003A39B6" w:rsidRPr="003A39B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A39B6" w:rsidRPr="003A39B6">
        <w:rPr>
          <w:rFonts w:ascii="Times New Roman" w:hAnsi="Times New Roman" w:cs="Times New Roman"/>
          <w:sz w:val="24"/>
          <w:szCs w:val="24"/>
        </w:rPr>
        <w:t>. 204)</w:t>
      </w:r>
      <w:r w:rsidR="00930A8A" w:rsidRPr="003A39B6">
        <w:rPr>
          <w:rFonts w:ascii="Times New Roman" w:hAnsi="Times New Roman" w:cs="Times New Roman"/>
          <w:sz w:val="24"/>
          <w:szCs w:val="24"/>
        </w:rPr>
        <w:t xml:space="preserve"> </w:t>
      </w:r>
      <w:r w:rsidR="003A39B6" w:rsidRPr="003A39B6">
        <w:rPr>
          <w:rFonts w:ascii="Times New Roman" w:hAnsi="Times New Roman" w:cs="Times New Roman"/>
          <w:sz w:val="24"/>
          <w:szCs w:val="24"/>
        </w:rPr>
        <w:t xml:space="preserve">   </w:t>
      </w:r>
      <w:r w:rsidRPr="003A39B6">
        <w:rPr>
          <w:rFonts w:ascii="Times New Roman" w:hAnsi="Times New Roman" w:cs="Times New Roman"/>
          <w:sz w:val="24"/>
          <w:szCs w:val="24"/>
        </w:rPr>
        <w:t>"</w:t>
      </w:r>
      <w:r w:rsidR="003A39B6" w:rsidRPr="003A39B6">
        <w:rPr>
          <w:rFonts w:ascii="Times New Roman" w:hAnsi="Times New Roman" w:cs="Times New Roman"/>
          <w:sz w:val="24"/>
          <w:szCs w:val="24"/>
        </w:rPr>
        <w:t>5</w:t>
      </w:r>
      <w:r w:rsidRPr="003A39B6">
        <w:rPr>
          <w:rFonts w:ascii="Times New Roman" w:hAnsi="Times New Roman" w:cs="Times New Roman"/>
          <w:sz w:val="24"/>
          <w:szCs w:val="24"/>
        </w:rPr>
        <w:t xml:space="preserve">" </w:t>
      </w:r>
      <w:r w:rsidR="003A39B6" w:rsidRPr="003A39B6">
        <w:rPr>
          <w:rFonts w:ascii="Times New Roman" w:hAnsi="Times New Roman" w:cs="Times New Roman"/>
          <w:sz w:val="24"/>
          <w:szCs w:val="24"/>
        </w:rPr>
        <w:t>марта</w:t>
      </w:r>
      <w:r w:rsidR="001A2403" w:rsidRPr="003A39B6">
        <w:rPr>
          <w:rFonts w:ascii="Times New Roman" w:hAnsi="Times New Roman" w:cs="Times New Roman"/>
          <w:sz w:val="24"/>
          <w:szCs w:val="24"/>
        </w:rPr>
        <w:t xml:space="preserve"> </w:t>
      </w:r>
      <w:r w:rsidRPr="003A39B6">
        <w:rPr>
          <w:rFonts w:ascii="Times New Roman" w:hAnsi="Times New Roman" w:cs="Times New Roman"/>
          <w:sz w:val="24"/>
          <w:szCs w:val="24"/>
        </w:rPr>
        <w:t>20</w:t>
      </w:r>
      <w:r w:rsidR="001A2403" w:rsidRPr="003A39B6">
        <w:rPr>
          <w:rFonts w:ascii="Times New Roman" w:hAnsi="Times New Roman" w:cs="Times New Roman"/>
          <w:sz w:val="24"/>
          <w:szCs w:val="24"/>
        </w:rPr>
        <w:t>1</w:t>
      </w:r>
      <w:r w:rsidR="00A30F1F" w:rsidRPr="003A39B6">
        <w:rPr>
          <w:rFonts w:ascii="Times New Roman" w:hAnsi="Times New Roman" w:cs="Times New Roman"/>
          <w:sz w:val="24"/>
          <w:szCs w:val="24"/>
        </w:rPr>
        <w:t>9</w:t>
      </w:r>
      <w:r w:rsidRPr="003A39B6">
        <w:rPr>
          <w:rFonts w:ascii="Times New Roman" w:hAnsi="Times New Roman" w:cs="Times New Roman"/>
          <w:sz w:val="24"/>
          <w:szCs w:val="24"/>
        </w:rPr>
        <w:t xml:space="preserve"> г. в </w:t>
      </w:r>
      <w:r w:rsidR="00A56F5C" w:rsidRPr="003A39B6">
        <w:rPr>
          <w:rFonts w:ascii="Times New Roman" w:hAnsi="Times New Roman" w:cs="Times New Roman"/>
          <w:sz w:val="24"/>
          <w:szCs w:val="24"/>
        </w:rPr>
        <w:t>1</w:t>
      </w:r>
      <w:r w:rsidR="003A39B6" w:rsidRPr="003A39B6">
        <w:rPr>
          <w:rFonts w:ascii="Times New Roman" w:hAnsi="Times New Roman" w:cs="Times New Roman"/>
          <w:sz w:val="24"/>
          <w:szCs w:val="24"/>
        </w:rPr>
        <w:t>4</w:t>
      </w:r>
      <w:r w:rsidR="00A30F1F" w:rsidRPr="003A39B6">
        <w:rPr>
          <w:rFonts w:ascii="Times New Roman" w:hAnsi="Times New Roman" w:cs="Times New Roman"/>
          <w:sz w:val="24"/>
          <w:szCs w:val="24"/>
        </w:rPr>
        <w:t>:</w:t>
      </w:r>
      <w:r w:rsidR="00B031FF" w:rsidRPr="003A39B6">
        <w:rPr>
          <w:rFonts w:ascii="Times New Roman" w:hAnsi="Times New Roman" w:cs="Times New Roman"/>
          <w:sz w:val="24"/>
          <w:szCs w:val="24"/>
        </w:rPr>
        <w:t>00</w:t>
      </w:r>
      <w:r w:rsidRPr="003A39B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3A39B6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3A39B6">
        <w:rPr>
          <w:rFonts w:ascii="Times New Roman" w:hAnsi="Times New Roman" w:cs="Times New Roman"/>
          <w:sz w:val="24"/>
          <w:szCs w:val="24"/>
        </w:rPr>
        <w:t>.</w:t>
      </w:r>
    </w:p>
    <w:p w:rsidR="00F16904" w:rsidRPr="003A39B6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9B6">
        <w:rPr>
          <w:rFonts w:ascii="Times New Roman" w:hAnsi="Times New Roman" w:cs="Times New Roman"/>
          <w:sz w:val="24"/>
          <w:szCs w:val="24"/>
        </w:rPr>
        <w:t>Экспозиция проекта откроется "</w:t>
      </w:r>
      <w:r w:rsidR="003A39B6" w:rsidRPr="003A39B6">
        <w:rPr>
          <w:rFonts w:ascii="Times New Roman" w:hAnsi="Times New Roman" w:cs="Times New Roman"/>
          <w:sz w:val="24"/>
          <w:szCs w:val="24"/>
        </w:rPr>
        <w:t>11</w:t>
      </w:r>
      <w:r w:rsidRPr="003A39B6">
        <w:rPr>
          <w:rFonts w:ascii="Times New Roman" w:hAnsi="Times New Roman" w:cs="Times New Roman"/>
          <w:sz w:val="24"/>
          <w:szCs w:val="24"/>
        </w:rPr>
        <w:t xml:space="preserve">" </w:t>
      </w:r>
      <w:r w:rsidR="003A39B6" w:rsidRPr="003A39B6">
        <w:rPr>
          <w:rFonts w:ascii="Times New Roman" w:hAnsi="Times New Roman" w:cs="Times New Roman"/>
          <w:sz w:val="24"/>
          <w:szCs w:val="24"/>
        </w:rPr>
        <w:t>февраля</w:t>
      </w:r>
      <w:r w:rsidRPr="003A39B6">
        <w:rPr>
          <w:rFonts w:ascii="Times New Roman" w:hAnsi="Times New Roman" w:cs="Times New Roman"/>
          <w:sz w:val="24"/>
          <w:szCs w:val="24"/>
        </w:rPr>
        <w:t xml:space="preserve"> 20</w:t>
      </w:r>
      <w:r w:rsidR="001A2403" w:rsidRPr="003A39B6">
        <w:rPr>
          <w:rFonts w:ascii="Times New Roman" w:hAnsi="Times New Roman" w:cs="Times New Roman"/>
          <w:sz w:val="24"/>
          <w:szCs w:val="24"/>
        </w:rPr>
        <w:t>1</w:t>
      </w:r>
      <w:r w:rsidR="003A39B6" w:rsidRPr="003A39B6">
        <w:rPr>
          <w:rFonts w:ascii="Times New Roman" w:hAnsi="Times New Roman" w:cs="Times New Roman"/>
          <w:sz w:val="24"/>
          <w:szCs w:val="24"/>
        </w:rPr>
        <w:t>9</w:t>
      </w:r>
      <w:r w:rsidRPr="003A39B6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3A39B6" w:rsidRPr="003A39B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A39B6" w:rsidRPr="003A39B6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3A39B6" w:rsidRPr="003A39B6">
        <w:rPr>
          <w:rFonts w:ascii="Times New Roman" w:hAnsi="Times New Roman" w:cs="Times New Roman"/>
          <w:sz w:val="24"/>
          <w:szCs w:val="24"/>
        </w:rPr>
        <w:t>, ул. Космонавтов, 39</w:t>
      </w:r>
      <w:r w:rsidR="00A56F5C" w:rsidRPr="003A39B6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3A39B6">
        <w:rPr>
          <w:rFonts w:ascii="Times New Roman" w:hAnsi="Times New Roman" w:cs="Times New Roman"/>
          <w:sz w:val="24"/>
          <w:szCs w:val="24"/>
        </w:rPr>
        <w:t xml:space="preserve"> </w:t>
      </w:r>
      <w:r w:rsidRPr="003A39B6">
        <w:rPr>
          <w:rFonts w:ascii="Times New Roman" w:hAnsi="Times New Roman" w:cs="Times New Roman"/>
          <w:sz w:val="24"/>
          <w:szCs w:val="24"/>
        </w:rPr>
        <w:t xml:space="preserve">и будет проводиться по </w:t>
      </w:r>
      <w:r w:rsidR="003A39B6" w:rsidRPr="003A39B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39B6">
        <w:rPr>
          <w:rFonts w:ascii="Times New Roman" w:hAnsi="Times New Roman" w:cs="Times New Roman"/>
          <w:sz w:val="24"/>
          <w:szCs w:val="24"/>
        </w:rPr>
        <w:t>"</w:t>
      </w:r>
      <w:r w:rsidR="00AB1735" w:rsidRPr="003A39B6">
        <w:rPr>
          <w:rFonts w:ascii="Times New Roman" w:hAnsi="Times New Roman" w:cs="Times New Roman"/>
          <w:sz w:val="24"/>
          <w:szCs w:val="24"/>
        </w:rPr>
        <w:t>5</w:t>
      </w:r>
      <w:r w:rsidRPr="003A39B6">
        <w:rPr>
          <w:rFonts w:ascii="Times New Roman" w:hAnsi="Times New Roman" w:cs="Times New Roman"/>
          <w:sz w:val="24"/>
          <w:szCs w:val="24"/>
        </w:rPr>
        <w:t xml:space="preserve">" </w:t>
      </w:r>
      <w:r w:rsidR="003A39B6" w:rsidRPr="003A39B6">
        <w:rPr>
          <w:rFonts w:ascii="Times New Roman" w:hAnsi="Times New Roman" w:cs="Times New Roman"/>
          <w:sz w:val="24"/>
          <w:szCs w:val="24"/>
        </w:rPr>
        <w:t>марта</w:t>
      </w:r>
      <w:r w:rsidRPr="003A39B6">
        <w:rPr>
          <w:rFonts w:ascii="Times New Roman" w:hAnsi="Times New Roman" w:cs="Times New Roman"/>
          <w:sz w:val="24"/>
          <w:szCs w:val="24"/>
        </w:rPr>
        <w:t xml:space="preserve"> 20</w:t>
      </w:r>
      <w:r w:rsidR="001A2403" w:rsidRPr="003A39B6">
        <w:rPr>
          <w:rFonts w:ascii="Times New Roman" w:hAnsi="Times New Roman" w:cs="Times New Roman"/>
          <w:sz w:val="24"/>
          <w:szCs w:val="24"/>
        </w:rPr>
        <w:t>1</w:t>
      </w:r>
      <w:r w:rsidR="00A30F1F" w:rsidRPr="003A39B6">
        <w:rPr>
          <w:rFonts w:ascii="Times New Roman" w:hAnsi="Times New Roman" w:cs="Times New Roman"/>
          <w:sz w:val="24"/>
          <w:szCs w:val="24"/>
        </w:rPr>
        <w:t>9</w:t>
      </w:r>
      <w:r w:rsidRPr="003A39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3A39B6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3A39B6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3A39B6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3A39B6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3A39B6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3A39B6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3A39B6">
        <w:rPr>
          <w:rFonts w:ascii="Times New Roman" w:hAnsi="Times New Roman" w:cs="Times New Roman"/>
        </w:rPr>
        <w:t>Кетовского</w:t>
      </w:r>
      <w:proofErr w:type="spellEnd"/>
      <w:r w:rsidRPr="003A39B6">
        <w:rPr>
          <w:rFonts w:ascii="Times New Roman" w:hAnsi="Times New Roman" w:cs="Times New Roman"/>
        </w:rPr>
        <w:t xml:space="preserve"> района;</w:t>
      </w:r>
    </w:p>
    <w:p w:rsidR="00F16904" w:rsidRPr="003A39B6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3A39B6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3A39B6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9B6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3A39B6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3A39B6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3A39B6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3A39B6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A39B6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3A39B6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62B50"/>
    <w:rsid w:val="0011514D"/>
    <w:rsid w:val="001A2403"/>
    <w:rsid w:val="003A39B6"/>
    <w:rsid w:val="00536461"/>
    <w:rsid w:val="00616989"/>
    <w:rsid w:val="006F0C11"/>
    <w:rsid w:val="007E2B2F"/>
    <w:rsid w:val="0081103E"/>
    <w:rsid w:val="00822399"/>
    <w:rsid w:val="00930A8A"/>
    <w:rsid w:val="009A3802"/>
    <w:rsid w:val="00A060D1"/>
    <w:rsid w:val="00A30F1F"/>
    <w:rsid w:val="00A56F5C"/>
    <w:rsid w:val="00A5736C"/>
    <w:rsid w:val="00AB1735"/>
    <w:rsid w:val="00B031FF"/>
    <w:rsid w:val="00BC19B1"/>
    <w:rsid w:val="00C1089B"/>
    <w:rsid w:val="00C61147"/>
    <w:rsid w:val="00CA3CFC"/>
    <w:rsid w:val="00CA5BAF"/>
    <w:rsid w:val="00D33F87"/>
    <w:rsid w:val="00D856D9"/>
    <w:rsid w:val="00DA11D4"/>
    <w:rsid w:val="00E83BE6"/>
    <w:rsid w:val="00EE0FE5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14</cp:revision>
  <cp:lastPrinted>2018-12-26T05:36:00Z</cp:lastPrinted>
  <dcterms:created xsi:type="dcterms:W3CDTF">2018-12-06T06:01:00Z</dcterms:created>
  <dcterms:modified xsi:type="dcterms:W3CDTF">2019-02-22T03:41:00Z</dcterms:modified>
</cp:coreProperties>
</file>