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C" w:rsidRPr="00E33C82" w:rsidRDefault="00AD265C" w:rsidP="00AD265C">
      <w:pPr>
        <w:pStyle w:val="a3"/>
        <w:spacing w:before="0" w:beforeAutospacing="0" w:after="0"/>
        <w:ind w:left="9934"/>
        <w:rPr>
          <w:sz w:val="20"/>
          <w:szCs w:val="20"/>
        </w:rPr>
      </w:pPr>
      <w:bookmarkStart w:id="0" w:name="_GoBack"/>
      <w:bookmarkEnd w:id="0"/>
      <w:r w:rsidRPr="00E33C82">
        <w:rPr>
          <w:color w:val="000000"/>
          <w:sz w:val="20"/>
          <w:szCs w:val="20"/>
        </w:rPr>
        <w:t xml:space="preserve">Приложение </w:t>
      </w:r>
    </w:p>
    <w:p w:rsidR="00E33C82" w:rsidRDefault="00E33C82" w:rsidP="00E33C82">
      <w:pPr>
        <w:pStyle w:val="a3"/>
        <w:spacing w:before="0" w:beforeAutospacing="0" w:after="0"/>
        <w:ind w:left="9911" w:firstLin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 w:rsidR="00AD265C" w:rsidRPr="00E33C82">
        <w:rPr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муниципальной программе</w:t>
      </w:r>
      <w:r w:rsidR="00AD265C" w:rsidRPr="00E33C82">
        <w:rPr>
          <w:color w:val="000000"/>
          <w:sz w:val="20"/>
          <w:szCs w:val="20"/>
        </w:rPr>
        <w:t xml:space="preserve"> Кетовского района </w:t>
      </w:r>
    </w:p>
    <w:p w:rsidR="00AD265C" w:rsidRPr="00E33C82" w:rsidRDefault="00AD265C" w:rsidP="00E33C82">
      <w:pPr>
        <w:pStyle w:val="a3"/>
        <w:spacing w:before="0" w:beforeAutospacing="0" w:after="0"/>
        <w:ind w:left="9911" w:firstLine="1"/>
        <w:rPr>
          <w:sz w:val="20"/>
          <w:szCs w:val="20"/>
        </w:rPr>
      </w:pPr>
      <w:r w:rsidRPr="00E33C82">
        <w:rPr>
          <w:color w:val="000000"/>
          <w:sz w:val="20"/>
          <w:szCs w:val="20"/>
        </w:rPr>
        <w:t>Курганской области «О формировании законопослушного</w:t>
      </w:r>
      <w:r w:rsidR="00E33C82" w:rsidRPr="00E33C82">
        <w:rPr>
          <w:sz w:val="20"/>
          <w:szCs w:val="20"/>
        </w:rPr>
        <w:t xml:space="preserve"> </w:t>
      </w:r>
      <w:r w:rsidRPr="00E33C82">
        <w:rPr>
          <w:color w:val="000000"/>
          <w:sz w:val="20"/>
          <w:szCs w:val="20"/>
        </w:rPr>
        <w:t xml:space="preserve">поведения участников дорожного движения </w:t>
      </w:r>
      <w:r w:rsidR="00E33C82" w:rsidRPr="00E33C82">
        <w:rPr>
          <w:sz w:val="20"/>
          <w:szCs w:val="20"/>
        </w:rPr>
        <w:t xml:space="preserve"> </w:t>
      </w:r>
      <w:r w:rsidRPr="00E33C82">
        <w:rPr>
          <w:color w:val="000000"/>
          <w:sz w:val="20"/>
          <w:szCs w:val="20"/>
        </w:rPr>
        <w:t xml:space="preserve">в Кетовском районе на 2018 - 2020 годы» </w:t>
      </w:r>
    </w:p>
    <w:p w:rsidR="00E33C82" w:rsidRPr="00AD265C" w:rsidRDefault="00E33C82" w:rsidP="00AD265C">
      <w:pPr>
        <w:pStyle w:val="a3"/>
        <w:spacing w:before="0" w:beforeAutospacing="0" w:after="0"/>
        <w:ind w:left="4253" w:firstLine="5659"/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5"/>
        <w:gridCol w:w="6396"/>
        <w:gridCol w:w="3001"/>
        <w:gridCol w:w="1455"/>
        <w:gridCol w:w="3198"/>
      </w:tblGrid>
      <w:tr w:rsidR="00AD265C" w:rsidRPr="00AD265C">
        <w:trPr>
          <w:tblHeader/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№</w:t>
            </w:r>
          </w:p>
          <w:p w:rsidR="00AD265C" w:rsidRPr="00AD265C" w:rsidRDefault="00AD265C">
            <w:pPr>
              <w:pStyle w:val="a3"/>
            </w:pPr>
            <w:proofErr w:type="gramStart"/>
            <w:r w:rsidRPr="00AD265C">
              <w:t>п</w:t>
            </w:r>
            <w:proofErr w:type="gramEnd"/>
            <w:r w:rsidRPr="00AD265C">
              <w:t>/п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 xml:space="preserve">Наименование мероприятия </w:t>
            </w: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Ответственный исполнитель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Срок реализации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Ожидаемый конечный результат</w:t>
            </w:r>
          </w:p>
        </w:tc>
      </w:tr>
      <w:tr w:rsidR="00AD265C" w:rsidRPr="00AD265C">
        <w:trPr>
          <w:tblCellSpacing w:w="0" w:type="dxa"/>
        </w:trPr>
        <w:tc>
          <w:tcPr>
            <w:tcW w:w="145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jc w:val="center"/>
            </w:pPr>
            <w:r w:rsidRPr="00AD265C">
              <w:rPr>
                <w:b/>
                <w:bCs/>
                <w:lang w:val="en-US"/>
              </w:rPr>
              <w:t>I</w:t>
            </w:r>
            <w:r w:rsidRPr="00AD265C">
              <w:rPr>
                <w:b/>
                <w:bCs/>
              </w:rPr>
              <w:t xml:space="preserve">. Повышение уровня правового воспитания участников дорожного движения, культуры их поведения на дороге, профилактика детского дорожно-транспортного травматизма на территории </w:t>
            </w:r>
            <w:r w:rsidR="006747FD">
              <w:rPr>
                <w:b/>
                <w:bCs/>
              </w:rPr>
              <w:t>Кетовского района</w:t>
            </w:r>
            <w:r w:rsidRPr="00AD265C">
              <w:rPr>
                <w:b/>
                <w:bCs/>
              </w:rPr>
              <w:t xml:space="preserve"> 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1.1.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rPr>
                <w:color w:val="000000"/>
              </w:rPr>
              <w:t>Подготовка методических рекомендаций по обучению участников дорожного движения, в том числе несовершеннолетних и их родителей, правилам безопасности дорожного движения</w:t>
            </w: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>
              <w:rPr>
                <w:color w:val="000000"/>
              </w:rPr>
              <w:t>Управление народного образования Администрации Кетовского района</w:t>
            </w:r>
            <w:r w:rsidRPr="005F625B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Отдел ЖКХ и транспорта Администрации Кетовского района</w:t>
            </w:r>
            <w:r w:rsidRPr="005F62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ОГИБДД ОМВД России по Кетовскому району</w:t>
            </w:r>
            <w:r w:rsidRPr="005F625B">
              <w:rPr>
                <w:color w:val="000000"/>
              </w:rPr>
              <w:t xml:space="preserve"> 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сокращение на территории муниципального образования числа дорожно-транспортных происшествий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1.2.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spacing w:after="0"/>
            </w:pPr>
            <w:r w:rsidRPr="00AD265C">
              <w:rPr>
                <w:color w:val="000000"/>
              </w:rPr>
              <w:t>Обеспечение предприятий, учреждений, муниципальных образовательных учреждений перечнем нормативно-правовой документации, регламентирующей деятельность учреждений по обеспечению безопасности дорожного движения и снижению дорожно-транспортного травматизма</w:t>
            </w: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>
              <w:rPr>
                <w:color w:val="000000"/>
              </w:rPr>
              <w:t>Управление народного образования Администрации Кетовского района</w:t>
            </w:r>
            <w:r w:rsidRPr="005F625B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Отдел ЖКХ и транспорта Администрации Кетовского района</w:t>
            </w:r>
            <w:r w:rsidRPr="005F625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ОГИБДД ОМВД России по Кетовскому району</w:t>
            </w:r>
            <w:r w:rsidRPr="005F625B">
              <w:rPr>
                <w:color w:val="000000"/>
              </w:rPr>
              <w:t xml:space="preserve"> 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5F625B">
              <w:t>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1.3.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spacing w:after="0"/>
            </w:pPr>
            <w:r w:rsidRPr="00AD265C">
              <w:rPr>
                <w:color w:val="000000"/>
              </w:rPr>
              <w:t xml:space="preserve">Организация и проведение на предприятиях и в организациях, в муниципальных школьных и дошкольных </w:t>
            </w:r>
            <w:r w:rsidRPr="00AD265C">
              <w:rPr>
                <w:color w:val="000000"/>
              </w:rPr>
              <w:lastRenderedPageBreak/>
              <w:t>образовательных учреждениях, в учреждениях дополнительного образования акций по безопасности на дорогах</w:t>
            </w:r>
          </w:p>
          <w:p w:rsidR="00AD265C" w:rsidRPr="00AD265C" w:rsidRDefault="00AD265C">
            <w:pPr>
              <w:pStyle w:val="a3"/>
            </w:pP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ind w:right="57"/>
            </w:pPr>
            <w:r>
              <w:rPr>
                <w:color w:val="000000"/>
              </w:rPr>
              <w:lastRenderedPageBreak/>
              <w:t xml:space="preserve">Управление народного образования </w:t>
            </w:r>
            <w:r>
              <w:rPr>
                <w:color w:val="000000"/>
              </w:rPr>
              <w:lastRenderedPageBreak/>
              <w:t>Администрации Кетовского района</w:t>
            </w:r>
            <w:r w:rsidRPr="005F625B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Отдел ЖКХ и транспорта Администрации Кетовского района, </w:t>
            </w:r>
            <w:r w:rsidRPr="00AD265C">
              <w:rPr>
                <w:color w:val="000000"/>
              </w:rPr>
              <w:t>образовательные учреждения</w:t>
            </w:r>
            <w:r w:rsidR="008C01CB">
              <w:rPr>
                <w:color w:val="000000"/>
              </w:rPr>
              <w:t xml:space="preserve"> </w:t>
            </w:r>
            <w:r w:rsidR="008C01CB" w:rsidRPr="005F625B">
              <w:rPr>
                <w:color w:val="000000"/>
              </w:rPr>
              <w:t>(по согласованию)</w:t>
            </w:r>
            <w:r w:rsidRPr="00AD265C"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lastRenderedPageBreak/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</w:t>
            </w:r>
            <w:r w:rsidRPr="00AD265C">
              <w:lastRenderedPageBreak/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5F625B">
              <w:lastRenderedPageBreak/>
              <w:t xml:space="preserve">повышение уровня  правового воспитания </w:t>
            </w:r>
            <w:r w:rsidRPr="005F625B">
              <w:lastRenderedPageBreak/>
              <w:t>участников дорожного движения, культуры их поведения, профилактики детского дорожно-транспортного травматизма в районе</w:t>
            </w:r>
          </w:p>
        </w:tc>
      </w:tr>
      <w:tr w:rsidR="00AD265C" w:rsidRPr="00AD265C">
        <w:trPr>
          <w:trHeight w:val="723"/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lastRenderedPageBreak/>
              <w:t>1.4.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rPr>
                <w:color w:val="000000"/>
              </w:rPr>
              <w:t xml:space="preserve">Подготовка (или обновление) паспортов безопасности движение учащихся по маршруту «школа - дом». </w:t>
            </w: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8C01CB">
            <w:pPr>
              <w:pStyle w:val="a3"/>
              <w:ind w:right="57"/>
            </w:pPr>
            <w:r>
              <w:rPr>
                <w:color w:val="000000"/>
              </w:rPr>
              <w:t>Управление народного образования Администрации Кетовского района</w:t>
            </w:r>
            <w:r w:rsidRPr="005F625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="00AD265C">
              <w:rPr>
                <w:color w:val="000000"/>
              </w:rPr>
              <w:t>А</w:t>
            </w:r>
            <w:r w:rsidR="00AD265C" w:rsidRPr="00AD265C">
              <w:rPr>
                <w:color w:val="000000"/>
              </w:rPr>
              <w:t xml:space="preserve">дминистрация школьного учреждения </w:t>
            </w:r>
            <w:r w:rsidRPr="005F625B">
              <w:rPr>
                <w:color w:val="000000"/>
              </w:rPr>
              <w:t>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5F625B">
              <w:t>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1.5.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spacing w:after="0"/>
            </w:pPr>
            <w:r w:rsidRPr="00AD265C">
              <w:rPr>
                <w:color w:val="000000"/>
              </w:rPr>
              <w:t xml:space="preserve">Проведение в организациях, учреждениях, расположенных на территории муниципального образования, лекций, бесед по соблюдению правил дорожного движения. </w:t>
            </w:r>
          </w:p>
          <w:p w:rsidR="00AD265C" w:rsidRPr="00AD265C" w:rsidRDefault="00AD265C">
            <w:pPr>
              <w:pStyle w:val="a3"/>
            </w:pP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9A7B75">
            <w:pPr>
              <w:pStyle w:val="a3"/>
            </w:pPr>
            <w:r>
              <w:rPr>
                <w:color w:val="000000"/>
              </w:rPr>
              <w:t>А</w:t>
            </w:r>
            <w:r w:rsidRPr="00AD265C">
              <w:rPr>
                <w:color w:val="000000"/>
              </w:rPr>
              <w:t>дминистрация организации</w:t>
            </w:r>
            <w:r>
              <w:rPr>
                <w:color w:val="000000"/>
              </w:rPr>
              <w:t xml:space="preserve">, осуществляющей перевозки </w:t>
            </w:r>
            <w:r w:rsidR="008C01CB" w:rsidRPr="005F625B">
              <w:rPr>
                <w:color w:val="000000"/>
              </w:rPr>
              <w:t>(по согласованию)</w:t>
            </w:r>
            <w:r w:rsidR="00AD265C" w:rsidRPr="00AD265C">
              <w:rPr>
                <w:color w:val="000000"/>
              </w:rPr>
              <w:t>,</w:t>
            </w:r>
            <w:r w:rsidR="00AD265C">
              <w:rPr>
                <w:color w:val="000000"/>
              </w:rPr>
              <w:t xml:space="preserve"> </w:t>
            </w:r>
            <w:r w:rsidR="00AD265C" w:rsidRPr="00AD265C">
              <w:rPr>
                <w:color w:val="000000"/>
              </w:rPr>
              <w:t xml:space="preserve">учреждений, </w:t>
            </w:r>
            <w:r w:rsidR="00AD265C">
              <w:rPr>
                <w:color w:val="000000"/>
              </w:rPr>
              <w:t>ОГИБДД ОМВД России по Кетовскому району</w:t>
            </w:r>
            <w:r w:rsidR="00AD265C" w:rsidRPr="005F625B">
              <w:rPr>
                <w:color w:val="000000"/>
              </w:rPr>
              <w:t xml:space="preserve"> 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5F625B">
              <w:t>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1.6.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spacing w:after="0"/>
            </w:pPr>
            <w:r w:rsidRPr="00AD265C">
              <w:rPr>
                <w:color w:val="000000"/>
              </w:rPr>
              <w:t xml:space="preserve">Проведение конкурсов профессионально мастерства среди водителей. </w:t>
            </w:r>
          </w:p>
          <w:p w:rsidR="00AD265C" w:rsidRPr="00AD265C" w:rsidRDefault="00AD265C">
            <w:pPr>
              <w:pStyle w:val="a3"/>
            </w:pP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>
              <w:rPr>
                <w:color w:val="000000"/>
              </w:rPr>
              <w:lastRenderedPageBreak/>
              <w:t>А</w:t>
            </w:r>
            <w:r w:rsidRPr="00AD265C">
              <w:rPr>
                <w:color w:val="000000"/>
              </w:rPr>
              <w:t>дминистрация организации</w:t>
            </w:r>
            <w:r w:rsidR="009A7B75">
              <w:rPr>
                <w:color w:val="000000"/>
              </w:rPr>
              <w:t>, осуществляющей перевозки</w:t>
            </w:r>
            <w:r w:rsidR="008C01CB">
              <w:rPr>
                <w:color w:val="000000"/>
              </w:rPr>
              <w:t xml:space="preserve"> </w:t>
            </w:r>
            <w:r w:rsidR="008C01CB" w:rsidRPr="005F625B">
              <w:rPr>
                <w:color w:val="000000"/>
              </w:rPr>
              <w:t xml:space="preserve">(по </w:t>
            </w:r>
            <w:r w:rsidR="008C01CB" w:rsidRPr="005F625B">
              <w:rPr>
                <w:color w:val="000000"/>
              </w:rPr>
              <w:lastRenderedPageBreak/>
              <w:t>согласованию)</w:t>
            </w:r>
            <w:r w:rsidRPr="00AD265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AD265C">
              <w:rPr>
                <w:color w:val="000000"/>
              </w:rPr>
              <w:t>учреждений</w:t>
            </w:r>
            <w:r w:rsidR="008C01CB">
              <w:rPr>
                <w:color w:val="000000"/>
              </w:rPr>
              <w:t xml:space="preserve"> </w:t>
            </w:r>
            <w:r w:rsidR="008C01CB" w:rsidRPr="005F625B">
              <w:rPr>
                <w:color w:val="000000"/>
              </w:rPr>
              <w:t>(по согласованию)</w:t>
            </w:r>
            <w:r w:rsidRPr="00AD26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ОГИБДД ОМВД России по Кетовскому району</w:t>
            </w:r>
            <w:r w:rsidRPr="005F625B">
              <w:rPr>
                <w:color w:val="000000"/>
              </w:rPr>
              <w:t xml:space="preserve"> 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lastRenderedPageBreak/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lastRenderedPageBreak/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lastRenderedPageBreak/>
              <w:t>сокращение на территории муниципального образования числа дорожно-</w:t>
            </w:r>
            <w:r w:rsidRPr="00AD265C">
              <w:lastRenderedPageBreak/>
              <w:t>транспортных происшествий</w:t>
            </w:r>
          </w:p>
        </w:tc>
      </w:tr>
      <w:tr w:rsidR="00AD265C" w:rsidRPr="00AD265C">
        <w:trPr>
          <w:trHeight w:val="300"/>
          <w:tblCellSpacing w:w="0" w:type="dxa"/>
        </w:trPr>
        <w:tc>
          <w:tcPr>
            <w:tcW w:w="145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jc w:val="center"/>
            </w:pPr>
            <w:r w:rsidRPr="00AD265C">
              <w:rPr>
                <w:b/>
                <w:bCs/>
                <w:lang w:val="en-US"/>
              </w:rPr>
              <w:lastRenderedPageBreak/>
              <w:t>II</w:t>
            </w:r>
            <w:r w:rsidRPr="00AD265C">
              <w:rPr>
                <w:b/>
                <w:bCs/>
              </w:rPr>
              <w:t>. Предупреждение опасного поведения детей и младших школьников, участников дорожного движения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2.1.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rPr>
                <w:color w:val="000000"/>
              </w:rPr>
              <w:t>Организация и проведение в образовательных учреждениях родительских собраний, занятий, направленных на</w:t>
            </w:r>
            <w:r w:rsidRPr="00AD265C">
              <w:rPr>
                <w:color w:val="000000"/>
              </w:rPr>
              <w:br/>
              <w:t>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ind w:right="57"/>
            </w:pPr>
            <w:r>
              <w:rPr>
                <w:color w:val="000000"/>
              </w:rPr>
              <w:t>Управление народного образования Администрации Кетовского района</w:t>
            </w:r>
            <w:r w:rsidRPr="00AD26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 w:rsidRPr="00AD265C">
              <w:rPr>
                <w:color w:val="000000"/>
              </w:rPr>
              <w:t xml:space="preserve">дминистрации образовательных учреждений </w:t>
            </w:r>
            <w:r w:rsidR="008C01CB" w:rsidRPr="005F625B">
              <w:rPr>
                <w:color w:val="000000"/>
              </w:rPr>
              <w:t>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5F625B">
              <w:t>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2.2.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rPr>
                <w:color w:val="000000"/>
              </w:rPr>
              <w:t>Организация и проведение в муниципальных школьных и дошкольных образовательных учреждениях и в учреждениях дополнительного образования детей практических занятий и акции, посвященных безопасности на дорогах, в том числе использованию применению световозвращающих элементов</w:t>
            </w: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ind w:right="57"/>
            </w:pPr>
            <w:r>
              <w:rPr>
                <w:color w:val="000000"/>
              </w:rPr>
              <w:t>Управление народного образования Администрации Кетовского района</w:t>
            </w:r>
            <w:r w:rsidRPr="00AD26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 w:rsidRPr="00AD265C">
              <w:rPr>
                <w:color w:val="000000"/>
              </w:rPr>
              <w:t>дминистрации образовательных учреждений</w:t>
            </w:r>
            <w:r w:rsidR="008C01CB">
              <w:rPr>
                <w:color w:val="000000"/>
              </w:rPr>
              <w:t xml:space="preserve"> </w:t>
            </w:r>
            <w:r w:rsidR="008C01CB" w:rsidRPr="005F625B">
              <w:rPr>
                <w:color w:val="000000"/>
              </w:rPr>
              <w:t>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5F625B">
              <w:t>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2.3.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spacing w:after="0"/>
            </w:pPr>
            <w:r w:rsidRPr="00AD265C">
              <w:rPr>
                <w:color w:val="000000"/>
              </w:rPr>
              <w:t>Проведение занятий с командами ЮИД на базе автотранспортных предприятий, в образовательных учреждениях по формированию стереотипа законопослушного поведения и негативного отношения к правонарушениям в сфере дорожного движения</w:t>
            </w:r>
          </w:p>
          <w:p w:rsidR="00AD265C" w:rsidRPr="00AD265C" w:rsidRDefault="00AD265C">
            <w:pPr>
              <w:pStyle w:val="a3"/>
            </w:pP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8C01CB">
            <w:pPr>
              <w:pStyle w:val="a3"/>
            </w:pPr>
            <w:r>
              <w:rPr>
                <w:color w:val="000000"/>
              </w:rPr>
              <w:lastRenderedPageBreak/>
              <w:t>Управление народного образования Администрации Кетовского района</w:t>
            </w:r>
            <w:r w:rsidR="00AD265C" w:rsidRPr="00AD265C">
              <w:rPr>
                <w:color w:val="000000"/>
              </w:rPr>
              <w:t xml:space="preserve">, администрации </w:t>
            </w:r>
            <w:r w:rsidR="00AD265C" w:rsidRPr="00AD265C">
              <w:rPr>
                <w:color w:val="000000"/>
              </w:rPr>
              <w:lastRenderedPageBreak/>
              <w:t>образовательных учреждений</w:t>
            </w:r>
            <w:r>
              <w:rPr>
                <w:color w:val="000000"/>
              </w:rPr>
              <w:t xml:space="preserve"> </w:t>
            </w:r>
            <w:r w:rsidRPr="005F625B">
              <w:rPr>
                <w:color w:val="000000"/>
              </w:rPr>
              <w:t>(по согласованию)</w:t>
            </w:r>
            <w:r w:rsidR="00AD265C" w:rsidRPr="00AD265C">
              <w:rPr>
                <w:color w:val="000000"/>
              </w:rPr>
              <w:t xml:space="preserve">, </w:t>
            </w:r>
            <w:r w:rsidR="00AD265C">
              <w:rPr>
                <w:color w:val="000000"/>
              </w:rPr>
              <w:t>ОГИБДД ОМВД России по Кетовскому району</w:t>
            </w:r>
            <w:r w:rsidR="00AD265C" w:rsidRPr="005F625B">
              <w:rPr>
                <w:color w:val="000000"/>
              </w:rPr>
              <w:t xml:space="preserve"> 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lastRenderedPageBreak/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5F625B">
              <w:t xml:space="preserve">повышение уровня  правового воспитания участников дорожного движения, культуры их поведения, профилактики </w:t>
            </w:r>
            <w:r w:rsidRPr="005F625B">
              <w:lastRenderedPageBreak/>
              <w:t>детского дорожно-транспортного травматизма в районе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lastRenderedPageBreak/>
              <w:t>2.4.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rPr>
                <w:color w:val="000000"/>
              </w:rPr>
              <w:t>Проведение игр, конкурсов творческих работ среди детей по безопасности дорожного движения (районные соревнования «Безопасное колесо», конкурсы и викторины по ПДД в летних детских оздоровительных лагерях)</w:t>
            </w: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spacing w:after="0"/>
            </w:pPr>
            <w:r>
              <w:rPr>
                <w:color w:val="000000"/>
              </w:rPr>
              <w:t>Управление народного образования Администрации Кетовского района</w:t>
            </w:r>
            <w:r w:rsidRPr="00AD26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 w:rsidRPr="00AD265C">
              <w:rPr>
                <w:color w:val="000000"/>
              </w:rPr>
              <w:t>дминистрации образовательных учреждений</w:t>
            </w:r>
            <w:r w:rsidR="008C01CB">
              <w:rPr>
                <w:color w:val="000000"/>
              </w:rPr>
              <w:t xml:space="preserve"> </w:t>
            </w:r>
            <w:r w:rsidR="008C01CB" w:rsidRPr="005F625B">
              <w:rPr>
                <w:color w:val="000000"/>
              </w:rPr>
              <w:t>(по согласованию)</w:t>
            </w:r>
            <w:r w:rsidRPr="00AD26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ОГИБДД ОМВД России по Кетовскому району</w:t>
            </w:r>
            <w:r w:rsidRPr="005F625B">
              <w:rPr>
                <w:color w:val="000000"/>
              </w:rPr>
              <w:t xml:space="preserve"> (по согласованию)</w:t>
            </w:r>
          </w:p>
          <w:p w:rsidR="00AD265C" w:rsidRPr="00AD265C" w:rsidRDefault="00AD265C">
            <w:pPr>
              <w:pStyle w:val="a3"/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5F625B">
              <w:t>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2.5.</w:t>
            </w:r>
          </w:p>
          <w:p w:rsidR="00AD265C" w:rsidRPr="00AD265C" w:rsidRDefault="00AD265C">
            <w:pPr>
              <w:pStyle w:val="a3"/>
            </w:pP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rPr>
                <w:color w:val="000000"/>
              </w:rPr>
              <w:t>Организация и проведение занятий, родительских собраний и уроков правовых знаний в дошкольных и образовательных учреждениях</w:t>
            </w: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ind w:right="57"/>
            </w:pPr>
            <w:r>
              <w:rPr>
                <w:color w:val="000000"/>
              </w:rPr>
              <w:t>Управление народного образования Администрации Кетовского района</w:t>
            </w:r>
            <w:r w:rsidRPr="00AD26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 w:rsidRPr="00AD265C">
              <w:rPr>
                <w:color w:val="000000"/>
              </w:rPr>
              <w:t xml:space="preserve">дминистрации образовательных учреждений </w:t>
            </w:r>
            <w:r w:rsidR="008C01CB" w:rsidRPr="005F625B">
              <w:rPr>
                <w:color w:val="000000"/>
              </w:rPr>
              <w:t>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5F625B">
              <w:t>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2.6.</w:t>
            </w:r>
          </w:p>
          <w:p w:rsidR="00AD265C" w:rsidRPr="00AD265C" w:rsidRDefault="00AD265C">
            <w:pPr>
              <w:pStyle w:val="a3"/>
            </w:pP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rPr>
                <w:color w:val="000000"/>
              </w:rPr>
              <w:lastRenderedPageBreak/>
              <w:t xml:space="preserve">Проведение с несовершеннолетними спортивных соревнований, связанных с привитием навыков безопасного </w:t>
            </w:r>
            <w:r w:rsidRPr="00AD265C">
              <w:rPr>
                <w:color w:val="000000"/>
              </w:rPr>
              <w:lastRenderedPageBreak/>
              <w:t>поведения на дорогах</w:t>
            </w: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>
              <w:rPr>
                <w:color w:val="000000"/>
              </w:rPr>
              <w:lastRenderedPageBreak/>
              <w:t xml:space="preserve">Управление народного образования </w:t>
            </w:r>
            <w:r>
              <w:rPr>
                <w:color w:val="000000"/>
              </w:rPr>
              <w:lastRenderedPageBreak/>
              <w:t>Администрации Кетовского района</w:t>
            </w:r>
            <w:r w:rsidRPr="00AD26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 w:rsidRPr="00AD265C">
              <w:rPr>
                <w:color w:val="000000"/>
              </w:rPr>
              <w:t xml:space="preserve">дминистрации образовательных учреждений </w:t>
            </w:r>
            <w:r w:rsidR="008C01CB" w:rsidRPr="005F625B">
              <w:rPr>
                <w:color w:val="000000"/>
              </w:rPr>
              <w:t>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lastRenderedPageBreak/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</w:t>
            </w:r>
            <w:r w:rsidRPr="00AD265C">
              <w:lastRenderedPageBreak/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lastRenderedPageBreak/>
              <w:t xml:space="preserve">сокращение на территории муниципального образования </w:t>
            </w:r>
            <w:r w:rsidRPr="00AD265C">
              <w:lastRenderedPageBreak/>
              <w:t>числа дорожно-транспортных происшествий</w:t>
            </w:r>
          </w:p>
        </w:tc>
      </w:tr>
      <w:tr w:rsidR="00AD265C" w:rsidRPr="00AD265C">
        <w:trPr>
          <w:tblCellSpacing w:w="0" w:type="dxa"/>
        </w:trPr>
        <w:tc>
          <w:tcPr>
            <w:tcW w:w="145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jc w:val="center"/>
            </w:pPr>
            <w:r w:rsidRPr="00AD265C">
              <w:rPr>
                <w:b/>
                <w:bCs/>
                <w:lang w:val="en-US"/>
              </w:rPr>
              <w:lastRenderedPageBreak/>
              <w:t>III</w:t>
            </w:r>
            <w:r w:rsidRPr="00AD265C">
              <w:rPr>
                <w:b/>
                <w:bCs/>
              </w:rPr>
              <w:t xml:space="preserve">. Проведение пропагандистских акций, работа со средствами массовой информации. 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3.1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rPr>
                <w:color w:val="000000"/>
              </w:rPr>
              <w:t>Размещение материалов о проведении в районе мероприятий по формированию законопослушного поведения участников дорожного движения и профилактике дорожно-транспортного травматизма в районной газете, на интернет ресурсах Администрации района</w:t>
            </w: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ind w:right="57"/>
            </w:pPr>
            <w:r>
              <w:rPr>
                <w:color w:val="000000"/>
              </w:rPr>
              <w:t>Р</w:t>
            </w:r>
            <w:r w:rsidRPr="00AD265C">
              <w:rPr>
                <w:color w:val="000000"/>
              </w:rPr>
              <w:t>едакции газет</w:t>
            </w:r>
            <w:r w:rsidR="008C01CB">
              <w:rPr>
                <w:color w:val="000000"/>
              </w:rPr>
              <w:t xml:space="preserve"> </w:t>
            </w:r>
            <w:r w:rsidR="008C01CB" w:rsidRPr="005F625B">
              <w:rPr>
                <w:color w:val="000000"/>
              </w:rPr>
              <w:t>(по согласованию)</w:t>
            </w:r>
            <w:r w:rsidRPr="00AD265C">
              <w:rPr>
                <w:color w:val="000000"/>
              </w:rPr>
              <w:t>, Администрация</w:t>
            </w:r>
            <w:r>
              <w:rPr>
                <w:color w:val="000000"/>
              </w:rPr>
              <w:t xml:space="preserve"> Кетовского</w:t>
            </w:r>
            <w:r w:rsidRPr="00AD265C">
              <w:rPr>
                <w:color w:val="000000"/>
              </w:rPr>
              <w:t xml:space="preserve"> района, </w:t>
            </w:r>
            <w:r>
              <w:rPr>
                <w:color w:val="000000"/>
              </w:rPr>
              <w:t>ОГИБДД ОМВД России по Кетовскому району</w:t>
            </w:r>
            <w:r w:rsidRPr="005F625B">
              <w:rPr>
                <w:color w:val="000000"/>
              </w:rPr>
              <w:t xml:space="preserve"> 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5F625B">
              <w:t>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3.2.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rPr>
                <w:color w:val="000000"/>
              </w:rPr>
              <w:t xml:space="preserve">Публикация результатов совещаний по актуальным вопросам обеспечения безопасности дорожного движения, материалов с заседаний районной комиссии по безопасности дорожного движения </w:t>
            </w: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ind w:right="57"/>
            </w:pPr>
            <w:r>
              <w:rPr>
                <w:color w:val="000000"/>
              </w:rPr>
              <w:t>Р</w:t>
            </w:r>
            <w:r w:rsidRPr="00AD265C">
              <w:rPr>
                <w:color w:val="000000"/>
              </w:rPr>
              <w:t>едакции газет</w:t>
            </w:r>
            <w:r w:rsidR="008C01CB">
              <w:rPr>
                <w:color w:val="000000"/>
              </w:rPr>
              <w:t xml:space="preserve"> </w:t>
            </w:r>
            <w:r w:rsidR="008C01CB" w:rsidRPr="005F625B">
              <w:rPr>
                <w:color w:val="000000"/>
              </w:rPr>
              <w:t>(по согласованию)</w:t>
            </w:r>
            <w:r w:rsidRPr="00AD265C">
              <w:rPr>
                <w:color w:val="000000"/>
              </w:rPr>
              <w:t xml:space="preserve">, Администрация </w:t>
            </w:r>
            <w:r>
              <w:rPr>
                <w:color w:val="000000"/>
              </w:rPr>
              <w:t xml:space="preserve">Кетовского </w:t>
            </w:r>
            <w:r w:rsidRPr="00AD265C">
              <w:rPr>
                <w:color w:val="000000"/>
              </w:rPr>
              <w:t xml:space="preserve">района, </w:t>
            </w:r>
            <w:r>
              <w:rPr>
                <w:color w:val="000000"/>
              </w:rPr>
              <w:t>ОГИБДД ОМВД России по Кетовскому району</w:t>
            </w:r>
            <w:r w:rsidRPr="005F625B">
              <w:rPr>
                <w:color w:val="000000"/>
              </w:rPr>
              <w:t xml:space="preserve"> 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5F625B">
              <w:t>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3.3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rPr>
                <w:color w:val="000000"/>
              </w:rPr>
              <w:t>Проведение лекций, семинаров и практических занятий личным составом отдела ГИБДД ОМВД России по району</w:t>
            </w: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ind w:right="57"/>
            </w:pPr>
            <w:r>
              <w:rPr>
                <w:color w:val="000000"/>
              </w:rPr>
              <w:t>ОГИБДД ОМВД России по Кетовскому району</w:t>
            </w:r>
            <w:r w:rsidRPr="005F625B">
              <w:rPr>
                <w:color w:val="000000"/>
              </w:rPr>
              <w:t xml:space="preserve"> 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5F625B">
              <w:t xml:space="preserve">повышение уровня  правового воспитания участников дорожного движения, культуры их поведения, профилактики </w:t>
            </w:r>
            <w:r w:rsidRPr="005F625B">
              <w:lastRenderedPageBreak/>
              <w:t>детского дорожно-транспортного травматизма в районе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lastRenderedPageBreak/>
              <w:t>3.4.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rPr>
                <w:color w:val="000000"/>
              </w:rPr>
              <w:t xml:space="preserve">Организация и проведение уроков правовых знаний в образовательных учреждениях в рамках Всероссийской акции «Внимание - дети!» </w:t>
            </w: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>
              <w:rPr>
                <w:color w:val="000000"/>
              </w:rPr>
              <w:t>Управление народного образования Администрации Кетовского района</w:t>
            </w:r>
            <w:r w:rsidRPr="00AD26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 w:rsidRPr="00AD265C">
              <w:rPr>
                <w:color w:val="000000"/>
              </w:rPr>
              <w:t xml:space="preserve">дминистрации образовательных учреждений </w:t>
            </w:r>
            <w:r w:rsidR="008C01CB" w:rsidRPr="005F625B">
              <w:rPr>
                <w:color w:val="000000"/>
              </w:rPr>
              <w:t>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5F625B">
              <w:t>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</w:t>
            </w:r>
          </w:p>
        </w:tc>
      </w:tr>
      <w:tr w:rsidR="00AD265C" w:rsidRPr="00AD265C">
        <w:trPr>
          <w:tblCellSpacing w:w="0" w:type="dxa"/>
        </w:trPr>
        <w:tc>
          <w:tcPr>
            <w:tcW w:w="145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  <w:jc w:val="center"/>
            </w:pPr>
            <w:r w:rsidRPr="00AD265C">
              <w:rPr>
                <w:b/>
                <w:bCs/>
                <w:lang w:val="en-US"/>
              </w:rPr>
              <w:t>IV</w:t>
            </w:r>
            <w:r w:rsidRPr="00AD265C">
              <w:rPr>
                <w:b/>
                <w:bCs/>
              </w:rPr>
              <w:t>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4.1.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Разработка годовых межведомственных и ведомственных планов мероприятий по профилактике детского дорожно-транспортного травматизма в учреждениях.</w:t>
            </w: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>
              <w:rPr>
                <w:color w:val="000000"/>
              </w:rPr>
              <w:t>Администрация Кетовского района</w:t>
            </w:r>
            <w:r w:rsidRPr="00AD26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ОГИБДД ОМВД России по Кетовскому району</w:t>
            </w:r>
            <w:r w:rsidRPr="005F625B">
              <w:rPr>
                <w:color w:val="000000"/>
              </w:rPr>
              <w:t xml:space="preserve"> 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7B3147">
            <w:pPr>
              <w:pStyle w:val="a3"/>
            </w:pPr>
            <w:r w:rsidRPr="005F625B">
              <w:t>повышение уровня  правового воспитания участников дорожного движения, культуры их поведения, профилактики детского дорожно-транспортного травматизма в районе</w:t>
            </w:r>
          </w:p>
        </w:tc>
      </w:tr>
      <w:tr w:rsidR="00AD265C" w:rsidRPr="00AD265C">
        <w:trPr>
          <w:tblCellSpacing w:w="0" w:type="dxa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694150">
            <w:pPr>
              <w:pStyle w:val="a3"/>
            </w:pPr>
            <w:r>
              <w:t>4.2</w:t>
            </w:r>
            <w:r w:rsidR="00AD265C" w:rsidRPr="00AD265C">
              <w:t>.</w:t>
            </w:r>
          </w:p>
        </w:tc>
        <w:tc>
          <w:tcPr>
            <w:tcW w:w="6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 w:rsidRPr="00AD265C">
              <w:t>Проведение инструктивных совещаний в коллективах, посвященных вопросам обеспечения безопасного поведения на дорогах.</w:t>
            </w:r>
          </w:p>
        </w:tc>
        <w:tc>
          <w:tcPr>
            <w:tcW w:w="3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AD265C">
            <w:pPr>
              <w:pStyle w:val="a3"/>
            </w:pPr>
            <w:r>
              <w:rPr>
                <w:color w:val="000000"/>
              </w:rPr>
              <w:t>Администрация Кетовского района</w:t>
            </w:r>
            <w:r w:rsidRPr="00AD26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ОГИБДД ОМВД России по Кетовскому району</w:t>
            </w:r>
            <w:r w:rsidRPr="005F625B">
              <w:rPr>
                <w:color w:val="000000"/>
              </w:rPr>
              <w:t xml:space="preserve"> (по согласованию)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265C">
                <w:t>2018 г</w:t>
              </w:r>
            </w:smartTag>
            <w:r w:rsidRPr="00AD265C">
              <w:t xml:space="preserve">. -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265C">
                <w:t>2020 г</w:t>
              </w:r>
            </w:smartTag>
            <w:r w:rsidRPr="00AD265C"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65C" w:rsidRPr="00AD265C" w:rsidRDefault="003A6ED1">
            <w:pPr>
              <w:pStyle w:val="a3"/>
            </w:pPr>
            <w:r w:rsidRPr="00AD265C">
              <w:t>сокращение на территории муниципального образования числа дорожно-транспортных происшествий</w:t>
            </w:r>
          </w:p>
        </w:tc>
      </w:tr>
    </w:tbl>
    <w:p w:rsidR="00751E30" w:rsidRPr="00AD265C" w:rsidRDefault="00751E30" w:rsidP="00311DA0">
      <w:pPr>
        <w:pStyle w:val="a3"/>
        <w:spacing w:after="0"/>
      </w:pPr>
    </w:p>
    <w:sectPr w:rsidR="00751E30" w:rsidRPr="00AD265C" w:rsidSect="00AD265C">
      <w:pgSz w:w="16838" w:h="11906" w:orient="landscape"/>
      <w:pgMar w:top="1134" w:right="567" w:bottom="567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C"/>
    <w:rsid w:val="00311DA0"/>
    <w:rsid w:val="003A6ED1"/>
    <w:rsid w:val="00417D92"/>
    <w:rsid w:val="004809F8"/>
    <w:rsid w:val="006747FD"/>
    <w:rsid w:val="00694150"/>
    <w:rsid w:val="006C3FD6"/>
    <w:rsid w:val="00751E30"/>
    <w:rsid w:val="007B3147"/>
    <w:rsid w:val="008C01CB"/>
    <w:rsid w:val="009A7B75"/>
    <w:rsid w:val="00AA2692"/>
    <w:rsid w:val="00AD265C"/>
    <w:rsid w:val="00BB24F5"/>
    <w:rsid w:val="00C23B33"/>
    <w:rsid w:val="00E33C82"/>
    <w:rsid w:val="00F0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D265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D265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555</cp:lastModifiedBy>
  <cp:revision>2</cp:revision>
  <cp:lastPrinted>2018-10-22T08:55:00Z</cp:lastPrinted>
  <dcterms:created xsi:type="dcterms:W3CDTF">2018-11-09T03:53:00Z</dcterms:created>
  <dcterms:modified xsi:type="dcterms:W3CDTF">2018-11-09T03:53:00Z</dcterms:modified>
</cp:coreProperties>
</file>