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0574" w:rsidRPr="002565D4" w:rsidRDefault="000E0574" w:rsidP="000E0574">
      <w:pPr>
        <w:pStyle w:val="3"/>
        <w:spacing w:before="0" w:after="0"/>
        <w:jc w:val="center"/>
        <w:rPr>
          <w:rFonts w:ascii="Times New Roman" w:hAnsi="Times New Roman"/>
          <w:sz w:val="20"/>
          <w:szCs w:val="20"/>
          <w:lang w:val="ru-RU"/>
        </w:rPr>
      </w:pPr>
      <w:bookmarkStart w:id="0" w:name="_GoBack"/>
      <w:bookmarkEnd w:id="0"/>
      <w:r w:rsidRPr="002565D4">
        <w:rPr>
          <w:rFonts w:ascii="Times New Roman" w:hAnsi="Times New Roman"/>
          <w:sz w:val="20"/>
          <w:szCs w:val="20"/>
          <w:lang w:val="ru-RU"/>
        </w:rPr>
        <w:t>РОССИЙСКАЯ ФЕДЕРАЦИЯ</w:t>
      </w:r>
    </w:p>
    <w:p w:rsidR="000E0574" w:rsidRPr="002565D4" w:rsidRDefault="000E0574" w:rsidP="000E0574">
      <w:pPr>
        <w:pStyle w:val="1"/>
        <w:tabs>
          <w:tab w:val="clear" w:pos="0"/>
        </w:tabs>
        <w:ind w:firstLine="0"/>
        <w:jc w:val="center"/>
        <w:rPr>
          <w:sz w:val="20"/>
          <w:szCs w:val="20"/>
        </w:rPr>
      </w:pPr>
      <w:r w:rsidRPr="002565D4">
        <w:rPr>
          <w:sz w:val="20"/>
          <w:szCs w:val="20"/>
        </w:rPr>
        <w:t>КУРГАНСКАЯ ОБЛАСТЬ</w:t>
      </w:r>
    </w:p>
    <w:p w:rsidR="000E0574" w:rsidRPr="002565D4" w:rsidRDefault="000E0574" w:rsidP="000E0574">
      <w:pPr>
        <w:pStyle w:val="3"/>
        <w:spacing w:before="0" w:after="0"/>
        <w:jc w:val="center"/>
        <w:rPr>
          <w:rFonts w:ascii="Times New Roman" w:hAnsi="Times New Roman"/>
          <w:sz w:val="24"/>
          <w:szCs w:val="24"/>
          <w:lang w:val="ru-RU"/>
        </w:rPr>
      </w:pPr>
      <w:r w:rsidRPr="002565D4">
        <w:rPr>
          <w:rFonts w:ascii="Times New Roman" w:hAnsi="Times New Roman"/>
          <w:sz w:val="24"/>
          <w:szCs w:val="24"/>
          <w:lang w:val="ru-RU"/>
        </w:rPr>
        <w:t>АДМИНИСТРАЦИЯ КЕТОВСКОГО РАЙОНА</w:t>
      </w:r>
    </w:p>
    <w:p w:rsidR="000E0574" w:rsidRPr="002565D4" w:rsidRDefault="000E0574" w:rsidP="000E0574">
      <w:pPr>
        <w:jc w:val="center"/>
        <w:rPr>
          <w:rFonts w:ascii="Times New Roman" w:hAnsi="Times New Roman" w:cs="Times New Roman"/>
        </w:rPr>
      </w:pPr>
    </w:p>
    <w:p w:rsidR="000E0574" w:rsidRPr="002565D4" w:rsidRDefault="000E0574" w:rsidP="000E0574">
      <w:pPr>
        <w:pStyle w:val="2"/>
        <w:spacing w:before="0" w:after="0"/>
        <w:jc w:val="center"/>
        <w:rPr>
          <w:rFonts w:ascii="Times New Roman" w:hAnsi="Times New Roman"/>
          <w:i w:val="0"/>
          <w:sz w:val="32"/>
          <w:szCs w:val="32"/>
          <w:lang w:val="ru-RU"/>
        </w:rPr>
      </w:pPr>
      <w:r w:rsidRPr="002565D4">
        <w:rPr>
          <w:rFonts w:ascii="Times New Roman" w:hAnsi="Times New Roman"/>
          <w:i w:val="0"/>
          <w:sz w:val="32"/>
          <w:szCs w:val="32"/>
          <w:lang w:val="ru-RU"/>
        </w:rPr>
        <w:t>ПОСТАНОВЛЕНИЕ</w:t>
      </w:r>
    </w:p>
    <w:p w:rsidR="003C4668" w:rsidRPr="002565D4" w:rsidRDefault="003C4668">
      <w:pPr>
        <w:jc w:val="center"/>
        <w:rPr>
          <w:rFonts w:ascii="Times New Roman" w:hAnsi="Times New Roman" w:cs="Times New Roman"/>
          <w:b/>
          <w:bCs/>
        </w:rPr>
      </w:pPr>
    </w:p>
    <w:p w:rsidR="003C4668" w:rsidRPr="002565D4" w:rsidRDefault="003C4668">
      <w:pPr>
        <w:jc w:val="center"/>
        <w:rPr>
          <w:rFonts w:ascii="Times New Roman" w:eastAsia="Arial" w:hAnsi="Times New Roman" w:cs="Times New Roman"/>
          <w:b/>
          <w:bCs/>
        </w:rPr>
      </w:pPr>
    </w:p>
    <w:p w:rsidR="002565D4" w:rsidRPr="002565D4" w:rsidRDefault="002565D4" w:rsidP="002565D4">
      <w:pPr>
        <w:rPr>
          <w:rFonts w:ascii="Times New Roman" w:hAnsi="Times New Roman" w:cs="Times New Roman"/>
        </w:rPr>
      </w:pPr>
      <w:r w:rsidRPr="002565D4">
        <w:rPr>
          <w:rFonts w:ascii="Times New Roman" w:hAnsi="Times New Roman" w:cs="Times New Roman"/>
        </w:rPr>
        <w:t xml:space="preserve">от     </w:t>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rPr>
        <w:softHyphen/>
      </w:r>
      <w:r w:rsidRPr="002565D4">
        <w:rPr>
          <w:rFonts w:ascii="Times New Roman" w:hAnsi="Times New Roman" w:cs="Times New Roman"/>
          <w:u w:val="single"/>
          <w:vertAlign w:val="subscript"/>
        </w:rPr>
        <w:t>______</w:t>
      </w:r>
      <w:r w:rsidR="007878FD" w:rsidRPr="007878FD">
        <w:rPr>
          <w:rFonts w:ascii="Times New Roman" w:hAnsi="Times New Roman" w:cs="Times New Roman"/>
          <w:u w:val="single"/>
        </w:rPr>
        <w:t>7 декабря</w:t>
      </w:r>
      <w:r w:rsidR="007878FD">
        <w:rPr>
          <w:rFonts w:ascii="Times New Roman" w:hAnsi="Times New Roman" w:cs="Times New Roman"/>
          <w:u w:val="single"/>
          <w:vertAlign w:val="subscript"/>
        </w:rPr>
        <w:t>___</w:t>
      </w:r>
      <w:r w:rsidRPr="002565D4">
        <w:rPr>
          <w:rFonts w:ascii="Times New Roman" w:hAnsi="Times New Roman" w:cs="Times New Roman"/>
          <w:u w:val="single"/>
          <w:vertAlign w:val="subscript"/>
        </w:rPr>
        <w:t>__</w:t>
      </w:r>
      <w:r w:rsidRPr="002565D4">
        <w:rPr>
          <w:rFonts w:ascii="Times New Roman" w:hAnsi="Times New Roman" w:cs="Times New Roman"/>
        </w:rPr>
        <w:t xml:space="preserve"> 2018 г.  №    __</w:t>
      </w:r>
      <w:r w:rsidR="007878FD" w:rsidRPr="007878FD">
        <w:rPr>
          <w:rFonts w:ascii="Times New Roman" w:hAnsi="Times New Roman" w:cs="Times New Roman"/>
          <w:u w:val="single"/>
        </w:rPr>
        <w:t>2341</w:t>
      </w:r>
      <w:r w:rsidR="007878FD">
        <w:rPr>
          <w:rFonts w:ascii="Times New Roman" w:hAnsi="Times New Roman" w:cs="Times New Roman"/>
        </w:rPr>
        <w:t>_</w:t>
      </w:r>
      <w:r w:rsidRPr="002565D4">
        <w:rPr>
          <w:rFonts w:ascii="Times New Roman" w:hAnsi="Times New Roman" w:cs="Times New Roman"/>
        </w:rPr>
        <w:t>_</w:t>
      </w:r>
    </w:p>
    <w:p w:rsidR="002565D4" w:rsidRPr="002565D4" w:rsidRDefault="002565D4" w:rsidP="002565D4">
      <w:pPr>
        <w:rPr>
          <w:rFonts w:ascii="Times New Roman" w:hAnsi="Times New Roman" w:cs="Times New Roman"/>
        </w:rPr>
      </w:pPr>
      <w:r w:rsidRPr="002565D4">
        <w:rPr>
          <w:rFonts w:ascii="Times New Roman" w:hAnsi="Times New Roman" w:cs="Times New Roman"/>
        </w:rPr>
        <w:t>с. Кетово</w:t>
      </w:r>
    </w:p>
    <w:p w:rsidR="003C4668" w:rsidRPr="002565D4" w:rsidRDefault="003C4668">
      <w:pPr>
        <w:jc w:val="center"/>
        <w:rPr>
          <w:rFonts w:ascii="Times New Roman" w:hAnsi="Times New Roman" w:cs="Times New Roman"/>
          <w:b/>
          <w:bCs/>
        </w:rPr>
      </w:pPr>
    </w:p>
    <w:p w:rsidR="003C4668" w:rsidRPr="002565D4" w:rsidRDefault="003C4668">
      <w:pPr>
        <w:jc w:val="center"/>
        <w:rPr>
          <w:rFonts w:ascii="Times New Roman" w:eastAsia="Arial" w:hAnsi="Times New Roman" w:cs="Times New Roman"/>
          <w:b/>
          <w:bCs/>
        </w:rPr>
      </w:pPr>
    </w:p>
    <w:p w:rsidR="003C4668" w:rsidRPr="002565D4" w:rsidRDefault="003C4668" w:rsidP="00330EBC">
      <w:pPr>
        <w:jc w:val="center"/>
        <w:rPr>
          <w:rFonts w:ascii="Times New Roman" w:hAnsi="Times New Roman" w:cs="Times New Roman"/>
          <w:b/>
          <w:bCs/>
        </w:rPr>
      </w:pPr>
      <w:r w:rsidRPr="002565D4">
        <w:rPr>
          <w:rFonts w:ascii="Times New Roman" w:hAnsi="Times New Roman" w:cs="Times New Roman"/>
          <w:b/>
          <w:bCs/>
        </w:rPr>
        <w:t xml:space="preserve">Об утверждении Административного регламента </w:t>
      </w:r>
      <w:r w:rsidRPr="002565D4">
        <w:rPr>
          <w:rFonts w:ascii="Times New Roman" w:eastAsia="Arial" w:hAnsi="Times New Roman" w:cs="Times New Roman"/>
          <w:b/>
          <w:bCs/>
        </w:rPr>
        <w:t>исполнения муниципальной функции по осуществлению муниципального контроля за соблюдением законодательства в области торговой деятельности</w:t>
      </w:r>
      <w:r w:rsidRPr="002565D4">
        <w:rPr>
          <w:rFonts w:ascii="Times New Roman" w:hAnsi="Times New Roman" w:cs="Times New Roman"/>
          <w:b/>
          <w:bCs/>
        </w:rPr>
        <w:t xml:space="preserve"> на территории</w:t>
      </w:r>
      <w:r w:rsidR="00330EBC">
        <w:rPr>
          <w:rFonts w:ascii="Times New Roman" w:hAnsi="Times New Roman" w:cs="Times New Roman"/>
          <w:b/>
          <w:bCs/>
        </w:rPr>
        <w:t xml:space="preserve"> Кетовского района</w:t>
      </w:r>
    </w:p>
    <w:p w:rsidR="003C4668" w:rsidRPr="002565D4" w:rsidRDefault="003C4668">
      <w:pPr>
        <w:pStyle w:val="ConsPlusDocList"/>
        <w:jc w:val="center"/>
        <w:rPr>
          <w:rFonts w:ascii="Times New Roman" w:hAnsi="Times New Roman" w:cs="Times New Roman"/>
        </w:rPr>
      </w:pPr>
    </w:p>
    <w:p w:rsidR="003C4668" w:rsidRPr="002565D4" w:rsidRDefault="003C4668">
      <w:pPr>
        <w:autoSpaceDE w:val="0"/>
        <w:jc w:val="center"/>
        <w:rPr>
          <w:rFonts w:ascii="Times New Roman" w:eastAsia="Arial" w:hAnsi="Times New Roman" w:cs="Times New Roman"/>
        </w:rPr>
      </w:pPr>
    </w:p>
    <w:p w:rsidR="003C4668" w:rsidRPr="008A6DFD" w:rsidRDefault="003C4668" w:rsidP="009F7B7B">
      <w:pPr>
        <w:pStyle w:val="ConsPlusDocList"/>
        <w:ind w:firstLine="709"/>
        <w:jc w:val="both"/>
        <w:rPr>
          <w:rFonts w:ascii="Times New Roman" w:hAnsi="Times New Roman" w:cs="Times New Roman"/>
          <w:sz w:val="24"/>
          <w:szCs w:val="24"/>
        </w:rPr>
      </w:pPr>
      <w:r w:rsidRPr="008A6DFD">
        <w:rPr>
          <w:rFonts w:ascii="Times New Roman" w:hAnsi="Times New Roman" w:cs="Times New Roman"/>
          <w:sz w:val="24"/>
          <w:szCs w:val="24"/>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w:t>
      </w:r>
      <w:r w:rsidRPr="008A6DFD">
        <w:rPr>
          <w:rStyle w:val="a3"/>
          <w:rFonts w:ascii="Times New Roman" w:hAnsi="Times New Roman" w:cs="Times New Roman"/>
          <w:sz w:val="24"/>
          <w:szCs w:val="24"/>
          <w:u w:val="none"/>
        </w:rPr>
        <w:t xml:space="preserve"> </w:t>
      </w:r>
      <w:r w:rsidRPr="008A6DFD">
        <w:rPr>
          <w:rStyle w:val="a3"/>
          <w:rFonts w:ascii="Times New Roman" w:hAnsi="Times New Roman" w:cs="Times New Roman"/>
          <w:color w:val="000000"/>
          <w:sz w:val="24"/>
          <w:szCs w:val="24"/>
          <w:u w:val="none"/>
          <w:lang w:val="ru-RU"/>
        </w:rPr>
        <w:t>постановлением</w:t>
      </w:r>
      <w:r w:rsidRPr="008A6DFD">
        <w:rPr>
          <w:rStyle w:val="a3"/>
          <w:rFonts w:ascii="Times New Roman" w:hAnsi="Times New Roman" w:cs="Times New Roman"/>
          <w:sz w:val="24"/>
          <w:szCs w:val="24"/>
          <w:u w:val="none"/>
          <w:lang w:val="ru-RU"/>
        </w:rPr>
        <w:t xml:space="preserve"> </w:t>
      </w:r>
      <w:r w:rsidRPr="008A6DFD">
        <w:rPr>
          <w:rFonts w:ascii="Times New Roman" w:hAnsi="Times New Roman" w:cs="Times New Roman"/>
          <w:sz w:val="24"/>
          <w:szCs w:val="24"/>
        </w:rPr>
        <w:t xml:space="preserve">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Устав</w:t>
      </w:r>
      <w:r w:rsidR="00754D44" w:rsidRPr="008A6DFD">
        <w:rPr>
          <w:rFonts w:ascii="Times New Roman" w:hAnsi="Times New Roman" w:cs="Times New Roman"/>
          <w:sz w:val="24"/>
          <w:szCs w:val="24"/>
        </w:rPr>
        <w:t xml:space="preserve">ом муниципального образования </w:t>
      </w:r>
      <w:r w:rsidR="00CB59D4">
        <w:rPr>
          <w:rFonts w:ascii="Times New Roman" w:hAnsi="Times New Roman" w:cs="Times New Roman"/>
          <w:sz w:val="24"/>
          <w:szCs w:val="24"/>
        </w:rPr>
        <w:t>«</w:t>
      </w:r>
      <w:r w:rsidR="00754D44" w:rsidRPr="008A6DFD">
        <w:rPr>
          <w:rFonts w:ascii="Times New Roman" w:hAnsi="Times New Roman" w:cs="Times New Roman"/>
          <w:sz w:val="24"/>
          <w:szCs w:val="24"/>
        </w:rPr>
        <w:t>Кетовский район</w:t>
      </w:r>
      <w:r w:rsidR="00CB59D4">
        <w:rPr>
          <w:rFonts w:ascii="Times New Roman" w:hAnsi="Times New Roman" w:cs="Times New Roman"/>
          <w:sz w:val="24"/>
          <w:szCs w:val="24"/>
        </w:rPr>
        <w:t>»</w:t>
      </w:r>
      <w:r w:rsidRPr="008A6DFD">
        <w:rPr>
          <w:rFonts w:ascii="Times New Roman" w:hAnsi="Times New Roman" w:cs="Times New Roman"/>
          <w:sz w:val="24"/>
          <w:szCs w:val="24"/>
        </w:rPr>
        <w:t>, Администрация</w:t>
      </w:r>
      <w:r w:rsidR="008A6DFD" w:rsidRPr="008A6DFD">
        <w:rPr>
          <w:rFonts w:ascii="Times New Roman" w:hAnsi="Times New Roman" w:cs="Times New Roman"/>
          <w:sz w:val="24"/>
          <w:szCs w:val="24"/>
        </w:rPr>
        <w:t xml:space="preserve"> Кетовского района</w:t>
      </w:r>
      <w:r w:rsidRPr="008A6DFD">
        <w:rPr>
          <w:rFonts w:ascii="Times New Roman" w:hAnsi="Times New Roman" w:cs="Times New Roman"/>
          <w:sz w:val="24"/>
          <w:szCs w:val="24"/>
        </w:rPr>
        <w:t xml:space="preserve">   ПОСТАНОВЛЯЕТ:</w:t>
      </w:r>
    </w:p>
    <w:p w:rsidR="003C4668" w:rsidRPr="00711CBD" w:rsidRDefault="003C4668" w:rsidP="00B02382">
      <w:pPr>
        <w:autoSpaceDE w:val="0"/>
        <w:ind w:firstLine="709"/>
        <w:jc w:val="both"/>
        <w:rPr>
          <w:rFonts w:ascii="Times New Roman" w:eastAsia="Arial" w:hAnsi="Times New Roman" w:cs="Times New Roman"/>
        </w:rPr>
      </w:pPr>
      <w:r w:rsidRPr="00711CBD">
        <w:rPr>
          <w:rFonts w:ascii="Times New Roman" w:eastAsia="Arial" w:hAnsi="Times New Roman" w:cs="Times New Roman"/>
        </w:rPr>
        <w:t xml:space="preserve">1. Утвердить Административный регламент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F77CD2" w:rsidRPr="00711CBD">
        <w:rPr>
          <w:rFonts w:ascii="Times New Roman" w:hAnsi="Times New Roman" w:cs="Times New Roman"/>
        </w:rPr>
        <w:t xml:space="preserve">Кетовского района </w:t>
      </w:r>
      <w:r w:rsidRPr="00711CBD">
        <w:rPr>
          <w:rFonts w:ascii="Times New Roman" w:eastAsia="Arial" w:hAnsi="Times New Roman" w:cs="Times New Roman"/>
        </w:rPr>
        <w:t>согласно приложению</w:t>
      </w:r>
      <w:r w:rsidRPr="00711CBD">
        <w:rPr>
          <w:rFonts w:ascii="Times New Roman" w:eastAsia="Arial" w:hAnsi="Times New Roman" w:cs="Times New Roman"/>
          <w:sz w:val="18"/>
          <w:szCs w:val="18"/>
        </w:rPr>
        <w:t xml:space="preserve"> </w:t>
      </w:r>
      <w:r w:rsidRPr="00711CBD">
        <w:rPr>
          <w:rFonts w:ascii="Times New Roman" w:eastAsia="Arial" w:hAnsi="Times New Roman" w:cs="Times New Roman"/>
        </w:rPr>
        <w:t>к настоящему постановлению.</w:t>
      </w:r>
    </w:p>
    <w:p w:rsidR="00711CBD" w:rsidRPr="00711CBD" w:rsidRDefault="00711CBD" w:rsidP="00B02382">
      <w:pPr>
        <w:widowControl/>
        <w:tabs>
          <w:tab w:val="left" w:pos="993"/>
        </w:tabs>
        <w:suppressAutoHyphens w:val="0"/>
        <w:ind w:firstLine="709"/>
        <w:jc w:val="both"/>
        <w:rPr>
          <w:rFonts w:ascii="Times New Roman" w:hAnsi="Times New Roman" w:cs="Times New Roman"/>
        </w:rPr>
      </w:pPr>
      <w:r w:rsidRPr="00711CBD">
        <w:rPr>
          <w:rFonts w:ascii="Times New Roman" w:hAnsi="Times New Roman" w:cs="Times New Roman"/>
        </w:rPr>
        <w:t xml:space="preserve">2. Настоящее постановление разместить на </w:t>
      </w:r>
      <w:r w:rsidRPr="00711CBD">
        <w:rPr>
          <w:rFonts w:ascii="Times New Roman" w:hAnsi="Times New Roman" w:cs="Times New Roman"/>
          <w:spacing w:val="2"/>
        </w:rPr>
        <w:t>официальном</w:t>
      </w:r>
      <w:r w:rsidRPr="00711CBD">
        <w:rPr>
          <w:rFonts w:ascii="Times New Roman" w:hAnsi="Times New Roman" w:cs="Times New Roman"/>
        </w:rPr>
        <w:t xml:space="preserve"> сайте Администрации Кетовского района </w:t>
      </w:r>
      <w:r w:rsidRPr="00711CBD">
        <w:rPr>
          <w:rFonts w:ascii="Times New Roman" w:hAnsi="Times New Roman" w:cs="Times New Roman"/>
          <w:spacing w:val="2"/>
        </w:rPr>
        <w:t>в информационно</w:t>
      </w:r>
      <w:r w:rsidR="00930488">
        <w:rPr>
          <w:rFonts w:ascii="Times New Roman" w:hAnsi="Times New Roman" w:cs="Times New Roman"/>
          <w:spacing w:val="2"/>
        </w:rPr>
        <w:t xml:space="preserve"> </w:t>
      </w:r>
      <w:r w:rsidRPr="00711CBD">
        <w:rPr>
          <w:rFonts w:ascii="Times New Roman" w:hAnsi="Times New Roman" w:cs="Times New Roman"/>
          <w:spacing w:val="2"/>
        </w:rPr>
        <w:t>-</w:t>
      </w:r>
      <w:r w:rsidR="00930488">
        <w:rPr>
          <w:rFonts w:ascii="Times New Roman" w:hAnsi="Times New Roman" w:cs="Times New Roman"/>
          <w:spacing w:val="2"/>
        </w:rPr>
        <w:t xml:space="preserve"> </w:t>
      </w:r>
      <w:r w:rsidRPr="00711CBD">
        <w:rPr>
          <w:rFonts w:ascii="Times New Roman" w:hAnsi="Times New Roman" w:cs="Times New Roman"/>
          <w:spacing w:val="2"/>
        </w:rPr>
        <w:t>телекоммуникационной сети «Интернет».</w:t>
      </w:r>
    </w:p>
    <w:p w:rsidR="00711CBD" w:rsidRPr="00711CBD" w:rsidRDefault="00711CBD" w:rsidP="00DD5269">
      <w:pPr>
        <w:widowControl/>
        <w:tabs>
          <w:tab w:val="left" w:pos="993"/>
        </w:tabs>
        <w:suppressAutoHyphens w:val="0"/>
        <w:ind w:firstLine="709"/>
        <w:jc w:val="both"/>
        <w:rPr>
          <w:rFonts w:ascii="Times New Roman" w:hAnsi="Times New Roman" w:cs="Times New Roman"/>
        </w:rPr>
      </w:pPr>
      <w:r w:rsidRPr="00711CBD">
        <w:rPr>
          <w:rFonts w:ascii="Times New Roman" w:hAnsi="Times New Roman" w:cs="Times New Roman"/>
        </w:rPr>
        <w:t xml:space="preserve">3. Контроль за выполнением  настоящего постановления  </w:t>
      </w:r>
      <w:r w:rsidRPr="00711CBD">
        <w:rPr>
          <w:rFonts w:ascii="Times New Roman" w:hAnsi="Times New Roman" w:cs="Times New Roman"/>
          <w:color w:val="000000"/>
        </w:rPr>
        <w:t>возложить  на заместителя Главы Кетовского района по экономике и инвестициям – начальника отдела экономики, торговли, труда и инвестиций Администрации Кетовского района.</w:t>
      </w:r>
    </w:p>
    <w:p w:rsidR="003C4668" w:rsidRPr="00711CBD" w:rsidRDefault="003C4668" w:rsidP="00AA45F1">
      <w:pPr>
        <w:autoSpaceDE w:val="0"/>
        <w:jc w:val="both"/>
        <w:rPr>
          <w:rFonts w:ascii="Times New Roman" w:eastAsia="Arial" w:hAnsi="Times New Roman" w:cs="Times New Roman"/>
        </w:rPr>
      </w:pPr>
    </w:p>
    <w:p w:rsidR="003C4668" w:rsidRDefault="003C4668" w:rsidP="00AA45F1">
      <w:pPr>
        <w:autoSpaceDE w:val="0"/>
        <w:jc w:val="both"/>
        <w:rPr>
          <w:rFonts w:eastAsia="Arial" w:cs="Arial"/>
        </w:rPr>
      </w:pPr>
    </w:p>
    <w:p w:rsidR="003C4668" w:rsidRDefault="003C4668" w:rsidP="00AA45F1">
      <w:pPr>
        <w:pStyle w:val="ConsPlusDocList"/>
        <w:jc w:val="both"/>
        <w:rPr>
          <w:sz w:val="24"/>
          <w:szCs w:val="24"/>
        </w:rPr>
      </w:pPr>
    </w:p>
    <w:p w:rsidR="005C4D75" w:rsidRPr="005C4D75" w:rsidRDefault="005C4D75" w:rsidP="00AA45F1">
      <w:pPr>
        <w:jc w:val="both"/>
        <w:rPr>
          <w:rFonts w:ascii="Times New Roman" w:hAnsi="Times New Roman" w:cs="Times New Roman"/>
        </w:rPr>
      </w:pPr>
      <w:r w:rsidRPr="005C4D75">
        <w:rPr>
          <w:rFonts w:ascii="Times New Roman" w:hAnsi="Times New Roman" w:cs="Times New Roman"/>
        </w:rPr>
        <w:t xml:space="preserve">Глава  Кетовского района                                                                </w:t>
      </w:r>
      <w:r w:rsidR="00AA45F1">
        <w:rPr>
          <w:rFonts w:ascii="Times New Roman" w:hAnsi="Times New Roman" w:cs="Times New Roman"/>
        </w:rPr>
        <w:t xml:space="preserve">               </w:t>
      </w:r>
      <w:r w:rsidR="006D1AF0">
        <w:rPr>
          <w:rFonts w:ascii="Times New Roman" w:hAnsi="Times New Roman" w:cs="Times New Roman"/>
        </w:rPr>
        <w:t xml:space="preserve">      </w:t>
      </w:r>
      <w:r w:rsidR="00AA45F1">
        <w:rPr>
          <w:rFonts w:ascii="Times New Roman" w:hAnsi="Times New Roman" w:cs="Times New Roman"/>
        </w:rPr>
        <w:t xml:space="preserve">   </w:t>
      </w:r>
      <w:r w:rsidRPr="005C4D75">
        <w:rPr>
          <w:rFonts w:ascii="Times New Roman" w:hAnsi="Times New Roman" w:cs="Times New Roman"/>
        </w:rPr>
        <w:t xml:space="preserve"> В.В. Архипов</w:t>
      </w:r>
    </w:p>
    <w:p w:rsidR="005C4D75" w:rsidRPr="005C4D75" w:rsidRDefault="005C4D75" w:rsidP="00AA45F1">
      <w:pPr>
        <w:jc w:val="both"/>
        <w:rPr>
          <w:rFonts w:ascii="Times New Roman" w:hAnsi="Times New Roman" w:cs="Times New Roman"/>
        </w:rPr>
      </w:pPr>
    </w:p>
    <w:p w:rsidR="005C4D75" w:rsidRPr="005C4D75" w:rsidRDefault="005C4D75" w:rsidP="005C4D75">
      <w:pPr>
        <w:ind w:right="-99"/>
        <w:jc w:val="both"/>
        <w:rPr>
          <w:rFonts w:ascii="Times New Roman" w:hAnsi="Times New Roman" w:cs="Times New Roman"/>
          <w:sz w:val="18"/>
          <w:szCs w:val="18"/>
        </w:rPr>
      </w:pPr>
    </w:p>
    <w:p w:rsidR="005C4D75" w:rsidRPr="005C4D75" w:rsidRDefault="005C4D75" w:rsidP="005C4D75">
      <w:pPr>
        <w:ind w:right="-99"/>
        <w:jc w:val="both"/>
        <w:rPr>
          <w:rFonts w:ascii="Times New Roman" w:hAnsi="Times New Roman" w:cs="Times New Roman"/>
          <w:sz w:val="18"/>
          <w:szCs w:val="18"/>
        </w:rPr>
      </w:pPr>
    </w:p>
    <w:p w:rsidR="005C4D75" w:rsidRPr="005C4D75" w:rsidRDefault="005C4D75" w:rsidP="005C4D75">
      <w:pPr>
        <w:ind w:right="-99"/>
        <w:jc w:val="both"/>
        <w:rPr>
          <w:rFonts w:ascii="Times New Roman" w:hAnsi="Times New Roman" w:cs="Times New Roman"/>
          <w:sz w:val="18"/>
          <w:szCs w:val="18"/>
        </w:rPr>
      </w:pPr>
    </w:p>
    <w:p w:rsidR="005C4D75" w:rsidRPr="005C4D75" w:rsidRDefault="005C4D75" w:rsidP="005C4D75">
      <w:pPr>
        <w:ind w:right="-99"/>
        <w:jc w:val="both"/>
        <w:rPr>
          <w:rFonts w:ascii="Times New Roman" w:hAnsi="Times New Roman" w:cs="Times New Roman"/>
          <w:sz w:val="20"/>
          <w:szCs w:val="20"/>
        </w:rPr>
      </w:pPr>
    </w:p>
    <w:p w:rsidR="005C4D75" w:rsidRDefault="005C4D75" w:rsidP="005C4D75">
      <w:pPr>
        <w:ind w:right="-99"/>
        <w:jc w:val="both"/>
        <w:rPr>
          <w:sz w:val="20"/>
          <w:szCs w:val="20"/>
        </w:rPr>
      </w:pPr>
    </w:p>
    <w:p w:rsidR="005C4D75" w:rsidRDefault="005C4D75" w:rsidP="005C4D75">
      <w:pPr>
        <w:ind w:right="-99"/>
        <w:jc w:val="both"/>
        <w:rPr>
          <w:sz w:val="20"/>
          <w:szCs w:val="20"/>
        </w:rPr>
      </w:pPr>
    </w:p>
    <w:p w:rsidR="005C4D75" w:rsidRDefault="005C4D75" w:rsidP="005C4D75">
      <w:pPr>
        <w:ind w:right="-99"/>
        <w:jc w:val="both"/>
        <w:rPr>
          <w:sz w:val="20"/>
          <w:szCs w:val="20"/>
        </w:rPr>
      </w:pPr>
    </w:p>
    <w:p w:rsidR="005C4D75" w:rsidRDefault="005C4D75" w:rsidP="005C4D75">
      <w:pPr>
        <w:ind w:right="-99"/>
        <w:jc w:val="both"/>
        <w:rPr>
          <w:sz w:val="20"/>
          <w:szCs w:val="20"/>
        </w:rPr>
      </w:pPr>
    </w:p>
    <w:p w:rsidR="00AA45F1" w:rsidRDefault="00AA45F1" w:rsidP="005C4D75">
      <w:pPr>
        <w:ind w:right="-99"/>
        <w:jc w:val="both"/>
        <w:rPr>
          <w:sz w:val="20"/>
          <w:szCs w:val="20"/>
        </w:rPr>
      </w:pPr>
    </w:p>
    <w:p w:rsidR="00A9731A" w:rsidRDefault="00A9731A" w:rsidP="005C4D75">
      <w:pPr>
        <w:ind w:right="-99"/>
        <w:jc w:val="both"/>
        <w:rPr>
          <w:sz w:val="20"/>
          <w:szCs w:val="20"/>
        </w:rPr>
      </w:pPr>
    </w:p>
    <w:p w:rsidR="00A9731A" w:rsidRDefault="00A9731A" w:rsidP="005C4D75">
      <w:pPr>
        <w:ind w:right="-99"/>
        <w:jc w:val="both"/>
        <w:rPr>
          <w:sz w:val="20"/>
          <w:szCs w:val="20"/>
        </w:rPr>
      </w:pPr>
    </w:p>
    <w:p w:rsidR="00A9731A" w:rsidRDefault="00A9731A" w:rsidP="005C4D75">
      <w:pPr>
        <w:ind w:right="-99"/>
        <w:jc w:val="both"/>
        <w:rPr>
          <w:sz w:val="20"/>
          <w:szCs w:val="20"/>
        </w:rPr>
      </w:pPr>
    </w:p>
    <w:p w:rsidR="004C369E" w:rsidRDefault="004C369E" w:rsidP="005C4D75">
      <w:pPr>
        <w:ind w:right="-99"/>
        <w:jc w:val="both"/>
        <w:rPr>
          <w:sz w:val="20"/>
          <w:szCs w:val="20"/>
        </w:rPr>
      </w:pPr>
    </w:p>
    <w:p w:rsidR="005C4D75" w:rsidRPr="004C369E" w:rsidRDefault="005C4D75" w:rsidP="005C4D75">
      <w:pPr>
        <w:ind w:right="-99"/>
        <w:jc w:val="both"/>
        <w:rPr>
          <w:rFonts w:ascii="Times New Roman" w:hAnsi="Times New Roman" w:cs="Times New Roman"/>
          <w:sz w:val="16"/>
          <w:szCs w:val="16"/>
        </w:rPr>
      </w:pPr>
      <w:r w:rsidRPr="004C369E">
        <w:rPr>
          <w:rFonts w:ascii="Times New Roman" w:hAnsi="Times New Roman" w:cs="Times New Roman"/>
          <w:sz w:val="16"/>
          <w:szCs w:val="16"/>
        </w:rPr>
        <w:t>Исп. Телегина С.В.</w:t>
      </w:r>
    </w:p>
    <w:p w:rsidR="005C4D75" w:rsidRPr="004C369E" w:rsidRDefault="005C4D75" w:rsidP="005C4D75">
      <w:pPr>
        <w:ind w:right="-99"/>
        <w:jc w:val="both"/>
        <w:rPr>
          <w:rFonts w:ascii="Times New Roman" w:hAnsi="Times New Roman" w:cs="Times New Roman"/>
          <w:sz w:val="16"/>
          <w:szCs w:val="16"/>
        </w:rPr>
      </w:pPr>
      <w:r w:rsidRPr="004C369E">
        <w:rPr>
          <w:rFonts w:ascii="Times New Roman" w:hAnsi="Times New Roman" w:cs="Times New Roman"/>
          <w:sz w:val="16"/>
          <w:szCs w:val="16"/>
        </w:rPr>
        <w:t>Тел. 23940</w:t>
      </w:r>
    </w:p>
    <w:p w:rsidR="00555F0B" w:rsidRDefault="005C4D75" w:rsidP="00457B91">
      <w:pPr>
        <w:ind w:right="-99"/>
        <w:jc w:val="both"/>
        <w:rPr>
          <w:rFonts w:cs="Arial"/>
        </w:rPr>
      </w:pPr>
      <w:r w:rsidRPr="004C369E">
        <w:rPr>
          <w:rFonts w:ascii="Times New Roman" w:hAnsi="Times New Roman" w:cs="Times New Roman"/>
          <w:sz w:val="16"/>
          <w:szCs w:val="16"/>
        </w:rPr>
        <w:t>Разослано по списку (см. оборот)</w:t>
      </w:r>
    </w:p>
    <w:p w:rsidR="00925D03" w:rsidRPr="00925D03" w:rsidRDefault="00555F0B" w:rsidP="00D0495A">
      <w:pPr>
        <w:ind w:left="4678" w:right="-3" w:hanging="425"/>
      </w:pPr>
      <w:r>
        <w:br w:type="page"/>
      </w:r>
      <w:r w:rsidR="00394C7F">
        <w:lastRenderedPageBreak/>
        <w:t xml:space="preserve">      </w:t>
      </w:r>
      <w:r w:rsidR="00A04468">
        <w:t xml:space="preserve"> </w:t>
      </w:r>
      <w:r w:rsidR="003C4668" w:rsidRPr="00BE5CC3">
        <w:rPr>
          <w:rFonts w:ascii="Times New Roman" w:hAnsi="Times New Roman" w:cs="Times New Roman"/>
        </w:rPr>
        <w:t xml:space="preserve">Приложение к постановлению </w:t>
      </w:r>
      <w:r w:rsidR="00CF4CC7">
        <w:rPr>
          <w:rFonts w:ascii="Times New Roman" w:hAnsi="Times New Roman" w:cs="Times New Roman"/>
        </w:rPr>
        <w:t>Ад</w:t>
      </w:r>
      <w:r w:rsidR="00CF4CC7" w:rsidRPr="00BE5CC3">
        <w:rPr>
          <w:rFonts w:ascii="Times New Roman" w:hAnsi="Times New Roman" w:cs="Times New Roman"/>
        </w:rPr>
        <w:t>министрации</w:t>
      </w:r>
      <w:r w:rsidR="003C4668" w:rsidRPr="00BE5CC3">
        <w:rPr>
          <w:rFonts w:ascii="Times New Roman" w:hAnsi="Times New Roman" w:cs="Times New Roman"/>
        </w:rPr>
        <w:t xml:space="preserve"> </w:t>
      </w:r>
      <w:r w:rsidR="00CF4CC7">
        <w:rPr>
          <w:rFonts w:ascii="Times New Roman" w:hAnsi="Times New Roman" w:cs="Times New Roman"/>
        </w:rPr>
        <w:t>«</w:t>
      </w:r>
      <w:r w:rsidR="00925D03" w:rsidRPr="00004476">
        <w:rPr>
          <w:rFonts w:ascii="Times New Roman" w:hAnsi="Times New Roman" w:cs="Times New Roman"/>
          <w:bCs/>
        </w:rPr>
        <w:t xml:space="preserve">Об утверждении Административного регламента </w:t>
      </w:r>
      <w:r w:rsidR="00D0495A">
        <w:rPr>
          <w:rFonts w:ascii="Times New Roman" w:hAnsi="Times New Roman" w:cs="Times New Roman"/>
          <w:bCs/>
        </w:rPr>
        <w:t xml:space="preserve"> </w:t>
      </w:r>
      <w:r w:rsidR="00925D03" w:rsidRPr="00004476">
        <w:rPr>
          <w:rFonts w:ascii="Times New Roman" w:eastAsia="Arial" w:hAnsi="Times New Roman" w:cs="Times New Roman"/>
          <w:bCs/>
        </w:rPr>
        <w:t>исполнения муниципальной функции по осуществлению муниципального контроля за соблюдением законодательства</w:t>
      </w:r>
      <w:r w:rsidR="000C6337">
        <w:rPr>
          <w:rFonts w:ascii="Times New Roman" w:eastAsia="Arial" w:hAnsi="Times New Roman" w:cs="Times New Roman"/>
          <w:bCs/>
        </w:rPr>
        <w:t xml:space="preserve"> </w:t>
      </w:r>
      <w:r w:rsidR="00925D03" w:rsidRPr="00004476">
        <w:rPr>
          <w:rFonts w:ascii="Times New Roman" w:eastAsia="Arial" w:hAnsi="Times New Roman" w:cs="Times New Roman"/>
          <w:bCs/>
        </w:rPr>
        <w:t xml:space="preserve"> в области торговой деятельности</w:t>
      </w:r>
      <w:r w:rsidR="00925D03" w:rsidRPr="00004476">
        <w:rPr>
          <w:rFonts w:ascii="Times New Roman" w:hAnsi="Times New Roman" w:cs="Times New Roman"/>
          <w:bCs/>
        </w:rPr>
        <w:t xml:space="preserve"> на территории </w:t>
      </w:r>
      <w:r w:rsidR="000C6337">
        <w:rPr>
          <w:rFonts w:ascii="Times New Roman" w:hAnsi="Times New Roman" w:cs="Times New Roman"/>
          <w:bCs/>
        </w:rPr>
        <w:t xml:space="preserve">          </w:t>
      </w:r>
      <w:r w:rsidR="00925D03" w:rsidRPr="00004476">
        <w:rPr>
          <w:rFonts w:ascii="Times New Roman" w:hAnsi="Times New Roman" w:cs="Times New Roman"/>
          <w:bCs/>
        </w:rPr>
        <w:t>Кетовского района</w:t>
      </w:r>
      <w:r w:rsidR="00925D03">
        <w:rPr>
          <w:rFonts w:ascii="Times New Roman" w:hAnsi="Times New Roman" w:cs="Times New Roman"/>
          <w:bCs/>
        </w:rPr>
        <w:t>»</w:t>
      </w:r>
    </w:p>
    <w:p w:rsidR="003C4668" w:rsidRPr="00BE5CC3" w:rsidRDefault="003C4668" w:rsidP="00D0495A">
      <w:pPr>
        <w:pStyle w:val="ConsPlusDocList"/>
        <w:tabs>
          <w:tab w:val="left" w:pos="10142"/>
        </w:tabs>
        <w:ind w:left="4678" w:right="-3"/>
        <w:rPr>
          <w:rFonts w:ascii="Times New Roman" w:hAnsi="Times New Roman" w:cs="Times New Roman"/>
          <w:sz w:val="24"/>
          <w:szCs w:val="24"/>
        </w:rPr>
      </w:pPr>
      <w:r w:rsidRPr="00BE5CC3">
        <w:rPr>
          <w:rFonts w:ascii="Times New Roman" w:hAnsi="Times New Roman" w:cs="Times New Roman"/>
          <w:sz w:val="24"/>
          <w:szCs w:val="24"/>
        </w:rPr>
        <w:t>от __</w:t>
      </w:r>
      <w:r w:rsidR="007878FD" w:rsidRPr="007878FD">
        <w:rPr>
          <w:rFonts w:ascii="Times New Roman" w:hAnsi="Times New Roman" w:cs="Times New Roman"/>
          <w:sz w:val="24"/>
          <w:szCs w:val="24"/>
          <w:u w:val="single"/>
        </w:rPr>
        <w:t>7 декабря</w:t>
      </w:r>
      <w:r w:rsidR="007878FD">
        <w:rPr>
          <w:rFonts w:ascii="Times New Roman" w:hAnsi="Times New Roman" w:cs="Times New Roman"/>
          <w:sz w:val="24"/>
          <w:szCs w:val="24"/>
        </w:rPr>
        <w:t>_</w:t>
      </w:r>
      <w:r w:rsidRPr="00BE5CC3">
        <w:rPr>
          <w:rFonts w:ascii="Times New Roman" w:hAnsi="Times New Roman" w:cs="Times New Roman"/>
          <w:sz w:val="24"/>
          <w:szCs w:val="24"/>
        </w:rPr>
        <w:t>_20</w:t>
      </w:r>
      <w:r w:rsidR="007878FD">
        <w:rPr>
          <w:rFonts w:ascii="Times New Roman" w:hAnsi="Times New Roman" w:cs="Times New Roman"/>
          <w:sz w:val="24"/>
          <w:szCs w:val="24"/>
        </w:rPr>
        <w:t>18</w:t>
      </w:r>
      <w:r w:rsidRPr="00BE5CC3">
        <w:rPr>
          <w:rFonts w:ascii="Times New Roman" w:hAnsi="Times New Roman" w:cs="Times New Roman"/>
          <w:sz w:val="24"/>
          <w:szCs w:val="24"/>
        </w:rPr>
        <w:t>г. №___</w:t>
      </w:r>
      <w:r w:rsidR="007878FD" w:rsidRPr="007878FD">
        <w:rPr>
          <w:rFonts w:ascii="Times New Roman" w:hAnsi="Times New Roman" w:cs="Times New Roman"/>
          <w:sz w:val="24"/>
          <w:szCs w:val="24"/>
          <w:u w:val="single"/>
        </w:rPr>
        <w:t>2341</w:t>
      </w:r>
      <w:r w:rsidR="007878FD">
        <w:rPr>
          <w:rFonts w:ascii="Times New Roman" w:hAnsi="Times New Roman" w:cs="Times New Roman"/>
          <w:sz w:val="24"/>
          <w:szCs w:val="24"/>
        </w:rPr>
        <w:t>_</w:t>
      </w:r>
      <w:r w:rsidRPr="00BE5CC3">
        <w:rPr>
          <w:rFonts w:ascii="Times New Roman" w:hAnsi="Times New Roman" w:cs="Times New Roman"/>
          <w:sz w:val="24"/>
          <w:szCs w:val="24"/>
        </w:rPr>
        <w:t>_</w:t>
      </w:r>
    </w:p>
    <w:p w:rsidR="003C4668" w:rsidRDefault="003C4668">
      <w:pPr>
        <w:autoSpaceDE w:val="0"/>
        <w:jc w:val="center"/>
        <w:rPr>
          <w:rFonts w:eastAsia="Arial" w:cs="Arial"/>
          <w:b/>
          <w:bCs/>
        </w:rPr>
      </w:pPr>
    </w:p>
    <w:p w:rsidR="003C4668" w:rsidRDefault="003C4668">
      <w:pPr>
        <w:pStyle w:val="ConsPlusDocList"/>
        <w:ind w:firstLine="540"/>
        <w:jc w:val="center"/>
        <w:rPr>
          <w:b/>
          <w:bCs/>
          <w:sz w:val="24"/>
          <w:szCs w:val="24"/>
        </w:rPr>
      </w:pPr>
    </w:p>
    <w:p w:rsidR="003C4668" w:rsidRPr="00166C06" w:rsidRDefault="003C4668">
      <w:pPr>
        <w:pStyle w:val="ConsPlusDocList"/>
        <w:ind w:firstLine="540"/>
        <w:jc w:val="center"/>
        <w:rPr>
          <w:rFonts w:ascii="Times New Roman" w:hAnsi="Times New Roman" w:cs="Times New Roman"/>
          <w:b/>
          <w:bCs/>
          <w:sz w:val="24"/>
          <w:szCs w:val="24"/>
        </w:rPr>
      </w:pPr>
      <w:r w:rsidRPr="00166C06">
        <w:rPr>
          <w:rFonts w:ascii="Times New Roman" w:hAnsi="Times New Roman" w:cs="Times New Roman"/>
          <w:b/>
          <w:bCs/>
          <w:sz w:val="24"/>
          <w:szCs w:val="24"/>
        </w:rPr>
        <w:t xml:space="preserve">АДМИНИСТРАТИВНЫЙ РЕГЛАМЕНТ </w:t>
      </w:r>
    </w:p>
    <w:p w:rsidR="003C4668" w:rsidRPr="00166C06" w:rsidRDefault="003C4668">
      <w:pPr>
        <w:pStyle w:val="ConsPlusDocList"/>
        <w:ind w:firstLine="540"/>
        <w:jc w:val="center"/>
        <w:rPr>
          <w:rFonts w:ascii="Times New Roman" w:hAnsi="Times New Roman" w:cs="Times New Roman"/>
          <w:b/>
          <w:bCs/>
          <w:sz w:val="24"/>
          <w:szCs w:val="24"/>
        </w:rPr>
      </w:pPr>
      <w:r w:rsidRPr="00166C06">
        <w:rPr>
          <w:rFonts w:ascii="Times New Roman" w:hAnsi="Times New Roman" w:cs="Times New Roman"/>
          <w:b/>
          <w:bCs/>
          <w:sz w:val="24"/>
          <w:szCs w:val="24"/>
        </w:rPr>
        <w:t xml:space="preserve">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166C06" w:rsidRPr="00166C06">
        <w:rPr>
          <w:rFonts w:ascii="Times New Roman" w:hAnsi="Times New Roman" w:cs="Times New Roman"/>
          <w:b/>
          <w:bCs/>
          <w:sz w:val="24"/>
          <w:szCs w:val="24"/>
        </w:rPr>
        <w:t>Кетовского района</w:t>
      </w:r>
    </w:p>
    <w:p w:rsidR="003C4668" w:rsidRPr="00166C06" w:rsidRDefault="003C4668" w:rsidP="00166C06">
      <w:pPr>
        <w:autoSpaceDE w:val="0"/>
        <w:rPr>
          <w:rFonts w:ascii="Times New Roman" w:eastAsia="Arial" w:hAnsi="Times New Roman" w:cs="Times New Roman"/>
        </w:rPr>
      </w:pPr>
    </w:p>
    <w:p w:rsidR="003C4668" w:rsidRDefault="003C4668">
      <w:pPr>
        <w:autoSpaceDE w:val="0"/>
        <w:ind w:firstLine="540"/>
        <w:jc w:val="center"/>
        <w:rPr>
          <w:rFonts w:eastAsia="Arial" w:cs="Arial"/>
        </w:rPr>
      </w:pPr>
    </w:p>
    <w:p w:rsidR="003C4668" w:rsidRPr="00D8181A" w:rsidRDefault="003C4668" w:rsidP="0009359A">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Раздел I. Общие положения</w:t>
      </w:r>
    </w:p>
    <w:p w:rsidR="003C4668" w:rsidRPr="00D8181A" w:rsidRDefault="003C4668" w:rsidP="0009359A">
      <w:pPr>
        <w:pStyle w:val="ConsPlusDocList"/>
        <w:ind w:firstLine="709"/>
        <w:jc w:val="center"/>
        <w:rPr>
          <w:rFonts w:ascii="Times New Roman" w:hAnsi="Times New Roman" w:cs="Times New Roman"/>
          <w:b/>
          <w:bCs/>
          <w:sz w:val="24"/>
          <w:szCs w:val="24"/>
        </w:rPr>
      </w:pPr>
    </w:p>
    <w:p w:rsidR="003C4668" w:rsidRPr="00D8181A" w:rsidRDefault="003C4668" w:rsidP="0009359A">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 Наименование 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1. Наименование муниципальной функции — осуществление муниципального контроля за соблюдением законодательства в области торговой деятельности на территории </w:t>
      </w:r>
      <w:r w:rsidR="00A1514D">
        <w:rPr>
          <w:rFonts w:ascii="Times New Roman" w:hAnsi="Times New Roman" w:cs="Times New Roman"/>
          <w:sz w:val="24"/>
          <w:szCs w:val="24"/>
        </w:rPr>
        <w:t>Кетовского района</w:t>
      </w:r>
      <w:r w:rsidRPr="00D8181A">
        <w:rPr>
          <w:rFonts w:ascii="Times New Roman" w:hAnsi="Times New Roman" w:cs="Times New Roman"/>
          <w:sz w:val="24"/>
          <w:szCs w:val="24"/>
        </w:rPr>
        <w:t>.</w:t>
      </w:r>
    </w:p>
    <w:p w:rsidR="003C4668" w:rsidRPr="00D8181A" w:rsidRDefault="00026D3E" w:rsidP="00026D3E">
      <w:pPr>
        <w:pStyle w:val="ConsPlusDocLi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C4668" w:rsidRPr="00D8181A">
        <w:rPr>
          <w:rFonts w:ascii="Times New Roman" w:hAnsi="Times New Roman" w:cs="Times New Roman"/>
          <w:sz w:val="24"/>
          <w:szCs w:val="24"/>
        </w:rPr>
        <w:t xml:space="preserve">2. Административный регламент исполнения муниципальной функции осуществления муниципального контроля за соблюдением законодательства в области торговой деятельности на территории </w:t>
      </w:r>
      <w:r w:rsidR="00A53471">
        <w:rPr>
          <w:rFonts w:ascii="Times New Roman" w:hAnsi="Times New Roman" w:cs="Times New Roman"/>
          <w:sz w:val="24"/>
          <w:szCs w:val="24"/>
        </w:rPr>
        <w:t xml:space="preserve">Кетовского района </w:t>
      </w:r>
      <w:r w:rsidR="003C4668" w:rsidRPr="00D8181A">
        <w:rPr>
          <w:rFonts w:ascii="Times New Roman" w:hAnsi="Times New Roman" w:cs="Times New Roman"/>
          <w:sz w:val="24"/>
          <w:szCs w:val="24"/>
        </w:rPr>
        <w:t xml:space="preserve">(далее — Административный регламент, муниципальная функция, муниципальный контроль) определяет сроки и последовательность административных процедур (действий) </w:t>
      </w:r>
      <w:r w:rsidR="009F7702">
        <w:rPr>
          <w:rFonts w:ascii="Times New Roman" w:hAnsi="Times New Roman" w:cs="Times New Roman"/>
          <w:sz w:val="24"/>
          <w:szCs w:val="24"/>
        </w:rPr>
        <w:t xml:space="preserve">Администрации Кетовского района </w:t>
      </w:r>
      <w:r w:rsidR="003C4668" w:rsidRPr="00D8181A">
        <w:rPr>
          <w:rFonts w:ascii="Times New Roman" w:hAnsi="Times New Roman" w:cs="Times New Roman"/>
          <w:sz w:val="24"/>
          <w:szCs w:val="24"/>
        </w:rPr>
        <w:t xml:space="preserve">при осуществлении муниципального контроля, устанавливает порядок взаимодействия между структурными подразделениями </w:t>
      </w:r>
      <w:r w:rsidR="00B82858">
        <w:rPr>
          <w:rFonts w:ascii="Times New Roman" w:hAnsi="Times New Roman" w:cs="Times New Roman"/>
          <w:sz w:val="24"/>
          <w:szCs w:val="24"/>
        </w:rPr>
        <w:t>Администрации Кетовского района</w:t>
      </w:r>
      <w:r w:rsidR="003C4668" w:rsidRPr="00D8181A">
        <w:rPr>
          <w:rFonts w:ascii="Times New Roman" w:hAnsi="Times New Roman" w:cs="Times New Roman"/>
          <w:sz w:val="24"/>
          <w:szCs w:val="24"/>
        </w:rPr>
        <w:t xml:space="preserve">, ее должностными лицами, взаимодействия </w:t>
      </w:r>
      <w:r w:rsidR="00B82858">
        <w:rPr>
          <w:rFonts w:ascii="Times New Roman" w:hAnsi="Times New Roman" w:cs="Times New Roman"/>
          <w:sz w:val="24"/>
          <w:szCs w:val="24"/>
        </w:rPr>
        <w:t>Администрации Кетовского района</w:t>
      </w:r>
      <w:r w:rsidR="00B82858" w:rsidRPr="00D8181A">
        <w:rPr>
          <w:rFonts w:ascii="Times New Roman" w:hAnsi="Times New Roman" w:cs="Times New Roman"/>
          <w:sz w:val="24"/>
          <w:szCs w:val="24"/>
        </w:rPr>
        <w:t xml:space="preserve"> </w:t>
      </w:r>
      <w:r w:rsidR="003C4668" w:rsidRPr="00D8181A">
        <w:rPr>
          <w:rFonts w:ascii="Times New Roman" w:hAnsi="Times New Roman" w:cs="Times New Roman"/>
          <w:sz w:val="24"/>
          <w:szCs w:val="24"/>
        </w:rPr>
        <w:t>с юридическими лицами 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845B3A">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2. Наименование органа местного самоуправления, исполняющего муниципальную функцию</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3. Муниципальный контроль осуществляется </w:t>
      </w:r>
      <w:r w:rsidR="00837923">
        <w:rPr>
          <w:rFonts w:ascii="Times New Roman" w:hAnsi="Times New Roman" w:cs="Times New Roman"/>
          <w:sz w:val="24"/>
          <w:szCs w:val="24"/>
        </w:rPr>
        <w:t>отделом экономики, торговли, труда и инвестиций Администрации Кетовского района</w:t>
      </w:r>
      <w:r w:rsidRPr="00D8181A">
        <w:rPr>
          <w:rFonts w:ascii="Times New Roman" w:hAnsi="Times New Roman" w:cs="Times New Roman"/>
          <w:sz w:val="24"/>
          <w:szCs w:val="24"/>
        </w:rPr>
        <w:t>.</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4. Перечень должностных лиц </w:t>
      </w:r>
      <w:r w:rsidR="00BD0052">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xml:space="preserve">, уполномоченных осуществлять муниципальный контроль, определяется распоряжением </w:t>
      </w:r>
      <w:r w:rsidR="00BD0052">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xml:space="preserve">  (далее - должностные лица).</w:t>
      </w:r>
    </w:p>
    <w:p w:rsidR="003C4668" w:rsidRPr="00D8181A" w:rsidRDefault="003C4668" w:rsidP="00D8181A">
      <w:pPr>
        <w:pStyle w:val="a9"/>
        <w:autoSpaceDE w:val="0"/>
        <w:spacing w:after="0"/>
        <w:ind w:firstLine="709"/>
        <w:jc w:val="both"/>
        <w:rPr>
          <w:rFonts w:ascii="Times New Roman" w:eastAsia="Arial" w:hAnsi="Times New Roman" w:cs="Times New Roman"/>
        </w:rPr>
      </w:pPr>
      <w:r w:rsidRPr="00D8181A">
        <w:rPr>
          <w:rFonts w:ascii="Times New Roman" w:eastAsia="Arial" w:hAnsi="Times New Roman" w:cs="Times New Roman"/>
        </w:rPr>
        <w:tab/>
        <w:t xml:space="preserve">При исполнении муниципальной функции должностные лица </w:t>
      </w:r>
      <w:r w:rsidR="00BD0052">
        <w:rPr>
          <w:rFonts w:ascii="Times New Roman" w:eastAsia="Arial" w:hAnsi="Times New Roman" w:cs="Times New Roman"/>
        </w:rPr>
        <w:t>Администрации Кетовского района</w:t>
      </w:r>
      <w:r w:rsidRPr="00D8181A">
        <w:rPr>
          <w:rFonts w:ascii="Times New Roman" w:eastAsia="Arial" w:hAnsi="Times New Roman" w:cs="Times New Roman"/>
        </w:rPr>
        <w:t xml:space="preserve">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845B3A">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 xml:space="preserve">Глава 3. Перечень нормативных правовых актов, регулирующих исполнение </w:t>
      </w:r>
      <w:r w:rsidRPr="00D8181A">
        <w:rPr>
          <w:rFonts w:ascii="Times New Roman" w:hAnsi="Times New Roman" w:cs="Times New Roman"/>
          <w:b/>
          <w:bCs/>
          <w:sz w:val="24"/>
          <w:szCs w:val="24"/>
        </w:rPr>
        <w:lastRenderedPageBreak/>
        <w:t>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5. Муниципальный контроль, предусмотренный настоящим Административным регламентом, осуществляется в соответствии с:</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1) Конституцией Российской Федерации («Российская газета», № 237 от 25 декабря 1993 года);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2) Кодексом Российской Федерации об административных правонарушениях (Собрание законодательства Российской Федерации от 7 января 2002 года, № 1 (ч. 1), ст.1) (далее - КоАП РФ);</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3) Федеральным законом от 6 октября 2003 года № 131-ФЗ «Об общих принципах организации местного самоуправления в Российской Федерации» («Российская газета», № 3316 от 8 октября 2003 года);</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4823 от 30 декабря 2008 года) (далее -  Федеральный закон № 294-ФЗ);</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5) 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 253 от 30 декабря 2009 года) (далее - Федеральный закон № 381-ФЗ);</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6) Федеральным законом от 2 мая 2006 года № 59-ФЗ «О порядке рассмотрения обращений граждан Российской Федерации» («Российская газета», № 4061 от 5 мая 2006 года);</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7)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8)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от 2 мая 2016 года, № 18, ст. 2647);</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9)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4909 от 14 мая 2009 года);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10) Законом Курганской области от 30 сентября 2010 года № 60 «О государственном регулировании торговой деятельности в Курганской области» («Новый мир - Документы», № 72 от 5 октября 2010 года);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11)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(«Новый мир», № 53 от 26 июля 2011 года);</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12) Уставом </w:t>
      </w:r>
      <w:r w:rsidR="00D95A3D" w:rsidRPr="008A6DFD">
        <w:rPr>
          <w:rFonts w:ascii="Times New Roman" w:hAnsi="Times New Roman" w:cs="Times New Roman"/>
          <w:sz w:val="24"/>
          <w:szCs w:val="24"/>
        </w:rPr>
        <w:t xml:space="preserve">муниципального образования </w:t>
      </w:r>
      <w:r w:rsidR="00D80A68">
        <w:rPr>
          <w:rFonts w:ascii="Times New Roman" w:hAnsi="Times New Roman" w:cs="Times New Roman"/>
          <w:sz w:val="24"/>
          <w:szCs w:val="24"/>
        </w:rPr>
        <w:t>«</w:t>
      </w:r>
      <w:r w:rsidR="00D95A3D" w:rsidRPr="008A6DFD">
        <w:rPr>
          <w:rFonts w:ascii="Times New Roman" w:hAnsi="Times New Roman" w:cs="Times New Roman"/>
          <w:sz w:val="24"/>
          <w:szCs w:val="24"/>
        </w:rPr>
        <w:t>Кетовский район</w:t>
      </w:r>
      <w:r w:rsidR="00D80A68">
        <w:rPr>
          <w:rFonts w:ascii="Times New Roman" w:hAnsi="Times New Roman" w:cs="Times New Roman"/>
          <w:sz w:val="24"/>
          <w:szCs w:val="24"/>
        </w:rPr>
        <w:t>»</w:t>
      </w:r>
      <w:r w:rsidR="00010A47">
        <w:rPr>
          <w:rFonts w:ascii="Times New Roman" w:hAnsi="Times New Roman" w:cs="Times New Roman"/>
          <w:sz w:val="24"/>
          <w:szCs w:val="24"/>
        </w:rPr>
        <w:t>.</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010A47">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4. Предмет муниципального контроля</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lastRenderedPageBreak/>
        <w:tab/>
        <w:t xml:space="preserve">6.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Курганской области, а также  муниципальными правовыми актами </w:t>
      </w:r>
      <w:r w:rsidR="009C5BC1">
        <w:rPr>
          <w:rFonts w:ascii="Times New Roman" w:hAnsi="Times New Roman" w:cs="Times New Roman"/>
          <w:sz w:val="24"/>
          <w:szCs w:val="24"/>
        </w:rPr>
        <w:t xml:space="preserve">Администрации Кетовского района </w:t>
      </w:r>
      <w:r w:rsidRPr="00D8181A">
        <w:rPr>
          <w:rFonts w:ascii="Times New Roman" w:hAnsi="Times New Roman" w:cs="Times New Roman"/>
          <w:sz w:val="24"/>
          <w:szCs w:val="24"/>
        </w:rPr>
        <w:t>в</w:t>
      </w:r>
      <w:r w:rsidRPr="00D8181A">
        <w:rPr>
          <w:rFonts w:ascii="Times New Roman" w:hAnsi="Times New Roman" w:cs="Times New Roman"/>
          <w:b/>
          <w:bCs/>
          <w:sz w:val="24"/>
          <w:szCs w:val="24"/>
        </w:rPr>
        <w:t xml:space="preserve"> </w:t>
      </w:r>
      <w:r w:rsidRPr="00D8181A">
        <w:rPr>
          <w:rFonts w:ascii="Times New Roman" w:hAnsi="Times New Roman" w:cs="Times New Roman"/>
          <w:sz w:val="24"/>
          <w:szCs w:val="24"/>
        </w:rPr>
        <w:t>области торговой деятельности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3C4668" w:rsidRPr="00D8181A" w:rsidRDefault="003C4668" w:rsidP="00A90AFD">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Муниципальный контроль в соответствии с настоящим Административным регламентом осуществляется в границах </w:t>
      </w:r>
      <w:r w:rsidR="00A90AFD">
        <w:rPr>
          <w:rFonts w:ascii="Times New Roman" w:hAnsi="Times New Roman" w:cs="Times New Roman"/>
          <w:sz w:val="24"/>
          <w:szCs w:val="24"/>
        </w:rPr>
        <w:t>Кетовского района.</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E53FCF">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5. Права и обязанности должностных лиц при осуществлении</w:t>
      </w:r>
    </w:p>
    <w:p w:rsidR="003C4668" w:rsidRPr="00D8181A" w:rsidRDefault="003C4668" w:rsidP="00E53FCF">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муниципального контроля</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7. При осуществлении муниципального контроля должностные лица </w:t>
      </w:r>
      <w:r w:rsidR="00B67074">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xml:space="preserve"> имеют право:</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2) беспрепятственно по предъявлении служебного удостоверения и копии распоряжения </w:t>
      </w:r>
      <w:r w:rsidR="001701F3">
        <w:rPr>
          <w:rStyle w:val="blk3"/>
          <w:rFonts w:ascii="Times New Roman" w:eastAsia="Arial" w:hAnsi="Times New Roman" w:cs="Times New Roman"/>
        </w:rPr>
        <w:t>Администрации Кетовского района</w:t>
      </w:r>
      <w:r w:rsidRPr="00D8181A">
        <w:rPr>
          <w:rStyle w:val="blk3"/>
          <w:rFonts w:ascii="Times New Roman" w:eastAsia="Times New Roman" w:hAnsi="Times New Roman" w:cs="Times New Roman"/>
        </w:rPr>
        <w:t xml:space="preserve"> </w:t>
      </w:r>
      <w:r w:rsidRPr="00D8181A">
        <w:rPr>
          <w:rFonts w:ascii="Times New Roman" w:eastAsia="Arial" w:hAnsi="Times New Roman" w:cs="Times New Roman"/>
        </w:rPr>
        <w:t>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3) привлекать к проведению проверок экспертов, экспертные организации,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4) 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6)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7) после принятия распоряжения </w:t>
      </w:r>
      <w:r w:rsidR="009A71A0">
        <w:rPr>
          <w:rFonts w:ascii="Times New Roman" w:hAnsi="Times New Roman" w:cs="Times New Roman"/>
        </w:rPr>
        <w:t>Администрацией  Кетовского района</w:t>
      </w:r>
      <w:r w:rsidR="009A71A0" w:rsidRPr="00D8181A">
        <w:rPr>
          <w:rFonts w:ascii="Times New Roman" w:eastAsia="Arial" w:hAnsi="Times New Roman" w:cs="Times New Roman"/>
        </w:rPr>
        <w:t xml:space="preserve"> </w:t>
      </w:r>
      <w:r w:rsidRPr="00D8181A">
        <w:rPr>
          <w:rFonts w:ascii="Times New Roman" w:eastAsia="Arial" w:hAnsi="Times New Roman" w:cs="Times New Roman"/>
        </w:rPr>
        <w:t>о проведении проверки запрашивать необходимые документы и (или) информацию в рамках межведомственного информационного взаимодействия;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8) реализовывать иные права, установленные действующим законодательством.</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8. Должностные лица </w:t>
      </w:r>
      <w:r w:rsidR="009A71A0">
        <w:rPr>
          <w:rFonts w:ascii="Times New Roman" w:hAnsi="Times New Roman" w:cs="Times New Roman"/>
          <w:sz w:val="24"/>
          <w:szCs w:val="24"/>
        </w:rPr>
        <w:t>Администрации Кетовского района</w:t>
      </w:r>
      <w:r w:rsidR="009A71A0" w:rsidRPr="00D8181A">
        <w:rPr>
          <w:rFonts w:ascii="Times New Roman" w:hAnsi="Times New Roman" w:cs="Times New Roman"/>
          <w:sz w:val="24"/>
          <w:szCs w:val="24"/>
        </w:rPr>
        <w:t xml:space="preserve"> </w:t>
      </w:r>
      <w:r w:rsidRPr="00D8181A">
        <w:rPr>
          <w:rFonts w:ascii="Times New Roman" w:hAnsi="Times New Roman" w:cs="Times New Roman"/>
          <w:sz w:val="24"/>
          <w:szCs w:val="24"/>
        </w:rPr>
        <w:t>при проведении проверки обязаны:</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lastRenderedPageBreak/>
        <w:tab/>
        <w:t>2) 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3) проводить проверку на основании распоряжения </w:t>
      </w:r>
      <w:r w:rsidR="006279F8">
        <w:rPr>
          <w:rFonts w:ascii="Times New Roman" w:hAnsi="Times New Roman" w:cs="Times New Roman"/>
          <w:sz w:val="24"/>
          <w:szCs w:val="24"/>
        </w:rPr>
        <w:t>Администрации Кетовского района</w:t>
      </w:r>
      <w:r w:rsidR="006279F8" w:rsidRPr="00D8181A">
        <w:rPr>
          <w:rFonts w:ascii="Times New Roman" w:hAnsi="Times New Roman" w:cs="Times New Roman"/>
          <w:sz w:val="24"/>
          <w:szCs w:val="24"/>
        </w:rPr>
        <w:t xml:space="preserve"> </w:t>
      </w:r>
      <w:r w:rsidRPr="00D8181A">
        <w:rPr>
          <w:rFonts w:ascii="Times New Roman" w:hAnsi="Times New Roman" w:cs="Times New Roman"/>
          <w:sz w:val="24"/>
          <w:szCs w:val="24"/>
        </w:rPr>
        <w:t>о ее проведении в соответствии с ее назначением;</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279F8">
        <w:rPr>
          <w:rFonts w:ascii="Times New Roman" w:hAnsi="Times New Roman" w:cs="Times New Roman"/>
          <w:sz w:val="24"/>
          <w:szCs w:val="24"/>
        </w:rPr>
        <w:t>Администрации Кетовского района</w:t>
      </w:r>
      <w:r w:rsidR="006279F8" w:rsidRPr="00D8181A">
        <w:rPr>
          <w:rFonts w:ascii="Times New Roman" w:hAnsi="Times New Roman" w:cs="Times New Roman"/>
          <w:sz w:val="24"/>
          <w:szCs w:val="24"/>
        </w:rPr>
        <w:t xml:space="preserve"> </w:t>
      </w:r>
      <w:r w:rsidRPr="00D8181A">
        <w:rPr>
          <w:rFonts w:ascii="Times New Roman" w:hAnsi="Times New Roman" w:cs="Times New Roman"/>
          <w:sz w:val="24"/>
          <w:szCs w:val="24"/>
        </w:rPr>
        <w:t xml:space="preserve">и в случае, предусмотренном </w:t>
      </w:r>
      <w:hyperlink r:id="rId9" w:history="1">
        <w:r w:rsidRPr="00803B59">
          <w:rPr>
            <w:rStyle w:val="a3"/>
            <w:rFonts w:ascii="Times New Roman" w:hAnsi="Times New Roman" w:cs="Times New Roman"/>
            <w:color w:val="000000"/>
            <w:sz w:val="24"/>
            <w:szCs w:val="24"/>
            <w:u w:val="none"/>
          </w:rPr>
          <w:t>частью 5 статьи 10</w:t>
        </w:r>
      </w:hyperlink>
      <w:r w:rsidRPr="00D8181A">
        <w:rPr>
          <w:rFonts w:ascii="Times New Roman" w:hAnsi="Times New Roman" w:cs="Times New Roman"/>
          <w:sz w:val="24"/>
          <w:szCs w:val="24"/>
        </w:rPr>
        <w:t xml:space="preserve"> Федерального закона № 294-ФЗ, копии документа о согласовании проведения проверки с органами прокуратуры;</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D8181A">
        <w:rPr>
          <w:rFonts w:ascii="Times New Roman" w:hAnsi="Times New Roman" w:cs="Times New Roman"/>
          <w:b/>
          <w:bCs/>
          <w:sz w:val="24"/>
          <w:szCs w:val="24"/>
        </w:rPr>
        <w:t xml:space="preserve"> </w:t>
      </w:r>
      <w:r w:rsidRPr="00D8181A">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11) соблюдать сроки проведения проверки, установленные действующим законодательством;</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14) осуществлять запись о проведенной проверке в журнале учета проверок (при наличии журнала учета проверок).</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lastRenderedPageBreak/>
        <w:tab/>
        <w:t>9. Должностное лицо осуществляет внесение в единый реестр проверок информации: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1) о проверке, содержащей: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учетный номер и дату присвоения учетного номера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 дату и номер распоряжения </w:t>
      </w:r>
      <w:r w:rsidR="006279F8">
        <w:rPr>
          <w:rFonts w:ascii="Times New Roman" w:hAnsi="Times New Roman" w:cs="Times New Roman"/>
        </w:rPr>
        <w:t>Администрации Кетовского района</w:t>
      </w:r>
      <w:r w:rsidR="006279F8" w:rsidRPr="00D8181A">
        <w:rPr>
          <w:rFonts w:ascii="Times New Roman" w:eastAsia="Arial" w:hAnsi="Times New Roman" w:cs="Times New Roman"/>
        </w:rPr>
        <w:t xml:space="preserve"> </w:t>
      </w:r>
      <w:r w:rsidRPr="00D8181A">
        <w:rPr>
          <w:rFonts w:ascii="Times New Roman" w:eastAsia="Arial" w:hAnsi="Times New Roman" w:cs="Times New Roman"/>
        </w:rPr>
        <w:t>о проведении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даты начала и окончания проведения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цели, задачи, предмет проверки и срок ее проведения;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вид проверки (плановая, внеплановая);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форму проверки (выездная, документарная);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сроки проведения и перечень мероприятий по контролю, необходимых для достижения целей и задач проведения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согласовании проведения проверки с органами прокуратуры в случае, если такое согласование проводилось;</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включении плановой проверки в ежегодный сводный план проведения плановых проверок;</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2)</w:t>
      </w:r>
      <w:r w:rsidR="006279F8">
        <w:rPr>
          <w:rFonts w:ascii="Times New Roman" w:eastAsia="Arial" w:hAnsi="Times New Roman" w:cs="Times New Roman"/>
        </w:rPr>
        <w:t>о</w:t>
      </w:r>
      <w:r w:rsidRPr="00D8181A">
        <w:rPr>
          <w:rFonts w:ascii="Times New Roman" w:eastAsia="Arial" w:hAnsi="Times New Roman" w:cs="Times New Roman"/>
        </w:rPr>
        <w:t> </w:t>
      </w:r>
      <w:r w:rsidR="006279F8">
        <w:rPr>
          <w:rFonts w:ascii="Times New Roman" w:hAnsi="Times New Roman" w:cs="Times New Roman"/>
        </w:rPr>
        <w:t>Администрации Кетовского района</w:t>
      </w:r>
      <w:r w:rsidR="006279F8" w:rsidRPr="00D8181A">
        <w:rPr>
          <w:rFonts w:ascii="Times New Roman" w:eastAsia="Arial" w:hAnsi="Times New Roman" w:cs="Times New Roman"/>
        </w:rPr>
        <w:t xml:space="preserve"> </w:t>
      </w:r>
      <w:r w:rsidRPr="00D8181A">
        <w:rPr>
          <w:rFonts w:ascii="Times New Roman" w:eastAsia="Arial" w:hAnsi="Times New Roman" w:cs="Times New Roman"/>
        </w:rPr>
        <w:t>содержащей: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 наименование </w:t>
      </w:r>
      <w:r w:rsidR="006279F8">
        <w:rPr>
          <w:rFonts w:ascii="Times New Roman" w:hAnsi="Times New Roman" w:cs="Times New Roman"/>
        </w:rPr>
        <w:t>Администрации Кетовского района</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3) о лице, в отношении которого проводится проверка, содержащей: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eastAsia="Arial" w:hAnsi="Times New Roman" w:cs="Times New Roman"/>
        </w:rPr>
        <w:tab/>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ab/>
        <w:t>5)  о результатах проверки, содержащей: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дату, время и место составления акта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дату, время, продолжительность и место проведения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наименование проверяемого юридического лица или фамилию, имя и отчество (последнее - при наличии) индивидуального предпринимателя;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фамилию, имя, отчество (последнее - при наличии) и должность должностного лица (должностных лиц), проводившего проверку;</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 сведения об ознакомлении или отказе от ознакомления с актом проверки </w:t>
      </w:r>
      <w:r w:rsidRPr="00D8181A">
        <w:rPr>
          <w:rFonts w:ascii="Times New Roman" w:eastAsia="Arial" w:hAnsi="Times New Roman" w:cs="Times New Roman"/>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причинах невозможности проведения проверки (в случае если проверка не проведена);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6) о мерах, принятых по результатам проверки, содержащей: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фактах невыполнения предписаний местной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перечень примененных мер обеспечения производства по делу об административном правонарушении;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привлечении к административной ответственности виновных лиц;</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приостановлении или об аннулировании ранее выданных разрешений, лицензий и иных документов, имеющих разрешительный характер;</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 выполнении лицом, в отношении которого проводилась проверка, предписания об устранении выявленных нарушений;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сведения об исполнении постановления по делу об административном правонарушении;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 сведения об обжаловании решений и действий (бездействия) </w:t>
      </w:r>
      <w:r w:rsidR="005A4DC3">
        <w:rPr>
          <w:rFonts w:ascii="Times New Roman" w:hAnsi="Times New Roman" w:cs="Times New Roman"/>
        </w:rPr>
        <w:t>Администрации Кетовского района</w:t>
      </w:r>
      <w:r w:rsidR="005A4DC3" w:rsidRPr="00D8181A">
        <w:rPr>
          <w:rFonts w:ascii="Times New Roman" w:eastAsia="Arial" w:hAnsi="Times New Roman" w:cs="Times New Roman"/>
        </w:rPr>
        <w:t xml:space="preserve"> </w:t>
      </w:r>
      <w:r w:rsidRPr="00D8181A">
        <w:rPr>
          <w:rFonts w:ascii="Times New Roman" w:eastAsia="Arial" w:hAnsi="Times New Roman" w:cs="Times New Roman"/>
        </w:rPr>
        <w:t>либо ее должностных лиц и о результатах такого обжалования;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7) об отмене результатов проверки в случае, если такая отмена была произведена.</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4149D1">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6. Права и обязанности лиц, в отношении которых осуществляются мероприятия по контролю</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D8181A">
        <w:rPr>
          <w:rFonts w:ascii="Times New Roman" w:hAnsi="Times New Roman" w:cs="Times New Roman"/>
          <w:b/>
          <w:bCs/>
          <w:sz w:val="24"/>
          <w:szCs w:val="24"/>
        </w:rPr>
        <w:t xml:space="preserve"> </w:t>
      </w:r>
      <w:r w:rsidRPr="00D8181A">
        <w:rPr>
          <w:rFonts w:ascii="Times New Roman" w:hAnsi="Times New Roman" w:cs="Times New Roman"/>
          <w:sz w:val="24"/>
          <w:szCs w:val="24"/>
        </w:rPr>
        <w:t>при проведении проверки имеют право:</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2) получать от </w:t>
      </w:r>
      <w:r w:rsidR="005A4DC3">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xml:space="preserve">, должностных лиц </w:t>
      </w:r>
      <w:r w:rsidR="005A4DC3">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xml:space="preserve"> информацию, которая относится к предмету проверки и представление которой предусмотрено Федеральным законом № 294-ФЗ;</w:t>
      </w:r>
    </w:p>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ab/>
        <w:t xml:space="preserve">3) знакомиться с документами и (или) информацией, полученными </w:t>
      </w:r>
      <w:r w:rsidR="005A4DC3">
        <w:rPr>
          <w:rFonts w:ascii="Times New Roman" w:hAnsi="Times New Roman" w:cs="Times New Roman"/>
        </w:rPr>
        <w:t>Администрацией Кетовского района</w:t>
      </w:r>
      <w:r w:rsidRPr="00D8181A">
        <w:rPr>
          <w:rFonts w:ascii="Times New Roman" w:eastAsia="Times New Roman" w:hAnsi="Times New Roman" w:cs="Times New Roman"/>
        </w:rPr>
        <w:t xml:space="preserve"> в рамках межведомственного информационного взаимодействия от иных государственных органов, органов местного самоуправления </w:t>
      </w:r>
      <w:r w:rsidRPr="00D8181A">
        <w:rPr>
          <w:rFonts w:ascii="Times New Roman" w:eastAsia="Times New Roman" w:hAnsi="Times New Roman" w:cs="Times New Roman"/>
        </w:rP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ab/>
        <w:t xml:space="preserve">4) представлять документы и (или) информацию, запрашиваемые в рамках межведомственного информационного взаимодействия, в </w:t>
      </w:r>
      <w:r w:rsidR="005A4DC3">
        <w:rPr>
          <w:rFonts w:ascii="Times New Roman" w:hAnsi="Times New Roman" w:cs="Times New Roman"/>
        </w:rPr>
        <w:t>Администрацию Кетовского района</w:t>
      </w:r>
      <w:r w:rsidR="005A4DC3" w:rsidRPr="00D8181A">
        <w:rPr>
          <w:rFonts w:ascii="Times New Roman" w:eastAsia="Times New Roman" w:hAnsi="Times New Roman" w:cs="Times New Roman"/>
        </w:rPr>
        <w:t xml:space="preserve"> </w:t>
      </w:r>
      <w:r w:rsidRPr="00D8181A">
        <w:rPr>
          <w:rFonts w:ascii="Times New Roman" w:eastAsia="Times New Roman" w:hAnsi="Times New Roman" w:cs="Times New Roman"/>
        </w:rPr>
        <w:t>по собственной инициативе;</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C7CB6">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6) обжаловать действия (бездействие) должностных лиц </w:t>
      </w:r>
      <w:r w:rsidR="005348F1">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b/>
          <w:bCs/>
          <w:sz w:val="24"/>
          <w:szCs w:val="24"/>
        </w:rPr>
        <w:tab/>
      </w:r>
      <w:r w:rsidRPr="00D8181A">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11. Юридические лица, индивидуальные предприниматели имеют право на возмещение вреда, причиненного при осуществлении муниципального контроля.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 xml:space="preserve">Вред, причиненный юридическим лицам, индивидуальным предпринимателям вследствие действий (бездействия) должностных лиц </w:t>
      </w:r>
      <w:r w:rsidR="003343D4">
        <w:rPr>
          <w:rFonts w:ascii="Times New Roman" w:hAnsi="Times New Roman" w:cs="Times New Roman"/>
        </w:rPr>
        <w:t>Администрации Кетовского района</w:t>
      </w:r>
      <w:r w:rsidRPr="00D8181A">
        <w:rPr>
          <w:rFonts w:ascii="Times New Roman" w:eastAsia="Arial" w:hAnsi="Times New Roman" w:cs="Times New Roman"/>
        </w:rPr>
        <w:t>, признанных в установленном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w:t>
      </w:r>
      <w:r w:rsidR="0028685C">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ее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Вред, причиненный юридическим лицам, индивидуальным предпринимателям правомерными действиями должностных лиц </w:t>
      </w:r>
      <w:r w:rsidR="0028685C">
        <w:rPr>
          <w:rFonts w:ascii="Times New Roman" w:hAnsi="Times New Roman" w:cs="Times New Roman"/>
          <w:sz w:val="24"/>
          <w:szCs w:val="24"/>
        </w:rPr>
        <w:t>Администрации Кетовского района</w:t>
      </w:r>
      <w:r w:rsidRPr="00D8181A">
        <w:rPr>
          <w:rFonts w:ascii="Times New Roman" w:hAnsi="Times New Roman" w:cs="Times New Roman"/>
          <w:sz w:val="24"/>
          <w:szCs w:val="24"/>
        </w:rPr>
        <w:t>, возмещению не подлежит, за исключением случаев, предусмотренных федеральными законами.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ab/>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ab/>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ab/>
        <w:t xml:space="preserve">- обеспечивать по требованию должностных лиц, проводящих выездную проверку, доступ к </w:t>
      </w:r>
      <w:r w:rsidRPr="00D8181A">
        <w:rPr>
          <w:rFonts w:ascii="Times New Roman" w:eastAsia="Arial" w:hAnsi="Times New Roman" w:cs="Times New Roman"/>
        </w:rPr>
        <w:t>месту осуществления торговой деятельности для проведения обследования используемых зданий, помещений, сооружений, технических средств и оборудования</w:t>
      </w:r>
      <w:r w:rsidRPr="00D8181A">
        <w:rPr>
          <w:rFonts w:ascii="Times New Roman" w:hAnsi="Times New Roman" w:cs="Times New Roman"/>
        </w:rPr>
        <w:t>;</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ab/>
        <w:t>- представлять в установленный срок по мотивированному требованию должностного лица документы, информацию, относящиеся к предмету проведения проверки;</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ab/>
        <w:t xml:space="preserve">- исполнять иные обязанности, предусмотренные действующим </w:t>
      </w:r>
      <w:r w:rsidRPr="00D8181A">
        <w:rPr>
          <w:rFonts w:ascii="Times New Roman" w:eastAsia="Arial" w:hAnsi="Times New Roman" w:cs="Times New Roman"/>
          <w:spacing w:val="2"/>
        </w:rPr>
        <w:lastRenderedPageBreak/>
        <w:t>законодательством.</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D8181A">
      <w:pPr>
        <w:pStyle w:val="ConsPlusDocList"/>
        <w:ind w:firstLine="709"/>
        <w:jc w:val="both"/>
        <w:rPr>
          <w:rFonts w:ascii="Times New Roman" w:hAnsi="Times New Roman" w:cs="Times New Roman"/>
          <w:b/>
          <w:bCs/>
          <w:sz w:val="24"/>
          <w:szCs w:val="24"/>
        </w:rPr>
      </w:pPr>
      <w:r w:rsidRPr="00D8181A">
        <w:rPr>
          <w:rFonts w:ascii="Times New Roman" w:hAnsi="Times New Roman" w:cs="Times New Roman"/>
          <w:b/>
          <w:bCs/>
          <w:sz w:val="24"/>
          <w:szCs w:val="24"/>
        </w:rPr>
        <w:t>Глава 7. Описание результата исполнения 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13. Результатом исполнения муниципальной функции является составление акта проверки, 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p>
    <w:p w:rsidR="003C4668" w:rsidRPr="00D8181A" w:rsidRDefault="003C4668" w:rsidP="00D8181A">
      <w:pPr>
        <w:pStyle w:val="a9"/>
        <w:autoSpaceDE w:val="0"/>
        <w:spacing w:after="0"/>
        <w:ind w:firstLine="709"/>
        <w:jc w:val="both"/>
        <w:rPr>
          <w:rFonts w:ascii="Times New Roman" w:hAnsi="Times New Roman" w:cs="Times New Roman"/>
        </w:rPr>
      </w:pPr>
      <w:r w:rsidRPr="00D8181A">
        <w:rPr>
          <w:rFonts w:ascii="Times New Roman" w:hAnsi="Times New Roman" w:cs="Times New Roman"/>
        </w:rPr>
        <w:tab/>
        <w:t>В случае выявления нарушений обязательных требований и (или) требований, установленных муниципальными правовыми актами: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1)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2) составление протокола об административном правонарушении; </w:t>
      </w:r>
    </w:p>
    <w:p w:rsidR="003C4668" w:rsidRPr="00D8181A" w:rsidRDefault="003C4668" w:rsidP="00D8181A">
      <w:pPr>
        <w:pStyle w:val="a9"/>
        <w:suppressAutoHyphens w:val="0"/>
        <w:autoSpaceDE w:val="0"/>
        <w:spacing w:after="0"/>
        <w:ind w:firstLine="709"/>
        <w:jc w:val="both"/>
        <w:rPr>
          <w:rFonts w:ascii="Times New Roman" w:hAnsi="Times New Roman" w:cs="Times New Roman"/>
        </w:rPr>
      </w:pPr>
      <w:r w:rsidRPr="00D8181A">
        <w:rPr>
          <w:rFonts w:ascii="Times New Roman" w:hAnsi="Times New Roman" w:cs="Times New Roman"/>
        </w:rPr>
        <w:tab/>
        <w:t>3) направление в уполномоченные органы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статьей 19.4.1, частью 1 статьи 19.5, статьей 19.7 КоАП РФ;</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ab/>
        <w:t>4) </w:t>
      </w:r>
      <w:r w:rsidRPr="00D8181A">
        <w:rPr>
          <w:rFonts w:ascii="Times New Roman" w:eastAsia="Arial" w:hAnsi="Times New Roman" w:cs="Times New Roman"/>
        </w:rPr>
        <w:t xml:space="preserve">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pStyle w:val="ConsPlusDocList"/>
        <w:ind w:firstLine="709"/>
        <w:jc w:val="both"/>
        <w:rPr>
          <w:rFonts w:ascii="Times New Roman" w:hAnsi="Times New Roman" w:cs="Times New Roman"/>
          <w:b/>
          <w:bCs/>
          <w:sz w:val="24"/>
          <w:szCs w:val="24"/>
        </w:rPr>
      </w:pPr>
      <w:r w:rsidRPr="00D8181A">
        <w:rPr>
          <w:rFonts w:ascii="Times New Roman" w:hAnsi="Times New Roman" w:cs="Times New Roman"/>
          <w:b/>
          <w:bCs/>
          <w:sz w:val="24"/>
          <w:szCs w:val="24"/>
        </w:rPr>
        <w:t xml:space="preserve"> Раздел II. Требования к порядку исполнения муниципальной функции</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pStyle w:val="ConsPlusDocList"/>
        <w:ind w:firstLine="709"/>
        <w:jc w:val="both"/>
        <w:rPr>
          <w:rFonts w:ascii="Times New Roman" w:hAnsi="Times New Roman" w:cs="Times New Roman"/>
          <w:b/>
          <w:bCs/>
          <w:sz w:val="24"/>
          <w:szCs w:val="24"/>
        </w:rPr>
      </w:pPr>
      <w:r w:rsidRPr="00D8181A">
        <w:rPr>
          <w:rFonts w:ascii="Times New Roman" w:hAnsi="Times New Roman" w:cs="Times New Roman"/>
          <w:b/>
          <w:bCs/>
          <w:sz w:val="24"/>
          <w:szCs w:val="24"/>
        </w:rPr>
        <w:t>Глава 8. Порядок информирования об исполнении 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ind w:firstLine="709"/>
        <w:jc w:val="both"/>
        <w:rPr>
          <w:rFonts w:ascii="Times New Roman" w:hAnsi="Times New Roman" w:cs="Times New Roman"/>
          <w:lang w:eastAsia="fa-IR" w:bidi="fa-IR"/>
        </w:rPr>
      </w:pPr>
      <w:r w:rsidRPr="00D8181A">
        <w:rPr>
          <w:rFonts w:ascii="Times New Roman" w:hAnsi="Times New Roman" w:cs="Times New Roman"/>
        </w:rPr>
        <w:tab/>
        <w:t>14. </w:t>
      </w:r>
      <w:r w:rsidRPr="00D8181A">
        <w:rPr>
          <w:rFonts w:ascii="Times New Roman" w:hAnsi="Times New Roman" w:cs="Times New Roman"/>
          <w:lang w:val="de-DE" w:eastAsia="fa-IR" w:bidi="fa-IR"/>
        </w:rPr>
        <w:t>Местонахождени</w:t>
      </w:r>
      <w:r w:rsidRPr="00D8181A">
        <w:rPr>
          <w:rFonts w:ascii="Times New Roman" w:hAnsi="Times New Roman" w:cs="Times New Roman"/>
          <w:lang w:eastAsia="fa-IR" w:bidi="fa-IR"/>
        </w:rPr>
        <w:t>е</w:t>
      </w:r>
      <w:r w:rsidR="000759DD">
        <w:rPr>
          <w:rFonts w:ascii="Times New Roman" w:hAnsi="Times New Roman" w:cs="Times New Roman"/>
          <w:lang w:eastAsia="fa-IR" w:bidi="fa-IR"/>
        </w:rPr>
        <w:t xml:space="preserve"> </w:t>
      </w:r>
      <w:r w:rsidR="000759DD">
        <w:rPr>
          <w:rFonts w:ascii="Times New Roman" w:hAnsi="Times New Roman" w:cs="Times New Roman"/>
        </w:rPr>
        <w:t xml:space="preserve">Администрации Кетовского района: </w:t>
      </w:r>
      <w:r w:rsidR="00C84ECB">
        <w:rPr>
          <w:rFonts w:ascii="Times New Roman" w:hAnsi="Times New Roman" w:cs="Times New Roman"/>
        </w:rPr>
        <w:t>641310, Курганская область, с. Кетово, ул. Космонавтов,39</w:t>
      </w:r>
      <w:r w:rsidRPr="00D8181A">
        <w:rPr>
          <w:rFonts w:ascii="Times New Roman" w:hAnsi="Times New Roman" w:cs="Times New Roman"/>
          <w:lang w:eastAsia="fa-IR" w:bidi="fa-IR"/>
        </w:rPr>
        <w:t>.</w:t>
      </w:r>
    </w:p>
    <w:p w:rsidR="003C4668" w:rsidRPr="00D8181A" w:rsidRDefault="003C4668" w:rsidP="00D8181A">
      <w:pPr>
        <w:ind w:firstLine="709"/>
        <w:jc w:val="both"/>
        <w:rPr>
          <w:rFonts w:ascii="Times New Roman" w:hAnsi="Times New Roman" w:cs="Times New Roman"/>
          <w:bCs/>
        </w:rPr>
      </w:pPr>
      <w:r w:rsidRPr="00D8181A">
        <w:rPr>
          <w:rFonts w:ascii="Times New Roman" w:hAnsi="Times New Roman" w:cs="Times New Roman"/>
          <w:lang w:val="de-DE" w:eastAsia="fa-IR" w:bidi="fa-IR"/>
        </w:rPr>
        <w:tab/>
        <w:t xml:space="preserve">График работы </w:t>
      </w:r>
      <w:r w:rsidR="000759DD">
        <w:rPr>
          <w:rFonts w:ascii="Times New Roman" w:hAnsi="Times New Roman" w:cs="Times New Roman"/>
        </w:rPr>
        <w:t>Администрации Кетовского района</w:t>
      </w:r>
      <w:r w:rsidRPr="00D8181A">
        <w:rPr>
          <w:rFonts w:ascii="Times New Roman" w:hAnsi="Times New Roman" w:cs="Times New Roman"/>
          <w:bCs/>
        </w:rPr>
        <w:t xml:space="preserve">: </w:t>
      </w:r>
      <w:r w:rsidR="00C84ECB">
        <w:rPr>
          <w:rFonts w:ascii="Times New Roman" w:hAnsi="Times New Roman" w:cs="Times New Roman"/>
        </w:rPr>
        <w:t>с понедельника по пятницу с 8.00 до 17.00 часов (перерыв – с 12.00 до 13.00 часов)</w:t>
      </w:r>
      <w:r w:rsidRPr="00D8181A">
        <w:rPr>
          <w:rFonts w:ascii="Times New Roman" w:hAnsi="Times New Roman" w:cs="Times New Roman"/>
          <w:bCs/>
        </w:rPr>
        <w:t>.</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lang w:val="de-DE" w:eastAsia="fa-IR" w:bidi="fa-IR"/>
        </w:rPr>
        <w:tab/>
        <w:t xml:space="preserve">Справочные телефоны </w:t>
      </w:r>
      <w:r w:rsidR="000759DD">
        <w:rPr>
          <w:rFonts w:ascii="Times New Roman" w:hAnsi="Times New Roman" w:cs="Times New Roman"/>
        </w:rPr>
        <w:t>Администрации Кетовского района:</w:t>
      </w:r>
      <w:r w:rsidR="00C84ECB">
        <w:rPr>
          <w:rFonts w:ascii="Times New Roman" w:hAnsi="Times New Roman" w:cs="Times New Roman"/>
        </w:rPr>
        <w:t>8(35231)2-35-41, 2-39-40</w:t>
      </w:r>
      <w:r w:rsidRPr="00D8181A">
        <w:rPr>
          <w:rFonts w:ascii="Times New Roman" w:hAnsi="Times New Roman" w:cs="Times New Roman"/>
        </w:rPr>
        <w:t>.</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ab/>
        <w:t xml:space="preserve">Адрес официального сайта </w:t>
      </w:r>
      <w:r w:rsidR="001C5D91">
        <w:rPr>
          <w:rFonts w:ascii="Times New Roman" w:hAnsi="Times New Roman" w:cs="Times New Roman"/>
          <w:sz w:val="24"/>
          <w:szCs w:val="24"/>
        </w:rPr>
        <w:t>Администрации Кетовского района</w:t>
      </w:r>
      <w:r w:rsidR="001C5D91" w:rsidRPr="00D8181A">
        <w:rPr>
          <w:rFonts w:ascii="Times New Roman" w:hAnsi="Times New Roman" w:cs="Times New Roman"/>
          <w:sz w:val="24"/>
          <w:szCs w:val="24"/>
          <w:lang w:val="de-DE" w:eastAsia="fa-IR" w:bidi="fa-IR"/>
        </w:rPr>
        <w:t xml:space="preserve"> </w:t>
      </w:r>
      <w:r w:rsidRPr="00D8181A">
        <w:rPr>
          <w:rFonts w:ascii="Times New Roman" w:hAnsi="Times New Roman" w:cs="Times New Roman"/>
          <w:sz w:val="24"/>
          <w:szCs w:val="24"/>
          <w:lang w:val="de-DE" w:eastAsia="fa-IR" w:bidi="fa-IR"/>
        </w:rPr>
        <w:t xml:space="preserve">в </w:t>
      </w:r>
      <w:r w:rsidRPr="00D8181A">
        <w:rPr>
          <w:rFonts w:ascii="Times New Roman" w:hAnsi="Times New Roman" w:cs="Times New Roman"/>
          <w:sz w:val="24"/>
          <w:szCs w:val="24"/>
          <w:lang w:eastAsia="fa-IR" w:bidi="fa-IR"/>
        </w:rPr>
        <w:t xml:space="preserve">информационно-телекоммуникационной </w:t>
      </w:r>
      <w:r w:rsidRPr="00D8181A">
        <w:rPr>
          <w:rFonts w:ascii="Times New Roman" w:hAnsi="Times New Roman" w:cs="Times New Roman"/>
          <w:sz w:val="24"/>
          <w:szCs w:val="24"/>
          <w:lang w:val="de-DE" w:eastAsia="fa-IR" w:bidi="fa-IR"/>
        </w:rPr>
        <w:t>сети «Интернет</w:t>
      </w:r>
      <w:r w:rsidRPr="00D8181A">
        <w:rPr>
          <w:rFonts w:ascii="Times New Roman" w:hAnsi="Times New Roman" w:cs="Times New Roman"/>
          <w:sz w:val="24"/>
          <w:szCs w:val="24"/>
          <w:lang w:eastAsia="fa-IR" w:bidi="fa-IR"/>
        </w:rPr>
        <w:t>»</w:t>
      </w:r>
      <w:r w:rsidR="00A7199A" w:rsidRPr="00A7199A">
        <w:rPr>
          <w:rFonts w:ascii="Times New Roman" w:hAnsi="Times New Roman" w:cs="Times New Roman"/>
          <w:color w:val="000000"/>
        </w:rPr>
        <w:t xml:space="preserve"> </w:t>
      </w:r>
      <w:hyperlink r:id="rId10" w:history="1">
        <w:r w:rsidR="00A7199A" w:rsidRPr="00A7199A">
          <w:rPr>
            <w:rStyle w:val="a3"/>
            <w:rFonts w:ascii="Times New Roman" w:hAnsi="Times New Roman" w:cs="Times New Roman"/>
            <w:color w:val="000000"/>
            <w:sz w:val="24"/>
            <w:szCs w:val="24"/>
          </w:rPr>
          <w:t>http://ketovo45.ru</w:t>
        </w:r>
      </w:hyperlink>
      <w:r w:rsidR="00A7199A" w:rsidRPr="00D8181A">
        <w:rPr>
          <w:rFonts w:ascii="Times New Roman" w:hAnsi="Times New Roman" w:cs="Times New Roman"/>
          <w:sz w:val="24"/>
          <w:szCs w:val="24"/>
          <w:lang w:val="de-DE" w:eastAsia="fa-IR" w:bidi="fa-IR"/>
        </w:rPr>
        <w:t xml:space="preserve"> </w:t>
      </w:r>
      <w:r w:rsidRPr="00D8181A">
        <w:rPr>
          <w:rFonts w:ascii="Times New Roman" w:hAnsi="Times New Roman" w:cs="Times New Roman"/>
          <w:sz w:val="24"/>
          <w:szCs w:val="24"/>
          <w:lang w:val="de-DE" w:eastAsia="fa-IR" w:bidi="fa-IR"/>
        </w:rPr>
        <w:t>(далее –</w:t>
      </w:r>
      <w:r w:rsidRPr="00D8181A">
        <w:rPr>
          <w:rFonts w:ascii="Times New Roman" w:hAnsi="Times New Roman" w:cs="Times New Roman"/>
          <w:sz w:val="24"/>
          <w:szCs w:val="24"/>
          <w:lang w:eastAsia="fa-IR" w:bidi="fa-IR"/>
        </w:rPr>
        <w:t xml:space="preserve"> официальный сайт</w:t>
      </w:r>
      <w:r w:rsidRPr="00D8181A">
        <w:rPr>
          <w:rFonts w:ascii="Times New Roman" w:hAnsi="Times New Roman" w:cs="Times New Roman"/>
          <w:sz w:val="24"/>
          <w:szCs w:val="24"/>
          <w:lang w:val="de-DE" w:eastAsia="fa-IR" w:bidi="fa-IR"/>
        </w:rPr>
        <w:t>)</w:t>
      </w:r>
      <w:r w:rsidRPr="00D8181A">
        <w:rPr>
          <w:rFonts w:ascii="Times New Roman" w:hAnsi="Times New Roman" w:cs="Times New Roman"/>
          <w:sz w:val="24"/>
          <w:szCs w:val="24"/>
        </w:rPr>
        <w:t>.</w:t>
      </w:r>
    </w:p>
    <w:p w:rsidR="003C4668" w:rsidRPr="00D8181A" w:rsidRDefault="003C4668" w:rsidP="00D8181A">
      <w:pPr>
        <w:pStyle w:val="ConsPlusNormal0"/>
        <w:ind w:firstLine="709"/>
        <w:jc w:val="both"/>
        <w:rPr>
          <w:rFonts w:ascii="Times New Roman" w:hAnsi="Times New Roman" w:cs="Times New Roman"/>
          <w:sz w:val="24"/>
          <w:szCs w:val="24"/>
          <w:lang w:eastAsia="fa-IR" w:bidi="fa-IR"/>
        </w:rPr>
      </w:pPr>
      <w:r w:rsidRPr="00D8181A">
        <w:rPr>
          <w:rFonts w:ascii="Times New Roman" w:hAnsi="Times New Roman" w:cs="Times New Roman"/>
          <w:sz w:val="24"/>
          <w:szCs w:val="24"/>
        </w:rPr>
        <w:tab/>
        <w:t xml:space="preserve">Адрес электронной почты </w:t>
      </w:r>
      <w:r w:rsidR="001C5D91">
        <w:rPr>
          <w:rFonts w:ascii="Times New Roman" w:hAnsi="Times New Roman" w:cs="Times New Roman"/>
          <w:sz w:val="24"/>
          <w:szCs w:val="24"/>
        </w:rPr>
        <w:t>Администрации Кетовского района</w:t>
      </w:r>
      <w:r w:rsidR="001C5D91" w:rsidRPr="00D8181A">
        <w:rPr>
          <w:rFonts w:ascii="Times New Roman" w:hAnsi="Times New Roman" w:cs="Times New Roman"/>
          <w:sz w:val="24"/>
          <w:szCs w:val="24"/>
        </w:rPr>
        <w:t xml:space="preserve"> </w:t>
      </w:r>
      <w:r w:rsidRPr="00D8181A">
        <w:rPr>
          <w:rFonts w:ascii="Times New Roman" w:hAnsi="Times New Roman" w:cs="Times New Roman"/>
          <w:sz w:val="24"/>
          <w:szCs w:val="24"/>
        </w:rPr>
        <w:t xml:space="preserve">в </w:t>
      </w:r>
      <w:r w:rsidRPr="00D8181A">
        <w:rPr>
          <w:rFonts w:ascii="Times New Roman" w:hAnsi="Times New Roman" w:cs="Times New Roman"/>
          <w:sz w:val="24"/>
          <w:szCs w:val="24"/>
          <w:lang w:eastAsia="fa-IR" w:bidi="fa-IR"/>
        </w:rPr>
        <w:t>информационно-телекоммуникационной</w:t>
      </w:r>
      <w:r w:rsidRPr="00D8181A">
        <w:rPr>
          <w:rFonts w:ascii="Times New Roman" w:hAnsi="Times New Roman" w:cs="Times New Roman"/>
          <w:b/>
          <w:bCs/>
          <w:sz w:val="24"/>
          <w:szCs w:val="24"/>
          <w:lang w:eastAsia="fa-IR" w:bidi="fa-IR"/>
        </w:rPr>
        <w:t xml:space="preserve"> </w:t>
      </w:r>
      <w:r w:rsidRPr="00D8181A">
        <w:rPr>
          <w:rFonts w:ascii="Times New Roman" w:hAnsi="Times New Roman" w:cs="Times New Roman"/>
          <w:sz w:val="24"/>
          <w:szCs w:val="24"/>
        </w:rPr>
        <w:t>сети «Интернет»</w:t>
      </w:r>
      <w:r w:rsidR="00911643" w:rsidRPr="00911643">
        <w:rPr>
          <w:rFonts w:ascii="Times New Roman" w:hAnsi="Times New Roman" w:cs="Times New Roman"/>
          <w:color w:val="000000"/>
        </w:rPr>
        <w:t xml:space="preserve"> </w:t>
      </w:r>
      <w:hyperlink r:id="rId11" w:history="1">
        <w:r w:rsidR="00911643" w:rsidRPr="00911643">
          <w:rPr>
            <w:rStyle w:val="a3"/>
            <w:rFonts w:ascii="Times New Roman" w:hAnsi="Times New Roman" w:cs="Times New Roman"/>
            <w:color w:val="000000"/>
            <w:sz w:val="24"/>
            <w:szCs w:val="24"/>
            <w:lang w:val="en-US"/>
          </w:rPr>
          <w:t>admketr</w:t>
        </w:r>
        <w:r w:rsidR="00911643" w:rsidRPr="00911643">
          <w:rPr>
            <w:rStyle w:val="a3"/>
            <w:rFonts w:ascii="Times New Roman" w:hAnsi="Times New Roman" w:cs="Times New Roman"/>
            <w:color w:val="000000"/>
            <w:sz w:val="24"/>
            <w:szCs w:val="24"/>
          </w:rPr>
          <w:t>@</w:t>
        </w:r>
        <w:r w:rsidR="00911643" w:rsidRPr="00911643">
          <w:rPr>
            <w:rStyle w:val="a3"/>
            <w:rFonts w:ascii="Times New Roman" w:hAnsi="Times New Roman" w:cs="Times New Roman"/>
            <w:color w:val="000000"/>
            <w:sz w:val="24"/>
            <w:szCs w:val="24"/>
            <w:lang w:val="en-US"/>
          </w:rPr>
          <w:t>mail</w:t>
        </w:r>
        <w:r w:rsidR="00911643" w:rsidRPr="00911643">
          <w:rPr>
            <w:rStyle w:val="a3"/>
            <w:rFonts w:ascii="Times New Roman" w:hAnsi="Times New Roman" w:cs="Times New Roman"/>
            <w:color w:val="000000"/>
            <w:sz w:val="24"/>
            <w:szCs w:val="24"/>
          </w:rPr>
          <w:t>.</w:t>
        </w:r>
        <w:r w:rsidR="00911643" w:rsidRPr="00911643">
          <w:rPr>
            <w:rStyle w:val="a3"/>
            <w:rFonts w:ascii="Times New Roman" w:hAnsi="Times New Roman" w:cs="Times New Roman"/>
            <w:color w:val="000000"/>
            <w:sz w:val="24"/>
            <w:szCs w:val="24"/>
            <w:lang w:val="en-US"/>
          </w:rPr>
          <w:t>ru</w:t>
        </w:r>
      </w:hyperlink>
      <w:r w:rsidR="00911643" w:rsidRPr="00D8181A">
        <w:rPr>
          <w:rFonts w:ascii="Times New Roman" w:hAnsi="Times New Roman" w:cs="Times New Roman"/>
          <w:sz w:val="24"/>
          <w:szCs w:val="24"/>
          <w:lang w:val="de-DE" w:eastAsia="fa-IR" w:bidi="fa-IR"/>
        </w:rPr>
        <w:t xml:space="preserve"> </w:t>
      </w:r>
      <w:r w:rsidRPr="00D8181A">
        <w:rPr>
          <w:rFonts w:ascii="Times New Roman" w:hAnsi="Times New Roman" w:cs="Times New Roman"/>
          <w:sz w:val="24"/>
          <w:szCs w:val="24"/>
          <w:lang w:val="de-DE" w:eastAsia="fa-IR" w:bidi="fa-IR"/>
        </w:rPr>
        <w:t>(</w:t>
      </w:r>
      <w:r w:rsidRPr="00D8181A">
        <w:rPr>
          <w:rFonts w:ascii="Times New Roman" w:hAnsi="Times New Roman" w:cs="Times New Roman"/>
          <w:sz w:val="24"/>
          <w:szCs w:val="24"/>
          <w:lang w:eastAsia="fa-IR" w:bidi="fa-IR"/>
        </w:rPr>
        <w:t>далее - электронный адрес).</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w:t>
      </w:r>
      <w:r w:rsidRPr="00D8181A">
        <w:rPr>
          <w:rFonts w:ascii="Times New Roman" w:hAnsi="Times New Roman" w:cs="Times New Roman"/>
          <w:lang w:eastAsia="fa-IR" w:bidi="fa-IR"/>
        </w:rPr>
        <w:t xml:space="preserve">местной </w:t>
      </w:r>
      <w:r w:rsidRPr="00D8181A">
        <w:rPr>
          <w:rFonts w:ascii="Times New Roman" w:hAnsi="Times New Roman" w:cs="Times New Roman"/>
        </w:rPr>
        <w:t xml:space="preserve">администрации по телефону, на личном приеме, а также размещаются на официальном сайте, Портале государственных услуг </w:t>
      </w:r>
      <w:hyperlink r:id="rId12" w:history="1">
        <w:r w:rsidRPr="00D8181A">
          <w:rPr>
            <w:rStyle w:val="a3"/>
            <w:rFonts w:ascii="Times New Roman" w:hAnsi="Times New Roman" w:cs="Times New Roman"/>
          </w:rPr>
          <w:t>www.gosuslugi.ru</w:t>
        </w:r>
      </w:hyperlink>
      <w:r w:rsidRPr="00D8181A">
        <w:rPr>
          <w:rFonts w:ascii="Times New Roman" w:hAnsi="Times New Roman" w:cs="Times New Roman"/>
        </w:rPr>
        <w:t>;</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2) по телефону, на личном приеме должностные лица </w:t>
      </w:r>
      <w:r w:rsidR="001C5D91">
        <w:rPr>
          <w:rFonts w:ascii="Times New Roman" w:hAnsi="Times New Roman" w:cs="Times New Roman"/>
        </w:rPr>
        <w:t>Администрации Кетовского района</w:t>
      </w:r>
      <w:r w:rsidR="001C5D91" w:rsidRPr="00D8181A">
        <w:rPr>
          <w:rFonts w:ascii="Times New Roman" w:hAnsi="Times New Roman" w:cs="Times New Roman"/>
        </w:rPr>
        <w:t xml:space="preserve"> </w:t>
      </w:r>
      <w:r w:rsidRPr="00D8181A">
        <w:rPr>
          <w:rFonts w:ascii="Times New Roman" w:hAnsi="Times New Roman" w:cs="Times New Roman"/>
        </w:rPr>
        <w:t>предоставляют информацию по следующим вопросам:</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 о входящем номере, под которым зарегистрированы заявления по вопросам </w:t>
      </w:r>
      <w:r w:rsidRPr="00D8181A">
        <w:rPr>
          <w:rFonts w:ascii="Times New Roman" w:hAnsi="Times New Roman" w:cs="Times New Roman"/>
        </w:rPr>
        <w:lastRenderedPageBreak/>
        <w:t>исполнения муниципальной функции;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 о нормативных правовых актах, на основании которых </w:t>
      </w:r>
      <w:r w:rsidR="00AA6829">
        <w:rPr>
          <w:rFonts w:ascii="Times New Roman" w:hAnsi="Times New Roman" w:cs="Times New Roman"/>
        </w:rPr>
        <w:t>Администрации Кетовского района</w:t>
      </w:r>
      <w:r w:rsidR="00AA6829" w:rsidRPr="00D8181A">
        <w:rPr>
          <w:rFonts w:ascii="Times New Roman" w:hAnsi="Times New Roman" w:cs="Times New Roman"/>
        </w:rPr>
        <w:t xml:space="preserve"> </w:t>
      </w:r>
      <w:r w:rsidRPr="00D8181A">
        <w:rPr>
          <w:rFonts w:ascii="Times New Roman" w:hAnsi="Times New Roman" w:cs="Times New Roman"/>
        </w:rPr>
        <w:t>исполняет муниципальную функцию;</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о месте размещения информации (справочных материалов) по вопросам исполнения муниципальной функции.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16. Порядок, форма и место размещения информации по вопросам исполнения муниципальной функции: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1) информация о процедуре исполнения </w:t>
      </w:r>
      <w:r w:rsidR="00AA6829">
        <w:rPr>
          <w:rFonts w:ascii="Times New Roman" w:hAnsi="Times New Roman" w:cs="Times New Roman"/>
        </w:rPr>
        <w:t>Администрацией Кетовского района</w:t>
      </w:r>
      <w:r w:rsidRPr="00D8181A">
        <w:rPr>
          <w:rFonts w:ascii="Times New Roman" w:hAnsi="Times New Roman" w:cs="Times New Roman"/>
        </w:rPr>
        <w:t xml:space="preserve"> муниципальной функции размещается: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на официальном сайте;</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 на информационном стенде </w:t>
      </w:r>
      <w:r w:rsidR="006532E8">
        <w:rPr>
          <w:rFonts w:ascii="Times New Roman" w:hAnsi="Times New Roman" w:cs="Times New Roman"/>
        </w:rPr>
        <w:t>Администрации Кетовского района</w:t>
      </w:r>
      <w:r w:rsidRPr="00D8181A">
        <w:rPr>
          <w:rFonts w:ascii="Times New Roman" w:hAnsi="Times New Roman" w:cs="Times New Roman"/>
        </w:rPr>
        <w:t>;</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2) на официальном сайте, на информационном стенде </w:t>
      </w:r>
      <w:r w:rsidR="00D2782A">
        <w:rPr>
          <w:rFonts w:ascii="Times New Roman" w:hAnsi="Times New Roman" w:cs="Times New Roman"/>
        </w:rPr>
        <w:t>Администрации Кетовского района</w:t>
      </w:r>
      <w:r w:rsidR="00D2782A" w:rsidRPr="00D8181A">
        <w:rPr>
          <w:rFonts w:ascii="Times New Roman" w:hAnsi="Times New Roman" w:cs="Times New Roman"/>
        </w:rPr>
        <w:t xml:space="preserve"> </w:t>
      </w:r>
      <w:r w:rsidRPr="00D8181A">
        <w:rPr>
          <w:rFonts w:ascii="Times New Roman" w:hAnsi="Times New Roman" w:cs="Times New Roman"/>
        </w:rPr>
        <w:t>размещается следующая информация: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 наименование и график работы </w:t>
      </w:r>
      <w:r w:rsidR="00D2782A">
        <w:rPr>
          <w:rFonts w:ascii="Times New Roman" w:hAnsi="Times New Roman" w:cs="Times New Roman"/>
        </w:rPr>
        <w:t>Администрации Кетовского района</w:t>
      </w:r>
      <w:r w:rsidRPr="00D8181A">
        <w:rPr>
          <w:rFonts w:ascii="Times New Roman" w:hAnsi="Times New Roman" w:cs="Times New Roman"/>
        </w:rPr>
        <w:t>, почтовый адрес, номера справочных телефонов, адреса официального сайта и электронной почты;</w:t>
      </w:r>
    </w:p>
    <w:p w:rsidR="003C4668" w:rsidRPr="00D8181A" w:rsidRDefault="003C4668" w:rsidP="00D8181A">
      <w:pPr>
        <w:ind w:firstLine="709"/>
        <w:jc w:val="both"/>
        <w:rPr>
          <w:rFonts w:ascii="Times New Roman" w:hAnsi="Times New Roman" w:cs="Times New Roman"/>
        </w:rPr>
      </w:pPr>
      <w:r w:rsidRPr="00D8181A">
        <w:rPr>
          <w:rFonts w:ascii="Times New Roman" w:eastAsia="Arial" w:hAnsi="Times New Roman" w:cs="Times New Roman"/>
          <w:i/>
          <w:iCs/>
        </w:rPr>
        <w:tab/>
      </w:r>
      <w:r w:rsidRPr="00D8181A">
        <w:rPr>
          <w:rFonts w:ascii="Times New Roman" w:hAnsi="Times New Roman" w:cs="Times New Roman"/>
        </w:rPr>
        <w:t>- утвержденные планы проведения плановых проверок;</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hAnsi="Times New Roman" w:cs="Times New Roman"/>
        </w:rPr>
        <w:tab/>
        <w:t>- </w:t>
      </w:r>
      <w:r w:rsidRPr="00D8181A">
        <w:rPr>
          <w:rFonts w:ascii="Times New Roman" w:eastAsia="Times New Roman" w:hAnsi="Times New Roman" w:cs="Times New Roman"/>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ab/>
        <w:t xml:space="preserve">- обобщенная практика осуществления муниципального контроля </w:t>
      </w:r>
      <w:r w:rsidRPr="00D8181A">
        <w:rPr>
          <w:rFonts w:ascii="Times New Roman" w:eastAsia="Arial" w:hAnsi="Times New Roman" w:cs="Times New Roman"/>
        </w:rPr>
        <w:t>за соблюдением законодательства в области торговой деятельности</w:t>
      </w:r>
      <w:r w:rsidRPr="00D8181A">
        <w:rPr>
          <w:rFonts w:ascii="Times New Roman" w:eastAsia="Times New Roman" w:hAnsi="Times New Roman" w:cs="Times New Roman"/>
        </w:rPr>
        <w:t>,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2782A">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9. Срок исполнения 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ab/>
        <w:t>17. Срок исполнения муниципальной функции не может превышать двадцать рабочих дней.</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Общий срок проведения плановой документарной проверки составляет не более двадцати рабочих дней. </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Общий срок проведения плановой выездной проверки составляет не более двадцати рабочих дней. </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hAnsi="Times New Roman" w:cs="Times New Roman"/>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D8181A">
        <w:rPr>
          <w:rStyle w:val="blk3"/>
          <w:rFonts w:ascii="Times New Roman" w:hAnsi="Times New Roman" w:cs="Times New Roman"/>
        </w:rPr>
        <w:t xml:space="preserve"> </w:t>
      </w:r>
      <w:r w:rsidRPr="00D8181A">
        <w:rPr>
          <w:rFonts w:ascii="Times New Roman" w:eastAsia="Times New Roman" w:hAnsi="Times New Roman" w:cs="Times New Roman"/>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D8181A">
        <w:rPr>
          <w:rStyle w:val="blk3"/>
          <w:rFonts w:ascii="Times New Roman" w:eastAsia="Arial" w:hAnsi="Times New Roman" w:cs="Times New Roman"/>
        </w:rPr>
        <w:t xml:space="preserve">Главой </w:t>
      </w:r>
      <w:r w:rsidR="00F64C30">
        <w:rPr>
          <w:rStyle w:val="blk3"/>
          <w:rFonts w:ascii="Times New Roman" w:eastAsia="Arial" w:hAnsi="Times New Roman" w:cs="Times New Roman"/>
        </w:rPr>
        <w:t>Кетовского района</w:t>
      </w:r>
      <w:r w:rsidRPr="00D8181A">
        <w:rPr>
          <w:rStyle w:val="blk3"/>
          <w:rFonts w:ascii="Times New Roman" w:eastAsia="Arial" w:hAnsi="Times New Roman" w:cs="Times New Roman"/>
        </w:rPr>
        <w:t xml:space="preserve"> </w:t>
      </w:r>
      <w:r w:rsidRPr="00D8181A">
        <w:rPr>
          <w:rStyle w:val="blk3"/>
          <w:rFonts w:ascii="Times New Roman" w:eastAsia="Times New Roman" w:hAnsi="Times New Roman" w:cs="Times New Roman"/>
        </w:rPr>
        <w:t xml:space="preserve">на </w:t>
      </w:r>
      <w:r w:rsidRPr="00D8181A">
        <w:rPr>
          <w:rFonts w:ascii="Times New Roman" w:eastAsia="Times New Roman" w:hAnsi="Times New Roman" w:cs="Times New Roman"/>
        </w:rPr>
        <w:t>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ab/>
        <w:t xml:space="preserve">На период действия срока приостановления проведения проверки приостанавливаются связанные с указанной проверкой действия </w:t>
      </w:r>
      <w:r w:rsidR="00F26AC1">
        <w:rPr>
          <w:rFonts w:ascii="Times New Roman" w:hAnsi="Times New Roman" w:cs="Times New Roman"/>
        </w:rPr>
        <w:t>Администрации Кетовского района</w:t>
      </w:r>
      <w:r w:rsidR="00F26AC1" w:rsidRPr="00D8181A">
        <w:rPr>
          <w:rFonts w:ascii="Times New Roman" w:eastAsia="Times New Roman" w:hAnsi="Times New Roman" w:cs="Times New Roman"/>
        </w:rPr>
        <w:t xml:space="preserve"> </w:t>
      </w:r>
      <w:r w:rsidRPr="00D8181A">
        <w:rPr>
          <w:rFonts w:ascii="Times New Roman" w:eastAsia="Times New Roman" w:hAnsi="Times New Roman" w:cs="Times New Roman"/>
        </w:rPr>
        <w:t>на территории, в зданиях, строениях, сооружениях, помещениях, на иных объектах субъекта малого предпринимательства.</w:t>
      </w:r>
    </w:p>
    <w:p w:rsidR="003C4668" w:rsidRPr="00D8181A" w:rsidRDefault="003C4668" w:rsidP="00D8181A">
      <w:pPr>
        <w:ind w:firstLine="709"/>
        <w:jc w:val="both"/>
        <w:rPr>
          <w:rStyle w:val="blk3"/>
          <w:rFonts w:ascii="Times New Roman" w:hAnsi="Times New Roman" w:cs="Times New Roman"/>
        </w:rPr>
      </w:pPr>
      <w:r w:rsidRPr="00D8181A">
        <w:rPr>
          <w:rStyle w:val="blk3"/>
          <w:rFonts w:ascii="Times New Roman" w:hAnsi="Times New Roman" w:cs="Times New Roman"/>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F26AC1">
        <w:rPr>
          <w:rFonts w:ascii="Times New Roman" w:hAnsi="Times New Roman" w:cs="Times New Roman"/>
        </w:rPr>
        <w:t>Администрации Кетовского района</w:t>
      </w:r>
      <w:r w:rsidRPr="00D8181A">
        <w:rPr>
          <w:rStyle w:val="blk3"/>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w:t>
      </w:r>
      <w:r w:rsidRPr="00D8181A">
        <w:rPr>
          <w:rStyle w:val="blk3"/>
          <w:rFonts w:ascii="Times New Roman" w:eastAsia="Arial" w:hAnsi="Times New Roman" w:cs="Times New Roman"/>
        </w:rPr>
        <w:t xml:space="preserve">Главой </w:t>
      </w:r>
      <w:r w:rsidR="00F26AC1">
        <w:rPr>
          <w:rStyle w:val="blk3"/>
          <w:rFonts w:ascii="Times New Roman" w:eastAsia="Arial" w:hAnsi="Times New Roman" w:cs="Times New Roman"/>
        </w:rPr>
        <w:t>Кетовского района</w:t>
      </w:r>
      <w:r w:rsidRPr="00D8181A">
        <w:rPr>
          <w:rStyle w:val="blk3"/>
          <w:rFonts w:ascii="Times New Roman" w:hAnsi="Times New Roman" w:cs="Times New Roman"/>
        </w:rPr>
        <w:t xml:space="preserve">, но не более чем на двадцать рабочих дней, в отношении малых предприятий не более чем на пятьдесят часов, </w:t>
      </w:r>
      <w:r w:rsidRPr="00D8181A">
        <w:rPr>
          <w:rStyle w:val="blk3"/>
          <w:rFonts w:ascii="Times New Roman" w:hAnsi="Times New Roman" w:cs="Times New Roman"/>
        </w:rPr>
        <w:lastRenderedPageBreak/>
        <w:t>микропредприятий не более чем на пятнадцать часов.</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Общий срок проведения внеплановой документарной проверки составляет не более двадцати рабочих дней. </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xml:space="preserve">Общий срок проведения внеплановой выездной проверки составляет не более двадцати рабочих дней. </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ab/>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BE0E01">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BE0E01">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10. Административные процедуры</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18. Исполнение муниципальной функции включает в себя следующие административные процедуры:</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1) принятие решения о проведении проверки, подготовка к проведению проверки;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2) проведение плановой проверки;</w:t>
      </w:r>
    </w:p>
    <w:p w:rsidR="003C4668" w:rsidRPr="00D8181A" w:rsidRDefault="003C4668" w:rsidP="00D8181A">
      <w:pPr>
        <w:pStyle w:val="ConsPlusDocList"/>
        <w:ind w:firstLine="709"/>
        <w:jc w:val="both"/>
        <w:rPr>
          <w:rFonts w:ascii="Times New Roman" w:hAnsi="Times New Roman" w:cs="Times New Roman"/>
          <w:sz w:val="24"/>
          <w:szCs w:val="24"/>
        </w:rPr>
      </w:pPr>
      <w:r w:rsidRPr="00D8181A">
        <w:rPr>
          <w:rFonts w:ascii="Times New Roman" w:hAnsi="Times New Roman" w:cs="Times New Roman"/>
          <w:sz w:val="24"/>
          <w:szCs w:val="24"/>
        </w:rPr>
        <w:t>3) проведение внеплановой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4) о</w:t>
      </w:r>
      <w:r w:rsidRPr="00D8181A">
        <w:rPr>
          <w:rFonts w:ascii="Times New Roman" w:eastAsia="Arial" w:hAnsi="Times New Roman" w:cs="Times New Roman"/>
          <w:spacing w:val="2"/>
        </w:rPr>
        <w:t>формление результатов проверки</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5) принятие мер по результатам проведенной проверки, предусмотренных законодательством Российской Федерации;</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rPr>
        <w:t>6) п</w:t>
      </w:r>
      <w:r w:rsidRPr="00D8181A">
        <w:rPr>
          <w:rFonts w:ascii="Times New Roman" w:eastAsia="Arial" w:hAnsi="Times New Roman" w:cs="Times New Roman"/>
          <w:spacing w:val="2"/>
        </w:rPr>
        <w:t>ринятие мер по контролю за устранением выявленных нарушений;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spacing w:val="2"/>
        </w:rPr>
        <w:t>7) о</w:t>
      </w:r>
      <w:r w:rsidRPr="00D8181A">
        <w:rPr>
          <w:rFonts w:ascii="Times New Roman" w:eastAsia="Arial" w:hAnsi="Times New Roman" w:cs="Times New Roman"/>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Блок-схема исполнения муниципальной функции представлена в приложении 1 к настоящему Административному регламенту.</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775CFF">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11. Принятие решения о проведении проверки, подготовка к проведению проверки</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19.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20. Основанием для подготовки к проведению внеплановой проверки является:</w:t>
      </w:r>
    </w:p>
    <w:p w:rsidR="003C4668" w:rsidRPr="00D8181A" w:rsidRDefault="003C4668" w:rsidP="00D8181A">
      <w:pPr>
        <w:ind w:firstLine="709"/>
        <w:jc w:val="both"/>
        <w:rPr>
          <w:rFonts w:ascii="Times New Roman" w:hAnsi="Times New Roman" w:cs="Times New Roman"/>
        </w:rPr>
      </w:pPr>
      <w:bookmarkStart w:id="1" w:name="sub_1021"/>
      <w:r w:rsidRPr="00D8181A">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hAnsi="Times New Roman" w:cs="Times New Roman"/>
        </w:rPr>
        <w:t>2) </w:t>
      </w:r>
      <w:r w:rsidRPr="00D8181A">
        <w:rPr>
          <w:rFonts w:ascii="Times New Roman" w:eastAsia="Arial" w:hAnsi="Times New Roman" w:cs="Times New Roman"/>
        </w:rPr>
        <w:t xml:space="preserve">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35C74">
        <w:rPr>
          <w:rFonts w:ascii="Times New Roman" w:hAnsi="Times New Roman" w:cs="Times New Roman"/>
        </w:rPr>
        <w:t>Администрацию Кетовского района</w:t>
      </w:r>
      <w:r w:rsidR="00835C74" w:rsidRPr="00D8181A">
        <w:rPr>
          <w:rFonts w:ascii="Times New Roman" w:eastAsia="Arial" w:hAnsi="Times New Roman" w:cs="Times New Roman"/>
        </w:rPr>
        <w:t xml:space="preserve"> </w:t>
      </w:r>
      <w:r w:rsidRPr="00D8181A">
        <w:rPr>
          <w:rFonts w:ascii="Times New Roman" w:eastAsia="Arial" w:hAnsi="Times New Roman" w:cs="Times New Roman"/>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hAnsi="Times New Roman" w:cs="Times New Roman"/>
        </w:rPr>
        <w:t xml:space="preserve">Обращения и заявления, не позволяющие установить лицо, обратившееся в </w:t>
      </w:r>
      <w:r w:rsidR="00835C74">
        <w:rPr>
          <w:rFonts w:ascii="Times New Roman" w:hAnsi="Times New Roman" w:cs="Times New Roman"/>
        </w:rPr>
        <w:t>Администрацию Кетовского района</w:t>
      </w:r>
      <w:r w:rsidRPr="00D8181A">
        <w:rPr>
          <w:rFonts w:ascii="Times New Roman" w:hAnsi="Times New Roman" w:cs="Times New Roman"/>
        </w:rPr>
        <w:t xml:space="preserve">,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w:t>
      </w:r>
      <w:r w:rsidRPr="00D8181A">
        <w:rPr>
          <w:rFonts w:ascii="Times New Roman" w:eastAsia="Times New Roman" w:hAnsi="Times New Roman" w:cs="Times New Roman"/>
        </w:rPr>
        <w:t>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21. Плановые проверки проводятся на основании разработанного и утвержденного </w:t>
      </w:r>
      <w:r w:rsidR="00E26492">
        <w:rPr>
          <w:rFonts w:ascii="Times New Roman" w:hAnsi="Times New Roman" w:cs="Times New Roman"/>
        </w:rPr>
        <w:t>Администрацией Кетовского района</w:t>
      </w:r>
      <w:r w:rsidR="00E26492" w:rsidRPr="00D8181A">
        <w:rPr>
          <w:rFonts w:ascii="Times New Roman" w:hAnsi="Times New Roman" w:cs="Times New Roman"/>
        </w:rPr>
        <w:t xml:space="preserve"> </w:t>
      </w:r>
      <w:r w:rsidRPr="00D8181A">
        <w:rPr>
          <w:rFonts w:ascii="Times New Roman" w:hAnsi="Times New Roman" w:cs="Times New Roman"/>
        </w:rPr>
        <w:t>в соответствии с ее полномочиями ежегодного плана проверок.</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Должностное лицо, ответственное за подготовку проекта ежегодного плана проверок, определяется Главой </w:t>
      </w:r>
      <w:r w:rsidR="00E26492">
        <w:rPr>
          <w:rFonts w:ascii="Times New Roman" w:hAnsi="Times New Roman" w:cs="Times New Roman"/>
        </w:rPr>
        <w:t>Кетовского района</w:t>
      </w:r>
      <w:r w:rsidRPr="00D8181A">
        <w:rPr>
          <w:rFonts w:ascii="Times New Roman" w:hAnsi="Times New Roman" w:cs="Times New Roman"/>
        </w:rPr>
        <w:t>.</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22. Основанием для включения в ежегодный план проверок является   истечение трех лет со дня: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 государственной регистрации юридического лица, индивидуального предпринимателя;</w:t>
      </w:r>
    </w:p>
    <w:p w:rsidR="003C4668" w:rsidRPr="00D8181A" w:rsidRDefault="003C4668" w:rsidP="00D8181A">
      <w:pPr>
        <w:pStyle w:val="u"/>
        <w:suppressAutoHyphens/>
        <w:spacing w:before="0" w:after="0" w:line="240" w:lineRule="auto"/>
        <w:ind w:firstLine="709"/>
        <w:jc w:val="both"/>
      </w:pPr>
      <w:r w:rsidRPr="00D8181A">
        <w:t>2) начала осуществления юридическим лицом, индивидуальным предпринимателем</w:t>
      </w:r>
      <w:r w:rsidRPr="00D8181A">
        <w:rPr>
          <w:rFonts w:eastAsia="Arial"/>
        </w:rPr>
        <w:t xml:space="preserve"> торговой деятельности</w:t>
      </w:r>
      <w:r w:rsidRPr="00D8181A">
        <w:t>;</w:t>
      </w:r>
    </w:p>
    <w:p w:rsidR="003C4668" w:rsidRPr="00D8181A" w:rsidRDefault="003C4668" w:rsidP="00D8181A">
      <w:pPr>
        <w:pStyle w:val="u"/>
        <w:suppressAutoHyphens/>
        <w:spacing w:before="0" w:after="0" w:line="240" w:lineRule="auto"/>
        <w:ind w:firstLine="709"/>
        <w:jc w:val="both"/>
      </w:pPr>
      <w:r w:rsidRPr="00D8181A">
        <w:t>3) окончания проведения последней плановой проверки юридического лица, индивидуального предпринимателя.</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23. Должностное лицо разрабатывает проект ежегодного плана проверок юридических лиц и индивидуальных предпринимателей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lastRenderedPageBreak/>
        <w:t>24.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25. При поступлении от органов прокуратуры предложений </w:t>
      </w:r>
      <w:r w:rsidR="00BE5FA4">
        <w:rPr>
          <w:rFonts w:ascii="Times New Roman" w:hAnsi="Times New Roman" w:cs="Times New Roman"/>
        </w:rPr>
        <w:t>Администрация Кетовского района</w:t>
      </w:r>
      <w:r w:rsidR="00BE5FA4" w:rsidRPr="00D8181A">
        <w:rPr>
          <w:rFonts w:ascii="Times New Roman" w:hAnsi="Times New Roman" w:cs="Times New Roman"/>
        </w:rPr>
        <w:t xml:space="preserve"> </w:t>
      </w:r>
      <w:r w:rsidRPr="00D8181A">
        <w:rPr>
          <w:rFonts w:ascii="Times New Roman" w:hAnsi="Times New Roman" w:cs="Times New Roman"/>
        </w:rPr>
        <w:t>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26. Ежегодный план проверок размещается на официальном сайте </w:t>
      </w:r>
      <w:r w:rsidR="00BE5FA4">
        <w:rPr>
          <w:rFonts w:ascii="Times New Roman" w:hAnsi="Times New Roman" w:cs="Times New Roman"/>
        </w:rPr>
        <w:t>Администрации Кетовского района</w:t>
      </w:r>
      <w:r w:rsidRPr="00D8181A">
        <w:rPr>
          <w:rFonts w:ascii="Times New Roman" w:hAnsi="Times New Roman" w:cs="Times New Roman"/>
        </w:rPr>
        <w:t xml:space="preserve"> в </w:t>
      </w:r>
      <w:r w:rsidRPr="00D8181A">
        <w:rPr>
          <w:rFonts w:ascii="Times New Roman" w:hAnsi="Times New Roman" w:cs="Times New Roman"/>
          <w:lang w:eastAsia="fa-IR" w:bidi="fa-IR"/>
        </w:rPr>
        <w:t>информационно-телекоммуникационной</w:t>
      </w:r>
      <w:r w:rsidRPr="00D8181A">
        <w:rPr>
          <w:rFonts w:ascii="Times New Roman" w:hAnsi="Times New Roman" w:cs="Times New Roman"/>
          <w:b/>
          <w:bCs/>
          <w:lang w:eastAsia="fa-IR" w:bidi="fa-IR"/>
        </w:rPr>
        <w:t xml:space="preserve"> </w:t>
      </w:r>
      <w:r w:rsidRPr="00D8181A">
        <w:rPr>
          <w:rFonts w:ascii="Times New Roman" w:hAnsi="Times New Roman" w:cs="Times New Roman"/>
        </w:rPr>
        <w:t>сети «Интернет» в течение пяти рабочих дней со дня его утверждения.</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27. Проверка проводится на основании распоряжения </w:t>
      </w:r>
      <w:r w:rsidR="00BE5FA4">
        <w:rPr>
          <w:rFonts w:ascii="Times New Roman" w:hAnsi="Times New Roman" w:cs="Times New Roman"/>
        </w:rPr>
        <w:t>Администрации Кетовского района</w:t>
      </w:r>
      <w:r w:rsidRPr="00D8181A">
        <w:rPr>
          <w:rFonts w:ascii="Times New Roman" w:hAnsi="Times New Roman" w:cs="Times New Roman"/>
        </w:rPr>
        <w:t xml:space="preserve">.  Проверка может проводиться только должностным лицом или должностными лицами, которые указаны в распоряжении </w:t>
      </w:r>
      <w:r w:rsidR="00BE5FA4">
        <w:rPr>
          <w:rFonts w:ascii="Times New Roman" w:hAnsi="Times New Roman" w:cs="Times New Roman"/>
        </w:rPr>
        <w:t>Администрации Кетовского района</w:t>
      </w:r>
      <w:r w:rsidRPr="00D8181A">
        <w:rPr>
          <w:rFonts w:ascii="Times New Roman" w:hAnsi="Times New Roman" w:cs="Times New Roman"/>
        </w:rPr>
        <w:t>.</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28. Плановые и внеплановые проверки проводятся в форме документарных и (или) выездных проверок на основании распоряжения </w:t>
      </w:r>
      <w:r w:rsidR="00BE5FA4">
        <w:rPr>
          <w:rFonts w:ascii="Times New Roman" w:hAnsi="Times New Roman" w:cs="Times New Roman"/>
        </w:rPr>
        <w:t>Администрации Кетовского района</w:t>
      </w:r>
      <w:r w:rsidR="00BE5FA4" w:rsidRPr="00D8181A">
        <w:rPr>
          <w:rFonts w:ascii="Times New Roman" w:hAnsi="Times New Roman" w:cs="Times New Roman"/>
        </w:rPr>
        <w:t xml:space="preserve"> </w:t>
      </w:r>
      <w:r w:rsidRPr="00D8181A">
        <w:rPr>
          <w:rFonts w:ascii="Times New Roman" w:hAnsi="Times New Roman" w:cs="Times New Roman"/>
        </w:rPr>
        <w:t>о проведении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29. Должностным лицом, ответственным за подготовку проведения проверки, в том числе подготовку распоряжения </w:t>
      </w:r>
      <w:r w:rsidR="00BE5FA4">
        <w:rPr>
          <w:rFonts w:ascii="Times New Roman" w:hAnsi="Times New Roman" w:cs="Times New Roman"/>
        </w:rPr>
        <w:t>Администрации Кетовского района</w:t>
      </w:r>
      <w:r w:rsidR="00BE5FA4" w:rsidRPr="00D8181A">
        <w:rPr>
          <w:rFonts w:ascii="Times New Roman" w:hAnsi="Times New Roman" w:cs="Times New Roman"/>
        </w:rPr>
        <w:t xml:space="preserve"> </w:t>
      </w:r>
      <w:r w:rsidRPr="00D8181A">
        <w:rPr>
          <w:rFonts w:ascii="Times New Roman" w:hAnsi="Times New Roman" w:cs="Times New Roman"/>
        </w:rPr>
        <w:t xml:space="preserve">о проведении проверки и уведомление юридического лица, индивидуального предпринимателя, является </w:t>
      </w:r>
      <w:r w:rsidR="007C3AA5">
        <w:rPr>
          <w:rFonts w:ascii="Times New Roman" w:hAnsi="Times New Roman" w:cs="Times New Roman"/>
        </w:rPr>
        <w:t>специалист отдела экономик, торговли, труда и инвестиций.</w:t>
      </w:r>
      <w:r w:rsidRPr="00D8181A">
        <w:rPr>
          <w:rFonts w:ascii="Times New Roman" w:hAnsi="Times New Roman" w:cs="Times New Roman"/>
        </w:rPr>
        <w:t xml:space="preserve"> </w:t>
      </w:r>
    </w:p>
    <w:p w:rsidR="003C4668" w:rsidRPr="00D8181A" w:rsidRDefault="003C4668" w:rsidP="00D8181A">
      <w:pPr>
        <w:pStyle w:val="a9"/>
        <w:spacing w:after="0"/>
        <w:ind w:firstLine="709"/>
        <w:jc w:val="both"/>
        <w:rPr>
          <w:rFonts w:ascii="Times New Roman" w:hAnsi="Times New Roman" w:cs="Times New Roman"/>
          <w:bCs/>
        </w:rPr>
      </w:pPr>
      <w:r w:rsidRPr="00D8181A">
        <w:rPr>
          <w:rFonts w:ascii="Times New Roman" w:hAnsi="Times New Roman" w:cs="Times New Roman"/>
        </w:rPr>
        <w:t xml:space="preserve">30. Распоряжение </w:t>
      </w:r>
      <w:r w:rsidR="00BE5FA4">
        <w:rPr>
          <w:rFonts w:ascii="Times New Roman" w:hAnsi="Times New Roman" w:cs="Times New Roman"/>
        </w:rPr>
        <w:t>Администрации Кетовского района</w:t>
      </w:r>
      <w:r w:rsidR="00BE5FA4" w:rsidRPr="00D8181A">
        <w:rPr>
          <w:rFonts w:ascii="Times New Roman" w:hAnsi="Times New Roman" w:cs="Times New Roman"/>
          <w:bCs/>
        </w:rPr>
        <w:t xml:space="preserve"> </w:t>
      </w:r>
      <w:r w:rsidRPr="00D8181A">
        <w:rPr>
          <w:rFonts w:ascii="Times New Roman" w:hAnsi="Times New Roman" w:cs="Times New Roman"/>
          <w:bCs/>
        </w:rPr>
        <w:t>о проведении проверки готовится и утверждается:</w:t>
      </w:r>
    </w:p>
    <w:p w:rsidR="003C4668" w:rsidRPr="00D8181A" w:rsidRDefault="003C4668" w:rsidP="00D8181A">
      <w:pPr>
        <w:pStyle w:val="a9"/>
        <w:spacing w:after="0"/>
        <w:ind w:firstLine="709"/>
        <w:jc w:val="both"/>
        <w:rPr>
          <w:rFonts w:ascii="Times New Roman" w:hAnsi="Times New Roman" w:cs="Times New Roman"/>
          <w:bCs/>
        </w:rPr>
      </w:pPr>
      <w:r w:rsidRPr="00D8181A">
        <w:rPr>
          <w:rFonts w:ascii="Times New Roman" w:hAnsi="Times New Roman" w:cs="Times New Roman"/>
          <w:bCs/>
        </w:rPr>
        <w:t xml:space="preserve">1) не позднее, чем за пять рабочих дней до наступления даты проведения плановой проверки, определяемой </w:t>
      </w:r>
      <w:r w:rsidRPr="00D8181A">
        <w:rPr>
          <w:rFonts w:ascii="Times New Roman" w:hAnsi="Times New Roman" w:cs="Times New Roman"/>
        </w:rPr>
        <w:t xml:space="preserve">Главой </w:t>
      </w:r>
      <w:r w:rsidR="00BE5FA4">
        <w:rPr>
          <w:rFonts w:ascii="Times New Roman" w:hAnsi="Times New Roman" w:cs="Times New Roman"/>
        </w:rPr>
        <w:t>Кетовского района</w:t>
      </w:r>
      <w:r w:rsidRPr="00D8181A">
        <w:rPr>
          <w:rFonts w:ascii="Times New Roman" w:hAnsi="Times New Roman" w:cs="Times New Roman"/>
          <w:bCs/>
        </w:rPr>
        <w:t>, в пределах срока, предусмотренного ежегодным планом проверок;</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2) в течение трех рабочих дней до наступления даты проведения внеплановой проверки, за исключением проведения внеплановой проверки по факту причинения вреда жизни, здоровью граждан,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срок подготовки распоряжения </w:t>
      </w:r>
      <w:r w:rsidR="00BE5FA4">
        <w:rPr>
          <w:rFonts w:ascii="Times New Roman" w:hAnsi="Times New Roman" w:cs="Times New Roman"/>
        </w:rPr>
        <w:t>Администрации Кетовского района</w:t>
      </w:r>
      <w:r w:rsidR="00BE5FA4" w:rsidRPr="00D8181A">
        <w:rPr>
          <w:rFonts w:ascii="Times New Roman" w:hAnsi="Times New Roman" w:cs="Times New Roman"/>
        </w:rPr>
        <w:t xml:space="preserve"> </w:t>
      </w:r>
      <w:r w:rsidRPr="00D8181A">
        <w:rPr>
          <w:rFonts w:ascii="Times New Roman" w:hAnsi="Times New Roman" w:cs="Times New Roman"/>
        </w:rPr>
        <w:t>о проведении проверки по которому не должен превышать один рабочий день.</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31. </w:t>
      </w:r>
      <w:r w:rsidR="00BE5FA4">
        <w:rPr>
          <w:rFonts w:ascii="Times New Roman" w:hAnsi="Times New Roman" w:cs="Times New Roman"/>
        </w:rPr>
        <w:t>Администрация Кетовского района</w:t>
      </w:r>
      <w:r w:rsidR="00BE5FA4" w:rsidRPr="00D8181A">
        <w:rPr>
          <w:rFonts w:ascii="Times New Roman" w:hAnsi="Times New Roman" w:cs="Times New Roman"/>
        </w:rPr>
        <w:t xml:space="preserve"> </w:t>
      </w:r>
      <w:r w:rsidRPr="00D8181A">
        <w:rPr>
          <w:rFonts w:ascii="Times New Roman" w:hAnsi="Times New Roman" w:cs="Times New Roman"/>
        </w:rPr>
        <w:t>может проводить совместные плановые и внеплановые проверки с органами государственного контроля (надзора).</w:t>
      </w:r>
    </w:p>
    <w:p w:rsidR="003C4668" w:rsidRPr="00D8181A" w:rsidRDefault="003C4668" w:rsidP="00D8181A">
      <w:pPr>
        <w:pStyle w:val="a9"/>
        <w:spacing w:after="0"/>
        <w:ind w:firstLine="709"/>
        <w:jc w:val="both"/>
        <w:rPr>
          <w:rFonts w:ascii="Times New Roman" w:hAnsi="Times New Roman" w:cs="Times New Roman"/>
          <w:bCs/>
        </w:rPr>
      </w:pPr>
      <w:r w:rsidRPr="00D8181A">
        <w:rPr>
          <w:rFonts w:ascii="Times New Roman" w:hAnsi="Times New Roman" w:cs="Times New Roman"/>
        </w:rPr>
        <w:t>32. </w:t>
      </w:r>
      <w:r w:rsidR="00BE5FA4">
        <w:rPr>
          <w:rFonts w:ascii="Times New Roman" w:hAnsi="Times New Roman" w:cs="Times New Roman"/>
        </w:rPr>
        <w:t>Администрация Кетовского района</w:t>
      </w:r>
      <w:r w:rsidR="00BE5FA4" w:rsidRPr="00D8181A">
        <w:rPr>
          <w:rFonts w:ascii="Times New Roman" w:hAnsi="Times New Roman" w:cs="Times New Roman"/>
          <w:bCs/>
        </w:rPr>
        <w:t xml:space="preserve"> </w:t>
      </w:r>
      <w:r w:rsidRPr="00D8181A">
        <w:rPr>
          <w:rFonts w:ascii="Times New Roman" w:hAnsi="Times New Roman" w:cs="Times New Roman"/>
          <w:bCs/>
        </w:rPr>
        <w:t>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33. Должностное лицо готовит проект распоряжения </w:t>
      </w:r>
      <w:r w:rsidR="00B6340F">
        <w:rPr>
          <w:rFonts w:ascii="Times New Roman" w:hAnsi="Times New Roman" w:cs="Times New Roman"/>
        </w:rPr>
        <w:t>Администрации Кетовского района</w:t>
      </w:r>
      <w:r w:rsidR="00B6340F" w:rsidRPr="00D8181A">
        <w:rPr>
          <w:rFonts w:ascii="Times New Roman" w:hAnsi="Times New Roman" w:cs="Times New Roman"/>
        </w:rPr>
        <w:t xml:space="preserve"> </w:t>
      </w:r>
      <w:r w:rsidRPr="00D8181A">
        <w:rPr>
          <w:rFonts w:ascii="Times New Roman" w:hAnsi="Times New Roman" w:cs="Times New Roman"/>
        </w:rPr>
        <w:t>о проведении проверки по форме согласно приложению 2 к настоящему Административному регламенту.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В проекте распоряжения </w:t>
      </w:r>
      <w:r w:rsidR="00B6340F">
        <w:rPr>
          <w:rFonts w:ascii="Times New Roman" w:hAnsi="Times New Roman" w:cs="Times New Roman"/>
        </w:rPr>
        <w:t>Администрации Кетовского района</w:t>
      </w:r>
      <w:r w:rsidR="00B6340F" w:rsidRPr="00D8181A">
        <w:rPr>
          <w:rFonts w:ascii="Times New Roman" w:hAnsi="Times New Roman" w:cs="Times New Roman"/>
        </w:rPr>
        <w:t xml:space="preserve"> </w:t>
      </w:r>
      <w:r w:rsidRPr="00D8181A">
        <w:rPr>
          <w:rFonts w:ascii="Times New Roman" w:hAnsi="Times New Roman" w:cs="Times New Roman"/>
        </w:rPr>
        <w:t>о проведении проверки указываются:</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 xml:space="preserve">1) наименование </w:t>
      </w:r>
      <w:r w:rsidR="00B6340F">
        <w:rPr>
          <w:rFonts w:ascii="Times New Roman" w:hAnsi="Times New Roman" w:cs="Times New Roman"/>
        </w:rPr>
        <w:t>Администрации Кетовского района</w:t>
      </w:r>
      <w:r w:rsidRPr="00D8181A">
        <w:rPr>
          <w:rFonts w:ascii="Times New Roman" w:hAnsi="Times New Roman" w:cs="Times New Roman"/>
        </w:rPr>
        <w:t>,</w:t>
      </w:r>
      <w:r w:rsidRPr="00D8181A">
        <w:rPr>
          <w:rFonts w:ascii="Times New Roman" w:eastAsia="Arial" w:hAnsi="Times New Roman" w:cs="Times New Roman"/>
        </w:rPr>
        <w:t xml:space="preserve"> а также вид муниципального контроля;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 наименование юридического лица или фамилия, имя, отчество индивидуального </w:t>
      </w:r>
      <w:r w:rsidRPr="00D8181A">
        <w:rPr>
          <w:rFonts w:ascii="Times New Roman" w:hAnsi="Times New Roman" w:cs="Times New Roman"/>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4) цели, задачи, предмет проверки и срок ее проведения;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5) правовые основания проведения проверки;</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6) </w:t>
      </w:r>
      <w:r w:rsidRPr="00D8181A">
        <w:rPr>
          <w:rFonts w:ascii="Times New Roman" w:eastAsia="Arial" w:hAnsi="Times New Roman" w:cs="Times New Roman"/>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8) перечень административных регламентов по осуществлению муниципального контроля;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10) даты начала и окончания проведения проверки;</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11) </w:t>
      </w:r>
      <w:r w:rsidRPr="00D8181A">
        <w:rPr>
          <w:rFonts w:ascii="Times New Roman" w:eastAsia="Arial" w:hAnsi="Times New Roman" w:cs="Times New Roman"/>
        </w:rPr>
        <w:t xml:space="preserve">иные сведения, если это предусмотрено  формой распоряжения </w:t>
      </w:r>
      <w:r w:rsidR="005C3FAB">
        <w:rPr>
          <w:rFonts w:ascii="Times New Roman" w:hAnsi="Times New Roman" w:cs="Times New Roman"/>
        </w:rPr>
        <w:t>Администрации Кетовского района</w:t>
      </w:r>
      <w:r w:rsidRPr="00D8181A">
        <w:rPr>
          <w:rFonts w:ascii="Times New Roman" w:eastAsia="Arial" w:hAnsi="Times New Roman" w:cs="Times New Roman"/>
        </w:rPr>
        <w:t>.</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34. Проект распоряжения </w:t>
      </w:r>
      <w:r w:rsidR="003F2A42">
        <w:rPr>
          <w:rFonts w:ascii="Times New Roman" w:hAnsi="Times New Roman" w:cs="Times New Roman"/>
        </w:rPr>
        <w:t>Администрации Кетовского района</w:t>
      </w:r>
      <w:r w:rsidR="003F2A42" w:rsidRPr="00D8181A">
        <w:rPr>
          <w:rFonts w:ascii="Times New Roman" w:hAnsi="Times New Roman" w:cs="Times New Roman"/>
        </w:rPr>
        <w:t xml:space="preserve"> </w:t>
      </w:r>
      <w:r w:rsidRPr="00D8181A">
        <w:rPr>
          <w:rFonts w:ascii="Times New Roman" w:hAnsi="Times New Roman" w:cs="Times New Roman"/>
        </w:rPr>
        <w:t xml:space="preserve">о проведении проверки передается на подпись Главе </w:t>
      </w:r>
      <w:r w:rsidR="003F2A42">
        <w:rPr>
          <w:rFonts w:ascii="Times New Roman" w:hAnsi="Times New Roman" w:cs="Times New Roman"/>
        </w:rPr>
        <w:t>Кетовского района</w:t>
      </w:r>
      <w:r w:rsidRPr="00D8181A">
        <w:rPr>
          <w:rFonts w:ascii="Times New Roman" w:hAnsi="Times New Roman" w:cs="Times New Roman"/>
        </w:rPr>
        <w:t>.</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35. Глава </w:t>
      </w:r>
      <w:r w:rsidR="00444EBC">
        <w:rPr>
          <w:rFonts w:ascii="Times New Roman" w:hAnsi="Times New Roman" w:cs="Times New Roman"/>
        </w:rPr>
        <w:t>Кетовского района</w:t>
      </w:r>
      <w:r w:rsidRPr="00D8181A">
        <w:rPr>
          <w:rFonts w:ascii="Times New Roman" w:hAnsi="Times New Roman" w:cs="Times New Roman"/>
        </w:rPr>
        <w:t xml:space="preserve"> подписывает  проект распоряжения </w:t>
      </w:r>
      <w:r w:rsidR="00444EBC">
        <w:rPr>
          <w:rFonts w:ascii="Times New Roman" w:hAnsi="Times New Roman" w:cs="Times New Roman"/>
        </w:rPr>
        <w:t>Администрации Кетовского района</w:t>
      </w:r>
      <w:r w:rsidR="00444EBC" w:rsidRPr="00D8181A">
        <w:rPr>
          <w:rFonts w:ascii="Times New Roman" w:hAnsi="Times New Roman" w:cs="Times New Roman"/>
        </w:rPr>
        <w:t xml:space="preserve"> </w:t>
      </w:r>
      <w:r w:rsidRPr="00D8181A">
        <w:rPr>
          <w:rFonts w:ascii="Times New Roman" w:hAnsi="Times New Roman" w:cs="Times New Roman"/>
        </w:rPr>
        <w:t>о проведении проверки и передает подписанный документ на регистрацию в порядке делопроизводства.</w:t>
      </w:r>
    </w:p>
    <w:p w:rsidR="003C4668" w:rsidRPr="00D8181A" w:rsidRDefault="003C4668" w:rsidP="00D8181A">
      <w:pPr>
        <w:pStyle w:val="a9"/>
        <w:autoSpaceDE w:val="0"/>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36. </w:t>
      </w:r>
      <w:r w:rsidRPr="00D8181A">
        <w:rPr>
          <w:rFonts w:ascii="Times New Roman" w:eastAsia="Arial"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20 настоящего Административного регламента, </w:t>
      </w:r>
      <w:r w:rsidR="00444EBC">
        <w:rPr>
          <w:rFonts w:ascii="Times New Roman" w:hAnsi="Times New Roman" w:cs="Times New Roman"/>
        </w:rPr>
        <w:t>Администрации Кетовского района</w:t>
      </w:r>
      <w:r w:rsidRPr="00D8181A">
        <w:rPr>
          <w:rFonts w:ascii="Times New Roman" w:eastAsia="Arial" w:hAnsi="Times New Roman" w:cs="Times New Roman"/>
        </w:rPr>
        <w:t xml:space="preserve">  после согласования с органом прокуратуры по месту осуществления деятельности юридического лица, индивидуального предпринимателя.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37. В день подписания распоряжения </w:t>
      </w:r>
      <w:r w:rsidR="00444EBC">
        <w:rPr>
          <w:rFonts w:ascii="Times New Roman" w:hAnsi="Times New Roman" w:cs="Times New Roman"/>
        </w:rPr>
        <w:t>Администрации Кетовского района</w:t>
      </w:r>
      <w:r w:rsidR="00444EBC" w:rsidRPr="00D8181A">
        <w:rPr>
          <w:rFonts w:ascii="Times New Roman" w:hAnsi="Times New Roman" w:cs="Times New Roman"/>
        </w:rPr>
        <w:t xml:space="preserve"> </w:t>
      </w:r>
      <w:r w:rsidRPr="00D8181A">
        <w:rPr>
          <w:rFonts w:ascii="Times New Roman" w:hAnsi="Times New Roman" w:cs="Times New Roman"/>
        </w:rPr>
        <w:t>о проведении  внеплановой выездной проверки по основаниям, указанным в абзацах 2 и 3</w:t>
      </w:r>
      <w:r w:rsidRPr="00D8181A">
        <w:rPr>
          <w:rFonts w:ascii="Times New Roman" w:eastAsia="Arial" w:hAnsi="Times New Roman" w:cs="Times New Roman"/>
        </w:rPr>
        <w:t xml:space="preserve"> подпункта 2 пункта 20</w:t>
      </w:r>
      <w:r w:rsidRPr="00D8181A">
        <w:rPr>
          <w:rFonts w:ascii="Times New Roman" w:hAnsi="Times New Roman" w:cs="Times New Roman"/>
        </w:rPr>
        <w:t xml:space="preserve"> настоящего Административного регламента, должностное лицо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 </w:t>
      </w:r>
      <w:r w:rsidR="00444EBC">
        <w:rPr>
          <w:rFonts w:ascii="Times New Roman" w:hAnsi="Times New Roman" w:cs="Times New Roman"/>
        </w:rPr>
        <w:t>Кетовского района</w:t>
      </w:r>
      <w:r w:rsidRPr="00D8181A">
        <w:rPr>
          <w:rFonts w:ascii="Times New Roman" w:hAnsi="Times New Roman" w:cs="Times New Roman"/>
        </w:rPr>
        <w:t>.</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К заявлению должностное лицо прилагает копию распоряжения </w:t>
      </w:r>
      <w:r w:rsidR="00444EBC">
        <w:rPr>
          <w:rFonts w:ascii="Times New Roman" w:hAnsi="Times New Roman" w:cs="Times New Roman"/>
        </w:rPr>
        <w:t>Администрации Кетовского района</w:t>
      </w:r>
      <w:r w:rsidR="00444EBC" w:rsidRPr="00D8181A">
        <w:rPr>
          <w:rFonts w:ascii="Times New Roman" w:hAnsi="Times New Roman" w:cs="Times New Roman"/>
        </w:rPr>
        <w:t xml:space="preserve"> </w:t>
      </w:r>
      <w:r w:rsidRPr="00D8181A">
        <w:rPr>
          <w:rFonts w:ascii="Times New Roman" w:hAnsi="Times New Roman" w:cs="Times New Roman"/>
        </w:rPr>
        <w:t>о проведении внеплановой выездной проверки и документы, которые содержат сведения, послужившие основанием ее проведения.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Форма заявления приведена в приложении 3 к настоящему Административному регламенту.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38.  Глава </w:t>
      </w:r>
      <w:r w:rsidR="00444EBC">
        <w:rPr>
          <w:rFonts w:ascii="Times New Roman" w:hAnsi="Times New Roman" w:cs="Times New Roman"/>
        </w:rPr>
        <w:t>Кетовского района</w:t>
      </w:r>
      <w:r w:rsidRPr="00D8181A">
        <w:rPr>
          <w:rFonts w:ascii="Times New Roman" w:hAnsi="Times New Roman" w:cs="Times New Roman"/>
        </w:rPr>
        <w:t xml:space="preserve"> подписывает заявление и передает подписанный документ на регистрацию в порядке делопроизводства.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час.</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39.  В целях согласования проведения внеплановой выездной проверки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в орган прокуратуры по месту осуществления деятельности юридического лица, индивидуального предпринимателя. К </w:t>
      </w:r>
      <w:r w:rsidRPr="00D8181A">
        <w:rPr>
          <w:rFonts w:ascii="Times New Roman" w:hAnsi="Times New Roman" w:cs="Times New Roman"/>
        </w:rPr>
        <w:lastRenderedPageBreak/>
        <w:t>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час.</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40. При получении решения органов прокуратуры о согласовании проведения внеплановой выездной проверки должностное лицо приступает к проведению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При получении решения органов прокуратуры об отказе в согласовании проведения внеплановой выездной проверки должностное лицо подготавливает распоряжение </w:t>
      </w:r>
      <w:r w:rsidR="0093269C">
        <w:rPr>
          <w:rFonts w:ascii="Times New Roman" w:hAnsi="Times New Roman" w:cs="Times New Roman"/>
        </w:rPr>
        <w:t>Администрации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 xml:space="preserve">об отмене распоряжения </w:t>
      </w:r>
      <w:r w:rsidR="0093269C">
        <w:rPr>
          <w:rFonts w:ascii="Times New Roman" w:hAnsi="Times New Roman" w:cs="Times New Roman"/>
        </w:rPr>
        <w:t>Администрации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 xml:space="preserve">о проведении проверки. </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hAnsi="Times New Roman" w:cs="Times New Roman"/>
        </w:rPr>
        <w:t>41. </w:t>
      </w:r>
      <w:r w:rsidRPr="00D8181A">
        <w:rPr>
          <w:rFonts w:ascii="Times New Roman" w:eastAsia="Arial"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C04C5">
        <w:rPr>
          <w:rFonts w:ascii="Times New Roman" w:eastAsia="Arial" w:hAnsi="Times New Roman" w:cs="Times New Roman"/>
        </w:rPr>
        <w:t>Администрация Кетовского района</w:t>
      </w:r>
      <w:r w:rsidRPr="00D8181A">
        <w:rPr>
          <w:rFonts w:ascii="Times New Roman" w:eastAsia="Arial" w:hAnsi="Times New Roman" w:cs="Times New Roman"/>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w:t>
      </w:r>
      <w:r w:rsidRPr="00D8181A">
        <w:rPr>
          <w:rFonts w:ascii="Times New Roman" w:eastAsia="Arial" w:hAnsi="Times New Roman" w:cs="Times New Roman"/>
          <w:b/>
          <w:bCs/>
        </w:rPr>
        <w:t xml:space="preserve"> </w:t>
      </w:r>
      <w:r w:rsidRPr="00D8181A">
        <w:rPr>
          <w:rFonts w:ascii="Times New Roman" w:eastAsia="Arial" w:hAnsi="Times New Roman" w:cs="Times New Roman"/>
        </w:rPr>
        <w:t>38</w:t>
      </w:r>
      <w:r w:rsidRPr="00D8181A">
        <w:rPr>
          <w:rFonts w:ascii="Times New Roman" w:eastAsia="Arial" w:hAnsi="Times New Roman" w:cs="Times New Roman"/>
          <w:b/>
          <w:bCs/>
        </w:rPr>
        <w:t xml:space="preserve"> </w:t>
      </w:r>
      <w:r w:rsidRPr="00D8181A">
        <w:rPr>
          <w:rFonts w:ascii="Times New Roman" w:eastAsia="Arial" w:hAnsi="Times New Roman" w:cs="Times New Roman"/>
        </w:rPr>
        <w:t>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C4668" w:rsidRPr="00D8181A" w:rsidRDefault="003C4668" w:rsidP="00D8181A">
      <w:pPr>
        <w:pStyle w:val="a9"/>
        <w:autoSpaceDE w:val="0"/>
        <w:spacing w:after="0"/>
        <w:ind w:firstLine="709"/>
        <w:jc w:val="both"/>
        <w:rPr>
          <w:rFonts w:ascii="Times New Roman" w:eastAsia="Arial" w:hAnsi="Times New Roman" w:cs="Times New Roman"/>
        </w:rPr>
      </w:pPr>
      <w:r w:rsidRPr="00D8181A">
        <w:rPr>
          <w:rFonts w:ascii="Times New Roman" w:eastAsia="Arial" w:hAnsi="Times New Roman" w:cs="Times New Roman"/>
        </w:rPr>
        <w:t>Максимальный срок административного действия составляет три часа.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42. Заверенная печатью копия распоряжения </w:t>
      </w:r>
      <w:r w:rsidR="0093269C">
        <w:rPr>
          <w:rFonts w:ascii="Times New Roman" w:hAnsi="Times New Roman" w:cs="Times New Roman"/>
        </w:rPr>
        <w:t>Администрации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 xml:space="preserve">вручается под роспись должностными лицами </w:t>
      </w:r>
      <w:r w:rsidR="0093269C">
        <w:rPr>
          <w:rFonts w:ascii="Times New Roman" w:hAnsi="Times New Roman" w:cs="Times New Roman"/>
        </w:rPr>
        <w:t>Администрации Кетовского района</w:t>
      </w:r>
      <w:r w:rsidRPr="00D8181A">
        <w:rPr>
          <w:rFonts w:ascii="Times New Roman" w:hAnsi="Times New Roman" w:cs="Times New Roman"/>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О проведении плановой проверки юридическое лицо, индивидуальный предприниматель уведомляются </w:t>
      </w:r>
      <w:r w:rsidR="0093269C">
        <w:rPr>
          <w:rFonts w:ascii="Times New Roman" w:hAnsi="Times New Roman" w:cs="Times New Roman"/>
        </w:rPr>
        <w:t>Администрацией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w:t>
      </w:r>
      <w:r w:rsidR="0093269C">
        <w:rPr>
          <w:rFonts w:ascii="Times New Roman" w:hAnsi="Times New Roman" w:cs="Times New Roman"/>
        </w:rPr>
        <w:t>Администрацией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 xml:space="preserve">не менее чем за двадцать четыре часа до начала ее проведения любым доступным способом, в том числе посредством </w:t>
      </w:r>
      <w:r w:rsidRPr="00D8181A">
        <w:rPr>
          <w:rFonts w:ascii="Times New Roman" w:hAnsi="Times New Roman" w:cs="Times New Roman"/>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43. Критерием принятия решения о подготовке к проведению плановой проверки является наличие индивидуального предпринимателя, юридического лица в ежегодном плане проверок. </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Критерием принятия решения о подготовке к проведению внеплановой проверки выполнения предписания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44. Результатом исполнения административной процедуры является подписанное Главой </w:t>
      </w:r>
      <w:r w:rsidR="0093269C">
        <w:rPr>
          <w:rFonts w:ascii="Times New Roman" w:hAnsi="Times New Roman" w:cs="Times New Roman"/>
        </w:rPr>
        <w:t>Кетовского района</w:t>
      </w:r>
      <w:r w:rsidRPr="00D8181A">
        <w:rPr>
          <w:rFonts w:ascii="Times New Roman" w:hAnsi="Times New Roman" w:cs="Times New Roman"/>
        </w:rPr>
        <w:t xml:space="preserve"> распоряжение </w:t>
      </w:r>
      <w:r w:rsidR="0093269C">
        <w:rPr>
          <w:rFonts w:ascii="Times New Roman" w:hAnsi="Times New Roman" w:cs="Times New Roman"/>
        </w:rPr>
        <w:t>Администрации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о проведении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В случае, если необходимо согласование внеплановой выездной проверки с органами прокуратуры по месту осуществления деятельности юридического лица, индивидуального предпринимателя,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45. Способом фиксации результата является утвержденный ежегодный план проверок, регистрация распоряжения </w:t>
      </w:r>
      <w:r w:rsidR="0093269C">
        <w:rPr>
          <w:rFonts w:ascii="Times New Roman" w:hAnsi="Times New Roman" w:cs="Times New Roman"/>
        </w:rPr>
        <w:t>Администрации Кетовского района</w:t>
      </w:r>
      <w:r w:rsidR="0093269C" w:rsidRPr="00D8181A">
        <w:rPr>
          <w:rFonts w:ascii="Times New Roman" w:hAnsi="Times New Roman" w:cs="Times New Roman"/>
        </w:rPr>
        <w:t xml:space="preserve"> </w:t>
      </w:r>
      <w:r w:rsidRPr="00D8181A">
        <w:rPr>
          <w:rFonts w:ascii="Times New Roman" w:hAnsi="Times New Roman" w:cs="Times New Roman"/>
        </w:rPr>
        <w:t>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юридического лица, индивидуального предпринимателя, внесение информации в единый реестр проверок.</w:t>
      </w:r>
    </w:p>
    <w:p w:rsidR="003C4668" w:rsidRPr="00D8181A" w:rsidRDefault="003C4668" w:rsidP="00D8181A">
      <w:pPr>
        <w:ind w:firstLine="709"/>
        <w:jc w:val="both"/>
        <w:rPr>
          <w:rFonts w:ascii="Times New Roman" w:eastAsia="Arial" w:hAnsi="Times New Roman" w:cs="Times New Roman"/>
          <w:b/>
          <w:bCs/>
        </w:rPr>
      </w:pPr>
    </w:p>
    <w:p w:rsidR="003C4668" w:rsidRPr="00D8181A" w:rsidRDefault="003C4668" w:rsidP="0093269C">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12. Проведение плановой проверки</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hAnsi="Times New Roman" w:cs="Times New Roman"/>
        </w:rPr>
        <w:t>46. </w:t>
      </w:r>
      <w:r w:rsidRPr="00D8181A">
        <w:rPr>
          <w:rFonts w:ascii="Times New Roman" w:eastAsia="Times New Roman" w:hAnsi="Times New Roman" w:cs="Times New Roman"/>
        </w:rPr>
        <w:t xml:space="preserve">Основанием для проведения плановой проверки (документарной и (или) выездной) является регистрация распоряжения </w:t>
      </w:r>
      <w:r w:rsidR="003648A9">
        <w:rPr>
          <w:rFonts w:ascii="Times New Roman" w:hAnsi="Times New Roman" w:cs="Times New Roman"/>
        </w:rPr>
        <w:t>Администрации Кетовского района</w:t>
      </w:r>
      <w:r w:rsidR="003648A9" w:rsidRPr="00D8181A">
        <w:rPr>
          <w:rFonts w:ascii="Times New Roman" w:eastAsia="Times New Roman" w:hAnsi="Times New Roman" w:cs="Times New Roman"/>
        </w:rPr>
        <w:t xml:space="preserve"> </w:t>
      </w:r>
      <w:r w:rsidRPr="00D8181A">
        <w:rPr>
          <w:rFonts w:ascii="Times New Roman" w:eastAsia="Times New Roman" w:hAnsi="Times New Roman" w:cs="Times New Roman"/>
        </w:rPr>
        <w:t>о проведении проверки и уведомление юридического лица, индивидуального предпринимателя о проведении плановой проверки.</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47. Проведение плановой проверки (документарной и (или) выездной)  осуществляется только должностными лицами, которые указаны в распоряжении </w:t>
      </w:r>
      <w:r w:rsidR="003648A9">
        <w:rPr>
          <w:rFonts w:ascii="Times New Roman" w:hAnsi="Times New Roman" w:cs="Times New Roman"/>
        </w:rPr>
        <w:t>Администрации Кетовского района</w:t>
      </w:r>
      <w:r w:rsidRPr="00D8181A">
        <w:rPr>
          <w:rFonts w:ascii="Times New Roman" w:eastAsia="Times New Roman" w:hAnsi="Times New Roman" w:cs="Times New Roman"/>
        </w:rPr>
        <w:t xml:space="preserve"> о проведении проверки.</w:t>
      </w:r>
    </w:p>
    <w:p w:rsidR="003C4668" w:rsidRPr="00D8181A" w:rsidRDefault="003C4668" w:rsidP="00D8181A">
      <w:pPr>
        <w:autoSpaceDE w:val="0"/>
        <w:ind w:firstLine="709"/>
        <w:jc w:val="both"/>
        <w:rPr>
          <w:rFonts w:ascii="Times New Roman" w:hAnsi="Times New Roman" w:cs="Times New Roman"/>
          <w:bCs/>
        </w:rPr>
      </w:pPr>
      <w:r w:rsidRPr="00D8181A">
        <w:rPr>
          <w:rFonts w:ascii="Times New Roman" w:hAnsi="Times New Roman" w:cs="Times New Roman"/>
        </w:rPr>
        <w:t xml:space="preserve">48. Плановая документарная проверка проводится по месту нахождения </w:t>
      </w:r>
      <w:r w:rsidR="003648A9">
        <w:rPr>
          <w:rFonts w:ascii="Times New Roman" w:hAnsi="Times New Roman" w:cs="Times New Roman"/>
        </w:rPr>
        <w:t>Администрации Кетовского района</w:t>
      </w:r>
      <w:r w:rsidRPr="00D8181A">
        <w:rPr>
          <w:rFonts w:ascii="Times New Roman" w:hAnsi="Times New Roman" w:cs="Times New Roman"/>
          <w:bCs/>
        </w:rPr>
        <w:t>.</w:t>
      </w:r>
    </w:p>
    <w:p w:rsidR="003C4668" w:rsidRPr="00D8181A" w:rsidRDefault="003C4668" w:rsidP="00D8181A">
      <w:pPr>
        <w:autoSpaceDE w:val="0"/>
        <w:ind w:firstLine="709"/>
        <w:jc w:val="both"/>
        <w:rPr>
          <w:rFonts w:ascii="Times New Roman" w:hAnsi="Times New Roman" w:cs="Times New Roman"/>
          <w:bCs/>
        </w:rPr>
      </w:pPr>
      <w:r w:rsidRPr="00D8181A">
        <w:rPr>
          <w:rFonts w:ascii="Times New Roman" w:hAnsi="Times New Roman" w:cs="Times New Roman"/>
          <w:bCs/>
        </w:rPr>
        <w:t xml:space="preserve">Проверка может проводиться только тем должностным лицом или должностными </w:t>
      </w:r>
      <w:r w:rsidRPr="00D8181A">
        <w:rPr>
          <w:rFonts w:ascii="Times New Roman" w:hAnsi="Times New Roman" w:cs="Times New Roman"/>
          <w:bCs/>
        </w:rPr>
        <w:lastRenderedPageBreak/>
        <w:t xml:space="preserve">лицами, которые указаны в распоряжении </w:t>
      </w:r>
      <w:r w:rsidR="003648A9">
        <w:rPr>
          <w:rFonts w:ascii="Times New Roman" w:hAnsi="Times New Roman" w:cs="Times New Roman"/>
        </w:rPr>
        <w:t>Администрации Кетовского района</w:t>
      </w:r>
      <w:r w:rsidR="003648A9" w:rsidRPr="00D8181A">
        <w:rPr>
          <w:rFonts w:ascii="Times New Roman" w:hAnsi="Times New Roman" w:cs="Times New Roman"/>
          <w:bCs/>
        </w:rPr>
        <w:t xml:space="preserve"> </w:t>
      </w:r>
      <w:r w:rsidRPr="00D8181A">
        <w:rPr>
          <w:rFonts w:ascii="Times New Roman" w:hAnsi="Times New Roman" w:cs="Times New Roman"/>
          <w:bCs/>
        </w:rPr>
        <w:t>о проведении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eastAsia="Arial" w:hAnsi="Times New Roman" w:cs="Times New Roman"/>
          <w:bCs/>
        </w:rPr>
        <w:tab/>
      </w:r>
      <w:r w:rsidRPr="00D8181A">
        <w:rPr>
          <w:rFonts w:ascii="Times New Roman" w:hAnsi="Times New Roman" w:cs="Times New Roman"/>
        </w:rPr>
        <w:t xml:space="preserve">Срок административной процедуры проведения плановой документарной проверки не может превышать срока, установленного пунктом 17 настоящего Административного регламента. </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49. При проведении  плановой  документарной проверки должностное</w:t>
      </w:r>
      <w:r w:rsidRPr="00D8181A">
        <w:rPr>
          <w:rFonts w:ascii="Times New Roman" w:eastAsia="Times New Roman" w:hAnsi="Times New Roman" w:cs="Times New Roman"/>
          <w:b/>
          <w:bCs/>
        </w:rPr>
        <w:t xml:space="preserve"> </w:t>
      </w:r>
      <w:r w:rsidRPr="00D8181A">
        <w:rPr>
          <w:rFonts w:ascii="Times New Roman" w:eastAsia="Times New Roman" w:hAnsi="Times New Roman" w:cs="Times New Roman"/>
        </w:rPr>
        <w:t xml:space="preserve">лицо рассматривает документы юридического лица, индивидуального предпринимателя, имеющиеся в распоряжении </w:t>
      </w:r>
      <w:r w:rsidR="003648A9">
        <w:rPr>
          <w:rFonts w:ascii="Times New Roman" w:hAnsi="Times New Roman" w:cs="Times New Roman"/>
        </w:rPr>
        <w:t>Администрации Кетовского района</w:t>
      </w:r>
      <w:r w:rsidRPr="00D8181A">
        <w:rPr>
          <w:rFonts w:ascii="Times New Roman" w:eastAsia="Times New Roman" w:hAnsi="Times New Roman" w:cs="Times New Roman"/>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проверки муниципального контроля. </w:t>
      </w:r>
    </w:p>
    <w:p w:rsidR="003C4668" w:rsidRPr="00D8181A" w:rsidRDefault="003C4668" w:rsidP="00D8181A">
      <w:pPr>
        <w:pStyle w:val="a9"/>
        <w:spacing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50.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w:t>
      </w:r>
      <w:r w:rsidRPr="00D8181A">
        <w:rPr>
          <w:rFonts w:ascii="Times New Roman" w:eastAsia="Times New Roman" w:hAnsi="Times New Roman" w:cs="Times New Roman"/>
          <w:b/>
          <w:bCs/>
        </w:rPr>
        <w:t xml:space="preserve"> </w:t>
      </w:r>
      <w:r w:rsidRPr="00D8181A">
        <w:rPr>
          <w:rFonts w:ascii="Times New Roman" w:eastAsia="Times New Roman" w:hAnsi="Times New Roman" w:cs="Times New Roman"/>
        </w:rPr>
        <w:t>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51. В случае, если достоверность сведений, содержащихся в документах, имеющихся  в распоряжении  </w:t>
      </w:r>
      <w:r w:rsidR="003648A9">
        <w:rPr>
          <w:rFonts w:ascii="Times New Roman" w:hAnsi="Times New Roman" w:cs="Times New Roman"/>
        </w:rPr>
        <w:t>Администрации Кетовского района</w:t>
      </w:r>
      <w:r w:rsidRPr="00D8181A">
        <w:rPr>
          <w:rFonts w:ascii="Times New Roman" w:eastAsia="Times New Roman" w:hAnsi="Times New Roman" w:cs="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1) готовит в адрес юридического лица, индивидуального предпринимателя мотивированный запрос за подписью Главы </w:t>
      </w:r>
      <w:r w:rsidR="003648A9">
        <w:rPr>
          <w:rFonts w:ascii="Times New Roman" w:eastAsia="Times New Roman" w:hAnsi="Times New Roman" w:cs="Times New Roman"/>
        </w:rPr>
        <w:t>Кетовского района</w:t>
      </w:r>
      <w:r w:rsidRPr="00D8181A">
        <w:rPr>
          <w:rFonts w:ascii="Times New Roman" w:eastAsia="Times New Roman" w:hAnsi="Times New Roman" w:cs="Times New Roman"/>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w:t>
      </w:r>
      <w:r w:rsidR="003648A9">
        <w:rPr>
          <w:rFonts w:ascii="Times New Roman" w:hAnsi="Times New Roman" w:cs="Times New Roman"/>
        </w:rPr>
        <w:t>Администрации Кетовского района</w:t>
      </w:r>
      <w:r w:rsidRPr="00D8181A">
        <w:rPr>
          <w:rFonts w:ascii="Times New Roman" w:eastAsia="Times New Roman" w:hAnsi="Times New Roman" w:cs="Times New Roman"/>
        </w:rPr>
        <w:t xml:space="preserve"> о проведении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3) уведомляет юридическое лицо, индивидуального предпринимателя посредством телефонной или электронной связи о направлении запроса.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52.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53.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w:t>
      </w:r>
      <w:r w:rsidRPr="00D8181A">
        <w:rPr>
          <w:rFonts w:ascii="Times New Roman" w:eastAsia="Times New Roman" w:hAnsi="Times New Roman" w:cs="Times New Roman"/>
        </w:rPr>
        <w:t xml:space="preserve">настоящего </w:t>
      </w:r>
      <w:r w:rsidRPr="00D8181A">
        <w:rPr>
          <w:rFonts w:ascii="Times New Roman" w:hAnsi="Times New Roman" w:cs="Times New Roman"/>
        </w:rPr>
        <w:t>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54. 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48A9">
        <w:rPr>
          <w:rFonts w:ascii="Times New Roman" w:hAnsi="Times New Roman" w:cs="Times New Roman"/>
        </w:rPr>
        <w:t>Администрации Кетовского района</w:t>
      </w:r>
      <w:r w:rsidR="003648A9" w:rsidRPr="00D8181A">
        <w:rPr>
          <w:rFonts w:ascii="Times New Roman" w:eastAsia="Times New Roman" w:hAnsi="Times New Roman" w:cs="Times New Roman"/>
        </w:rPr>
        <w:t xml:space="preserve"> </w:t>
      </w:r>
      <w:r w:rsidRPr="00D8181A">
        <w:rPr>
          <w:rFonts w:ascii="Times New Roman" w:eastAsia="Times New Roman" w:hAnsi="Times New Roman" w:cs="Times New Roman"/>
        </w:rPr>
        <w:t>документах и (или) полученным в ходе осуществления проверки, должностное лицо:</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lastRenderedPageBreak/>
        <w:t xml:space="preserve">1) готовит письмо </w:t>
      </w:r>
      <w:r w:rsidRPr="00D8181A">
        <w:rPr>
          <w:rFonts w:ascii="Times New Roman" w:eastAsia="Times New Roman" w:hAnsi="Times New Roman" w:cs="Times New Roman"/>
        </w:rPr>
        <w:t>юридическому лицу, индивидуальному предпринимателю</w:t>
      </w:r>
      <w:r w:rsidRPr="00D8181A">
        <w:rPr>
          <w:rFonts w:ascii="Times New Roman" w:hAnsi="Times New Roman" w:cs="Times New Roman"/>
        </w:rPr>
        <w:t xml:space="preserve"> за подписью Главы </w:t>
      </w:r>
      <w:r w:rsidR="003648A9">
        <w:rPr>
          <w:rFonts w:ascii="Times New Roman" w:hAnsi="Times New Roman" w:cs="Times New Roman"/>
        </w:rPr>
        <w:t>Кетовского района</w:t>
      </w:r>
      <w:r w:rsidRPr="00D8181A">
        <w:rPr>
          <w:rFonts w:ascii="Times New Roman" w:hAnsi="Times New Roman" w:cs="Times New Roman"/>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3C4668" w:rsidRPr="00D8181A" w:rsidRDefault="003C4668" w:rsidP="00D8181A">
      <w:pPr>
        <w:pStyle w:val="a9"/>
        <w:autoSpaceDE w:val="0"/>
        <w:spacing w:after="0"/>
        <w:ind w:firstLine="709"/>
        <w:jc w:val="both"/>
        <w:rPr>
          <w:rFonts w:ascii="Times New Roman" w:hAnsi="Times New Roman" w:cs="Times New Roman"/>
        </w:rPr>
      </w:pPr>
      <w:r w:rsidRPr="00D8181A">
        <w:rPr>
          <w:rFonts w:ascii="Times New Roman" w:hAnsi="Times New Roman" w:cs="Times New Roman"/>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3) уведомляет юридическое лицо, индивидуального предпринимателя посредством телефонной или электронной связи о направлении письма.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autoSpaceDE w:val="0"/>
        <w:spacing w:after="0"/>
        <w:ind w:firstLine="709"/>
        <w:jc w:val="both"/>
        <w:rPr>
          <w:rFonts w:ascii="Times New Roman" w:hAnsi="Times New Roman" w:cs="Times New Roman"/>
          <w:bCs/>
        </w:rPr>
      </w:pPr>
      <w:r w:rsidRPr="00D8181A">
        <w:rPr>
          <w:rFonts w:ascii="Times New Roman" w:hAnsi="Times New Roman" w:cs="Times New Roman"/>
          <w:bCs/>
        </w:rPr>
        <w:t>55.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56. </w:t>
      </w:r>
      <w:r w:rsidRPr="00D8181A">
        <w:rPr>
          <w:rFonts w:ascii="Times New Roman" w:eastAsia="Arial" w:hAnsi="Times New Roman" w:cs="Times New Roman"/>
        </w:rPr>
        <w:t xml:space="preserve">В случае, если после рассмотрения представленных пояснений и документов либо при отсутствии пояснений </w:t>
      </w:r>
      <w:r w:rsidR="004F4BE8">
        <w:rPr>
          <w:rFonts w:ascii="Times New Roman" w:hAnsi="Times New Roman" w:cs="Times New Roman"/>
        </w:rPr>
        <w:t>Администрации Кетовского района</w:t>
      </w:r>
      <w:r w:rsidR="004F4BE8" w:rsidRPr="00D8181A">
        <w:rPr>
          <w:rFonts w:ascii="Times New Roman" w:eastAsia="Arial" w:hAnsi="Times New Roman" w:cs="Times New Roman"/>
        </w:rPr>
        <w:t xml:space="preserve"> </w:t>
      </w:r>
      <w:r w:rsidRPr="00D8181A">
        <w:rPr>
          <w:rFonts w:ascii="Times New Roman" w:eastAsia="Arial" w:hAnsi="Times New Roman" w:cs="Times New Roman"/>
        </w:rPr>
        <w:t>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hAnsi="Times New Roman" w:cs="Times New Roman"/>
        </w:rPr>
        <w:t>57.</w:t>
      </w:r>
      <w:r w:rsidRPr="00D8181A">
        <w:rPr>
          <w:rFonts w:ascii="Times New Roman" w:hAnsi="Times New Roman" w:cs="Times New Roman"/>
          <w:i/>
          <w:iCs/>
        </w:rPr>
        <w:t> </w:t>
      </w:r>
      <w:r w:rsidRPr="00D8181A">
        <w:rPr>
          <w:rFonts w:ascii="Times New Roman" w:hAnsi="Times New Roman" w:cs="Times New Roman"/>
        </w:rPr>
        <w:t>Плановая выездная проверка проводится по месту нахождения юридического лица, индивидуального предпринимателя</w:t>
      </w:r>
      <w:r w:rsidRPr="00D8181A">
        <w:rPr>
          <w:rFonts w:ascii="Times New Roman" w:eastAsia="Times New Roman" w:hAnsi="Times New Roman" w:cs="Times New Roman"/>
        </w:rPr>
        <w:t xml:space="preserve"> и (или) по месту фактического осуществления его деятельности.</w:t>
      </w:r>
    </w:p>
    <w:p w:rsidR="003C4668" w:rsidRPr="00D8181A" w:rsidRDefault="003C4668" w:rsidP="00D8181A">
      <w:pPr>
        <w:autoSpaceDE w:val="0"/>
        <w:ind w:firstLine="709"/>
        <w:jc w:val="both"/>
        <w:rPr>
          <w:rFonts w:ascii="Times New Roman" w:hAnsi="Times New Roman" w:cs="Times New Roman"/>
          <w:bCs/>
        </w:rPr>
      </w:pPr>
      <w:r w:rsidRPr="00D8181A">
        <w:rPr>
          <w:rFonts w:ascii="Times New Roman" w:hAnsi="Times New Roman" w:cs="Times New Roman"/>
          <w:bCs/>
        </w:rPr>
        <w:t xml:space="preserve">Проверка может проводиться только тем должностным лицом или должностными лицами, которые указаны в распоряжении </w:t>
      </w:r>
      <w:r w:rsidR="004F4BE8">
        <w:rPr>
          <w:rFonts w:ascii="Times New Roman" w:hAnsi="Times New Roman" w:cs="Times New Roman"/>
        </w:rPr>
        <w:t>Администрации Кетовского района</w:t>
      </w:r>
      <w:r w:rsidR="004F4BE8" w:rsidRPr="00D8181A">
        <w:rPr>
          <w:rFonts w:ascii="Times New Roman" w:hAnsi="Times New Roman" w:cs="Times New Roman"/>
          <w:bCs/>
        </w:rPr>
        <w:t xml:space="preserve"> </w:t>
      </w:r>
      <w:r w:rsidRPr="00D8181A">
        <w:rPr>
          <w:rFonts w:ascii="Times New Roman" w:hAnsi="Times New Roman" w:cs="Times New Roman"/>
          <w:bCs/>
        </w:rPr>
        <w:t>о проведении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Срок административной процедуры проведения плановой выездной проверки не может превышать срока, установленного пунктом 17 настоящего Административного регламента. </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hAnsi="Times New Roman" w:cs="Times New Roman"/>
        </w:rPr>
        <w:t xml:space="preserve">58. Должностное лицо выезжает по месту нахождения юридического лица, индивидуального предпринимателя </w:t>
      </w:r>
      <w:r w:rsidRPr="00D8181A">
        <w:rPr>
          <w:rFonts w:ascii="Times New Roman" w:eastAsia="Times New Roman" w:hAnsi="Times New Roman" w:cs="Times New Roman"/>
        </w:rPr>
        <w:t>и (или) по месту фактического осуществления его деятельности.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59. Должностное лицо предъявляет служебное удостоверение и вручает под роспись юридическому лицу, индивидуальному предпринимателю копию распоряжения </w:t>
      </w:r>
      <w:r w:rsidR="004F4BE8">
        <w:rPr>
          <w:rFonts w:ascii="Times New Roman" w:hAnsi="Times New Roman" w:cs="Times New Roman"/>
        </w:rPr>
        <w:t>Администрации Кетовского района</w:t>
      </w:r>
      <w:r w:rsidR="004F4BE8" w:rsidRPr="00D8181A">
        <w:rPr>
          <w:rFonts w:ascii="Times New Roman" w:hAnsi="Times New Roman" w:cs="Times New Roman"/>
        </w:rPr>
        <w:t xml:space="preserve"> </w:t>
      </w:r>
      <w:r w:rsidRPr="00D8181A">
        <w:rPr>
          <w:rFonts w:ascii="Times New Roman" w:hAnsi="Times New Roman" w:cs="Times New Roman"/>
        </w:rPr>
        <w:t>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час.</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60.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hAnsi="Times New Roman" w:cs="Times New Roman"/>
          <w:b/>
          <w:bCs/>
        </w:rPr>
      </w:pPr>
      <w:r w:rsidRPr="00D8181A">
        <w:rPr>
          <w:rFonts w:ascii="Times New Roman" w:hAnsi="Times New Roman" w:cs="Times New Roman"/>
        </w:rPr>
        <w:t xml:space="preserve">61. Должностное лицо осуществляет действия по проведению проверки с учетом </w:t>
      </w:r>
      <w:r w:rsidRPr="00D8181A">
        <w:rPr>
          <w:rFonts w:ascii="Times New Roman" w:hAnsi="Times New Roman" w:cs="Times New Roman"/>
        </w:rPr>
        <w:lastRenderedPageBreak/>
        <w:t>прав, обязанностей и ограничений при проведении проверок, установленных действующим законодательством и настоящим Административным регламентом.</w:t>
      </w:r>
      <w:r w:rsidRPr="00D8181A">
        <w:rPr>
          <w:rFonts w:ascii="Times New Roman" w:hAnsi="Times New Roman" w:cs="Times New Roman"/>
          <w:b/>
          <w:bCs/>
        </w:rPr>
        <w:t xml:space="preserve"> </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В ходе проведения выездной проверки должностное лицо осуществляет: </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 анализ документов и информации;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2) фото, видеосъемку;</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3) визуальный осмотр </w:t>
      </w:r>
      <w:r w:rsidRPr="00D8181A">
        <w:rPr>
          <w:rFonts w:ascii="Times New Roman" w:eastAsia="Arial" w:hAnsi="Times New Roman" w:cs="Times New Roman"/>
        </w:rPr>
        <w:t>мест осуществления торговой деятельности, используемых зданий, помещений, сооружений, технических средств и оборудования</w:t>
      </w:r>
      <w:r w:rsidRPr="00D8181A">
        <w:rPr>
          <w:rFonts w:ascii="Times New Roman" w:hAnsi="Times New Roman" w:cs="Times New Roman"/>
        </w:rPr>
        <w:t>;</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4) иные действия, предусмотренные действующим законодательством.</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62.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63.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w:t>
      </w:r>
      <w:r w:rsidR="00291843">
        <w:rPr>
          <w:rFonts w:ascii="Times New Roman" w:hAnsi="Times New Roman" w:cs="Times New Roman"/>
        </w:rPr>
        <w:t>Администрация Кетовского района</w:t>
      </w:r>
      <w:r w:rsidR="00291843" w:rsidRPr="00D8181A">
        <w:rPr>
          <w:rFonts w:ascii="Times New Roman" w:eastAsia="Times New Roman" w:hAnsi="Times New Roman" w:cs="Times New Roman"/>
        </w:rPr>
        <w:t xml:space="preserve"> </w:t>
      </w:r>
      <w:r w:rsidRPr="00D8181A">
        <w:rPr>
          <w:rFonts w:ascii="Times New Roman" w:eastAsia="Times New Roman" w:hAnsi="Times New Roman" w:cs="Times New Roman"/>
        </w:rPr>
        <w:t xml:space="preserve">привлекает к проведению выездной проверки экспертов, экспертные организации, не состоящих в гражданско-правовых и трудовых отношениях с юридическим лицом, индивидуальным предпринимателем и не являющихся аффилированными лицами юридического лица, индивидуального предпринимателя. </w:t>
      </w:r>
      <w:bookmarkStart w:id="2" w:name="sub_169"/>
      <w:bookmarkEnd w:id="2"/>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Style w:val="a6"/>
          <w:rFonts w:ascii="Times New Roman" w:eastAsia="Arial" w:hAnsi="Times New Roman" w:cs="Times New Roman"/>
          <w:b w:val="0"/>
          <w:bCs w:val="0"/>
        </w:rPr>
      </w:pPr>
      <w:r w:rsidRPr="00D8181A">
        <w:rPr>
          <w:rStyle w:val="a6"/>
          <w:rFonts w:ascii="Times New Roman" w:eastAsia="Arial" w:hAnsi="Times New Roman" w:cs="Times New Roman"/>
          <w:b w:val="0"/>
          <w:bCs w:val="0"/>
        </w:rPr>
        <w:t>64.</w:t>
      </w:r>
      <w:r w:rsidRPr="00D8181A">
        <w:rPr>
          <w:rStyle w:val="a6"/>
          <w:rFonts w:ascii="Times New Roman" w:eastAsia="Arial" w:hAnsi="Times New Roman" w:cs="Times New Roman"/>
        </w:rPr>
        <w:t xml:space="preserve">  </w:t>
      </w:r>
      <w:r w:rsidRPr="00D8181A">
        <w:rPr>
          <w:rStyle w:val="a6"/>
          <w:rFonts w:ascii="Times New Roman" w:eastAsia="Arial" w:hAnsi="Times New Roman" w:cs="Times New Roman"/>
          <w:b w:val="0"/>
          <w:bCs w:val="0"/>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w:t>
      </w:r>
      <w:r w:rsidR="00291843">
        <w:rPr>
          <w:rFonts w:ascii="Times New Roman" w:hAnsi="Times New Roman" w:cs="Times New Roman"/>
        </w:rPr>
        <w:t>Администрации Кетовского района</w:t>
      </w:r>
      <w:r w:rsidR="00291843" w:rsidRPr="00D8181A">
        <w:rPr>
          <w:rStyle w:val="a6"/>
          <w:rFonts w:ascii="Times New Roman" w:eastAsia="Arial" w:hAnsi="Times New Roman" w:cs="Times New Roman"/>
          <w:b w:val="0"/>
          <w:bCs w:val="0"/>
        </w:rPr>
        <w:t xml:space="preserve"> </w:t>
      </w:r>
      <w:r w:rsidRPr="00D8181A">
        <w:rPr>
          <w:rStyle w:val="a6"/>
          <w:rFonts w:ascii="Times New Roman" w:eastAsia="Arial" w:hAnsi="Times New Roman" w:cs="Times New Roman"/>
          <w:b w:val="0"/>
          <w:bCs w:val="0"/>
        </w:rPr>
        <w:t>составляет акт о невозможности проведения соответствующей проверки с указанием причин невозможности ее проведения.</w:t>
      </w:r>
    </w:p>
    <w:p w:rsidR="003C4668" w:rsidRPr="00D8181A" w:rsidRDefault="003C4668" w:rsidP="00D8181A">
      <w:pPr>
        <w:autoSpaceDE w:val="0"/>
        <w:ind w:firstLine="709"/>
        <w:jc w:val="both"/>
        <w:rPr>
          <w:rStyle w:val="a6"/>
          <w:rFonts w:ascii="Times New Roman" w:eastAsia="Arial" w:hAnsi="Times New Roman" w:cs="Times New Roman"/>
          <w:b w:val="0"/>
          <w:bCs w:val="0"/>
        </w:rPr>
      </w:pPr>
      <w:r w:rsidRPr="00D8181A">
        <w:rPr>
          <w:rStyle w:val="a6"/>
          <w:rFonts w:ascii="Times New Roman" w:eastAsia="Arial" w:hAnsi="Times New Roman" w:cs="Times New Roman"/>
          <w:b w:val="0"/>
          <w:bCs w:val="0"/>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Style w:val="a6"/>
          <w:rFonts w:ascii="Times New Roman" w:eastAsia="Arial" w:hAnsi="Times New Roman" w:cs="Times New Roman"/>
          <w:b w:val="0"/>
          <w:bCs w:val="0"/>
        </w:rPr>
      </w:pPr>
      <w:r w:rsidRPr="00D8181A">
        <w:rPr>
          <w:rStyle w:val="a6"/>
          <w:rFonts w:ascii="Times New Roman" w:eastAsia="Arial" w:hAnsi="Times New Roman" w:cs="Times New Roman"/>
          <w:b w:val="0"/>
          <w:bCs w:val="0"/>
        </w:rPr>
        <w:t xml:space="preserve">В этом случае </w:t>
      </w:r>
      <w:r w:rsidR="00291843">
        <w:rPr>
          <w:rFonts w:ascii="Times New Roman" w:hAnsi="Times New Roman" w:cs="Times New Roman"/>
        </w:rPr>
        <w:t>Администрация Кетовского района</w:t>
      </w:r>
      <w:r w:rsidR="00291843" w:rsidRPr="00D8181A">
        <w:rPr>
          <w:rStyle w:val="a6"/>
          <w:rFonts w:ascii="Times New Roman" w:eastAsia="Arial" w:hAnsi="Times New Roman" w:cs="Times New Roman"/>
          <w:b w:val="0"/>
          <w:bCs w:val="0"/>
        </w:rPr>
        <w:t xml:space="preserve"> </w:t>
      </w:r>
      <w:r w:rsidRPr="00D8181A">
        <w:rPr>
          <w:rStyle w:val="a6"/>
          <w:rFonts w:ascii="Times New Roman" w:eastAsia="Arial" w:hAnsi="Times New Roman" w:cs="Times New Roman"/>
          <w:b w:val="0"/>
          <w:bCs w:val="0"/>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4668" w:rsidRPr="00D8181A" w:rsidRDefault="003C4668" w:rsidP="00D8181A">
      <w:pPr>
        <w:autoSpaceDE w:val="0"/>
        <w:ind w:firstLine="709"/>
        <w:jc w:val="both"/>
        <w:rPr>
          <w:rStyle w:val="a6"/>
          <w:rFonts w:ascii="Times New Roman" w:eastAsia="Times New Roman" w:hAnsi="Times New Roman" w:cs="Times New Roman"/>
          <w:b w:val="0"/>
          <w:bCs w:val="0"/>
        </w:rPr>
      </w:pPr>
      <w:r w:rsidRPr="00D8181A">
        <w:rPr>
          <w:rStyle w:val="a6"/>
          <w:rFonts w:ascii="Times New Roman" w:eastAsia="Arial" w:hAnsi="Times New Roman" w:cs="Times New Roman"/>
          <w:b w:val="0"/>
          <w:bCs w:val="0"/>
        </w:rPr>
        <w:t>Должностное лицо осуществляет действия по проведению плановой выездной проверки в</w:t>
      </w:r>
      <w:r w:rsidRPr="00D8181A">
        <w:rPr>
          <w:rStyle w:val="a6"/>
          <w:rFonts w:ascii="Times New Roman" w:eastAsia="Times New Roman" w:hAnsi="Times New Roman" w:cs="Times New Roman"/>
          <w:b w:val="0"/>
          <w:bCs w:val="0"/>
        </w:rPr>
        <w:t xml:space="preserve"> отношении субъекта проверки в соответствии с пунктами 57 - 63 настоящего Административного регламента.</w:t>
      </w:r>
    </w:p>
    <w:p w:rsidR="003C4668" w:rsidRPr="00D8181A" w:rsidRDefault="003C4668" w:rsidP="00D8181A">
      <w:pPr>
        <w:autoSpaceDE w:val="0"/>
        <w:ind w:firstLine="709"/>
        <w:jc w:val="both"/>
        <w:rPr>
          <w:rFonts w:ascii="Times New Roman" w:eastAsia="Times New Roman" w:hAnsi="Times New Roman" w:cs="Times New Roman"/>
        </w:rPr>
      </w:pPr>
      <w:r w:rsidRPr="00D8181A">
        <w:rPr>
          <w:rStyle w:val="a6"/>
          <w:rFonts w:ascii="Times New Roman" w:eastAsia="Times New Roman" w:hAnsi="Times New Roman" w:cs="Times New Roman"/>
          <w:b w:val="0"/>
        </w:rPr>
        <w:t>65. </w:t>
      </w:r>
      <w:r w:rsidRPr="00D8181A">
        <w:rPr>
          <w:rStyle w:val="a6"/>
          <w:rFonts w:ascii="Times New Roman" w:hAnsi="Times New Roman" w:cs="Times New Roman"/>
          <w:b w:val="0"/>
        </w:rPr>
        <w:t>Должностное лицо</w:t>
      </w:r>
      <w:r w:rsidRPr="00D8181A">
        <w:rPr>
          <w:rFonts w:ascii="Times New Roman" w:eastAsia="Times New Roman" w:hAnsi="Times New Roman" w:cs="Times New Roman"/>
        </w:rPr>
        <w:t xml:space="preserve"> осуществляет действия по проведению плановой (документарной и выездной) проверки в отношении юридического лица, индивидуального предпринимателя в соответствии с пунктами 48 - 63  настоящего Административного </w:t>
      </w:r>
      <w:r w:rsidRPr="00D8181A">
        <w:rPr>
          <w:rFonts w:ascii="Times New Roman" w:eastAsia="Times New Roman" w:hAnsi="Times New Roman" w:cs="Times New Roman"/>
        </w:rPr>
        <w:lastRenderedPageBreak/>
        <w:t>регламента.</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hAnsi="Times New Roman" w:cs="Times New Roman"/>
          <w:sz w:val="24"/>
          <w:szCs w:val="24"/>
        </w:rPr>
        <w:t xml:space="preserve">66. В случае необходимости </w:t>
      </w:r>
      <w:r w:rsidR="00291843">
        <w:rPr>
          <w:rFonts w:ascii="Times New Roman" w:hAnsi="Times New Roman" w:cs="Times New Roman"/>
          <w:sz w:val="24"/>
          <w:szCs w:val="24"/>
        </w:rPr>
        <w:t>Администрация Кетовского района</w:t>
      </w:r>
      <w:r w:rsidR="00291843" w:rsidRPr="00D8181A">
        <w:rPr>
          <w:rFonts w:ascii="Times New Roman" w:eastAsia="Arial" w:hAnsi="Times New Roman" w:cs="Times New Roman"/>
          <w:sz w:val="24"/>
          <w:szCs w:val="24"/>
        </w:rPr>
        <w:t xml:space="preserve"> </w:t>
      </w:r>
      <w:r w:rsidRPr="00D8181A">
        <w:rPr>
          <w:rFonts w:ascii="Times New Roman" w:eastAsia="Arial" w:hAnsi="Times New Roman" w:cs="Times New Roman"/>
          <w:sz w:val="24"/>
          <w:szCs w:val="24"/>
        </w:rPr>
        <w:t>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которых находятся эти документы и (или) информация» (далее -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организации), в распоряжении которых находятся эти документы и (или) информация, в рамках межведомственного информационного взаимодействия.</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67. Должностное лицо для получения документов и (или) информации, включенных в Перечень документов и (или) информации, готовит запрос.</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В запросе указываются: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1) наименование </w:t>
      </w:r>
      <w:r w:rsidR="00291843">
        <w:rPr>
          <w:rFonts w:ascii="Times New Roman" w:hAnsi="Times New Roman" w:cs="Times New Roman"/>
        </w:rPr>
        <w:t>Администрации Кетовского района</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2) наименование органа или организации, в адрес которых направляется запрос;</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4) дата и номер распоряжения </w:t>
      </w:r>
      <w:r w:rsidR="00291843">
        <w:rPr>
          <w:rFonts w:ascii="Times New Roman" w:hAnsi="Times New Roman" w:cs="Times New Roman"/>
        </w:rPr>
        <w:t>Администрации Кетовского района</w:t>
      </w:r>
      <w:r w:rsidR="00291843" w:rsidRPr="00D8181A">
        <w:rPr>
          <w:rFonts w:ascii="Times New Roman" w:eastAsia="Arial" w:hAnsi="Times New Roman" w:cs="Times New Roman"/>
        </w:rPr>
        <w:t xml:space="preserve"> </w:t>
      </w:r>
      <w:r w:rsidRPr="00D8181A">
        <w:rPr>
          <w:rFonts w:ascii="Times New Roman" w:eastAsia="Arial" w:hAnsi="Times New Roman" w:cs="Times New Roman"/>
        </w:rPr>
        <w:t>о проведении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5) сведения, позволяющие идентифицировать юридическое лицо, индивидуального предпринимателя;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6) наименование необходимых документов и (или) информации из числа приведенных в Перечне документов и (или) информации;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7) дата направления запроса;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 xml:space="preserve">Максимальный срок административного действия составляет два часа. </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 xml:space="preserve">Должностное лицо направляет запрос в адрес органа, организации. </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68. В случае выявления при проведении 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lastRenderedPageBreak/>
        <w:t>Протокол об административном правонарушении составляется в порядке, установленном главой 28 КоАП РФ.</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Протокол составляется немедленно после выявления совершения административного правонарушения.</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69. </w:t>
      </w:r>
      <w:r w:rsidRPr="00D8181A">
        <w:rPr>
          <w:rFonts w:ascii="Times New Roman" w:hAnsi="Times New Roman" w:cs="Times New Roman"/>
        </w:rPr>
        <w:t>Копия протокола об административном правонарушении вручается юридическому лицу, индивидуальному предпринимателю</w:t>
      </w:r>
      <w:r w:rsidRPr="00D8181A">
        <w:rPr>
          <w:rStyle w:val="WW8Num1z0"/>
          <w:rFonts w:ascii="Times New Roman" w:hAnsi="Times New Roman" w:cs="Times New Roman"/>
        </w:rPr>
        <w:t xml:space="preserve"> </w:t>
      </w:r>
      <w:r w:rsidRPr="00D8181A">
        <w:rPr>
          <w:rStyle w:val="blk"/>
          <w:rFonts w:ascii="Times New Roman" w:hAnsi="Times New Roman" w:cs="Times New Roman"/>
        </w:rPr>
        <w:t>под расписку.</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В случае неявки юридического лица, индивидуального предпринимателя, если он извещен в порядке, установленном статьей 25.15 КоАП РФ</w:t>
      </w:r>
      <w:r w:rsidRPr="00D8181A">
        <w:rPr>
          <w:rStyle w:val="blk"/>
          <w:rFonts w:ascii="Times New Roman" w:hAnsi="Times New Roman" w:cs="Times New Roman"/>
          <w:b/>
          <w:bCs/>
        </w:rPr>
        <w:t>,</w:t>
      </w:r>
      <w:r w:rsidRPr="00D8181A">
        <w:rPr>
          <w:rStyle w:val="blk"/>
          <w:rFonts w:ascii="Times New Roman" w:hAnsi="Times New Roman" w:cs="Times New Roman"/>
        </w:rPr>
        <w:t xml:space="preserve">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70.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Максимальный срок административного действия составляет один рабочий день.</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72.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Должностное лицо, ответственное за делопроизводство, производит регистрацию </w:t>
      </w:r>
      <w:r w:rsidRPr="00D8181A">
        <w:rPr>
          <w:rFonts w:ascii="Times New Roman" w:hAnsi="Times New Roman" w:cs="Times New Roman"/>
        </w:rPr>
        <w:lastRenderedPageBreak/>
        <w:t>материалов дела (сопроводительное письмо, опись, заверенные копии документов)  и направляет их в уполномоченный орган.</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73. Основания для приостановления исполнения муниципальной функции предусмотрены частями 2.1, 2.2, 3 статьи 13 Федерального закона № 294-ФЗ.</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3C4668" w:rsidRPr="00D8181A" w:rsidRDefault="003C4668" w:rsidP="00D8181A">
      <w:pPr>
        <w:tabs>
          <w:tab w:val="left" w:pos="0"/>
        </w:tabs>
        <w:autoSpaceDE w:val="0"/>
        <w:ind w:firstLine="709"/>
        <w:jc w:val="both"/>
        <w:rPr>
          <w:rFonts w:ascii="Times New Roman" w:eastAsia="Times New Roman" w:hAnsi="Times New Roman" w:cs="Times New Roman"/>
          <w:spacing w:val="2"/>
        </w:rPr>
      </w:pPr>
      <w:r w:rsidRPr="00D8181A">
        <w:rPr>
          <w:rFonts w:ascii="Times New Roman" w:eastAsia="Times New Roman" w:hAnsi="Times New Roman" w:cs="Times New Roman"/>
          <w:spacing w:val="2"/>
        </w:rPr>
        <w:t>76. Способом фиксации результата выполнения административной процедуры  является составление акта проверки.</w:t>
      </w:r>
    </w:p>
    <w:p w:rsidR="003C4668" w:rsidRPr="00D8181A" w:rsidRDefault="003C4668" w:rsidP="00D8181A">
      <w:pPr>
        <w:pStyle w:val="a9"/>
        <w:tabs>
          <w:tab w:val="left" w:pos="0"/>
        </w:tabs>
        <w:spacing w:after="0"/>
        <w:ind w:firstLine="709"/>
        <w:jc w:val="both"/>
        <w:rPr>
          <w:rFonts w:ascii="Times New Roman" w:hAnsi="Times New Roman" w:cs="Times New Roman"/>
        </w:rPr>
      </w:pPr>
    </w:p>
    <w:p w:rsidR="003C4668" w:rsidRPr="00D8181A" w:rsidRDefault="003C4668" w:rsidP="00A6186F">
      <w:pPr>
        <w:autoSpaceDE w:val="0"/>
        <w:ind w:firstLine="709"/>
        <w:jc w:val="center"/>
        <w:rPr>
          <w:rFonts w:ascii="Times New Roman" w:eastAsia="Arial" w:hAnsi="Times New Roman" w:cs="Times New Roman"/>
          <w:b/>
          <w:bCs/>
        </w:rPr>
      </w:pPr>
      <w:r w:rsidRPr="00D8181A">
        <w:rPr>
          <w:rFonts w:ascii="Times New Roman" w:eastAsia="Arial" w:hAnsi="Times New Roman" w:cs="Times New Roman"/>
          <w:b/>
          <w:bCs/>
        </w:rPr>
        <w:t>Глава 13. Проведение внеплановой проверки</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77. Основанием для проведения внеплановой проверки (документарной и (или) выездной) является регистрация распоряжения </w:t>
      </w:r>
      <w:r w:rsidR="006C66F0">
        <w:rPr>
          <w:rFonts w:ascii="Times New Roman" w:hAnsi="Times New Roman" w:cs="Times New Roman"/>
        </w:rPr>
        <w:t>Администрации Кетовского района</w:t>
      </w:r>
      <w:r w:rsidR="006C66F0" w:rsidRPr="00D8181A">
        <w:rPr>
          <w:rFonts w:ascii="Times New Roman" w:eastAsia="Times New Roman" w:hAnsi="Times New Roman" w:cs="Times New Roman"/>
        </w:rPr>
        <w:t xml:space="preserve"> </w:t>
      </w:r>
      <w:r w:rsidRPr="00D8181A">
        <w:rPr>
          <w:rFonts w:ascii="Times New Roman" w:eastAsia="Times New Roman" w:hAnsi="Times New Roman" w:cs="Times New Roman"/>
        </w:rPr>
        <w:t>о проведении проверки и уведомление юридического лица, индивидуального предпринимателя о проведении внеплановой проверки, за исключением внеплановой проверки, основания проведения которой предусмотрены в подпункте 2 пункта 20 настоящего Административного регламента.</w:t>
      </w:r>
    </w:p>
    <w:p w:rsidR="003C4668" w:rsidRPr="00D8181A" w:rsidRDefault="003C4668" w:rsidP="00D8181A">
      <w:pPr>
        <w:ind w:firstLine="709"/>
        <w:jc w:val="both"/>
        <w:rPr>
          <w:rStyle w:val="a6"/>
          <w:rFonts w:ascii="Times New Roman" w:eastAsia="Times New Roman" w:hAnsi="Times New Roman" w:cs="Times New Roman"/>
          <w:b w:val="0"/>
        </w:rPr>
      </w:pPr>
      <w:r w:rsidRPr="00D8181A">
        <w:rPr>
          <w:rStyle w:val="a6"/>
          <w:rFonts w:ascii="Times New Roman" w:eastAsia="Times New Roman" w:hAnsi="Times New Roman" w:cs="Times New Roman"/>
          <w:b w:val="0"/>
        </w:rPr>
        <w:t xml:space="preserve">78. Должностными лицами, ответственными  за проведение внеплановой проверки (документарной и (или) выездной), являются должностные лица, указанные в распоряжении </w:t>
      </w:r>
      <w:r w:rsidR="006C66F0">
        <w:rPr>
          <w:rFonts w:ascii="Times New Roman" w:hAnsi="Times New Roman" w:cs="Times New Roman"/>
        </w:rPr>
        <w:t>Администрации Кетовского района</w:t>
      </w:r>
      <w:r w:rsidR="006C66F0" w:rsidRPr="00D8181A">
        <w:rPr>
          <w:rStyle w:val="a6"/>
          <w:rFonts w:ascii="Times New Roman" w:eastAsia="Times New Roman" w:hAnsi="Times New Roman" w:cs="Times New Roman"/>
          <w:b w:val="0"/>
        </w:rPr>
        <w:t xml:space="preserve"> </w:t>
      </w:r>
      <w:r w:rsidRPr="00D8181A">
        <w:rPr>
          <w:rStyle w:val="a6"/>
          <w:rFonts w:ascii="Times New Roman" w:eastAsia="Times New Roman" w:hAnsi="Times New Roman" w:cs="Times New Roman"/>
          <w:b w:val="0"/>
        </w:rPr>
        <w:t>о проведении проверки.</w:t>
      </w:r>
    </w:p>
    <w:p w:rsidR="003C4668" w:rsidRPr="00D8181A" w:rsidRDefault="003C4668" w:rsidP="00D8181A">
      <w:pPr>
        <w:pStyle w:val="a9"/>
        <w:spacing w:after="0"/>
        <w:ind w:firstLine="709"/>
        <w:jc w:val="both"/>
        <w:rPr>
          <w:rFonts w:ascii="Times New Roman" w:hAnsi="Times New Roman" w:cs="Times New Roman"/>
          <w:bCs/>
        </w:rPr>
      </w:pPr>
      <w:r w:rsidRPr="00D8181A">
        <w:rPr>
          <w:rStyle w:val="a6"/>
          <w:rFonts w:ascii="Times New Roman" w:eastAsia="Times New Roman" w:hAnsi="Times New Roman" w:cs="Times New Roman"/>
          <w:b w:val="0"/>
        </w:rPr>
        <w:t>79. </w:t>
      </w:r>
      <w:r w:rsidRPr="00D8181A">
        <w:rPr>
          <w:rFonts w:ascii="Times New Roman" w:hAnsi="Times New Roman" w:cs="Times New Roman"/>
        </w:rPr>
        <w:t xml:space="preserve">Внеплановая документарная проверка проводится по месту нахождения </w:t>
      </w:r>
      <w:r w:rsidR="006C66F0">
        <w:rPr>
          <w:rFonts w:ascii="Times New Roman" w:hAnsi="Times New Roman" w:cs="Times New Roman"/>
        </w:rPr>
        <w:t>Администрации Кетовского района</w:t>
      </w:r>
      <w:r w:rsidRPr="00D8181A">
        <w:rPr>
          <w:rFonts w:ascii="Times New Roman" w:hAnsi="Times New Roman" w:cs="Times New Roman"/>
          <w:bCs/>
        </w:rPr>
        <w:t>.</w:t>
      </w:r>
    </w:p>
    <w:p w:rsidR="003C4668" w:rsidRPr="00D8181A" w:rsidRDefault="003C4668" w:rsidP="00D8181A">
      <w:pPr>
        <w:autoSpaceDE w:val="0"/>
        <w:ind w:firstLine="709"/>
        <w:jc w:val="both"/>
        <w:rPr>
          <w:rFonts w:ascii="Times New Roman" w:hAnsi="Times New Roman" w:cs="Times New Roman"/>
          <w:bCs/>
        </w:rPr>
      </w:pPr>
      <w:r w:rsidRPr="00D8181A">
        <w:rPr>
          <w:rFonts w:ascii="Times New Roman" w:hAnsi="Times New Roman" w:cs="Times New Roman"/>
          <w:bCs/>
        </w:rPr>
        <w:t xml:space="preserve">Проверка может проводиться только тем должностным лицом или должностными лицами, которые указаны в распоряжении </w:t>
      </w:r>
      <w:r w:rsidR="006C66F0">
        <w:rPr>
          <w:rFonts w:ascii="Times New Roman" w:hAnsi="Times New Roman" w:cs="Times New Roman"/>
        </w:rPr>
        <w:t>Администрации Кетовского района</w:t>
      </w:r>
      <w:r w:rsidR="006C66F0" w:rsidRPr="00D8181A">
        <w:rPr>
          <w:rFonts w:ascii="Times New Roman" w:hAnsi="Times New Roman" w:cs="Times New Roman"/>
          <w:bCs/>
        </w:rPr>
        <w:t xml:space="preserve"> </w:t>
      </w:r>
      <w:r w:rsidRPr="00D8181A">
        <w:rPr>
          <w:rFonts w:ascii="Times New Roman" w:hAnsi="Times New Roman" w:cs="Times New Roman"/>
          <w:bCs/>
        </w:rPr>
        <w:t>о проведении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Срок административной процедуры проведения внеплановой документарной проверки не может превышать срока, установленного пунктом 17 настоящего Административного регламента. </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hAnsi="Times New Roman" w:cs="Times New Roman"/>
          <w:bCs/>
        </w:rPr>
        <w:t xml:space="preserve">80. </w:t>
      </w:r>
      <w:r w:rsidRPr="00D8181A">
        <w:rPr>
          <w:rFonts w:ascii="Times New Roman" w:eastAsia="Times New Roman" w:hAnsi="Times New Roman" w:cs="Times New Roman"/>
        </w:rPr>
        <w:t xml:space="preserve">При проведении  внеплановой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w:t>
      </w:r>
      <w:r w:rsidR="006C66F0">
        <w:rPr>
          <w:rFonts w:ascii="Times New Roman" w:hAnsi="Times New Roman" w:cs="Times New Roman"/>
        </w:rPr>
        <w:t>Администрации Кетовского района</w:t>
      </w:r>
      <w:r w:rsidRPr="00D8181A">
        <w:rPr>
          <w:rFonts w:ascii="Times New Roman" w:eastAsia="Times New Roman" w:hAnsi="Times New Roman" w:cs="Times New Roman"/>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
    <w:p w:rsidR="003C4668" w:rsidRPr="00D8181A" w:rsidRDefault="003C4668" w:rsidP="00D8181A">
      <w:pPr>
        <w:pStyle w:val="a9"/>
        <w:spacing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81.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82. В случае, если достоверность сведений, содержащихся в документах, имеющихся в распоряжении </w:t>
      </w:r>
      <w:r w:rsidR="006C66F0">
        <w:rPr>
          <w:rFonts w:ascii="Times New Roman" w:hAnsi="Times New Roman" w:cs="Times New Roman"/>
        </w:rPr>
        <w:t>Администрации Кетовского района</w:t>
      </w:r>
      <w:r w:rsidR="006C66F0" w:rsidRPr="00D8181A">
        <w:rPr>
          <w:rFonts w:ascii="Times New Roman" w:eastAsia="Times New Roman" w:hAnsi="Times New Roman" w:cs="Times New Roman"/>
        </w:rPr>
        <w:t xml:space="preserve"> </w:t>
      </w:r>
      <w:r w:rsidRPr="00D8181A">
        <w:rPr>
          <w:rFonts w:ascii="Times New Roman" w:eastAsia="Times New Roman" w:hAnsi="Times New Roman" w:cs="Times New Roman"/>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1) готовит в адрес юридического лица, индивидуального предпринимателя  </w:t>
      </w:r>
      <w:r w:rsidRPr="00D8181A">
        <w:rPr>
          <w:rFonts w:ascii="Times New Roman" w:eastAsia="Times New Roman" w:hAnsi="Times New Roman" w:cs="Times New Roman"/>
        </w:rPr>
        <w:lastRenderedPageBreak/>
        <w:t xml:space="preserve">мотивированный запрос за подписью Главы </w:t>
      </w:r>
      <w:r w:rsidR="006C66F0">
        <w:rPr>
          <w:rFonts w:ascii="Times New Roman" w:eastAsia="Times New Roman" w:hAnsi="Times New Roman" w:cs="Times New Roman"/>
        </w:rPr>
        <w:t>Кетовского района</w:t>
      </w:r>
      <w:r w:rsidRPr="00D8181A">
        <w:rPr>
          <w:rFonts w:ascii="Times New Roman" w:eastAsia="Times New Roman" w:hAnsi="Times New Roman" w:cs="Times New Roman"/>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w:t>
      </w:r>
      <w:r w:rsidR="006C66F0">
        <w:rPr>
          <w:rFonts w:ascii="Times New Roman" w:hAnsi="Times New Roman" w:cs="Times New Roman"/>
        </w:rPr>
        <w:t>Администрации Кетовского района</w:t>
      </w:r>
      <w:r w:rsidRPr="00D8181A">
        <w:rPr>
          <w:rFonts w:ascii="Times New Roman" w:eastAsia="Times New Roman" w:hAnsi="Times New Roman" w:cs="Times New Roman"/>
        </w:rPr>
        <w:t xml:space="preserve"> о проведении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ab/>
        <w:t xml:space="preserve"> 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запроса направляет его </w:t>
      </w:r>
      <w:r w:rsidRPr="00D8181A">
        <w:rPr>
          <w:rFonts w:ascii="Times New Roman" w:eastAsia="Times New Roman" w:hAnsi="Times New Roman" w:cs="Times New Roman"/>
        </w:rPr>
        <w:t>в адрес юридического лица, индивидуального предпринимателя</w:t>
      </w:r>
      <w:r w:rsidRPr="00D8181A">
        <w:rPr>
          <w:rFonts w:ascii="Times New Roman" w:hAnsi="Times New Roman" w:cs="Times New Roman"/>
        </w:rPr>
        <w:t xml:space="preserve"> заказным почтовым отправлением с уведомлением о вручении;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3) уведомляет юридическое лицо, индивидуального предпринимателя посредством телефонной или электронной связи о направлении запроса.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83.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84.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w:t>
      </w:r>
      <w:r w:rsidRPr="00D8181A">
        <w:rPr>
          <w:rFonts w:ascii="Times New Roman" w:eastAsia="Times New Roman" w:hAnsi="Times New Roman" w:cs="Times New Roman"/>
        </w:rPr>
        <w:t xml:space="preserve">настоящего </w:t>
      </w:r>
      <w:r w:rsidRPr="00D8181A">
        <w:rPr>
          <w:rFonts w:ascii="Times New Roman" w:hAnsi="Times New Roman" w:cs="Times New Roman"/>
        </w:rPr>
        <w:t>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85. 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6C66F0">
        <w:rPr>
          <w:rFonts w:ascii="Times New Roman" w:hAnsi="Times New Roman" w:cs="Times New Roman"/>
        </w:rPr>
        <w:t>Администрации Кетовского района</w:t>
      </w:r>
      <w:r w:rsidR="006C66F0" w:rsidRPr="00D8181A">
        <w:rPr>
          <w:rFonts w:ascii="Times New Roman" w:eastAsia="Times New Roman" w:hAnsi="Times New Roman" w:cs="Times New Roman"/>
        </w:rPr>
        <w:t xml:space="preserve"> </w:t>
      </w:r>
      <w:r w:rsidRPr="00D8181A">
        <w:rPr>
          <w:rFonts w:ascii="Times New Roman" w:eastAsia="Times New Roman" w:hAnsi="Times New Roman" w:cs="Times New Roman"/>
        </w:rPr>
        <w:t>документах и (или) полученным в ходе осуществления проверки, должностное лицо:</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1) готовит письмо </w:t>
      </w:r>
      <w:r w:rsidRPr="00D8181A">
        <w:rPr>
          <w:rFonts w:ascii="Times New Roman" w:eastAsia="Times New Roman" w:hAnsi="Times New Roman" w:cs="Times New Roman"/>
        </w:rPr>
        <w:t>юридическому лицу, индивидуальному предпринимателю</w:t>
      </w:r>
      <w:r w:rsidRPr="00D8181A">
        <w:rPr>
          <w:rFonts w:ascii="Times New Roman" w:hAnsi="Times New Roman" w:cs="Times New Roman"/>
        </w:rPr>
        <w:t xml:space="preserve"> за подписью Главы </w:t>
      </w:r>
      <w:r w:rsidR="006C66F0">
        <w:rPr>
          <w:rFonts w:ascii="Times New Roman" w:hAnsi="Times New Roman" w:cs="Times New Roman"/>
        </w:rPr>
        <w:t>Кетовского района</w:t>
      </w:r>
      <w:r w:rsidRPr="00D8181A">
        <w:rPr>
          <w:rFonts w:ascii="Times New Roman" w:hAnsi="Times New Roman" w:cs="Times New Roman"/>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направления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w:t>
      </w:r>
      <w:r w:rsidRPr="00D8181A">
        <w:rPr>
          <w:rFonts w:ascii="Times New Roman" w:eastAsia="Times New Roman" w:hAnsi="Times New Roman" w:cs="Times New Roman"/>
        </w:rPr>
        <w:t>в адрес юридического лица, индивидуального предпринимателя</w:t>
      </w:r>
      <w:r w:rsidRPr="00D8181A">
        <w:rPr>
          <w:rFonts w:ascii="Times New Roman" w:hAnsi="Times New Roman" w:cs="Times New Roman"/>
        </w:rPr>
        <w:t xml:space="preserve"> заказным почтовым отправлением с уведомлением о вручении;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3) уведомляет юридическое лицо, индивидуального предпринимателя посредством телефонной или электронной связи о направлении письма.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autoSpaceDE w:val="0"/>
        <w:spacing w:after="0"/>
        <w:ind w:firstLine="709"/>
        <w:jc w:val="both"/>
        <w:rPr>
          <w:rFonts w:ascii="Times New Roman" w:hAnsi="Times New Roman" w:cs="Times New Roman"/>
          <w:bCs/>
        </w:rPr>
      </w:pPr>
      <w:r w:rsidRPr="00D8181A">
        <w:rPr>
          <w:rFonts w:ascii="Times New Roman" w:hAnsi="Times New Roman" w:cs="Times New Roman"/>
          <w:bCs/>
        </w:rPr>
        <w:t>86.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bookmarkStart w:id="3" w:name="Par470"/>
      <w:bookmarkEnd w:id="3"/>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87. </w:t>
      </w:r>
      <w:r w:rsidRPr="00D8181A">
        <w:rPr>
          <w:rFonts w:ascii="Times New Roman" w:eastAsia="Arial" w:hAnsi="Times New Roman" w:cs="Times New Roman"/>
        </w:rPr>
        <w:t xml:space="preserve">В случае, если после рассмотрения представленных пояснений и документов </w:t>
      </w:r>
      <w:r w:rsidRPr="00D8181A">
        <w:rPr>
          <w:rFonts w:ascii="Times New Roman" w:eastAsia="Arial" w:hAnsi="Times New Roman" w:cs="Times New Roman"/>
        </w:rPr>
        <w:lastRenderedPageBreak/>
        <w:t>либо при отсутствии пояснений должностное лицо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pStyle w:val="a9"/>
        <w:spacing w:after="0"/>
        <w:ind w:firstLine="709"/>
        <w:jc w:val="both"/>
        <w:rPr>
          <w:rFonts w:ascii="Times New Roman" w:eastAsia="Times New Roman" w:hAnsi="Times New Roman" w:cs="Times New Roman"/>
        </w:rPr>
      </w:pPr>
      <w:r w:rsidRPr="00D8181A">
        <w:rPr>
          <w:rFonts w:ascii="Times New Roman" w:hAnsi="Times New Roman" w:cs="Times New Roman"/>
        </w:rPr>
        <w:t>88. Внеплановая выездная проверка проводится по месту нахождения юридического лица, индивидуального предпринимателя</w:t>
      </w:r>
      <w:r w:rsidRPr="00D8181A">
        <w:rPr>
          <w:rFonts w:ascii="Times New Roman" w:eastAsia="Times New Roman" w:hAnsi="Times New Roman" w:cs="Times New Roman"/>
        </w:rPr>
        <w:t xml:space="preserve"> и (или) по месту фактического осуществления его деятельности.</w:t>
      </w:r>
    </w:p>
    <w:p w:rsidR="003C4668" w:rsidRPr="00D8181A" w:rsidRDefault="003C4668" w:rsidP="00D8181A">
      <w:pPr>
        <w:autoSpaceDE w:val="0"/>
        <w:ind w:firstLine="709"/>
        <w:jc w:val="both"/>
        <w:rPr>
          <w:rFonts w:ascii="Times New Roman" w:hAnsi="Times New Roman" w:cs="Times New Roman"/>
          <w:bCs/>
        </w:rPr>
      </w:pPr>
      <w:r w:rsidRPr="00D8181A">
        <w:rPr>
          <w:rFonts w:ascii="Times New Roman" w:hAnsi="Times New Roman" w:cs="Times New Roman"/>
          <w:bCs/>
        </w:rPr>
        <w:t xml:space="preserve">Проверка может проводиться только тем должностным лицом или должностными лицами, которые указаны в распоряжении </w:t>
      </w:r>
      <w:r w:rsidR="006C66F0">
        <w:rPr>
          <w:rFonts w:ascii="Times New Roman" w:hAnsi="Times New Roman" w:cs="Times New Roman"/>
        </w:rPr>
        <w:t>Администрации Кетовского района</w:t>
      </w:r>
      <w:r w:rsidR="006C66F0" w:rsidRPr="00D8181A">
        <w:rPr>
          <w:rFonts w:ascii="Times New Roman" w:hAnsi="Times New Roman" w:cs="Times New Roman"/>
          <w:bCs/>
        </w:rPr>
        <w:t xml:space="preserve"> </w:t>
      </w:r>
      <w:r w:rsidRPr="00D8181A">
        <w:rPr>
          <w:rFonts w:ascii="Times New Roman" w:hAnsi="Times New Roman" w:cs="Times New Roman"/>
          <w:bCs/>
        </w:rPr>
        <w:t>о проведении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Срок административной процедуры проведения внеплановой выездной проверки не может превышать срока, установленного пунктом 17 настоящего Административного регламента. </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hAnsi="Times New Roman" w:cs="Times New Roman"/>
        </w:rPr>
        <w:t>89. Должностное лицо выезжает по месту нахождения юридического лица, индивидуального предпринимателя</w:t>
      </w:r>
      <w:r w:rsidRPr="00D8181A">
        <w:rPr>
          <w:rFonts w:ascii="Times New Roman" w:eastAsia="Times New Roman" w:hAnsi="Times New Roman" w:cs="Times New Roman"/>
        </w:rPr>
        <w:t xml:space="preserve"> и (или) по месту фактического осуществления его деятельности.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90. Должностное лицо предъявляет служебное удостоверение и вручает под роспись юридическому лицу, индивидуальному предпринимателю копию распоряжения </w:t>
      </w:r>
      <w:r w:rsidR="00336F16">
        <w:rPr>
          <w:rFonts w:ascii="Times New Roman" w:hAnsi="Times New Roman" w:cs="Times New Roman"/>
        </w:rPr>
        <w:t>Администрации Кетовского района</w:t>
      </w:r>
      <w:r w:rsidR="00336F16" w:rsidRPr="00D8181A">
        <w:rPr>
          <w:rFonts w:ascii="Times New Roman" w:hAnsi="Times New Roman" w:cs="Times New Roman"/>
        </w:rPr>
        <w:t xml:space="preserve"> </w:t>
      </w:r>
      <w:r w:rsidRPr="00D8181A">
        <w:rPr>
          <w:rFonts w:ascii="Times New Roman" w:hAnsi="Times New Roman" w:cs="Times New Roman"/>
        </w:rPr>
        <w:t>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час.</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91.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92.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десять рабочих дней.</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93. В ходе проведения выездной проверки должностные лица осуществляют: </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 анализ документов и информации;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2) фото, видеосъемку;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 визуальный осмотр </w:t>
      </w:r>
      <w:r w:rsidRPr="00D8181A">
        <w:rPr>
          <w:rFonts w:ascii="Times New Roman" w:eastAsia="Arial" w:hAnsi="Times New Roman" w:cs="Times New Roman"/>
        </w:rPr>
        <w:t>мест осуществления торговой деятельности, используемых зданий, помещений, сооружений, технических средств и оборудования</w:t>
      </w:r>
      <w:r w:rsidRPr="00D8181A">
        <w:rPr>
          <w:rFonts w:ascii="Times New Roman" w:hAnsi="Times New Roman" w:cs="Times New Roman"/>
        </w:rPr>
        <w:t>;</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eastAsia="Arial" w:hAnsi="Times New Roman" w:cs="Times New Roman"/>
        </w:rPr>
        <w:t xml:space="preserve"> </w:t>
      </w:r>
      <w:r w:rsidRPr="00D8181A">
        <w:rPr>
          <w:rFonts w:ascii="Times New Roman" w:hAnsi="Times New Roman" w:cs="Times New Roman"/>
        </w:rPr>
        <w:t>4) иные действия, предусмотренные действующим законодательством.</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94.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w:t>
      </w:r>
      <w:r w:rsidRPr="00D8181A">
        <w:rPr>
          <w:rFonts w:ascii="Times New Roman" w:eastAsia="Times New Roman" w:hAnsi="Times New Roman" w:cs="Times New Roman"/>
        </w:rPr>
        <w:t xml:space="preserve">настоящего </w:t>
      </w:r>
      <w:r w:rsidRPr="00D8181A">
        <w:rPr>
          <w:rFonts w:ascii="Times New Roman" w:hAnsi="Times New Roman" w:cs="Times New Roman"/>
        </w:rPr>
        <w:t>Административного регламента.</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95.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w:t>
      </w:r>
      <w:r w:rsidR="00336F16">
        <w:rPr>
          <w:rFonts w:ascii="Times New Roman" w:hAnsi="Times New Roman" w:cs="Times New Roman"/>
        </w:rPr>
        <w:t>Администрация Кетовского района</w:t>
      </w:r>
      <w:r w:rsidR="00336F16" w:rsidRPr="00D8181A">
        <w:rPr>
          <w:rFonts w:ascii="Times New Roman" w:eastAsia="Times New Roman" w:hAnsi="Times New Roman" w:cs="Times New Roman"/>
        </w:rPr>
        <w:t xml:space="preserve"> </w:t>
      </w:r>
      <w:r w:rsidRPr="00D8181A">
        <w:rPr>
          <w:rFonts w:ascii="Times New Roman" w:eastAsia="Times New Roman" w:hAnsi="Times New Roman" w:cs="Times New Roman"/>
        </w:rPr>
        <w:t xml:space="preserve">привлекает к </w:t>
      </w:r>
      <w:r w:rsidRPr="00D8181A">
        <w:rPr>
          <w:rFonts w:ascii="Times New Roman" w:eastAsia="Times New Roman" w:hAnsi="Times New Roman" w:cs="Times New Roman"/>
        </w:rPr>
        <w:lastRenderedPageBreak/>
        <w:t xml:space="preserve">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не являющиеся аффилированными лицами юридического лица, индивидуального предпринимателя. </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Style w:val="a6"/>
          <w:rFonts w:ascii="Times New Roman" w:eastAsia="Arial" w:hAnsi="Times New Roman" w:cs="Times New Roman"/>
          <w:b w:val="0"/>
          <w:bCs w:val="0"/>
        </w:rPr>
      </w:pPr>
      <w:r w:rsidRPr="00D8181A">
        <w:rPr>
          <w:rStyle w:val="a6"/>
          <w:rFonts w:ascii="Times New Roman" w:eastAsia="Times New Roman" w:hAnsi="Times New Roman" w:cs="Times New Roman"/>
          <w:b w:val="0"/>
        </w:rPr>
        <w:t>96. </w:t>
      </w:r>
      <w:r w:rsidRPr="00D8181A">
        <w:rPr>
          <w:rStyle w:val="a6"/>
          <w:rFonts w:ascii="Times New Roman" w:eastAsia="Arial" w:hAnsi="Times New Roman" w:cs="Times New Roman"/>
          <w:b w:val="0"/>
          <w:bCs w:val="0"/>
        </w:rPr>
        <w:t xml:space="preserve">В случае, если проведение внеплановой выездной проверки оказалось 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w:t>
      </w:r>
    </w:p>
    <w:p w:rsidR="003C4668" w:rsidRPr="00D8181A" w:rsidRDefault="003C4668" w:rsidP="00D8181A">
      <w:pPr>
        <w:autoSpaceDE w:val="0"/>
        <w:ind w:firstLine="709"/>
        <w:jc w:val="both"/>
        <w:rPr>
          <w:rStyle w:val="a6"/>
          <w:rFonts w:ascii="Times New Roman" w:eastAsia="Arial" w:hAnsi="Times New Roman" w:cs="Times New Roman"/>
          <w:b w:val="0"/>
          <w:bCs w:val="0"/>
        </w:rPr>
      </w:pPr>
      <w:r w:rsidRPr="00D8181A">
        <w:rPr>
          <w:rStyle w:val="a6"/>
          <w:rFonts w:ascii="Times New Roman" w:eastAsia="Arial" w:hAnsi="Times New Roman" w:cs="Times New Roman"/>
          <w:b w:val="0"/>
          <w:bCs w:val="0"/>
        </w:rPr>
        <w:t>Максимальный срок административного действия составляет один рабочий день.</w:t>
      </w:r>
    </w:p>
    <w:p w:rsidR="003C4668" w:rsidRPr="00D8181A" w:rsidRDefault="0063610B" w:rsidP="00D8181A">
      <w:pPr>
        <w:autoSpaceDE w:val="0"/>
        <w:ind w:firstLine="709"/>
        <w:jc w:val="both"/>
        <w:rPr>
          <w:rStyle w:val="a6"/>
          <w:rFonts w:ascii="Times New Roman" w:eastAsia="Arial" w:hAnsi="Times New Roman" w:cs="Times New Roman"/>
          <w:b w:val="0"/>
          <w:bCs w:val="0"/>
        </w:rPr>
      </w:pPr>
      <w:r>
        <w:rPr>
          <w:rFonts w:ascii="Times New Roman" w:hAnsi="Times New Roman" w:cs="Times New Roman"/>
        </w:rPr>
        <w:t>Администрация Кетовского района</w:t>
      </w:r>
      <w:r w:rsidRPr="00D8181A">
        <w:rPr>
          <w:rStyle w:val="a6"/>
          <w:rFonts w:ascii="Times New Roman" w:eastAsia="Arial" w:hAnsi="Times New Roman" w:cs="Times New Roman"/>
          <w:b w:val="0"/>
          <w:bCs w:val="0"/>
        </w:rPr>
        <w:t xml:space="preserve"> </w:t>
      </w:r>
      <w:r w:rsidR="003C4668" w:rsidRPr="00D8181A">
        <w:rPr>
          <w:rStyle w:val="a6"/>
          <w:rFonts w:ascii="Times New Roman" w:eastAsia="Arial" w:hAnsi="Times New Roman" w:cs="Times New Roman"/>
          <w:b w:val="0"/>
          <w:bCs w:val="0"/>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 </w:t>
      </w:r>
    </w:p>
    <w:p w:rsidR="003C4668" w:rsidRPr="00D8181A" w:rsidRDefault="003C4668" w:rsidP="00D8181A">
      <w:pPr>
        <w:pStyle w:val="a9"/>
        <w:spacing w:after="0"/>
        <w:ind w:firstLine="709"/>
        <w:jc w:val="both"/>
        <w:rPr>
          <w:rStyle w:val="a6"/>
          <w:rFonts w:ascii="Times New Roman" w:eastAsia="Times New Roman" w:hAnsi="Times New Roman" w:cs="Times New Roman"/>
          <w:b w:val="0"/>
          <w:bCs w:val="0"/>
        </w:rPr>
      </w:pPr>
      <w:r w:rsidRPr="00D8181A">
        <w:rPr>
          <w:rStyle w:val="a6"/>
          <w:rFonts w:ascii="Times New Roman" w:eastAsia="Arial" w:hAnsi="Times New Roman" w:cs="Times New Roman"/>
          <w:b w:val="0"/>
          <w:bCs w:val="0"/>
        </w:rPr>
        <w:t>Должностное лицо осуществляет действия по проведению внеплановой выездной проверки в</w:t>
      </w:r>
      <w:r w:rsidRPr="00D8181A">
        <w:rPr>
          <w:rStyle w:val="a6"/>
          <w:rFonts w:ascii="Times New Roman" w:eastAsia="Times New Roman" w:hAnsi="Times New Roman" w:cs="Times New Roman"/>
          <w:b w:val="0"/>
          <w:bCs w:val="0"/>
        </w:rPr>
        <w:t xml:space="preserve"> отношении юридического лица, индивидуального предпринимателя в соответствии с пунктами</w:t>
      </w:r>
      <w:r w:rsidRPr="00D8181A">
        <w:rPr>
          <w:rStyle w:val="a6"/>
          <w:rFonts w:ascii="Times New Roman" w:eastAsia="Times New Roman" w:hAnsi="Times New Roman" w:cs="Times New Roman"/>
        </w:rPr>
        <w:t xml:space="preserve"> </w:t>
      </w:r>
      <w:r w:rsidRPr="00D8181A">
        <w:rPr>
          <w:rStyle w:val="a6"/>
          <w:rFonts w:ascii="Times New Roman" w:eastAsia="Times New Roman" w:hAnsi="Times New Roman" w:cs="Times New Roman"/>
          <w:b w:val="0"/>
          <w:bCs w:val="0"/>
        </w:rPr>
        <w:t>88-95 настоящего Административного регламента.</w:t>
      </w:r>
    </w:p>
    <w:p w:rsidR="003C4668" w:rsidRPr="00D8181A" w:rsidRDefault="003C4668" w:rsidP="00D8181A">
      <w:pPr>
        <w:pStyle w:val="a9"/>
        <w:spacing w:after="0"/>
        <w:ind w:firstLine="709"/>
        <w:jc w:val="both"/>
        <w:rPr>
          <w:rFonts w:ascii="Times New Roman" w:eastAsia="Times New Roman" w:hAnsi="Times New Roman" w:cs="Times New Roman"/>
        </w:rPr>
      </w:pPr>
      <w:r w:rsidRPr="00D8181A">
        <w:rPr>
          <w:rStyle w:val="a6"/>
          <w:rFonts w:ascii="Times New Roman" w:eastAsia="Times New Roman" w:hAnsi="Times New Roman" w:cs="Times New Roman"/>
          <w:b w:val="0"/>
        </w:rPr>
        <w:t>97.</w:t>
      </w:r>
      <w:r w:rsidRPr="00D8181A">
        <w:rPr>
          <w:rStyle w:val="a6"/>
          <w:rFonts w:ascii="Times New Roman" w:hAnsi="Times New Roman" w:cs="Times New Roman"/>
          <w:b w:val="0"/>
        </w:rPr>
        <w:t xml:space="preserve"> Должностное лицо</w:t>
      </w:r>
      <w:r w:rsidRPr="00D8181A">
        <w:rPr>
          <w:rFonts w:ascii="Times New Roman" w:eastAsia="Times New Roman" w:hAnsi="Times New Roman" w:cs="Times New Roman"/>
        </w:rPr>
        <w:t xml:space="preserve"> осуществляет действия по проведению внеплановой (документарной и выездной) проверки в отношении юридического лица, индивидуального предпринимателя в соответствии с пунктами 79-93 настоящей главы Административного регламента.</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hAnsi="Times New Roman" w:cs="Times New Roman"/>
          <w:sz w:val="24"/>
          <w:szCs w:val="24"/>
        </w:rPr>
        <w:t xml:space="preserve">98. В случае необходимости </w:t>
      </w:r>
      <w:r w:rsidR="0063610B">
        <w:rPr>
          <w:rFonts w:ascii="Times New Roman" w:hAnsi="Times New Roman" w:cs="Times New Roman"/>
          <w:sz w:val="24"/>
          <w:szCs w:val="24"/>
        </w:rPr>
        <w:t>Администрация Кетовского района</w:t>
      </w:r>
      <w:r w:rsidR="0063610B" w:rsidRPr="00D8181A">
        <w:rPr>
          <w:rFonts w:ascii="Times New Roman" w:eastAsia="Arial" w:hAnsi="Times New Roman" w:cs="Times New Roman"/>
          <w:sz w:val="24"/>
          <w:szCs w:val="24"/>
        </w:rPr>
        <w:t xml:space="preserve"> </w:t>
      </w:r>
      <w:r w:rsidRPr="00D8181A">
        <w:rPr>
          <w:rFonts w:ascii="Times New Roman" w:eastAsia="Arial" w:hAnsi="Times New Roman" w:cs="Times New Roman"/>
          <w:sz w:val="24"/>
          <w:szCs w:val="24"/>
        </w:rPr>
        <w:t>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99. Должностное лицо для получения документов и (или) информации, включенных в Перечь документов и (или) информации, готовит запрос.</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В запросе указываются: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1) наименование </w:t>
      </w:r>
      <w:r w:rsidR="0063610B">
        <w:rPr>
          <w:rFonts w:ascii="Times New Roman" w:hAnsi="Times New Roman" w:cs="Times New Roman"/>
        </w:rPr>
        <w:t>Администрации Кетовского района</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2) наименование органа или организации, в адрес которых направляется запрос;</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4) дата и номер распоряжения </w:t>
      </w:r>
      <w:r w:rsidR="0063610B">
        <w:rPr>
          <w:rFonts w:ascii="Times New Roman" w:hAnsi="Times New Roman" w:cs="Times New Roman"/>
        </w:rPr>
        <w:t>Администрации Кетовского района</w:t>
      </w:r>
      <w:r w:rsidR="0063610B" w:rsidRPr="00D8181A">
        <w:rPr>
          <w:rFonts w:ascii="Times New Roman" w:eastAsia="Arial" w:hAnsi="Times New Roman" w:cs="Times New Roman"/>
        </w:rPr>
        <w:t xml:space="preserve"> </w:t>
      </w:r>
      <w:r w:rsidRPr="00D8181A">
        <w:rPr>
          <w:rFonts w:ascii="Times New Roman" w:eastAsia="Arial" w:hAnsi="Times New Roman" w:cs="Times New Roman"/>
        </w:rPr>
        <w:t>о проведении проверки;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5) сведения, позволяющие идентифицировать юридическое лицо, индивидуального предпринимателя;</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6) наименование необходимых документов и (или) информации из числа приведенных в Перечне документов и (или) информации;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7) дата направления запроса;</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lastRenderedPageBreak/>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 xml:space="preserve">Максимальный срок административного действия составляет два часа. </w:t>
      </w:r>
    </w:p>
    <w:p w:rsidR="003C4668" w:rsidRPr="00D8181A" w:rsidRDefault="003C4668" w:rsidP="00D8181A">
      <w:pPr>
        <w:pStyle w:val="ConsPlusNormal0"/>
        <w:ind w:firstLine="709"/>
        <w:jc w:val="both"/>
        <w:rPr>
          <w:rFonts w:ascii="Times New Roman" w:eastAsia="Arial" w:hAnsi="Times New Roman" w:cs="Times New Roman"/>
          <w:sz w:val="24"/>
          <w:szCs w:val="24"/>
        </w:rPr>
      </w:pPr>
      <w:r w:rsidRPr="00D8181A">
        <w:rPr>
          <w:rFonts w:ascii="Times New Roman" w:eastAsia="Arial" w:hAnsi="Times New Roman" w:cs="Times New Roman"/>
          <w:sz w:val="24"/>
          <w:szCs w:val="24"/>
        </w:rPr>
        <w:t>Должностное лицо направляет запрос в адрес органа, организации.</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ConsPlusNormal0"/>
        <w:ind w:firstLine="709"/>
        <w:jc w:val="both"/>
        <w:rPr>
          <w:rFonts w:ascii="Times New Roman" w:hAnsi="Times New Roman" w:cs="Times New Roman"/>
          <w:bCs/>
          <w:sz w:val="24"/>
          <w:szCs w:val="24"/>
        </w:rPr>
      </w:pPr>
      <w:r w:rsidRPr="00D8181A">
        <w:rPr>
          <w:rFonts w:ascii="Times New Roman" w:hAnsi="Times New Roman" w:cs="Times New Roman"/>
          <w:sz w:val="24"/>
          <w:szCs w:val="24"/>
        </w:rPr>
        <w:t>100. </w:t>
      </w:r>
      <w:r w:rsidRPr="00D8181A">
        <w:rPr>
          <w:rFonts w:ascii="Times New Roman" w:hAnsi="Times New Roman" w:cs="Times New Roman"/>
          <w:bCs/>
          <w:sz w:val="24"/>
          <w:szCs w:val="24"/>
        </w:rPr>
        <w:t>В случае выявления при проведении внеплановой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Протокол об административном правонарушении составляется в порядке, установленном главой 28 </w:t>
      </w:r>
      <w:r w:rsidRPr="00D8181A">
        <w:rPr>
          <w:rFonts w:ascii="Times New Roman" w:hAnsi="Times New Roman" w:cs="Times New Roman"/>
          <w:bCs/>
        </w:rPr>
        <w:t>КоАП РФ</w:t>
      </w:r>
      <w:r w:rsidRPr="00D8181A">
        <w:rPr>
          <w:rFonts w:ascii="Times New Roman" w:hAnsi="Times New Roman" w:cs="Times New Roman"/>
        </w:rPr>
        <w:t>.</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Протокол составляется немедленно после выявления совершения административного правонарушения.</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101. </w:t>
      </w:r>
      <w:r w:rsidRPr="00D8181A">
        <w:rPr>
          <w:rFonts w:ascii="Times New Roman" w:hAnsi="Times New Roman" w:cs="Times New Roman"/>
        </w:rPr>
        <w:t>Копия протокола об административном правонарушении вручается юридическому лицу, индивидуальному предпринимателю</w:t>
      </w:r>
      <w:r w:rsidRPr="00D8181A">
        <w:rPr>
          <w:rStyle w:val="WW8Num1z0"/>
          <w:rFonts w:ascii="Times New Roman" w:hAnsi="Times New Roman" w:cs="Times New Roman"/>
        </w:rPr>
        <w:t xml:space="preserve"> </w:t>
      </w:r>
      <w:r w:rsidRPr="00D8181A">
        <w:rPr>
          <w:rStyle w:val="blk"/>
          <w:rFonts w:ascii="Times New Roman" w:hAnsi="Times New Roman" w:cs="Times New Roman"/>
        </w:rPr>
        <w:t>под расписку.</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В случае неявки юридического лица, индивидуального предпринимателя, если он извещен в порядке, установленном статьей 25.15 КоАП РФ</w:t>
      </w:r>
      <w:r w:rsidRPr="00D8181A">
        <w:rPr>
          <w:rStyle w:val="blk"/>
          <w:rFonts w:ascii="Times New Roman" w:hAnsi="Times New Roman" w:cs="Times New Roman"/>
          <w:b/>
          <w:bCs/>
        </w:rPr>
        <w:t>,</w:t>
      </w:r>
      <w:r w:rsidRPr="00D8181A">
        <w:rPr>
          <w:rStyle w:val="blk"/>
          <w:rFonts w:ascii="Times New Roman" w:hAnsi="Times New Roman" w:cs="Times New Roman"/>
        </w:rPr>
        <w:t xml:space="preserve">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102.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lastRenderedPageBreak/>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ConsPlusNormal0"/>
        <w:ind w:firstLine="709"/>
        <w:jc w:val="both"/>
        <w:rPr>
          <w:rFonts w:ascii="Times New Roman" w:hAnsi="Times New Roman" w:cs="Times New Roman"/>
          <w:sz w:val="24"/>
          <w:szCs w:val="24"/>
        </w:rPr>
      </w:pPr>
      <w:r w:rsidRPr="00D8181A">
        <w:rPr>
          <w:rFonts w:ascii="Times New Roman" w:hAnsi="Times New Roman" w:cs="Times New Roman"/>
          <w:sz w:val="24"/>
          <w:szCs w:val="24"/>
        </w:rPr>
        <w:t>104.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105. Оснований для приостановления исполнения муниципальной функции </w:t>
      </w:r>
      <w:r w:rsidRPr="00D8181A">
        <w:rPr>
          <w:rFonts w:ascii="Times New Roman" w:hAnsi="Times New Roman" w:cs="Times New Roman"/>
        </w:rPr>
        <w:t>действующим</w:t>
      </w:r>
      <w:r w:rsidRPr="00D8181A">
        <w:rPr>
          <w:rFonts w:ascii="Times New Roman" w:eastAsia="Times New Roman" w:hAnsi="Times New Roman" w:cs="Times New Roman"/>
        </w:rPr>
        <w:t xml:space="preserve"> законодательством не предусмотрено.</w:t>
      </w:r>
      <w:bookmarkStart w:id="4" w:name="sub_1691"/>
      <w:bookmarkEnd w:id="4"/>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106. Критерием  принятия решения в рамках административной процедуры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3C4668" w:rsidRPr="00D8181A" w:rsidRDefault="003C4668" w:rsidP="00D8181A">
      <w:pPr>
        <w:tabs>
          <w:tab w:val="left" w:pos="560"/>
        </w:tabs>
        <w:autoSpaceDE w:val="0"/>
        <w:ind w:firstLine="709"/>
        <w:jc w:val="both"/>
        <w:rPr>
          <w:rFonts w:ascii="Times New Roman" w:eastAsia="Times New Roman" w:hAnsi="Times New Roman" w:cs="Times New Roman"/>
          <w:spacing w:val="2"/>
        </w:rPr>
      </w:pPr>
      <w:r w:rsidRPr="00D8181A">
        <w:rPr>
          <w:rFonts w:ascii="Times New Roman" w:eastAsia="Times New Roman" w:hAnsi="Times New Roman" w:cs="Times New Roman"/>
          <w:spacing w:val="2"/>
        </w:rPr>
        <w:t>108. Способом фиксации результата выполнения административной процедуры  является составления акта проверки.</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5C5822">
      <w:pPr>
        <w:ind w:firstLine="709"/>
        <w:jc w:val="center"/>
        <w:rPr>
          <w:rFonts w:ascii="Times New Roman" w:hAnsi="Times New Roman" w:cs="Times New Roman"/>
          <w:b/>
          <w:bCs/>
          <w:spacing w:val="2"/>
        </w:rPr>
      </w:pPr>
      <w:r w:rsidRPr="00D8181A">
        <w:rPr>
          <w:rFonts w:ascii="Times New Roman" w:hAnsi="Times New Roman" w:cs="Times New Roman"/>
          <w:b/>
          <w:bCs/>
          <w:spacing w:val="2"/>
        </w:rPr>
        <w:t>Глава 14. Оформление результатов проверки</w:t>
      </w:r>
    </w:p>
    <w:p w:rsidR="003C4668" w:rsidRPr="00D8181A" w:rsidRDefault="003C4668" w:rsidP="00D8181A">
      <w:pPr>
        <w:ind w:firstLine="709"/>
        <w:jc w:val="both"/>
        <w:rPr>
          <w:rFonts w:ascii="Times New Roman" w:hAnsi="Times New Roman" w:cs="Times New Roman"/>
          <w:spacing w:val="2"/>
        </w:rPr>
      </w:pP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109. Основанием для начала административной процедуры является окончание проведения проверки.</w:t>
      </w:r>
    </w:p>
    <w:p w:rsidR="003C4668" w:rsidRPr="00D8181A" w:rsidRDefault="003C4668" w:rsidP="00D8181A">
      <w:pPr>
        <w:pStyle w:val="a9"/>
        <w:spacing w:after="0"/>
        <w:ind w:firstLine="709"/>
        <w:jc w:val="both"/>
        <w:rPr>
          <w:rFonts w:ascii="Times New Roman" w:hAnsi="Times New Roman" w:cs="Times New Roman"/>
          <w:spacing w:val="2"/>
        </w:rPr>
      </w:pPr>
      <w:r w:rsidRPr="00D8181A">
        <w:rPr>
          <w:rFonts w:ascii="Times New Roman" w:hAnsi="Times New Roman" w:cs="Times New Roman"/>
          <w:spacing w:val="2"/>
        </w:rPr>
        <w:t>110. Оформление результатов проверки, осуществляется должностным лицом, проводившим проверку.</w:t>
      </w:r>
    </w:p>
    <w:p w:rsidR="003C4668" w:rsidRPr="00D8181A" w:rsidRDefault="003C4668" w:rsidP="00D8181A">
      <w:pPr>
        <w:pStyle w:val="a9"/>
        <w:spacing w:after="0"/>
        <w:ind w:firstLine="709"/>
        <w:jc w:val="both"/>
        <w:rPr>
          <w:rFonts w:ascii="Times New Roman" w:hAnsi="Times New Roman" w:cs="Times New Roman"/>
          <w:spacing w:val="2"/>
        </w:rPr>
      </w:pPr>
      <w:r w:rsidRPr="00D8181A">
        <w:rPr>
          <w:rFonts w:ascii="Times New Roman" w:hAnsi="Times New Roman" w:cs="Times New Roman"/>
          <w:spacing w:val="2"/>
        </w:rPr>
        <w:t xml:space="preserve">111. Должностное лицо по результатам проверки составляет </w:t>
      </w:r>
      <w:r w:rsidRPr="00D8181A">
        <w:rPr>
          <w:rFonts w:ascii="Times New Roman" w:hAnsi="Times New Roman" w:cs="Times New Roman"/>
        </w:rPr>
        <w:t>акт проверки непосредственно после ее завершения в двух экземплярах по форме</w:t>
      </w:r>
      <w:r w:rsidRPr="00D8181A">
        <w:rPr>
          <w:rFonts w:ascii="Times New Roman" w:hAnsi="Times New Roman" w:cs="Times New Roman"/>
          <w:spacing w:val="2"/>
        </w:rPr>
        <w:t xml:space="preserve"> согласно приложению 4 к </w:t>
      </w:r>
      <w:r w:rsidRPr="00D8181A">
        <w:rPr>
          <w:rFonts w:ascii="Times New Roman" w:eastAsia="Times New Roman" w:hAnsi="Times New Roman" w:cs="Times New Roman"/>
          <w:spacing w:val="2"/>
        </w:rPr>
        <w:t xml:space="preserve">настоящему </w:t>
      </w:r>
      <w:r w:rsidRPr="00D8181A">
        <w:rPr>
          <w:rFonts w:ascii="Times New Roman" w:hAnsi="Times New Roman" w:cs="Times New Roman"/>
          <w:spacing w:val="2"/>
        </w:rPr>
        <w:t xml:space="preserve">Административному регламенту. </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В акте проверки указываются: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 дата, время и место составления акта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2) наименование органа муниципального контроля;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3) дата и номер распоряжения </w:t>
      </w:r>
      <w:r w:rsidR="005C5822">
        <w:rPr>
          <w:rFonts w:ascii="Times New Roman" w:hAnsi="Times New Roman" w:cs="Times New Roman"/>
        </w:rPr>
        <w:t>Администрации Кетовского района</w:t>
      </w:r>
      <w:r w:rsidR="005C5822" w:rsidRPr="00D8181A">
        <w:rPr>
          <w:rFonts w:ascii="Times New Roman" w:hAnsi="Times New Roman" w:cs="Times New Roman"/>
        </w:rPr>
        <w:t xml:space="preserve"> </w:t>
      </w:r>
      <w:r w:rsidRPr="00D8181A">
        <w:rPr>
          <w:rFonts w:ascii="Times New Roman" w:hAnsi="Times New Roman" w:cs="Times New Roman"/>
        </w:rPr>
        <w:t>о проведении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4) фамилии, имена, отчества и должности должностных лиц, проводивших проверку;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6) дата, время, продолжительность и место проведения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lastRenderedPageBreak/>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9) подписи должностного лица или должностных лиц, проводивших проверку.</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Максимальный срок административного действия составляет один рабочий день. </w:t>
      </w:r>
    </w:p>
    <w:p w:rsidR="003C4668" w:rsidRPr="00D8181A" w:rsidRDefault="003C4668" w:rsidP="00D8181A">
      <w:pPr>
        <w:ind w:firstLine="709"/>
        <w:jc w:val="both"/>
        <w:rPr>
          <w:rFonts w:ascii="Times New Roman" w:hAnsi="Times New Roman" w:cs="Times New Roman"/>
          <w:spacing w:val="2"/>
        </w:rPr>
      </w:pPr>
      <w:bookmarkStart w:id="5" w:name="sub_163"/>
      <w:r w:rsidRPr="00D8181A">
        <w:rPr>
          <w:rFonts w:ascii="Times New Roman" w:hAnsi="Times New Roman" w:cs="Times New Roman"/>
          <w:spacing w:val="2"/>
        </w:rPr>
        <w:t>К акту проверки прилагаются фото-, видеосъемка, объяснения должностных лиц юридического лица,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Start w:id="6" w:name="sub_164"/>
      <w:bookmarkEnd w:id="5"/>
      <w:bookmarkEnd w:id="6"/>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spacing w:val="2"/>
        </w:rPr>
        <w:t>П</w:t>
      </w:r>
      <w:r w:rsidRPr="00D8181A">
        <w:rPr>
          <w:rFonts w:ascii="Times New Roman" w:hAnsi="Times New Roman" w:cs="Times New Roman"/>
        </w:rPr>
        <w:t xml:space="preserve">редписание об устранении выявленных нарушений оформляется по форме, предусмотренной приложением 5 к </w:t>
      </w:r>
      <w:r w:rsidRPr="00D8181A">
        <w:rPr>
          <w:rFonts w:ascii="Times New Roman" w:eastAsia="Times New Roman" w:hAnsi="Times New Roman" w:cs="Times New Roman"/>
        </w:rPr>
        <w:t xml:space="preserve">настоящему </w:t>
      </w:r>
      <w:r w:rsidRPr="00D8181A">
        <w:rPr>
          <w:rFonts w:ascii="Times New Roman" w:hAnsi="Times New Roman" w:cs="Times New Roman"/>
        </w:rPr>
        <w:t>Административному регламенту.</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C4668" w:rsidRPr="00D8181A" w:rsidRDefault="003C4668" w:rsidP="00D8181A">
      <w:pPr>
        <w:autoSpaceDE w:val="0"/>
        <w:ind w:firstLine="709"/>
        <w:jc w:val="both"/>
        <w:rPr>
          <w:rFonts w:ascii="Times New Roman" w:hAnsi="Times New Roman" w:cs="Times New Roman"/>
          <w:spacing w:val="2"/>
        </w:rPr>
      </w:pPr>
      <w:r w:rsidRPr="00D8181A">
        <w:rPr>
          <w:rFonts w:ascii="Times New Roman" w:hAnsi="Times New Roman" w:cs="Times New Roman"/>
        </w:rPr>
        <w:t>112</w:t>
      </w:r>
      <w:r w:rsidRPr="00D8181A">
        <w:rPr>
          <w:rFonts w:ascii="Times New Roman" w:hAnsi="Times New Roman" w:cs="Times New Roman"/>
          <w:spacing w:val="2"/>
        </w:rPr>
        <w:t>. Должностное лицо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Максимальный срок административного действия составляет один час. </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113. Должностное лицо в случае отсутствия руководителя, иного должностного лица или уполномоченного представителя юридического лица, </w:t>
      </w:r>
      <w:r w:rsidRPr="00D8181A">
        <w:rPr>
          <w:rFonts w:ascii="Times New Roman" w:hAnsi="Times New Roman" w:cs="Times New Roman"/>
          <w:spacing w:val="2"/>
        </w:rPr>
        <w:t>индивидуального предпринимателя, его уполномоченного представителя</w:t>
      </w:r>
      <w:r w:rsidRPr="00D8181A">
        <w:rPr>
          <w:rFonts w:ascii="Times New Roman" w:hAnsi="Times New Roman" w:cs="Times New Roman"/>
        </w:rPr>
        <w:t xml:space="preserve">, а также в случае отказа </w:t>
      </w:r>
      <w:r w:rsidRPr="00D8181A">
        <w:rPr>
          <w:rFonts w:ascii="Times New Roman" w:hAnsi="Times New Roman" w:cs="Times New Roman"/>
          <w:spacing w:val="2"/>
        </w:rPr>
        <w:t>юридического лица, индивидуального предпринимателя</w:t>
      </w:r>
      <w:r w:rsidRPr="00D8181A">
        <w:rPr>
          <w:rFonts w:ascii="Times New Roman" w:hAnsi="Times New Roman" w:cs="Times New Roman"/>
        </w:rPr>
        <w:t xml:space="preserve"> дать расписку об ознакомлении осуществляет следующие действия: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 делает соответствующую отметку в акте проверки, заверяет ее подписью;</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2) готовит сопроводительное письмо юридическому лицу, индивидуальному предпринимателю за подписью Главы </w:t>
      </w:r>
      <w:r w:rsidR="005C5822">
        <w:rPr>
          <w:rFonts w:ascii="Times New Roman" w:hAnsi="Times New Roman" w:cs="Times New Roman"/>
        </w:rPr>
        <w:t>Кетовского района</w:t>
      </w:r>
      <w:r w:rsidRPr="00D8181A">
        <w:rPr>
          <w:rFonts w:ascii="Times New Roman" w:hAnsi="Times New Roman" w:cs="Times New Roman"/>
        </w:rPr>
        <w:t>. К сопроводительному письму прилагает один экземпляр акта проверки с приложением (при наличии).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w:t>
      </w:r>
    </w:p>
    <w:p w:rsidR="003C4668" w:rsidRPr="00D8181A" w:rsidRDefault="003C4668" w:rsidP="00D8181A">
      <w:pPr>
        <w:pStyle w:val="a9"/>
        <w:autoSpaceDE w:val="0"/>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114.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3C4668" w:rsidRPr="00D8181A" w:rsidRDefault="003C4668" w:rsidP="00D8181A">
      <w:pPr>
        <w:pStyle w:val="a9"/>
        <w:autoSpaceDE w:val="0"/>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 xml:space="preserve">115.  При поступлении уведомления о вручении заказного почтового отправления  </w:t>
      </w:r>
      <w:r w:rsidRPr="00D8181A">
        <w:rPr>
          <w:rFonts w:ascii="Times New Roman" w:hAnsi="Times New Roman" w:cs="Times New Roman"/>
        </w:rPr>
        <w:lastRenderedPageBreak/>
        <w:t xml:space="preserve">должностное лицо, ответственное за делопроизводство, передает его должностному лицу для приобщения к экземпляру акта проверки, хранящемуся в деле </w:t>
      </w:r>
      <w:r w:rsidR="005C5822">
        <w:rPr>
          <w:rFonts w:ascii="Times New Roman" w:hAnsi="Times New Roman" w:cs="Times New Roman"/>
        </w:rPr>
        <w:t>Администрации Кетовского района</w:t>
      </w:r>
      <w:r w:rsidRPr="00D8181A">
        <w:rPr>
          <w:rFonts w:ascii="Times New Roman" w:hAnsi="Times New Roman" w:cs="Times New Roman"/>
        </w:rPr>
        <w:t>.</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117. Результаты проверки, содержащие информацию, составляющую </w:t>
      </w:r>
      <w:hyperlink r:id="rId13" w:anchor="block_5" w:history="1">
        <w:r w:rsidRPr="00D8181A">
          <w:rPr>
            <w:rStyle w:val="a3"/>
            <w:rFonts w:ascii="Times New Roman" w:hAnsi="Times New Roman" w:cs="Times New Roman"/>
          </w:rPr>
          <w:t>государственную</w:t>
        </w:r>
      </w:hyperlink>
      <w:r w:rsidRPr="00D8181A">
        <w:rPr>
          <w:rFonts w:ascii="Times New Roman" w:hAnsi="Times New Roman" w:cs="Times New Roman"/>
        </w:rPr>
        <w:t xml:space="preserve">, </w:t>
      </w:r>
      <w:hyperlink r:id="rId14" w:anchor="block_301" w:history="1">
        <w:r w:rsidRPr="00D8181A">
          <w:rPr>
            <w:rStyle w:val="a3"/>
            <w:rFonts w:ascii="Times New Roman" w:hAnsi="Times New Roman" w:cs="Times New Roman"/>
          </w:rPr>
          <w:t>коммерческую</w:t>
        </w:r>
      </w:hyperlink>
      <w:r w:rsidRPr="00D8181A">
        <w:rPr>
          <w:rFonts w:ascii="Times New Roman" w:hAnsi="Times New Roman" w:cs="Times New Roman"/>
        </w:rPr>
        <w:t>, служебную, иную тайну, оформляются с соблюдением требований, предусмотренных действующим законодательством.</w:t>
      </w:r>
    </w:p>
    <w:p w:rsidR="003C4668" w:rsidRPr="00D8181A" w:rsidRDefault="003C4668" w:rsidP="00D8181A">
      <w:pPr>
        <w:autoSpaceDE w:val="0"/>
        <w:ind w:firstLine="709"/>
        <w:jc w:val="both"/>
        <w:rPr>
          <w:rStyle w:val="blk"/>
          <w:rFonts w:ascii="Times New Roman" w:hAnsi="Times New Roman" w:cs="Times New Roman"/>
        </w:rPr>
      </w:pPr>
      <w:r w:rsidRPr="00D8181A">
        <w:rPr>
          <w:rFonts w:ascii="Times New Roman" w:eastAsia="Times New Roman" w:hAnsi="Times New Roman" w:cs="Times New Roman"/>
        </w:rPr>
        <w:t>118. </w:t>
      </w:r>
      <w:r w:rsidRPr="00D8181A">
        <w:rPr>
          <w:rStyle w:val="blk"/>
          <w:rFonts w:ascii="Times New Roman" w:hAnsi="Times New Roman" w:cs="Times New Roman"/>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При отсутствии журнала учета проверок в акте проверки делается соответствующая запись.</w:t>
      </w:r>
    </w:p>
    <w:p w:rsidR="003C4668" w:rsidRPr="00D8181A" w:rsidRDefault="003C4668" w:rsidP="00D8181A">
      <w:pPr>
        <w:ind w:firstLine="709"/>
        <w:jc w:val="both"/>
        <w:rPr>
          <w:rFonts w:ascii="Times New Roman" w:eastAsia="Arial" w:hAnsi="Times New Roman" w:cs="Times New Roman"/>
        </w:rPr>
      </w:pPr>
      <w:r w:rsidRPr="00D8181A">
        <w:rPr>
          <w:rFonts w:ascii="Times New Roman" w:hAnsi="Times New Roman" w:cs="Times New Roman"/>
        </w:rPr>
        <w:t>119. Юридическое лицо, индивидуальный предприниматель</w:t>
      </w:r>
      <w:r w:rsidRPr="00D8181A">
        <w:rPr>
          <w:rFonts w:ascii="Times New Roman" w:eastAsia="Arial" w:hAnsi="Times New Roman" w:cs="Times New Roman"/>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F1BD2">
        <w:rPr>
          <w:rFonts w:ascii="Times New Roman" w:hAnsi="Times New Roman" w:cs="Times New Roman"/>
        </w:rPr>
        <w:t>Администрацию Кетовского района</w:t>
      </w:r>
      <w:r w:rsidR="00BF1BD2" w:rsidRPr="00D8181A">
        <w:rPr>
          <w:rFonts w:ascii="Times New Roman" w:eastAsia="Arial" w:hAnsi="Times New Roman" w:cs="Times New Roman"/>
        </w:rPr>
        <w:t xml:space="preserve"> </w:t>
      </w:r>
      <w:r w:rsidRPr="00D8181A">
        <w:rPr>
          <w:rFonts w:ascii="Times New Roman" w:eastAsia="Arial" w:hAnsi="Times New Roman" w:cs="Times New Roman"/>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F1BD2">
        <w:rPr>
          <w:rFonts w:ascii="Times New Roman" w:hAnsi="Times New Roman" w:cs="Times New Roman"/>
        </w:rPr>
        <w:t>Администрацию Кетовского района</w:t>
      </w:r>
      <w:r w:rsidRPr="00D8181A">
        <w:rPr>
          <w:rFonts w:ascii="Times New Roman" w:eastAsia="Arial" w:hAnsi="Times New Roman" w:cs="Times New Roman"/>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120. При отсутствии нарушений обязательных требований и (или) требований, установленных муниципальными правовыми актами, должностное лицо формирует дело, содержащее акт проверки</w:t>
      </w:r>
      <w:r w:rsidRPr="00D8181A">
        <w:rPr>
          <w:rFonts w:ascii="Times New Roman" w:hAnsi="Times New Roman" w:cs="Times New Roman"/>
          <w:bCs/>
        </w:rPr>
        <w:t xml:space="preserve"> с приложением имеющихся заключений специалистов и иных связанных с результатами проверки документов </w:t>
      </w:r>
      <w:r w:rsidRPr="00D8181A">
        <w:rPr>
          <w:rFonts w:ascii="Times New Roman" w:hAnsi="Times New Roman" w:cs="Times New Roman"/>
        </w:rPr>
        <w:t xml:space="preserve">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местной администрации. </w:t>
      </w:r>
    </w:p>
    <w:p w:rsidR="003C4668" w:rsidRPr="00D8181A" w:rsidRDefault="003C4668" w:rsidP="00D8181A">
      <w:pPr>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121.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3C4668" w:rsidRPr="00D8181A" w:rsidRDefault="003C4668" w:rsidP="00D8181A">
      <w:pPr>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 xml:space="preserve">Максимальный срок административного действия составляет один рабочий день. </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hAnsi="Times New Roman" w:cs="Times New Roman"/>
          <w:spacing w:val="2"/>
        </w:rPr>
        <w:t>122. </w:t>
      </w:r>
      <w:r w:rsidRPr="00D8181A">
        <w:rPr>
          <w:rFonts w:ascii="Times New Roman" w:eastAsia="Times New Roman" w:hAnsi="Times New Roman" w:cs="Times New Roman"/>
        </w:rPr>
        <w:t>Оснований для приостановления исполнения муниципальной функции действующим законодательством не предусмотрено.</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123. Критерии принятия решения в рамках административной процедуры  определяются результатами проведенных мероприятий по контролю за соблюдением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3C4668" w:rsidRPr="00D8181A" w:rsidRDefault="003C4668" w:rsidP="00D8181A">
      <w:pPr>
        <w:ind w:firstLine="709"/>
        <w:jc w:val="both"/>
        <w:rPr>
          <w:rFonts w:ascii="Times New Roman" w:hAnsi="Times New Roman" w:cs="Times New Roman"/>
        </w:rPr>
      </w:pPr>
      <w:r w:rsidRPr="00D8181A">
        <w:rPr>
          <w:rFonts w:ascii="Times New Roman" w:eastAsia="Times New Roman" w:hAnsi="Times New Roman" w:cs="Times New Roman"/>
          <w:spacing w:val="2"/>
        </w:rPr>
        <w:t>124. Результатом исполнения административной процедуры является </w:t>
      </w:r>
      <w:r w:rsidRPr="00D8181A">
        <w:rPr>
          <w:rFonts w:ascii="Times New Roman" w:hAnsi="Times New Roman" w:cs="Times New Roman"/>
        </w:rPr>
        <w:t>подписанный и направленный юридическому лицу, индивидуальному предпринимателю акт проверки.</w:t>
      </w:r>
    </w:p>
    <w:p w:rsidR="003C4668" w:rsidRPr="00D8181A" w:rsidRDefault="003C4668" w:rsidP="00D8181A">
      <w:pPr>
        <w:autoSpaceDE w:val="0"/>
        <w:ind w:firstLine="709"/>
        <w:jc w:val="both"/>
        <w:rPr>
          <w:rFonts w:ascii="Times New Roman" w:eastAsia="Times New Roman" w:hAnsi="Times New Roman" w:cs="Times New Roman"/>
          <w:spacing w:val="2"/>
        </w:rPr>
      </w:pPr>
      <w:r w:rsidRPr="00D8181A">
        <w:rPr>
          <w:rFonts w:ascii="Times New Roman" w:eastAsia="Times New Roman" w:hAnsi="Times New Roman" w:cs="Times New Roman"/>
          <w:spacing w:val="2"/>
        </w:rPr>
        <w:lastRenderedPageBreak/>
        <w:t>125.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9975FB">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15. Принятие мер по результатам проведенной проверки,      предусмотренных законодательством Российской Федерации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126. Основанием для начала административной процедуры является выявление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3C4668" w:rsidRPr="00D8181A" w:rsidRDefault="003C4668" w:rsidP="00D8181A">
      <w:pPr>
        <w:pStyle w:val="a9"/>
        <w:spacing w:after="0"/>
        <w:ind w:firstLine="709"/>
        <w:jc w:val="both"/>
        <w:rPr>
          <w:rFonts w:ascii="Times New Roman" w:hAnsi="Times New Roman" w:cs="Times New Roman"/>
          <w:spacing w:val="2"/>
        </w:rPr>
      </w:pPr>
      <w:r w:rsidRPr="00D8181A">
        <w:rPr>
          <w:rFonts w:ascii="Times New Roman" w:hAnsi="Times New Roman" w:cs="Times New Roman"/>
        </w:rPr>
        <w:t xml:space="preserve">127. </w:t>
      </w:r>
      <w:r w:rsidRPr="00D8181A">
        <w:rPr>
          <w:rFonts w:ascii="Times New Roman" w:hAnsi="Times New Roman" w:cs="Times New Roman"/>
          <w:spacing w:val="2"/>
        </w:rPr>
        <w:t>Должностным лицом, ответственным за принятие мер по результатам проверки, является должностное лицо, проводившее проверку.</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spacing w:val="2"/>
        </w:rPr>
        <w:t xml:space="preserve">128. </w:t>
      </w:r>
      <w:r w:rsidRPr="00D8181A">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в пределах полномочий, предусмотренных действующим законодательством:</w:t>
      </w:r>
    </w:p>
    <w:p w:rsidR="003C4668" w:rsidRPr="00D8181A" w:rsidRDefault="003C4668" w:rsidP="00D8181A">
      <w:pPr>
        <w:ind w:firstLine="709"/>
        <w:jc w:val="both"/>
        <w:rPr>
          <w:rFonts w:ascii="Times New Roman" w:eastAsia="Arial" w:hAnsi="Times New Roman" w:cs="Times New Roman"/>
        </w:rPr>
      </w:pPr>
      <w:r w:rsidRPr="00D8181A">
        <w:rPr>
          <w:rFonts w:ascii="Times New Roman" w:hAnsi="Times New Roman" w:cs="Times New Roman"/>
        </w:rPr>
        <w:t>1) выдает предписание</w:t>
      </w:r>
      <w:r w:rsidRPr="00D8181A">
        <w:rPr>
          <w:rFonts w:ascii="Times New Roman" w:eastAsia="Arial" w:hAnsi="Times New Roman" w:cs="Times New Roman"/>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68" w:rsidRPr="00D8181A" w:rsidRDefault="003C4668" w:rsidP="00D8181A">
      <w:pPr>
        <w:ind w:firstLine="709"/>
        <w:jc w:val="both"/>
        <w:rPr>
          <w:rFonts w:ascii="Times New Roman" w:eastAsia="Arial" w:hAnsi="Times New Roman" w:cs="Times New Roman"/>
        </w:rPr>
      </w:pPr>
      <w:r w:rsidRPr="00D8181A">
        <w:rPr>
          <w:rFonts w:ascii="Times New Roman" w:hAnsi="Times New Roman" w:cs="Times New Roman"/>
        </w:rPr>
        <w:t>2) принимает</w:t>
      </w:r>
      <w:r w:rsidRPr="00D8181A">
        <w:rPr>
          <w:rFonts w:ascii="Times New Roman" w:eastAsia="Arial" w:hAnsi="Times New Roman" w:cs="Times New Roman"/>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3C4668" w:rsidRPr="00D8181A" w:rsidRDefault="003C4668" w:rsidP="00D8181A">
      <w:pPr>
        <w:suppressAutoHyphens w:val="0"/>
        <w:ind w:firstLine="709"/>
        <w:jc w:val="both"/>
        <w:rPr>
          <w:rFonts w:ascii="Times New Roman" w:hAnsi="Times New Roman" w:cs="Times New Roman"/>
        </w:rPr>
      </w:pPr>
      <w:r w:rsidRPr="00D8181A">
        <w:rPr>
          <w:rFonts w:ascii="Times New Roman" w:hAnsi="Times New Roman" w:cs="Times New Roman"/>
        </w:rPr>
        <w:t>3) принимает меры по привлечению лиц, допустивших выявленные нарушения, к ответственности в соответствии с действующим законодательством;</w:t>
      </w:r>
    </w:p>
    <w:p w:rsidR="003C4668" w:rsidRPr="00D8181A" w:rsidRDefault="003C4668" w:rsidP="00D8181A">
      <w:pPr>
        <w:pStyle w:val="a9"/>
        <w:spacing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129.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r w:rsidRPr="00D8181A">
        <w:rPr>
          <w:rFonts w:ascii="Times New Roman" w:eastAsia="Times New Roman" w:hAnsi="Times New Roman" w:cs="Times New Roman"/>
        </w:rPr>
        <w:lastRenderedPageBreak/>
        <w:t xml:space="preserve">чрезвычайных ситуаций природного и техногенного характера или такой вред причинен, </w:t>
      </w:r>
      <w:r w:rsidR="002278DE">
        <w:rPr>
          <w:rFonts w:ascii="Times New Roman" w:eastAsia="Times New Roman" w:hAnsi="Times New Roman" w:cs="Times New Roman"/>
        </w:rPr>
        <w:t>Администрация Кетовского района</w:t>
      </w:r>
      <w:r w:rsidRPr="00D8181A">
        <w:rPr>
          <w:rFonts w:ascii="Times New Roman" w:eastAsia="Times New Roman" w:hAnsi="Times New Roman" w:cs="Times New Roman"/>
        </w:rPr>
        <w:t xml:space="preserve">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4668" w:rsidRPr="00D8181A" w:rsidRDefault="003C4668" w:rsidP="00D8181A">
      <w:pPr>
        <w:pStyle w:val="u"/>
        <w:spacing w:before="0" w:after="0" w:line="240" w:lineRule="auto"/>
        <w:ind w:firstLine="709"/>
        <w:jc w:val="both"/>
      </w:pPr>
      <w:r w:rsidRPr="00D8181A">
        <w:t>130. Срок административной процедуры принятия должностным лицом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2 пункта 128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Times New Roman" w:hAnsi="Times New Roman" w:cs="Times New Roman"/>
          <w:spacing w:val="2"/>
        </w:rPr>
        <w:t>131. Должностное лицо</w:t>
      </w:r>
      <w:r w:rsidRPr="00D8181A">
        <w:rPr>
          <w:rFonts w:ascii="Times New Roman" w:eastAsia="Arial" w:hAnsi="Times New Roman" w:cs="Times New Roman"/>
          <w:spacing w:val="2"/>
        </w:rPr>
        <w:t xml:space="preserve">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w:t>
      </w:r>
      <w:r w:rsidR="002278DE">
        <w:rPr>
          <w:rFonts w:ascii="Times New Roman" w:eastAsia="Times New Roman" w:hAnsi="Times New Roman" w:cs="Times New Roman"/>
        </w:rPr>
        <w:t>Администрацию Кетовского района</w:t>
      </w:r>
      <w:r w:rsidRPr="00D8181A">
        <w:rPr>
          <w:rFonts w:ascii="Times New Roman" w:eastAsia="Arial" w:hAnsi="Times New Roman" w:cs="Times New Roman"/>
          <w:spacing w:val="2"/>
        </w:rPr>
        <w:t>.</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 xml:space="preserve">Максимальный срок административного действия составляет один рабочий день. </w:t>
      </w:r>
    </w:p>
    <w:p w:rsidR="003C4668" w:rsidRPr="00D8181A" w:rsidRDefault="003C4668" w:rsidP="00D8181A">
      <w:pPr>
        <w:ind w:firstLine="709"/>
        <w:jc w:val="both"/>
        <w:rPr>
          <w:rFonts w:ascii="Times New Roman" w:hAnsi="Times New Roman" w:cs="Times New Roman"/>
          <w:spacing w:val="2"/>
        </w:rPr>
      </w:pPr>
      <w:r w:rsidRPr="00D8181A">
        <w:rPr>
          <w:rFonts w:ascii="Times New Roman" w:hAnsi="Times New Roman" w:cs="Times New Roman"/>
          <w:spacing w:val="2"/>
        </w:rPr>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w:t>
      </w:r>
      <w:r w:rsidR="002278DE">
        <w:rPr>
          <w:rFonts w:ascii="Times New Roman" w:eastAsia="Times New Roman" w:hAnsi="Times New Roman" w:cs="Times New Roman"/>
        </w:rPr>
        <w:t>Администрацию Кетовского района</w:t>
      </w:r>
      <w:r w:rsidRPr="00D8181A">
        <w:rPr>
          <w:rFonts w:ascii="Times New Roman" w:hAnsi="Times New Roman" w:cs="Times New Roman"/>
          <w:spacing w:val="2"/>
        </w:rPr>
        <w:t xml:space="preserve">. </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 xml:space="preserve">Максимальный срок административного действия составляет один рабочий день. </w:t>
      </w:r>
    </w:p>
    <w:p w:rsidR="003C4668" w:rsidRPr="00D8181A" w:rsidRDefault="003C4668" w:rsidP="00D8181A">
      <w:pPr>
        <w:pStyle w:val="u"/>
        <w:spacing w:before="0" w:after="0" w:line="240" w:lineRule="auto"/>
        <w:ind w:firstLine="709"/>
        <w:jc w:val="both"/>
      </w:pPr>
      <w:r w:rsidRPr="00D8181A">
        <w:t>132. Оснований для приостановления исполнения муниципальной функции действующим законодательством не предусмотрено.</w:t>
      </w:r>
    </w:p>
    <w:p w:rsidR="003C4668" w:rsidRPr="00D8181A" w:rsidRDefault="003C4668" w:rsidP="00D8181A">
      <w:pPr>
        <w:pStyle w:val="ad"/>
        <w:spacing w:before="0" w:after="0"/>
        <w:ind w:firstLine="709"/>
        <w:jc w:val="both"/>
        <w:rPr>
          <w:rFonts w:ascii="Times New Roman" w:eastAsia="Times New Roman" w:hAnsi="Times New Roman" w:cs="Times New Roman"/>
          <w:spacing w:val="2"/>
        </w:rPr>
      </w:pPr>
      <w:r w:rsidRPr="00D8181A">
        <w:rPr>
          <w:rFonts w:ascii="Times New Roman" w:eastAsia="Times New Roman" w:hAnsi="Times New Roman" w:cs="Times New Roman"/>
          <w:spacing w:val="2"/>
        </w:rPr>
        <w:t>133.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3C4668" w:rsidRPr="00D8181A" w:rsidRDefault="003C4668" w:rsidP="00D8181A">
      <w:pPr>
        <w:ind w:firstLine="709"/>
        <w:jc w:val="both"/>
        <w:rPr>
          <w:rFonts w:ascii="Times New Roman" w:hAnsi="Times New Roman" w:cs="Times New Roman"/>
        </w:rPr>
      </w:pPr>
      <w:r w:rsidRPr="00D8181A">
        <w:rPr>
          <w:rFonts w:ascii="Times New Roman" w:eastAsia="Times New Roman" w:hAnsi="Times New Roman" w:cs="Times New Roman"/>
          <w:spacing w:val="2"/>
        </w:rPr>
        <w:t>134. Результатом исполнения административной процедуры является</w:t>
      </w:r>
      <w:r w:rsidRPr="00D8181A">
        <w:rPr>
          <w:rFonts w:ascii="Times New Roman" w:hAnsi="Times New Roman" w:cs="Times New Roman"/>
        </w:rPr>
        <w:t xml:space="preserve"> принятие должностным лицом мер, предусмотренных действующим законодательством, при выявлении нарушений при проведении проверки.</w:t>
      </w:r>
    </w:p>
    <w:p w:rsidR="003C4668" w:rsidRPr="00D8181A" w:rsidRDefault="003C4668" w:rsidP="00D8181A">
      <w:pPr>
        <w:pStyle w:val="ad"/>
        <w:autoSpaceDE w:val="0"/>
        <w:spacing w:before="0" w:after="0"/>
        <w:ind w:firstLine="709"/>
        <w:jc w:val="both"/>
        <w:rPr>
          <w:rFonts w:ascii="Times New Roman" w:eastAsia="Arial" w:hAnsi="Times New Roman" w:cs="Times New Roman"/>
        </w:rPr>
      </w:pPr>
      <w:r w:rsidRPr="00D8181A">
        <w:rPr>
          <w:rFonts w:ascii="Times New Roman" w:eastAsia="Times New Roman" w:hAnsi="Times New Roman" w:cs="Times New Roman"/>
          <w:spacing w:val="2"/>
        </w:rPr>
        <w:t xml:space="preserve">135. Способом фиксации результата выполнения административной процедуры является выдача </w:t>
      </w:r>
      <w:r w:rsidRPr="00D8181A">
        <w:rPr>
          <w:rFonts w:ascii="Times New Roman" w:eastAsia="Arial" w:hAnsi="Times New Roman" w:cs="Times New Roman"/>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внесение информации в единый реестр проверок.</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F72D64">
      <w:pPr>
        <w:ind w:firstLine="709"/>
        <w:jc w:val="center"/>
        <w:rPr>
          <w:rFonts w:ascii="Times New Roman" w:hAnsi="Times New Roman" w:cs="Times New Roman"/>
          <w:b/>
          <w:bCs/>
          <w:spacing w:val="2"/>
        </w:rPr>
      </w:pPr>
      <w:r w:rsidRPr="00D8181A">
        <w:rPr>
          <w:rFonts w:ascii="Times New Roman" w:hAnsi="Times New Roman" w:cs="Times New Roman"/>
          <w:b/>
          <w:bCs/>
          <w:spacing w:val="2"/>
        </w:rPr>
        <w:t>Глава 16. Принятие мер по контролю за устранением выявленных нарушений</w:t>
      </w:r>
    </w:p>
    <w:p w:rsidR="003C4668" w:rsidRPr="00D8181A" w:rsidRDefault="003C4668" w:rsidP="00D8181A">
      <w:pPr>
        <w:autoSpaceDE w:val="0"/>
        <w:ind w:firstLine="709"/>
        <w:jc w:val="both"/>
        <w:rPr>
          <w:rFonts w:ascii="Times New Roman" w:hAnsi="Times New Roman" w:cs="Times New Roman"/>
          <w:bCs/>
        </w:rPr>
      </w:pPr>
      <w:r w:rsidRPr="00D8181A">
        <w:rPr>
          <w:rFonts w:ascii="Times New Roman" w:hAnsi="Times New Roman" w:cs="Times New Roman"/>
          <w:bCs/>
        </w:rPr>
        <w:tab/>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136. 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137. Должностным лицом, ответственным за осуществление контроля исполнения предписания, является должностное лицо, проводившее проверку. </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spacing w:val="2"/>
        </w:rPr>
        <w:t>138. </w:t>
      </w:r>
      <w:r w:rsidRPr="00D8181A">
        <w:rPr>
          <w:rFonts w:ascii="Times New Roman" w:hAnsi="Times New Roman" w:cs="Times New Roman"/>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3C4668" w:rsidRPr="00D8181A" w:rsidRDefault="003C4668" w:rsidP="00D8181A">
      <w:pPr>
        <w:pStyle w:val="ad"/>
        <w:spacing w:before="0" w:after="0"/>
        <w:ind w:firstLine="709"/>
        <w:jc w:val="both"/>
        <w:rPr>
          <w:rFonts w:ascii="Times New Roman" w:hAnsi="Times New Roman" w:cs="Times New Roman"/>
          <w:spacing w:val="2"/>
        </w:rPr>
      </w:pPr>
      <w:r w:rsidRPr="00D8181A">
        <w:rPr>
          <w:rFonts w:ascii="Times New Roman" w:hAnsi="Times New Roman" w:cs="Times New Roman"/>
          <w:spacing w:val="2"/>
        </w:rPr>
        <w:t>Продление срока исполнения предписания не допускается.</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Должностное лицо осуществляет действия по подготовке и проведению внеплановой проверки в отношении юридического лица, индивидуального предпринимателя в соответствии с главами 11, 13 настоящего Административного регламента.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По результатам проверки исполнения предписания должностное лицо составляет акт проверки в соответствии с главой 14 настоящего Административного регламента. </w:t>
      </w:r>
    </w:p>
    <w:p w:rsidR="003C4668" w:rsidRPr="00D8181A" w:rsidRDefault="003C4668" w:rsidP="00D8181A">
      <w:pPr>
        <w:pStyle w:val="ad"/>
        <w:spacing w:before="0" w:after="0"/>
        <w:ind w:firstLine="709"/>
        <w:jc w:val="both"/>
        <w:rPr>
          <w:rFonts w:ascii="Times New Roman" w:hAnsi="Times New Roman" w:cs="Times New Roman"/>
          <w:bCs/>
        </w:rPr>
      </w:pPr>
      <w:r w:rsidRPr="00D8181A">
        <w:rPr>
          <w:rFonts w:ascii="Times New Roman" w:hAnsi="Times New Roman" w:cs="Times New Roman"/>
          <w:bCs/>
        </w:rPr>
        <w:lastRenderedPageBreak/>
        <w:t>139. В случае выявления в результате проверки исполнения предписания административного правонарушения, предусмотренного</w:t>
      </w:r>
      <w:r w:rsidRPr="00D8181A">
        <w:rPr>
          <w:rFonts w:ascii="Times New Roman" w:hAnsi="Times New Roman" w:cs="Times New Roman"/>
        </w:rPr>
        <w:t xml:space="preserve"> частью 1 статьи 19.5 КоАП РФ</w:t>
      </w:r>
      <w:r w:rsidRPr="00D8181A">
        <w:rPr>
          <w:rFonts w:ascii="Times New Roman" w:hAnsi="Times New Roman" w:cs="Times New Roman"/>
          <w:bCs/>
        </w:rPr>
        <w:t>, должностное лицо составляет протокол об административном правонарушении.</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Протокол об административном правонарушении составляется в порядке, установленном главой 28 </w:t>
      </w:r>
      <w:r w:rsidRPr="00D8181A">
        <w:rPr>
          <w:rFonts w:ascii="Times New Roman" w:hAnsi="Times New Roman" w:cs="Times New Roman"/>
          <w:bCs/>
        </w:rPr>
        <w:t>КоАП РФ</w:t>
      </w:r>
      <w:r w:rsidRPr="00D8181A">
        <w:rPr>
          <w:rFonts w:ascii="Times New Roman" w:hAnsi="Times New Roman" w:cs="Times New Roman"/>
        </w:rPr>
        <w:t>.</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Протокол составляется немедленно после выявления совершения административного правонарушения.</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В случае, если требуется дополнительное выяснение обстоятельств дела либо данных об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Максимальный срок административного действия составляет два рабочих дня.</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140. </w:t>
      </w:r>
      <w:r w:rsidRPr="00D8181A">
        <w:rPr>
          <w:rFonts w:ascii="Times New Roman" w:hAnsi="Times New Roman" w:cs="Times New Roman"/>
        </w:rPr>
        <w:t>Копия протокола об административном правонарушении вручается юридическому лицу, индивидуальному предпринимателю</w:t>
      </w:r>
      <w:r w:rsidRPr="00D8181A">
        <w:rPr>
          <w:rStyle w:val="WW8Num1z0"/>
          <w:rFonts w:ascii="Times New Roman" w:hAnsi="Times New Roman" w:cs="Times New Roman"/>
        </w:rPr>
        <w:t xml:space="preserve"> </w:t>
      </w:r>
      <w:r w:rsidRPr="00D8181A">
        <w:rPr>
          <w:rStyle w:val="blk"/>
          <w:rFonts w:ascii="Times New Roman" w:hAnsi="Times New Roman" w:cs="Times New Roman"/>
        </w:rPr>
        <w:t>под расписку.</w:t>
      </w:r>
    </w:p>
    <w:p w:rsidR="003C4668" w:rsidRPr="00D8181A" w:rsidRDefault="003C4668" w:rsidP="00D8181A">
      <w:pPr>
        <w:pStyle w:val="ad"/>
        <w:spacing w:before="0" w:after="0"/>
        <w:ind w:firstLine="709"/>
        <w:jc w:val="both"/>
        <w:rPr>
          <w:rStyle w:val="blk"/>
          <w:rFonts w:ascii="Times New Roman" w:hAnsi="Times New Roman" w:cs="Times New Roman"/>
        </w:rPr>
      </w:pPr>
      <w:r w:rsidRPr="00D8181A">
        <w:rPr>
          <w:rStyle w:val="blk"/>
          <w:rFonts w:ascii="Times New Roman" w:hAnsi="Times New Roman" w:cs="Times New Roman"/>
        </w:rPr>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141.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3C4668" w:rsidRPr="00D8181A" w:rsidRDefault="003C4668" w:rsidP="00D8181A">
      <w:pPr>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два часа.</w:t>
      </w:r>
    </w:p>
    <w:p w:rsidR="003C4668" w:rsidRPr="00D8181A" w:rsidRDefault="003C4668" w:rsidP="00D8181A">
      <w:pPr>
        <w:pStyle w:val="ad"/>
        <w:spacing w:before="0" w:after="0"/>
        <w:ind w:firstLine="709"/>
        <w:jc w:val="both"/>
        <w:rPr>
          <w:rFonts w:ascii="Times New Roman" w:hAnsi="Times New Roman" w:cs="Times New Roman"/>
        </w:rPr>
      </w:pPr>
      <w:r w:rsidRPr="00D8181A">
        <w:rPr>
          <w:rFonts w:ascii="Times New Roman" w:hAnsi="Times New Roman" w:cs="Times New Roman"/>
        </w:rPr>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3C4668" w:rsidRPr="00D8181A" w:rsidRDefault="003C4668" w:rsidP="00D8181A">
      <w:pPr>
        <w:pStyle w:val="ad"/>
        <w:spacing w:before="0" w:after="0"/>
        <w:ind w:firstLine="709"/>
        <w:jc w:val="both"/>
        <w:rPr>
          <w:rFonts w:ascii="Times New Roman" w:eastAsia="Times New Roman" w:hAnsi="Times New Roman" w:cs="Times New Roman"/>
        </w:rPr>
      </w:pPr>
      <w:r w:rsidRPr="00D8181A">
        <w:rPr>
          <w:rFonts w:ascii="Times New Roman" w:eastAsia="Times New Roman" w:hAnsi="Times New Roman" w:cs="Times New Roman"/>
        </w:rPr>
        <w:t>Максимальный срок административного действия составляет один рабочий день.</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Times New Roman" w:hAnsi="Times New Roman" w:cs="Times New Roman"/>
          <w:spacing w:val="2"/>
        </w:rPr>
        <w:t>142. Должностное лицо</w:t>
      </w:r>
      <w:r w:rsidRPr="00D8181A">
        <w:rPr>
          <w:rFonts w:ascii="Times New Roman" w:eastAsia="Arial" w:hAnsi="Times New Roman" w:cs="Times New Roman"/>
          <w:spacing w:val="2"/>
        </w:rPr>
        <w:t xml:space="preserve">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3C4668" w:rsidRPr="00D8181A" w:rsidRDefault="003C4668" w:rsidP="00D8181A">
      <w:pPr>
        <w:autoSpaceDE w:val="0"/>
        <w:ind w:firstLine="709"/>
        <w:jc w:val="both"/>
        <w:rPr>
          <w:rFonts w:ascii="Times New Roman" w:eastAsia="Times New Roman" w:hAnsi="Times New Roman" w:cs="Times New Roman"/>
          <w:spacing w:val="2"/>
        </w:rPr>
      </w:pPr>
      <w:r w:rsidRPr="00D8181A">
        <w:rPr>
          <w:rFonts w:ascii="Times New Roman" w:eastAsia="Times New Roman" w:hAnsi="Times New Roman" w:cs="Times New Roman"/>
          <w:spacing w:val="2"/>
        </w:rPr>
        <w:t xml:space="preserve">Максимальный срок административного действия составляет один рабочий день. </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орган контроля.</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 xml:space="preserve">Максимальный срок административного действия составляет один рабочий день. </w:t>
      </w:r>
    </w:p>
    <w:p w:rsidR="003C4668" w:rsidRPr="00D8181A" w:rsidRDefault="003C4668" w:rsidP="00D8181A">
      <w:pPr>
        <w:ind w:firstLine="709"/>
        <w:jc w:val="both"/>
        <w:rPr>
          <w:rFonts w:ascii="Times New Roman" w:hAnsi="Times New Roman" w:cs="Times New Roman"/>
          <w:spacing w:val="2"/>
        </w:rPr>
      </w:pPr>
      <w:r w:rsidRPr="00D8181A">
        <w:rPr>
          <w:rFonts w:ascii="Times New Roman" w:hAnsi="Times New Roman" w:cs="Times New Roman"/>
          <w:spacing w:val="2"/>
        </w:rPr>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w:t>
      </w:r>
      <w:r w:rsidR="00CE7E24">
        <w:rPr>
          <w:rFonts w:ascii="Times New Roman" w:eastAsia="Times New Roman" w:hAnsi="Times New Roman" w:cs="Times New Roman"/>
        </w:rPr>
        <w:t>Администрацию Кетовского района</w:t>
      </w:r>
      <w:r w:rsidRPr="00D8181A">
        <w:rPr>
          <w:rFonts w:ascii="Times New Roman" w:hAnsi="Times New Roman" w:cs="Times New Roman"/>
          <w:spacing w:val="2"/>
        </w:rPr>
        <w:t xml:space="preserve">. </w:t>
      </w:r>
    </w:p>
    <w:p w:rsidR="003C4668" w:rsidRPr="00D8181A" w:rsidRDefault="003C4668" w:rsidP="00D8181A">
      <w:pPr>
        <w:autoSpaceDE w:val="0"/>
        <w:ind w:firstLine="709"/>
        <w:jc w:val="both"/>
        <w:rPr>
          <w:rFonts w:ascii="Times New Roman" w:eastAsia="Arial" w:hAnsi="Times New Roman" w:cs="Times New Roman"/>
          <w:spacing w:val="2"/>
        </w:rPr>
      </w:pPr>
      <w:r w:rsidRPr="00D8181A">
        <w:rPr>
          <w:rFonts w:ascii="Times New Roman" w:eastAsia="Arial" w:hAnsi="Times New Roman" w:cs="Times New Roman"/>
          <w:spacing w:val="2"/>
        </w:rPr>
        <w:t xml:space="preserve">Максимальный срок административного действия составляет один рабочий день. </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hAnsi="Times New Roman" w:cs="Times New Roman"/>
          <w:spacing w:val="2"/>
        </w:rPr>
        <w:t>143. </w:t>
      </w:r>
      <w:r w:rsidRPr="00D8181A">
        <w:rPr>
          <w:rFonts w:ascii="Times New Roman" w:eastAsia="Times New Roman" w:hAnsi="Times New Roman" w:cs="Times New Roman"/>
        </w:rPr>
        <w:t>Оснований для приостановления исполнения муниципальной функции действующим законодательством не предусмотрено.</w:t>
      </w:r>
    </w:p>
    <w:p w:rsidR="003C4668" w:rsidRPr="00D8181A" w:rsidRDefault="003C4668" w:rsidP="00D8181A">
      <w:pPr>
        <w:ind w:firstLine="709"/>
        <w:jc w:val="both"/>
        <w:rPr>
          <w:rFonts w:ascii="Times New Roman" w:eastAsia="Times New Roman" w:hAnsi="Times New Roman" w:cs="Times New Roman"/>
        </w:rPr>
      </w:pPr>
      <w:r w:rsidRPr="00D8181A">
        <w:rPr>
          <w:rFonts w:ascii="Times New Roman" w:eastAsia="Times New Roman" w:hAnsi="Times New Roman" w:cs="Times New Roman"/>
        </w:rPr>
        <w:t>144.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3C4668" w:rsidRPr="00D8181A" w:rsidRDefault="003C4668" w:rsidP="00D8181A">
      <w:pPr>
        <w:ind w:firstLine="709"/>
        <w:jc w:val="both"/>
        <w:rPr>
          <w:rFonts w:ascii="Times New Roman" w:eastAsia="Times New Roman" w:hAnsi="Times New Roman" w:cs="Times New Roman"/>
          <w:spacing w:val="2"/>
        </w:rPr>
      </w:pPr>
      <w:r w:rsidRPr="00D8181A">
        <w:rPr>
          <w:rFonts w:ascii="Times New Roman" w:eastAsia="Times New Roman" w:hAnsi="Times New Roman" w:cs="Times New Roman"/>
          <w:spacing w:val="2"/>
        </w:rPr>
        <w:t>145.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Times New Roman" w:hAnsi="Times New Roman" w:cs="Times New Roman"/>
        </w:rPr>
        <w:t xml:space="preserve">146. Способом фиксации результата выполнения административной </w:t>
      </w:r>
      <w:r w:rsidRPr="00D8181A">
        <w:rPr>
          <w:rFonts w:ascii="Times New Roman" w:eastAsia="Times New Roman" w:hAnsi="Times New Roman" w:cs="Times New Roman"/>
        </w:rPr>
        <w:lastRenderedPageBreak/>
        <w:t xml:space="preserve">процедуры является </w:t>
      </w:r>
      <w:r w:rsidRPr="00D8181A">
        <w:rPr>
          <w:rFonts w:ascii="Times New Roman" w:eastAsia="Arial" w:hAnsi="Times New Roman" w:cs="Times New Roman"/>
        </w:rPr>
        <w:t>представление юридическим лицом, индивидуальным предпринимателем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внесение информации в единый реестр проверок.</w:t>
      </w:r>
    </w:p>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CE7E24">
      <w:pPr>
        <w:ind w:firstLine="709"/>
        <w:jc w:val="center"/>
        <w:rPr>
          <w:rFonts w:ascii="Times New Roman" w:eastAsia="Arial" w:hAnsi="Times New Roman" w:cs="Times New Roman"/>
          <w:b/>
          <w:bCs/>
        </w:rPr>
      </w:pPr>
      <w:r w:rsidRPr="00D8181A">
        <w:rPr>
          <w:rFonts w:ascii="Times New Roman" w:eastAsia="Arial" w:hAnsi="Times New Roman" w:cs="Times New Roman"/>
          <w:b/>
          <w:bCs/>
        </w:rPr>
        <w:t xml:space="preserve">Глава 17. </w:t>
      </w:r>
      <w:r w:rsidRPr="00D8181A">
        <w:rPr>
          <w:rFonts w:ascii="Times New Roman" w:hAnsi="Times New Roman" w:cs="Times New Roman"/>
          <w:b/>
          <w:bCs/>
        </w:rPr>
        <w:t xml:space="preserve">Организация и проведение мероприятий, направленных на профилактику нарушений обязательных требований </w:t>
      </w:r>
      <w:r w:rsidRPr="00D8181A">
        <w:rPr>
          <w:rFonts w:ascii="Times New Roman" w:eastAsia="Arial" w:hAnsi="Times New Roman" w:cs="Times New Roman"/>
          <w:b/>
          <w:bCs/>
        </w:rPr>
        <w:t>и (или) требований, установленных муниципальными правовыми актами</w:t>
      </w:r>
    </w:p>
    <w:p w:rsidR="003C4668" w:rsidRPr="00D8181A" w:rsidRDefault="003C4668" w:rsidP="00D8181A">
      <w:pPr>
        <w:ind w:firstLine="709"/>
        <w:jc w:val="both"/>
        <w:rPr>
          <w:rFonts w:ascii="Times New Roman" w:hAnsi="Times New Roman" w:cs="Times New Roman"/>
          <w:b/>
          <w:bCs/>
        </w:rPr>
      </w:pP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 xml:space="preserve">147. Основанием для начала административной процедуры является обязанность </w:t>
      </w:r>
      <w:r w:rsidR="0081548A">
        <w:rPr>
          <w:rFonts w:ascii="Times New Roman" w:eastAsia="Times New Roman" w:hAnsi="Times New Roman" w:cs="Times New Roman"/>
        </w:rPr>
        <w:t>Администрации</w:t>
      </w:r>
      <w:r w:rsidR="00CE7E24">
        <w:rPr>
          <w:rFonts w:ascii="Times New Roman" w:eastAsia="Times New Roman" w:hAnsi="Times New Roman" w:cs="Times New Roman"/>
        </w:rPr>
        <w:t xml:space="preserve"> Кетовского района</w:t>
      </w:r>
      <w:r w:rsidR="00CE7E24" w:rsidRPr="00D8181A">
        <w:rPr>
          <w:rFonts w:ascii="Times New Roman" w:eastAsia="Times New Roman" w:hAnsi="Times New Roman" w:cs="Times New Roman"/>
        </w:rPr>
        <w:t xml:space="preserve"> </w:t>
      </w:r>
      <w:r w:rsidRPr="00D8181A">
        <w:rPr>
          <w:rFonts w:ascii="Times New Roman" w:eastAsia="Arial" w:hAnsi="Times New Roman" w:cs="Times New Roman"/>
        </w:rPr>
        <w:t xml:space="preserve">осуществлять мероприятия по профилактике. </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 xml:space="preserve">148. Мероприятия по профилактике проводятся в соответствии с ежегодно утверждаемой </w:t>
      </w:r>
      <w:r w:rsidR="00CB2DFD">
        <w:rPr>
          <w:rFonts w:ascii="Times New Roman" w:eastAsia="Times New Roman" w:hAnsi="Times New Roman" w:cs="Times New Roman"/>
        </w:rPr>
        <w:t>Администрацией Кетовского района</w:t>
      </w:r>
      <w:r w:rsidR="00CB2DFD" w:rsidRPr="00D8181A">
        <w:rPr>
          <w:rFonts w:ascii="Times New Roman" w:eastAsia="Times New Roman" w:hAnsi="Times New Roman" w:cs="Times New Roman"/>
        </w:rPr>
        <w:t xml:space="preserve"> </w:t>
      </w:r>
      <w:r w:rsidRPr="00D8181A">
        <w:rPr>
          <w:rFonts w:ascii="Times New Roman" w:eastAsia="Arial" w:hAnsi="Times New Roman" w:cs="Times New Roman"/>
        </w:rPr>
        <w:t>программой профилактики нарушений.</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Должностное лицо является ответственным за подготовку программы профилактики нарушений.</w:t>
      </w:r>
    </w:p>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 xml:space="preserve">149. В целях профилактики нарушений обязательных требований и (или) требований, установленных муниципальными правовыми актами, </w:t>
      </w:r>
      <w:r w:rsidR="00690819">
        <w:rPr>
          <w:rFonts w:ascii="Times New Roman" w:eastAsia="Times New Roman" w:hAnsi="Times New Roman" w:cs="Times New Roman"/>
        </w:rPr>
        <w:t>Администрация Кетовского района</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w:t>
      </w:r>
      <w:r w:rsidR="007F2339" w:rsidRPr="007F2339">
        <w:rPr>
          <w:rFonts w:ascii="Times New Roman" w:eastAsia="Times New Roman" w:hAnsi="Times New Roman" w:cs="Times New Roman"/>
        </w:rPr>
        <w:t xml:space="preserve"> </w:t>
      </w:r>
      <w:r w:rsidR="007F2339">
        <w:rPr>
          <w:rFonts w:ascii="Times New Roman" w:eastAsia="Times New Roman" w:hAnsi="Times New Roman" w:cs="Times New Roman"/>
        </w:rPr>
        <w:t>Администрация Кетовского района</w:t>
      </w:r>
      <w:r w:rsidR="007F2339" w:rsidRPr="00D8181A">
        <w:rPr>
          <w:rFonts w:ascii="Times New Roman" w:eastAsia="Times New Roman" w:hAnsi="Times New Roman" w:cs="Times New Roman"/>
        </w:rPr>
        <w:t xml:space="preserve"> </w:t>
      </w:r>
      <w:r w:rsidRPr="00D8181A">
        <w:rPr>
          <w:rFonts w:ascii="Times New Roman" w:eastAsia="Arial" w:hAnsi="Times New Roman" w:cs="Times New Roman"/>
        </w:rPr>
        <w:t>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3) обеспечивает регулярное (не реже одного раза в год) обобщение практики осуществления  муниципального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150. 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w:t>
      </w:r>
      <w:r w:rsidRPr="00D8181A">
        <w:rPr>
          <w:rFonts w:ascii="Times New Roman" w:eastAsia="Arial" w:hAnsi="Times New Roman" w:cs="Times New Roman"/>
        </w:rPr>
        <w:lastRenderedPageBreak/>
        <w:t xml:space="preserve">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7205F9">
        <w:rPr>
          <w:rFonts w:ascii="Times New Roman" w:eastAsia="Times New Roman" w:hAnsi="Times New Roman" w:cs="Times New Roman"/>
        </w:rPr>
        <w:t>Администрация Кетовского района</w:t>
      </w:r>
      <w:r w:rsidR="007205F9" w:rsidRPr="00D8181A">
        <w:rPr>
          <w:rFonts w:ascii="Times New Roman" w:eastAsia="Times New Roman" w:hAnsi="Times New Roman" w:cs="Times New Roman"/>
        </w:rPr>
        <w:t xml:space="preserve"> </w:t>
      </w:r>
      <w:r w:rsidRPr="00D8181A">
        <w:rPr>
          <w:rFonts w:ascii="Times New Roman" w:eastAsia="Arial" w:hAnsi="Times New Roman" w:cs="Times New Roman"/>
        </w:rPr>
        <w:t xml:space="preserve">объявляет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w:t>
      </w:r>
      <w:r w:rsidR="0027670F">
        <w:rPr>
          <w:rFonts w:ascii="Times New Roman" w:eastAsia="Times New Roman" w:hAnsi="Times New Roman" w:cs="Times New Roman"/>
        </w:rPr>
        <w:t>Администрацию Кетовского района</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151.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C4668" w:rsidRPr="00D8181A" w:rsidRDefault="003C4668" w:rsidP="00D8181A">
      <w:pPr>
        <w:pStyle w:val="a9"/>
        <w:spacing w:after="0"/>
        <w:ind w:firstLine="709"/>
        <w:jc w:val="both"/>
        <w:rPr>
          <w:rFonts w:ascii="Times New Roman" w:hAnsi="Times New Roman" w:cs="Times New Roman"/>
        </w:rPr>
      </w:pPr>
      <w:r w:rsidRPr="00D8181A">
        <w:rPr>
          <w:rFonts w:ascii="Times New Roman" w:hAnsi="Times New Roman" w:cs="Times New Roman"/>
        </w:rPr>
        <w:t>152. Оснований для приостановления исполнения муниципальной функции действующим законодательством не предусмотрено.</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 xml:space="preserve">153. Критерием принятия решения о проведении мероприятий по профилактике является наличие утвержденной </w:t>
      </w:r>
      <w:r w:rsidRPr="00D8181A">
        <w:rPr>
          <w:rFonts w:ascii="Times New Roman" w:eastAsia="Arial" w:hAnsi="Times New Roman" w:cs="Times New Roman"/>
        </w:rPr>
        <w:t>программы профилактики нарушений.</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 xml:space="preserve">154. Результатом исполнения административной процедуры является проведение мероприятий по профилактике в соответствии с </w:t>
      </w:r>
      <w:r w:rsidRPr="00D8181A">
        <w:rPr>
          <w:rFonts w:ascii="Times New Roman" w:eastAsia="Arial" w:hAnsi="Times New Roman" w:cs="Times New Roman"/>
        </w:rPr>
        <w:t>программой профилактики нарушений.</w:t>
      </w:r>
    </w:p>
    <w:p w:rsidR="003C4668" w:rsidRPr="00D8181A" w:rsidRDefault="003C4668" w:rsidP="00D8181A">
      <w:pPr>
        <w:pStyle w:val="a9"/>
        <w:spacing w:after="0"/>
        <w:ind w:firstLine="709"/>
        <w:jc w:val="both"/>
        <w:rPr>
          <w:rFonts w:ascii="Times New Roman" w:eastAsia="Arial" w:hAnsi="Times New Roman" w:cs="Times New Roman"/>
        </w:rPr>
      </w:pPr>
      <w:r w:rsidRPr="00D8181A">
        <w:rPr>
          <w:rFonts w:ascii="Times New Roman" w:hAnsi="Times New Roman" w:cs="Times New Roman"/>
        </w:rPr>
        <w:t xml:space="preserve">155. Способом фиксации результата является размещение на официальном сайте </w:t>
      </w:r>
      <w:r w:rsidRPr="00D8181A">
        <w:rPr>
          <w:rFonts w:ascii="Times New Roman" w:eastAsia="Arial" w:hAnsi="Times New Roman" w:cs="Times New Roman"/>
        </w:rPr>
        <w:t xml:space="preserve">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юридическому лицу, индивидуальному предпринимателю  предостережения. </w:t>
      </w: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876875">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Раздел IV. Порядок и формы контроля за исполнением муниципальной функции</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876875">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18.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lastRenderedPageBreak/>
        <w:t xml:space="preserve">156. Текущий контроль за соблюдением и исполнением должностными лицами </w:t>
      </w:r>
      <w:r w:rsidR="002D10EF">
        <w:rPr>
          <w:rFonts w:ascii="Times New Roman" w:eastAsia="Times New Roman" w:hAnsi="Times New Roman" w:cs="Times New Roman"/>
        </w:rPr>
        <w:t>Администрации Кетовского района</w:t>
      </w:r>
      <w:r w:rsidR="002D10EF" w:rsidRPr="00D8181A">
        <w:rPr>
          <w:rFonts w:ascii="Times New Roman" w:eastAsia="Times New Roman" w:hAnsi="Times New Roman" w:cs="Times New Roman"/>
        </w:rPr>
        <w:t xml:space="preserve"> </w:t>
      </w:r>
      <w:r w:rsidRPr="00D8181A">
        <w:rPr>
          <w:rFonts w:ascii="Times New Roman" w:hAnsi="Times New Roman" w:cs="Times New Roman"/>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w:t>
      </w:r>
      <w:r w:rsidR="002D10EF">
        <w:rPr>
          <w:rFonts w:ascii="Times New Roman" w:hAnsi="Times New Roman" w:cs="Times New Roman"/>
        </w:rPr>
        <w:t>Кетовского района</w:t>
      </w:r>
      <w:r w:rsidRPr="00D8181A">
        <w:rPr>
          <w:rFonts w:ascii="Times New Roman" w:hAnsi="Times New Roman" w:cs="Times New Roman"/>
        </w:rPr>
        <w:t>.</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157. Текущий контроль осуществляется путем проведения проверок соблюдения и исполнения должностными лицами </w:t>
      </w:r>
      <w:r w:rsidR="00666FFC">
        <w:rPr>
          <w:rFonts w:ascii="Times New Roman" w:eastAsia="Times New Roman" w:hAnsi="Times New Roman" w:cs="Times New Roman"/>
        </w:rPr>
        <w:t>Администрации Кетовского района</w:t>
      </w:r>
      <w:r w:rsidRPr="00D8181A">
        <w:rPr>
          <w:rFonts w:ascii="Times New Roman" w:hAnsi="Times New Roman" w:cs="Times New Roman"/>
        </w:rPr>
        <w:t xml:space="preserve">  положений Административного регламента, федеральных законов, законов Курганской области и муниципальных правовых актов.</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158. Проверки полноты и качества исполнения муниципальной функции осуществляются на основании распоряжения Главы </w:t>
      </w:r>
      <w:r w:rsidR="00666FFC">
        <w:rPr>
          <w:rFonts w:ascii="Times New Roman" w:eastAsia="Arial" w:hAnsi="Times New Roman" w:cs="Times New Roman"/>
        </w:rPr>
        <w:t>Кетовского района</w:t>
      </w:r>
      <w:r w:rsidRPr="00D8181A">
        <w:rPr>
          <w:rFonts w:ascii="Times New Roman" w:eastAsia="Arial" w:hAnsi="Times New Roman" w:cs="Times New Roman"/>
        </w:rPr>
        <w:t>.</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666FFC">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159. 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w:t>
      </w:r>
      <w:r w:rsidR="001777B4">
        <w:rPr>
          <w:rFonts w:ascii="Times New Roman" w:eastAsia="Times New Roman" w:hAnsi="Times New Roman" w:cs="Times New Roman"/>
        </w:rPr>
        <w:t>Администрации Кетовского района</w:t>
      </w:r>
      <w:r w:rsidRPr="00D8181A">
        <w:rPr>
          <w:rFonts w:ascii="Times New Roman" w:hAnsi="Times New Roman" w:cs="Times New Roman"/>
          <w:bCs/>
        </w:rPr>
        <w:t>,</w:t>
      </w:r>
      <w:r w:rsidRPr="00D8181A">
        <w:rPr>
          <w:rFonts w:ascii="Times New Roman" w:hAnsi="Times New Roman" w:cs="Times New Roman"/>
        </w:rPr>
        <w:t xml:space="preserve"> ответственных за исполнение муниципальной функции. </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160. Проверки могут быть плановыми (осуществляться на основании планов работы </w:t>
      </w:r>
      <w:r w:rsidR="001777B4">
        <w:rPr>
          <w:rFonts w:ascii="Times New Roman" w:eastAsia="Times New Roman" w:hAnsi="Times New Roman" w:cs="Times New Roman"/>
        </w:rPr>
        <w:t>Администрации Кетовского района</w:t>
      </w:r>
      <w:r w:rsidRPr="00D8181A">
        <w:rPr>
          <w:rFonts w:ascii="Times New Roman" w:eastAsia="Arial" w:hAnsi="Times New Roman" w:cs="Times New Roman"/>
        </w:rPr>
        <w:t>) и внеплановыми. Внеплановые проверки проводятся по конкретному обращению заявителя.</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666FFC">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Глава 20. Ответственность должностных лиц за решения и действия (бездействие), принимаемые (осуществляемые) ими в ходе исполнения муниципальной функции</w:t>
      </w:r>
    </w:p>
    <w:p w:rsidR="003C4668" w:rsidRPr="00D8181A" w:rsidRDefault="003C4668" w:rsidP="00D8181A">
      <w:pPr>
        <w:pStyle w:val="ConsPlusDocList"/>
        <w:ind w:firstLine="709"/>
        <w:jc w:val="both"/>
        <w:rPr>
          <w:rFonts w:ascii="Times New Roman" w:hAnsi="Times New Roman" w:cs="Times New Roman"/>
          <w:sz w:val="24"/>
          <w:szCs w:val="24"/>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161.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162. Персональная о</w:t>
      </w:r>
      <w:r w:rsidRPr="00D8181A">
        <w:rPr>
          <w:rFonts w:ascii="Times New Roman" w:hAnsi="Times New Roman" w:cs="Times New Roman"/>
          <w:lang w:val="de-DE"/>
        </w:rPr>
        <w:t>тветственность должностных лиц закрепляется в их должностных и</w:t>
      </w:r>
      <w:r w:rsidRPr="00D8181A">
        <w:rPr>
          <w:rFonts w:ascii="Times New Roman" w:hAnsi="Times New Roman" w:cs="Times New Roman"/>
        </w:rPr>
        <w:t>нструкциях.</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t xml:space="preserve">163. О мерах, принятых в отношении должностных лиц, виновных в нарушении административного регламента и иных нормативных правовых актов, устанавливающих требования к исполнению муниципальной функции, в течение десяти рабочих дней со дня принятия таких мер, </w:t>
      </w:r>
      <w:r w:rsidR="002C2383">
        <w:rPr>
          <w:rFonts w:ascii="Times New Roman" w:eastAsia="Times New Roman" w:hAnsi="Times New Roman" w:cs="Times New Roman"/>
        </w:rPr>
        <w:t>Администрация Кетовского района</w:t>
      </w:r>
      <w:r w:rsidR="002C2383" w:rsidRPr="00D8181A">
        <w:rPr>
          <w:rFonts w:ascii="Times New Roman" w:eastAsia="Times New Roman" w:hAnsi="Times New Roman" w:cs="Times New Roman"/>
        </w:rPr>
        <w:t xml:space="preserve"> </w:t>
      </w:r>
      <w:r w:rsidRPr="00D8181A">
        <w:rPr>
          <w:rFonts w:ascii="Times New Roman" w:eastAsia="Arial" w:hAnsi="Times New Roman" w:cs="Times New Roman"/>
        </w:rPr>
        <w:t>сообщает в письменной форме лицам, права и (или) законные интересы которых нарушены.</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39182D">
      <w:pPr>
        <w:autoSpaceDE w:val="0"/>
        <w:ind w:firstLine="709"/>
        <w:jc w:val="center"/>
        <w:rPr>
          <w:rFonts w:ascii="Times New Roman" w:eastAsia="Arial" w:hAnsi="Times New Roman" w:cs="Times New Roman"/>
          <w:b/>
          <w:bCs/>
        </w:rPr>
      </w:pPr>
      <w:r w:rsidRPr="00D8181A">
        <w:rPr>
          <w:rFonts w:ascii="Times New Roman" w:eastAsia="Arial" w:hAnsi="Times New Roman" w:cs="Times New Roman"/>
          <w:b/>
          <w:bCs/>
        </w:rPr>
        <w:t>Глава 21.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C4668" w:rsidRPr="00D8181A" w:rsidRDefault="003C4668" w:rsidP="00D8181A">
      <w:pPr>
        <w:autoSpaceDE w:val="0"/>
        <w:ind w:firstLine="709"/>
        <w:jc w:val="both"/>
        <w:rPr>
          <w:rFonts w:ascii="Times New Roman" w:eastAsia="Arial" w:hAnsi="Times New Roman" w:cs="Times New Roman"/>
          <w:b/>
          <w:bCs/>
        </w:rPr>
      </w:pP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164. Общественный контроль за исполнением муниципальной функции вправе осуществлять граждане, их объединения и организации посредством:</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 фиксации нарушений, допущенных должностными лицами при исполнении муниципальной функции;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2) направление в </w:t>
      </w:r>
      <w:r w:rsidR="008622BA">
        <w:rPr>
          <w:rFonts w:ascii="Times New Roman" w:eastAsia="Times New Roman" w:hAnsi="Times New Roman" w:cs="Times New Roman"/>
        </w:rPr>
        <w:t>Администрацию Кетовского района</w:t>
      </w:r>
      <w:r w:rsidR="008622BA" w:rsidRPr="00D8181A">
        <w:rPr>
          <w:rFonts w:ascii="Times New Roman" w:eastAsia="Times New Roman" w:hAnsi="Times New Roman" w:cs="Times New Roman"/>
        </w:rPr>
        <w:t xml:space="preserve"> </w:t>
      </w:r>
      <w:r w:rsidRPr="00D8181A">
        <w:rPr>
          <w:rFonts w:ascii="Times New Roman" w:hAnsi="Times New Roman" w:cs="Times New Roman"/>
        </w:rPr>
        <w:t>замечаний по вопросам исполнения муниципальной функции;</w:t>
      </w:r>
    </w:p>
    <w:p w:rsidR="003C4668" w:rsidRPr="00D8181A" w:rsidRDefault="003C4668" w:rsidP="00D8181A">
      <w:pPr>
        <w:autoSpaceDE w:val="0"/>
        <w:ind w:firstLine="709"/>
        <w:jc w:val="both"/>
        <w:rPr>
          <w:rFonts w:ascii="Times New Roman" w:eastAsia="Arial" w:hAnsi="Times New Roman" w:cs="Times New Roman"/>
        </w:rPr>
      </w:pPr>
      <w:r w:rsidRPr="00D8181A">
        <w:rPr>
          <w:rFonts w:ascii="Times New Roman" w:eastAsia="Arial" w:hAnsi="Times New Roman" w:cs="Times New Roman"/>
        </w:rPr>
        <w:lastRenderedPageBreak/>
        <w:t xml:space="preserve">3) обжалования решений и действий (бездействия) </w:t>
      </w:r>
      <w:r w:rsidR="008622BA">
        <w:rPr>
          <w:rFonts w:ascii="Times New Roman" w:eastAsia="Times New Roman" w:hAnsi="Times New Roman" w:cs="Times New Roman"/>
        </w:rPr>
        <w:t>Администрации Кетовского района</w:t>
      </w:r>
      <w:r w:rsidR="008622BA" w:rsidRPr="00D8181A">
        <w:rPr>
          <w:rFonts w:ascii="Times New Roman" w:eastAsia="Times New Roman" w:hAnsi="Times New Roman" w:cs="Times New Roman"/>
        </w:rPr>
        <w:t xml:space="preserve"> </w:t>
      </w:r>
      <w:r w:rsidRPr="00D8181A">
        <w:rPr>
          <w:rFonts w:ascii="Times New Roman" w:eastAsia="Arial" w:hAnsi="Times New Roman" w:cs="Times New Roman"/>
        </w:rPr>
        <w:t>и ее должностных лиц в порядке, установленном Административным регламентом.</w:t>
      </w: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D8181A">
      <w:pPr>
        <w:pStyle w:val="ConsPlusDocList"/>
        <w:ind w:firstLine="709"/>
        <w:jc w:val="both"/>
        <w:rPr>
          <w:rFonts w:ascii="Times New Roman" w:hAnsi="Times New Roman" w:cs="Times New Roman"/>
          <w:b/>
          <w:bCs/>
          <w:sz w:val="24"/>
          <w:szCs w:val="24"/>
        </w:rPr>
      </w:pPr>
    </w:p>
    <w:p w:rsidR="003C4668" w:rsidRPr="00D8181A" w:rsidRDefault="003C4668" w:rsidP="00FC36BB">
      <w:pPr>
        <w:pStyle w:val="ConsPlusDocList"/>
        <w:ind w:firstLine="709"/>
        <w:jc w:val="center"/>
        <w:rPr>
          <w:rFonts w:ascii="Times New Roman" w:hAnsi="Times New Roman" w:cs="Times New Roman"/>
          <w:b/>
          <w:bCs/>
          <w:sz w:val="24"/>
          <w:szCs w:val="24"/>
        </w:rPr>
      </w:pPr>
      <w:r w:rsidRPr="00D8181A">
        <w:rPr>
          <w:rFonts w:ascii="Times New Roman" w:hAnsi="Times New Roman" w:cs="Times New Roman"/>
          <w:b/>
          <w:bCs/>
          <w:sz w:val="24"/>
          <w:szCs w:val="24"/>
        </w:rPr>
        <w:t>Раздел V. Досудебный (внесудебный) порядок обжалования решений и действий (бездействия) местной администрации, а также ее должностных лиц</w:t>
      </w:r>
    </w:p>
    <w:p w:rsidR="003C4668" w:rsidRPr="00D8181A" w:rsidRDefault="003C4668" w:rsidP="00FC36BB">
      <w:pPr>
        <w:pStyle w:val="ConsPlusDocList"/>
        <w:ind w:firstLine="709"/>
        <w:jc w:val="center"/>
        <w:rPr>
          <w:rFonts w:ascii="Times New Roman" w:hAnsi="Times New Roman" w:cs="Times New Roman"/>
          <w:sz w:val="24"/>
          <w:szCs w:val="24"/>
        </w:rPr>
      </w:pPr>
    </w:p>
    <w:p w:rsidR="003C4668" w:rsidRPr="00D8181A" w:rsidRDefault="003C4668" w:rsidP="00FC36BB">
      <w:pPr>
        <w:ind w:firstLine="709"/>
        <w:jc w:val="center"/>
        <w:rPr>
          <w:rFonts w:ascii="Times New Roman" w:hAnsi="Times New Roman" w:cs="Times New Roman"/>
          <w:b/>
          <w:bCs/>
          <w:lang w:val="de-DE"/>
        </w:rPr>
      </w:pPr>
      <w:r w:rsidRPr="00D8181A">
        <w:rPr>
          <w:rFonts w:ascii="Times New Roman" w:hAnsi="Times New Roman" w:cs="Times New Roman"/>
          <w:b/>
          <w:bCs/>
        </w:rPr>
        <w:t>Глава 22. И</w:t>
      </w:r>
      <w:r w:rsidRPr="00D8181A">
        <w:rPr>
          <w:rFonts w:ascii="Times New Roman" w:hAnsi="Times New Roman" w:cs="Times New Roman"/>
          <w:b/>
          <w:bCs/>
          <w:lang w:val="de-DE"/>
        </w:rPr>
        <w:t xml:space="preserve">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Pr="00D8181A">
        <w:rPr>
          <w:rFonts w:ascii="Times New Roman" w:hAnsi="Times New Roman" w:cs="Times New Roman"/>
          <w:b/>
          <w:bCs/>
        </w:rPr>
        <w:t>муниципальной</w:t>
      </w:r>
      <w:r w:rsidRPr="00D8181A">
        <w:rPr>
          <w:rFonts w:ascii="Times New Roman" w:hAnsi="Times New Roman" w:cs="Times New Roman"/>
          <w:b/>
          <w:bCs/>
          <w:lang w:val="de-DE"/>
        </w:rPr>
        <w:t xml:space="preserve"> функции</w:t>
      </w: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lang w:val="de-DE"/>
        </w:rPr>
        <w:t>165. </w:t>
      </w:r>
      <w:r w:rsidRPr="00D8181A">
        <w:rPr>
          <w:rFonts w:ascii="Times New Roman" w:hAnsi="Times New Roman" w:cs="Times New Roman"/>
        </w:rPr>
        <w:t xml:space="preserve">Заинтересованные лица вправе обжаловать действия (бездействие) и решения </w:t>
      </w:r>
      <w:r w:rsidR="00887FAE">
        <w:rPr>
          <w:rFonts w:ascii="Times New Roman" w:eastAsia="Times New Roman" w:hAnsi="Times New Roman" w:cs="Times New Roman"/>
        </w:rPr>
        <w:t>Администрации Кетовского района</w:t>
      </w:r>
      <w:r w:rsidRPr="00D8181A">
        <w:rPr>
          <w:rFonts w:ascii="Times New Roman" w:hAnsi="Times New Roman" w:cs="Times New Roman"/>
          <w:bCs/>
        </w:rPr>
        <w:t>,</w:t>
      </w:r>
      <w:r w:rsidRPr="00D8181A">
        <w:rPr>
          <w:rFonts w:ascii="Times New Roman" w:hAnsi="Times New Roman" w:cs="Times New Roman"/>
          <w:b/>
          <w:bCs/>
        </w:rPr>
        <w:t xml:space="preserve"> </w:t>
      </w:r>
      <w:r w:rsidRPr="00D8181A">
        <w:rPr>
          <w:rFonts w:ascii="Times New Roman" w:hAnsi="Times New Roman" w:cs="Times New Roman"/>
        </w:rPr>
        <w:t>ее должностных лиц, принятые (осуществляемые) в ходе исполнения муниципальной функции, в досудебном (внесудебном) порядке.</w:t>
      </w:r>
    </w:p>
    <w:p w:rsidR="003C4668" w:rsidRPr="00D8181A" w:rsidRDefault="003C4668" w:rsidP="00D8181A">
      <w:pPr>
        <w:ind w:firstLine="709"/>
        <w:jc w:val="both"/>
        <w:rPr>
          <w:rFonts w:ascii="Times New Roman" w:hAnsi="Times New Roman" w:cs="Times New Roman"/>
        </w:rPr>
      </w:pPr>
    </w:p>
    <w:p w:rsidR="003C4668" w:rsidRPr="00D8181A" w:rsidRDefault="003C4668" w:rsidP="00887FAE">
      <w:pPr>
        <w:ind w:firstLine="709"/>
        <w:jc w:val="center"/>
        <w:rPr>
          <w:rFonts w:ascii="Times New Roman" w:hAnsi="Times New Roman" w:cs="Times New Roman"/>
          <w:b/>
          <w:bCs/>
        </w:rPr>
      </w:pPr>
      <w:r w:rsidRPr="00D8181A">
        <w:rPr>
          <w:rFonts w:ascii="Times New Roman" w:hAnsi="Times New Roman" w:cs="Times New Roman"/>
          <w:b/>
          <w:bCs/>
        </w:rPr>
        <w:t>Глава 23. Предмет досудебного (внесудебного) обжалования</w:t>
      </w: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lang w:val="de-DE"/>
        </w:rPr>
      </w:pPr>
      <w:r w:rsidRPr="00D8181A">
        <w:rPr>
          <w:rFonts w:ascii="Times New Roman" w:hAnsi="Times New Roman" w:cs="Times New Roman"/>
        </w:rPr>
        <w:t xml:space="preserve">166. Предметом досудебного (внесудебного) обжалования являются </w:t>
      </w:r>
      <w:r w:rsidRPr="00D8181A">
        <w:rPr>
          <w:rFonts w:ascii="Times New Roman" w:hAnsi="Times New Roman" w:cs="Times New Roman"/>
          <w:lang w:val="de-DE"/>
        </w:rPr>
        <w:t xml:space="preserve">решения и действия (бездействие) </w:t>
      </w:r>
      <w:r w:rsidR="0087497F">
        <w:rPr>
          <w:rFonts w:ascii="Times New Roman" w:eastAsia="Times New Roman" w:hAnsi="Times New Roman" w:cs="Times New Roman"/>
        </w:rPr>
        <w:t>Администрации Кетовского района</w:t>
      </w:r>
      <w:r w:rsidRPr="00D8181A">
        <w:rPr>
          <w:rFonts w:ascii="Times New Roman" w:hAnsi="Times New Roman" w:cs="Times New Roman"/>
        </w:rPr>
        <w:t>,</w:t>
      </w:r>
      <w:r w:rsidRPr="00D8181A">
        <w:rPr>
          <w:rFonts w:ascii="Times New Roman" w:hAnsi="Times New Roman" w:cs="Times New Roman"/>
          <w:lang w:val="de-DE"/>
        </w:rPr>
        <w:t xml:space="preserve"> </w:t>
      </w:r>
      <w:r w:rsidRPr="00D8181A">
        <w:rPr>
          <w:rFonts w:ascii="Times New Roman" w:hAnsi="Times New Roman" w:cs="Times New Roman"/>
        </w:rPr>
        <w:t>ее должностных</w:t>
      </w:r>
      <w:r w:rsidRPr="00D8181A">
        <w:rPr>
          <w:rFonts w:ascii="Times New Roman" w:hAnsi="Times New Roman" w:cs="Times New Roman"/>
          <w:lang w:val="de-DE"/>
        </w:rPr>
        <w:t xml:space="preserve"> лиц.</w:t>
      </w:r>
    </w:p>
    <w:p w:rsidR="003C4668" w:rsidRPr="00D8181A" w:rsidRDefault="003C4668" w:rsidP="00D8181A">
      <w:pPr>
        <w:ind w:firstLine="709"/>
        <w:jc w:val="both"/>
        <w:rPr>
          <w:rFonts w:ascii="Times New Roman" w:hAnsi="Times New Roman" w:cs="Times New Roman"/>
        </w:rPr>
      </w:pPr>
      <w:bookmarkStart w:id="7" w:name="Par364"/>
      <w:bookmarkEnd w:id="7"/>
    </w:p>
    <w:p w:rsidR="003C4668" w:rsidRPr="00D8181A" w:rsidRDefault="003C4668" w:rsidP="00742032">
      <w:pPr>
        <w:ind w:firstLine="709"/>
        <w:jc w:val="center"/>
        <w:rPr>
          <w:rFonts w:ascii="Times New Roman" w:hAnsi="Times New Roman" w:cs="Times New Roman"/>
          <w:b/>
          <w:bCs/>
          <w:lang w:val="de-DE"/>
        </w:rPr>
      </w:pPr>
      <w:r w:rsidRPr="00D8181A">
        <w:rPr>
          <w:rFonts w:ascii="Times New Roman" w:hAnsi="Times New Roman" w:cs="Times New Roman"/>
          <w:b/>
          <w:bCs/>
        </w:rPr>
        <w:t>Глава 24.</w:t>
      </w:r>
      <w:bookmarkStart w:id="8" w:name="sub_10203"/>
      <w:r w:rsidRPr="00D8181A">
        <w:rPr>
          <w:rFonts w:ascii="Times New Roman" w:hAnsi="Times New Roman" w:cs="Times New Roman"/>
          <w:b/>
          <w:bCs/>
          <w:lang w:val="de-DE"/>
        </w:rPr>
        <w:t> </w:t>
      </w:r>
      <w:r w:rsidRPr="00D8181A">
        <w:rPr>
          <w:rFonts w:ascii="Times New Roman" w:hAnsi="Times New Roman" w:cs="Times New Roman"/>
          <w:b/>
          <w:bCs/>
        </w:rPr>
        <w:t>И</w:t>
      </w:r>
      <w:r w:rsidRPr="00D8181A">
        <w:rPr>
          <w:rFonts w:ascii="Times New Roman" w:hAnsi="Times New Roman" w:cs="Times New Roman"/>
          <w:b/>
          <w:bCs/>
          <w:lang w:val="de-DE"/>
        </w:rPr>
        <w:t>счерпывающий перечень оснований для приостановления рассмотрения жалобы и случаев, в которых ответ на жалобу не дается</w:t>
      </w:r>
      <w:bookmarkEnd w:id="8"/>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lang w:val="de-DE"/>
        </w:rPr>
        <w:t>167. </w:t>
      </w:r>
      <w:r w:rsidRPr="00D8181A">
        <w:rPr>
          <w:rFonts w:ascii="Times New Roman" w:hAnsi="Times New Roman" w:cs="Times New Roman"/>
        </w:rPr>
        <w:t>Оснований для приостановления рассмотрения жалобы действующим  законодательством не предусмотрено.</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168. 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170. </w:t>
      </w:r>
      <w:r w:rsidR="00871D71">
        <w:rPr>
          <w:rFonts w:ascii="Times New Roman" w:eastAsia="Times New Roman" w:hAnsi="Times New Roman" w:cs="Times New Roman"/>
        </w:rPr>
        <w:t>Администрация Кетовского района</w:t>
      </w:r>
      <w:r w:rsidR="00871D71" w:rsidRPr="00D8181A">
        <w:rPr>
          <w:rFonts w:ascii="Times New Roman" w:eastAsia="Times New Roman" w:hAnsi="Times New Roman" w:cs="Times New Roman"/>
        </w:rPr>
        <w:t xml:space="preserve"> </w:t>
      </w:r>
      <w:r w:rsidRPr="00D8181A">
        <w:rPr>
          <w:rFonts w:ascii="Times New Roman" w:hAnsi="Times New Roman" w:cs="Times New Roman"/>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171.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172.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D8181A">
        <w:rPr>
          <w:rFonts w:ascii="Times New Roman" w:hAnsi="Times New Roman" w:cs="Times New Roman"/>
          <w:bCs/>
        </w:rPr>
        <w:t>Глава</w:t>
      </w:r>
      <w:r w:rsidRPr="00D8181A">
        <w:rPr>
          <w:rFonts w:ascii="Times New Roman" w:hAnsi="Times New Roman" w:cs="Times New Roman"/>
        </w:rPr>
        <w:t xml:space="preserve"> </w:t>
      </w:r>
      <w:r w:rsidR="00BF5EBC">
        <w:rPr>
          <w:rFonts w:ascii="Times New Roman" w:hAnsi="Times New Roman" w:cs="Times New Roman"/>
        </w:rPr>
        <w:t>Кетовского района</w:t>
      </w:r>
      <w:r w:rsidRPr="00D8181A">
        <w:rPr>
          <w:rFonts w:ascii="Times New Roman" w:hAnsi="Times New Roman" w:cs="Times New Roman"/>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173.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E1944">
        <w:rPr>
          <w:rFonts w:ascii="Times New Roman" w:eastAsia="Times New Roman" w:hAnsi="Times New Roman" w:cs="Times New Roman"/>
        </w:rPr>
        <w:t>Администрацию Кетовского района</w:t>
      </w:r>
      <w:r w:rsidR="002E1944" w:rsidRPr="00D8181A">
        <w:rPr>
          <w:rFonts w:ascii="Times New Roman" w:eastAsia="Times New Roman" w:hAnsi="Times New Roman" w:cs="Times New Roman"/>
        </w:rPr>
        <w:t xml:space="preserve"> </w:t>
      </w:r>
      <w:r w:rsidRPr="00D8181A">
        <w:rPr>
          <w:rFonts w:ascii="Times New Roman" w:hAnsi="Times New Roman" w:cs="Times New Roman"/>
        </w:rPr>
        <w:t xml:space="preserve">или соответствующему </w:t>
      </w:r>
      <w:r w:rsidRPr="00D8181A">
        <w:rPr>
          <w:rFonts w:ascii="Times New Roman" w:hAnsi="Times New Roman" w:cs="Times New Roman"/>
        </w:rPr>
        <w:lastRenderedPageBreak/>
        <w:t xml:space="preserve">должностному лицу. </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174.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2E1944">
      <w:pPr>
        <w:autoSpaceDE w:val="0"/>
        <w:ind w:firstLine="709"/>
        <w:jc w:val="center"/>
        <w:rPr>
          <w:rFonts w:ascii="Times New Roman" w:hAnsi="Times New Roman" w:cs="Times New Roman"/>
          <w:b/>
          <w:bCs/>
        </w:rPr>
      </w:pPr>
      <w:r w:rsidRPr="00D8181A">
        <w:rPr>
          <w:rFonts w:ascii="Times New Roman" w:hAnsi="Times New Roman" w:cs="Times New Roman"/>
          <w:b/>
          <w:bCs/>
        </w:rPr>
        <w:t>Глава 25. О</w:t>
      </w:r>
      <w:bookmarkStart w:id="9" w:name="sub_10204"/>
      <w:r w:rsidRPr="00D8181A">
        <w:rPr>
          <w:rFonts w:ascii="Times New Roman" w:hAnsi="Times New Roman" w:cs="Times New Roman"/>
          <w:b/>
          <w:bCs/>
        </w:rPr>
        <w:t>снования для начала процедуры досудебного (внесудебного) обжалования</w:t>
      </w:r>
      <w:bookmarkEnd w:id="9"/>
    </w:p>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175. Основанием для начала процедуры досудебного (внесудебного) обжалования является жалоба, направленная в </w:t>
      </w:r>
      <w:r w:rsidR="002E1944">
        <w:rPr>
          <w:rFonts w:ascii="Times New Roman" w:eastAsia="Times New Roman" w:hAnsi="Times New Roman" w:cs="Times New Roman"/>
        </w:rPr>
        <w:t>Администрацию Кетовского района</w:t>
      </w:r>
      <w:r w:rsidRPr="00D8181A">
        <w:rPr>
          <w:rFonts w:ascii="Times New Roman" w:hAnsi="Times New Roman" w:cs="Times New Roman"/>
        </w:rPr>
        <w:t>.</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176.</w:t>
      </w:r>
      <w:r w:rsidRPr="00D8181A">
        <w:rPr>
          <w:rFonts w:ascii="Times New Roman" w:hAnsi="Times New Roman" w:cs="Times New Roman"/>
          <w:lang w:val="de-DE"/>
        </w:rPr>
        <w:t> </w:t>
      </w:r>
      <w:r w:rsidRPr="00D8181A">
        <w:rPr>
          <w:rFonts w:ascii="Times New Roman" w:hAnsi="Times New Roman" w:cs="Times New Roman"/>
        </w:rPr>
        <w:t>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14 Административного регламента, а также может быть принята на личном приеме заявителя.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177. Заявитель в письменной жалобе в обязательном порядке указывает либо наименование </w:t>
      </w:r>
      <w:r w:rsidR="00593448">
        <w:rPr>
          <w:rFonts w:ascii="Times New Roman" w:eastAsia="Times New Roman" w:hAnsi="Times New Roman" w:cs="Times New Roman"/>
        </w:rPr>
        <w:t>Администрации Кетовского района</w:t>
      </w:r>
      <w:r w:rsidRPr="00D8181A">
        <w:rPr>
          <w:rFonts w:ascii="Times New Roman" w:hAnsi="Times New Roman" w:cs="Times New Roman"/>
        </w:rPr>
        <w:t>,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178. В жалобе, поступившей в </w:t>
      </w:r>
      <w:r w:rsidR="00593448">
        <w:rPr>
          <w:rFonts w:ascii="Times New Roman" w:eastAsia="Times New Roman" w:hAnsi="Times New Roman" w:cs="Times New Roman"/>
        </w:rPr>
        <w:t>Администрацию Кетовского района</w:t>
      </w:r>
      <w:r w:rsidR="00593448" w:rsidRPr="00D8181A">
        <w:rPr>
          <w:rFonts w:ascii="Times New Roman" w:eastAsia="Times New Roman" w:hAnsi="Times New Roman" w:cs="Times New Roman"/>
        </w:rPr>
        <w:t xml:space="preserve"> </w:t>
      </w:r>
      <w:r w:rsidRPr="00D8181A">
        <w:rPr>
          <w:rFonts w:ascii="Times New Roman" w:hAnsi="Times New Roman" w:cs="Times New Roman"/>
        </w:rPr>
        <w:t>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3C4668" w:rsidRPr="00D8181A" w:rsidRDefault="003C4668" w:rsidP="00D8181A">
      <w:pPr>
        <w:ind w:firstLine="709"/>
        <w:jc w:val="both"/>
        <w:rPr>
          <w:rFonts w:ascii="Times New Roman" w:hAnsi="Times New Roman" w:cs="Times New Roman"/>
        </w:rPr>
      </w:pPr>
    </w:p>
    <w:p w:rsidR="003C4668" w:rsidRPr="00D8181A" w:rsidRDefault="003C4668" w:rsidP="00593448">
      <w:pPr>
        <w:autoSpaceDE w:val="0"/>
        <w:ind w:firstLine="709"/>
        <w:jc w:val="center"/>
        <w:rPr>
          <w:rFonts w:ascii="Times New Roman" w:hAnsi="Times New Roman" w:cs="Times New Roman"/>
          <w:b/>
          <w:bCs/>
        </w:rPr>
      </w:pPr>
      <w:r w:rsidRPr="00D8181A">
        <w:rPr>
          <w:rFonts w:ascii="Times New Roman" w:hAnsi="Times New Roman" w:cs="Times New Roman"/>
          <w:b/>
          <w:bCs/>
        </w:rPr>
        <w:t>Глава 26. П</w:t>
      </w:r>
      <w:bookmarkStart w:id="10" w:name="sub_10205"/>
      <w:r w:rsidRPr="00D8181A">
        <w:rPr>
          <w:rFonts w:ascii="Times New Roman" w:hAnsi="Times New Roman" w:cs="Times New Roman"/>
          <w:b/>
          <w:bCs/>
        </w:rPr>
        <w:t>рава заинтересованных лиц на получение информации и документов, необходимых для обоснования и рассмотрения жалобы</w:t>
      </w:r>
      <w:bookmarkStart w:id="11" w:name="sub_10206"/>
      <w:bookmarkEnd w:id="10"/>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179. Заявитель имеет право на получение информации и документов, необходимых для обоснования и рассмотрения жалобы.</w:t>
      </w:r>
    </w:p>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593448">
      <w:pPr>
        <w:autoSpaceDE w:val="0"/>
        <w:ind w:firstLine="709"/>
        <w:jc w:val="center"/>
        <w:rPr>
          <w:rFonts w:ascii="Times New Roman" w:hAnsi="Times New Roman" w:cs="Times New Roman"/>
          <w:b/>
          <w:bCs/>
        </w:rPr>
      </w:pPr>
      <w:r w:rsidRPr="00D8181A">
        <w:rPr>
          <w:rFonts w:ascii="Times New Roman" w:hAnsi="Times New Roman" w:cs="Times New Roman"/>
          <w:b/>
          <w:bCs/>
        </w:rPr>
        <w:t>Глава 27. Органы местного самоуправления и должностные лица, которым может быть направлена жалоба заявителя в досудебном (внесудебном) порядке</w:t>
      </w:r>
      <w:bookmarkStart w:id="12" w:name="Par393"/>
      <w:bookmarkEnd w:id="11"/>
      <w:bookmarkEnd w:id="12"/>
    </w:p>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180</w:t>
      </w:r>
      <w:bookmarkStart w:id="13" w:name="sub_1563"/>
      <w:r w:rsidRPr="00D8181A">
        <w:rPr>
          <w:rFonts w:ascii="Times New Roman" w:hAnsi="Times New Roman" w:cs="Times New Roman"/>
        </w:rPr>
        <w:t xml:space="preserve">. Решения, действия (бездействие) </w:t>
      </w:r>
      <w:r w:rsidR="00593448">
        <w:rPr>
          <w:rFonts w:ascii="Times New Roman" w:eastAsia="Times New Roman" w:hAnsi="Times New Roman" w:cs="Times New Roman"/>
        </w:rPr>
        <w:t>Администрации Кетовского района</w:t>
      </w:r>
      <w:r w:rsidR="00593448" w:rsidRPr="00D8181A">
        <w:rPr>
          <w:rFonts w:ascii="Times New Roman" w:eastAsia="Times New Roman" w:hAnsi="Times New Roman" w:cs="Times New Roman"/>
        </w:rPr>
        <w:t xml:space="preserve"> </w:t>
      </w:r>
      <w:r w:rsidRPr="00D8181A">
        <w:rPr>
          <w:rFonts w:ascii="Times New Roman" w:hAnsi="Times New Roman" w:cs="Times New Roman"/>
        </w:rPr>
        <w:t xml:space="preserve">и ее должностных лиц могут быть обжалованы Главе </w:t>
      </w:r>
      <w:r w:rsidR="00593448">
        <w:rPr>
          <w:rFonts w:ascii="Times New Roman" w:hAnsi="Times New Roman" w:cs="Times New Roman"/>
        </w:rPr>
        <w:t>Кетовского района</w:t>
      </w:r>
      <w:r w:rsidRPr="00D8181A">
        <w:rPr>
          <w:rFonts w:ascii="Times New Roman" w:hAnsi="Times New Roman" w:cs="Times New Roman"/>
        </w:rPr>
        <w:t>.</w:t>
      </w:r>
      <w:bookmarkEnd w:id="13"/>
    </w:p>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593448">
      <w:pPr>
        <w:autoSpaceDE w:val="0"/>
        <w:ind w:firstLine="709"/>
        <w:jc w:val="center"/>
        <w:rPr>
          <w:rFonts w:ascii="Times New Roman" w:hAnsi="Times New Roman" w:cs="Times New Roman"/>
          <w:b/>
          <w:bCs/>
        </w:rPr>
      </w:pPr>
      <w:r w:rsidRPr="00D8181A">
        <w:rPr>
          <w:rFonts w:ascii="Times New Roman" w:hAnsi="Times New Roman" w:cs="Times New Roman"/>
          <w:b/>
          <w:bCs/>
        </w:rPr>
        <w:t>Глава 28. С</w:t>
      </w:r>
      <w:bookmarkStart w:id="14" w:name="sub_10207"/>
      <w:r w:rsidRPr="00D8181A">
        <w:rPr>
          <w:rFonts w:ascii="Times New Roman" w:hAnsi="Times New Roman" w:cs="Times New Roman"/>
          <w:b/>
          <w:bCs/>
        </w:rPr>
        <w:t>роки рассмотрения жалобы</w:t>
      </w: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181. Поступившая жалоба рассматривается в течение тридцати дней со дня ее регистрации.</w:t>
      </w:r>
    </w:p>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 xml:space="preserve">182. В исключительных случаях, а также в случае направления запроса, </w:t>
      </w:r>
      <w:r w:rsidRPr="00D8181A">
        <w:rPr>
          <w:rFonts w:ascii="Times New Roman" w:hAnsi="Times New Roman" w:cs="Times New Roman"/>
        </w:rPr>
        <w:lastRenderedPageBreak/>
        <w:t xml:space="preserve">предусмотренного частью 2 статьи 10 Федерального закона № 59-ФЗ, Глава </w:t>
      </w:r>
      <w:r w:rsidR="0036258E">
        <w:rPr>
          <w:rFonts w:ascii="Times New Roman" w:hAnsi="Times New Roman" w:cs="Times New Roman"/>
        </w:rPr>
        <w:t>Кетовского района</w:t>
      </w:r>
      <w:r w:rsidRPr="00D8181A">
        <w:rPr>
          <w:rFonts w:ascii="Times New Roman" w:hAnsi="Times New Roman" w:cs="Times New Roman"/>
        </w:rPr>
        <w:t xml:space="preserve"> вправе продлить срок рассмотрения жалобы не более чем на 30 дней, уведомив о продлении срока ее рассмотрения гражданина, направившего жалобу.</w:t>
      </w:r>
    </w:p>
    <w:p w:rsidR="003C4668" w:rsidRPr="00D8181A" w:rsidRDefault="003C4668" w:rsidP="00D8181A">
      <w:pPr>
        <w:autoSpaceDE w:val="0"/>
        <w:ind w:firstLine="709"/>
        <w:jc w:val="both"/>
        <w:rPr>
          <w:rFonts w:ascii="Times New Roman" w:hAnsi="Times New Roman" w:cs="Times New Roman"/>
          <w:b/>
          <w:bCs/>
        </w:rPr>
      </w:pPr>
    </w:p>
    <w:p w:rsidR="003C4668" w:rsidRPr="00D8181A" w:rsidRDefault="003C4668" w:rsidP="0036258E">
      <w:pPr>
        <w:autoSpaceDE w:val="0"/>
        <w:ind w:firstLine="709"/>
        <w:jc w:val="center"/>
        <w:rPr>
          <w:rFonts w:ascii="Times New Roman" w:hAnsi="Times New Roman" w:cs="Times New Roman"/>
          <w:b/>
          <w:bCs/>
        </w:rPr>
      </w:pPr>
      <w:r w:rsidRPr="00D8181A">
        <w:rPr>
          <w:rFonts w:ascii="Times New Roman" w:hAnsi="Times New Roman" w:cs="Times New Roman"/>
          <w:b/>
          <w:bCs/>
        </w:rPr>
        <w:t>Глава 29. Результат досудебного (внесудебного) обжалования</w:t>
      </w:r>
      <w:bookmarkStart w:id="15" w:name="sub_10208"/>
      <w:bookmarkEnd w:id="14"/>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lang w:val="de-DE"/>
        </w:rPr>
        <w:t>18</w:t>
      </w:r>
      <w:r w:rsidRPr="00D8181A">
        <w:rPr>
          <w:rFonts w:ascii="Times New Roman" w:hAnsi="Times New Roman" w:cs="Times New Roman"/>
        </w:rPr>
        <w:t>3</w:t>
      </w:r>
      <w:r w:rsidRPr="00D8181A">
        <w:rPr>
          <w:rFonts w:ascii="Times New Roman" w:hAnsi="Times New Roman" w:cs="Times New Roman"/>
          <w:lang w:val="de-DE"/>
        </w:rPr>
        <w:t xml:space="preserve">. По результатам рассмотрения жалобы </w:t>
      </w:r>
      <w:r w:rsidRPr="00D8181A">
        <w:rPr>
          <w:rFonts w:ascii="Times New Roman" w:hAnsi="Times New Roman" w:cs="Times New Roman"/>
        </w:rPr>
        <w:t>должностным лицом, уполномоченным на ее рассмотрение,</w:t>
      </w:r>
      <w:r w:rsidRPr="00D8181A">
        <w:rPr>
          <w:rFonts w:ascii="Times New Roman" w:hAnsi="Times New Roman" w:cs="Times New Roman"/>
          <w:lang w:val="de-DE"/>
        </w:rPr>
        <w:t xml:space="preserve"> принимает</w:t>
      </w:r>
      <w:r w:rsidRPr="00D8181A">
        <w:rPr>
          <w:rFonts w:ascii="Times New Roman" w:hAnsi="Times New Roman" w:cs="Times New Roman"/>
        </w:rPr>
        <w:t>ся решение</w:t>
      </w:r>
      <w:r w:rsidRPr="00D8181A">
        <w:rPr>
          <w:rFonts w:ascii="Times New Roman" w:hAnsi="Times New Roman" w:cs="Times New Roman"/>
          <w:lang w:val="de-DE"/>
        </w:rPr>
        <w:t xml:space="preserve"> </w:t>
      </w:r>
      <w:r w:rsidRPr="00D8181A">
        <w:rPr>
          <w:rFonts w:ascii="Times New Roman" w:hAnsi="Times New Roman" w:cs="Times New Roman"/>
        </w:rPr>
        <w:t>об удовлетворении требований заявителя либо об отказе в их удовлетворении с указанием причины.</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16" w:name="Par392"/>
      <w:bookmarkStart w:id="17" w:name="Par397"/>
      <w:bookmarkEnd w:id="15"/>
      <w:bookmarkEnd w:id="16"/>
      <w:bookmarkEnd w:id="17"/>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191B9F">
      <w:pPr>
        <w:ind w:left="5103"/>
        <w:jc w:val="both"/>
        <w:rPr>
          <w:rFonts w:ascii="Times New Roman" w:hAnsi="Times New Roman" w:cs="Times New Roman"/>
        </w:rPr>
      </w:pPr>
      <w:r w:rsidRPr="00D8181A">
        <w:rPr>
          <w:rFonts w:ascii="Times New Roman" w:hAnsi="Times New Roman" w:cs="Times New Roman"/>
        </w:rPr>
        <w:lastRenderedPageBreak/>
        <w:t xml:space="preserve">Приложение 1 к </w:t>
      </w:r>
    </w:p>
    <w:p w:rsidR="003C4668" w:rsidRPr="00D8181A" w:rsidRDefault="003C4668" w:rsidP="00191B9F">
      <w:pPr>
        <w:autoSpaceDE w:val="0"/>
        <w:ind w:left="5103"/>
        <w:jc w:val="both"/>
        <w:rPr>
          <w:rFonts w:ascii="Times New Roman" w:eastAsia="Arial" w:hAnsi="Times New Roman" w:cs="Times New Roman"/>
        </w:rPr>
      </w:pPr>
      <w:r w:rsidRPr="00D8181A">
        <w:rPr>
          <w:rFonts w:ascii="Times New Roman" w:eastAsia="Arial" w:hAnsi="Times New Roman" w:cs="Times New Roman"/>
        </w:rPr>
        <w:t xml:space="preserve">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541CD5">
        <w:rPr>
          <w:rFonts w:ascii="Times New Roman" w:eastAsia="Arial" w:hAnsi="Times New Roman" w:cs="Times New Roman"/>
        </w:rPr>
        <w:t>Кетовского района</w:t>
      </w:r>
    </w:p>
    <w:p w:rsidR="003C4668" w:rsidRPr="00D8181A" w:rsidRDefault="003C4668" w:rsidP="00191B9F">
      <w:pPr>
        <w:autoSpaceDE w:val="0"/>
        <w:ind w:left="5103"/>
        <w:jc w:val="both"/>
        <w:rPr>
          <w:rFonts w:ascii="Times New Roman" w:eastAsia="Arial" w:hAnsi="Times New Roman" w:cs="Times New Roman"/>
        </w:rPr>
      </w:pP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191B9F">
      <w:pPr>
        <w:autoSpaceDE w:val="0"/>
        <w:ind w:firstLine="709"/>
        <w:jc w:val="center"/>
        <w:rPr>
          <w:rFonts w:ascii="Times New Roman" w:eastAsia="Arial" w:hAnsi="Times New Roman" w:cs="Times New Roman"/>
          <w:b/>
          <w:bCs/>
        </w:rPr>
      </w:pPr>
      <w:r w:rsidRPr="00D8181A">
        <w:rPr>
          <w:rFonts w:ascii="Times New Roman" w:eastAsia="Arial" w:hAnsi="Times New Roman" w:cs="Times New Roman"/>
          <w:b/>
          <w:bCs/>
        </w:rPr>
        <w:t>БЛОК-СХЕМА</w:t>
      </w:r>
    </w:p>
    <w:p w:rsidR="003C4668" w:rsidRPr="00D8181A" w:rsidRDefault="003C4668" w:rsidP="00191B9F">
      <w:pPr>
        <w:autoSpaceDE w:val="0"/>
        <w:ind w:firstLine="709"/>
        <w:jc w:val="center"/>
        <w:rPr>
          <w:rFonts w:ascii="Times New Roman" w:eastAsia="Arial" w:hAnsi="Times New Roman" w:cs="Times New Roman"/>
        </w:rPr>
      </w:pPr>
      <w:r w:rsidRPr="00D8181A">
        <w:rPr>
          <w:rFonts w:ascii="Times New Roman" w:eastAsia="Arial" w:hAnsi="Times New Roman" w:cs="Times New Roman"/>
        </w:rPr>
        <w:t>осуществления муниципального контроля</w:t>
      </w:r>
    </w:p>
    <w:p w:rsidR="003C4668" w:rsidRPr="00D8181A" w:rsidRDefault="003C4668" w:rsidP="00D8181A">
      <w:pPr>
        <w:autoSpaceDE w:val="0"/>
        <w:ind w:firstLine="709"/>
        <w:jc w:val="both"/>
        <w:rPr>
          <w:rFonts w:ascii="Times New Roman" w:eastAsia="Arial" w:hAnsi="Times New Roman" w:cs="Times New Roman"/>
        </w:rPr>
      </w:pPr>
    </w:p>
    <w:p w:rsidR="003C4668" w:rsidRPr="00D8181A" w:rsidRDefault="003C4668" w:rsidP="00D8181A">
      <w:pPr>
        <w:ind w:firstLine="709"/>
        <w:jc w:val="both"/>
        <w:rPr>
          <w:rFonts w:ascii="Times New Roman" w:hAnsi="Times New Roman" w:cs="Times New Roman"/>
        </w:rPr>
      </w:pPr>
    </w:p>
    <w:tbl>
      <w:tblPr>
        <w:tblW w:w="0" w:type="auto"/>
        <w:tblInd w:w="1734" w:type="dxa"/>
        <w:tblLayout w:type="fixed"/>
        <w:tblLook w:val="0000" w:firstRow="0" w:lastRow="0" w:firstColumn="0" w:lastColumn="0" w:noHBand="0" w:noVBand="0"/>
      </w:tblPr>
      <w:tblGrid>
        <w:gridCol w:w="7173"/>
      </w:tblGrid>
      <w:tr w:rsidR="003C4668" w:rsidRPr="00D8181A">
        <w:trPr>
          <w:trHeight w:val="189"/>
        </w:trPr>
        <w:tc>
          <w:tcPr>
            <w:tcW w:w="7173" w:type="dxa"/>
            <w:tcBorders>
              <w:top w:val="single" w:sz="4" w:space="0" w:color="000000"/>
              <w:left w:val="single" w:sz="4" w:space="0" w:color="000000"/>
              <w:bottom w:val="single" w:sz="4" w:space="0" w:color="000000"/>
              <w:right w:val="single" w:sz="4" w:space="0" w:color="000000"/>
            </w:tcBorders>
          </w:tcPr>
          <w:p w:rsidR="003C4668" w:rsidRPr="00D8181A" w:rsidRDefault="003C4668" w:rsidP="00D8181A">
            <w:pPr>
              <w:snapToGrid w:val="0"/>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Осуществление муниципального контроля </w:t>
            </w:r>
          </w:p>
          <w:p w:rsidR="003C4668" w:rsidRPr="00D8181A" w:rsidRDefault="003C4668" w:rsidP="00D8181A">
            <w:pPr>
              <w:ind w:firstLine="709"/>
              <w:jc w:val="both"/>
              <w:rPr>
                <w:rFonts w:ascii="Times New Roman" w:hAnsi="Times New Roman" w:cs="Times New Roman"/>
              </w:rPr>
            </w:pPr>
          </w:p>
        </w:tc>
      </w:tr>
    </w:tbl>
    <w:p w:rsidR="003C4668" w:rsidRPr="00D8181A" w:rsidRDefault="00C70117" w:rsidP="00D8181A">
      <w:pPr>
        <w:ind w:firstLine="709"/>
        <w:jc w:val="both"/>
        <w:rPr>
          <w:rFonts w:ascii="Times New Roman" w:hAnsi="Times New Roman" w:cs="Times New Roman"/>
        </w:rPr>
      </w:pPr>
      <w:r>
        <w:rPr>
          <w:rFonts w:ascii="Times New Roman" w:hAnsi="Times New Roman" w:cs="Times New Roman"/>
          <w:noProof/>
          <w:lang w:eastAsia="ru-RU" w:bidi="ar-SA"/>
        </w:rPr>
        <mc:AlternateContent>
          <mc:Choice Requires="wps">
            <w:drawing>
              <wp:anchor distT="0" distB="0" distL="114300" distR="114300" simplePos="0" relativeHeight="251662848" behindDoc="0" locked="0" layoutInCell="1" allowOverlap="1">
                <wp:simplePos x="0" y="0"/>
                <wp:positionH relativeFrom="column">
                  <wp:posOffset>2179320</wp:posOffset>
                </wp:positionH>
                <wp:positionV relativeFrom="paragraph">
                  <wp:posOffset>-3175</wp:posOffset>
                </wp:positionV>
                <wp:extent cx="208280" cy="279400"/>
                <wp:effectExtent l="55245" t="6350" r="12700" b="476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2794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71.6pt;margin-top:-.25pt;width:16.4pt;height:22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" strokeweight=".26mm">
                <v:stroke endarrow="block" joinstyle="miter"/>
              </v:shape>
            </w:pict>
          </mc:Fallback>
        </mc:AlternateContent>
      </w:r>
      <w:r>
        <w:rPr>
          <w:rFonts w:ascii="Times New Roman" w:hAnsi="Times New Roman" w:cs="Times New Roman"/>
          <w:noProof/>
          <w:lang w:eastAsia="ru-RU" w:bidi="ar-SA"/>
        </w:rPr>
        <mc:AlternateContent>
          <mc:Choice Requires="wps">
            <w:drawing>
              <wp:anchor distT="0" distB="0" distL="114300" distR="114300" simplePos="0" relativeHeight="251663872" behindDoc="0" locked="0" layoutInCell="1" allowOverlap="1">
                <wp:simplePos x="0" y="0"/>
                <wp:positionH relativeFrom="column">
                  <wp:posOffset>4763135</wp:posOffset>
                </wp:positionH>
                <wp:positionV relativeFrom="paragraph">
                  <wp:posOffset>15240</wp:posOffset>
                </wp:positionV>
                <wp:extent cx="252095" cy="269875"/>
                <wp:effectExtent l="10160" t="5715" r="52070" b="4826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2698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5.05pt;margin-top:1.2pt;width:19.85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" strokeweight=".26mm">
                <v:stroke endarrow="block" joinstyle="miter"/>
              </v:shape>
            </w:pict>
          </mc:Fallback>
        </mc:AlternateContent>
      </w:r>
    </w:p>
    <w:p w:rsidR="003C4668" w:rsidRPr="00D8181A" w:rsidRDefault="00C70117" w:rsidP="00D8181A">
      <w:pPr>
        <w:ind w:firstLine="709"/>
        <w:jc w:val="both"/>
        <w:rPr>
          <w:rFonts w:ascii="Times New Roman" w:hAnsi="Times New Roman" w:cs="Times New Roman"/>
        </w:rPr>
      </w:pPr>
      <w:r>
        <w:rPr>
          <w:rFonts w:ascii="Times New Roman" w:hAnsi="Times New Roman" w:cs="Times New Roman"/>
          <w:noProof/>
          <w:lang w:eastAsia="ru-RU" w:bidi="ar-SA"/>
        </w:rPr>
        <mc:AlternateContent>
          <mc:Choice Requires="wps">
            <w:drawing>
              <wp:anchor distT="0" distB="0" distL="114935" distR="114935" simplePos="0" relativeHeight="251660800" behindDoc="0" locked="0" layoutInCell="1" allowOverlap="1">
                <wp:simplePos x="0" y="0"/>
                <wp:positionH relativeFrom="column">
                  <wp:posOffset>3664585</wp:posOffset>
                </wp:positionH>
                <wp:positionV relativeFrom="paragraph">
                  <wp:posOffset>100965</wp:posOffset>
                </wp:positionV>
                <wp:extent cx="2654300" cy="949325"/>
                <wp:effectExtent l="6985" t="5715" r="5715"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49325"/>
                        </a:xfrm>
                        <a:prstGeom prst="rect">
                          <a:avLst/>
                        </a:prstGeom>
                        <a:solidFill>
                          <a:srgbClr val="FFFFFF"/>
                        </a:solidFill>
                        <a:ln w="6350">
                          <a:solidFill>
                            <a:srgbClr val="000000"/>
                          </a:solidFill>
                          <a:miter lim="800000"/>
                          <a:headEnd/>
                          <a:tailEnd/>
                        </a:ln>
                      </wps:spPr>
                      <wps:txbx>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8.55pt;margin-top:7.95pt;width:209pt;height:74.7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" strokeweight=".5pt">
                <v:textbox inset="7.45pt,3.85pt,7.45pt,3.85pt">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v:textbox>
              </v:shape>
            </w:pict>
          </mc:Fallback>
        </mc:AlternateContent>
      </w:r>
      <w:r>
        <w:rPr>
          <w:rFonts w:ascii="Times New Roman" w:hAnsi="Times New Roman" w:cs="Times New Roman"/>
          <w:noProof/>
          <w:lang w:eastAsia="ru-RU" w:bidi="ar-SA"/>
        </w:rPr>
        <mc:AlternateContent>
          <mc:Choice Requires="wps">
            <w:drawing>
              <wp:anchor distT="0" distB="0" distL="114935" distR="114935" simplePos="0" relativeHeight="251652608" behindDoc="0" locked="0" layoutInCell="1" allowOverlap="1">
                <wp:simplePos x="0" y="0"/>
                <wp:positionH relativeFrom="column">
                  <wp:posOffset>122555</wp:posOffset>
                </wp:positionH>
                <wp:positionV relativeFrom="paragraph">
                  <wp:posOffset>83820</wp:posOffset>
                </wp:positionV>
                <wp:extent cx="2677160" cy="628650"/>
                <wp:effectExtent l="8255" t="7620" r="10160" b="114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628650"/>
                        </a:xfrm>
                        <a:prstGeom prst="rect">
                          <a:avLst/>
                        </a:prstGeom>
                        <a:solidFill>
                          <a:srgbClr val="FFFFFF"/>
                        </a:solidFill>
                        <a:ln w="6350">
                          <a:solidFill>
                            <a:srgbClr val="000000"/>
                          </a:solidFill>
                          <a:miter lim="800000"/>
                          <a:headEnd/>
                          <a:tailEnd/>
                        </a:ln>
                      </wps:spPr>
                      <wps:txbx>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Подготовка к проведению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65pt;margin-top:6.6pt;width:210.8pt;height:4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" strokeweight=".5pt">
                <v:textbox inset="7.45pt,3.85pt,7.45pt,3.85pt">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Подготовка к проведению проверки</w:t>
                      </w:r>
                    </w:p>
                  </w:txbxContent>
                </v:textbox>
              </v:shape>
            </w:pict>
          </mc:Fallback>
        </mc:AlternateContent>
      </w: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eastAsia="Times New Roman" w:hAnsi="Times New Roman" w:cs="Times New Roman"/>
        </w:rPr>
      </w:pPr>
    </w:p>
    <w:p w:rsidR="003C4668" w:rsidRPr="00D8181A" w:rsidRDefault="00C70117" w:rsidP="00D8181A">
      <w:pPr>
        <w:ind w:firstLine="709"/>
        <w:jc w:val="both"/>
        <w:rPr>
          <w:rFonts w:ascii="Times New Roman" w:eastAsia="Times New Roman" w:hAnsi="Times New Roman" w:cs="Times New Roman"/>
        </w:rPr>
      </w:pPr>
      <w:r>
        <w:rPr>
          <w:rFonts w:ascii="Times New Roman" w:hAnsi="Times New Roman" w:cs="Times New Roman"/>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1967865</wp:posOffset>
                </wp:positionH>
                <wp:positionV relativeFrom="paragraph">
                  <wp:posOffset>12065</wp:posOffset>
                </wp:positionV>
                <wp:extent cx="831850" cy="457200"/>
                <wp:effectExtent l="5715" t="12065" r="38735" b="5461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4572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4.95pt;margin-top:.95pt;width:6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" strokeweight=".26mm">
                <v:stroke endarrow="block" joinstyle="miter"/>
              </v:shape>
            </w:pict>
          </mc:Fallback>
        </mc:AlternateContent>
      </w:r>
      <w:r>
        <w:rPr>
          <w:rFonts w:ascii="Times New Roman" w:hAnsi="Times New Roman" w:cs="Times New Roman"/>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802005</wp:posOffset>
                </wp:positionH>
                <wp:positionV relativeFrom="paragraph">
                  <wp:posOffset>12065</wp:posOffset>
                </wp:positionV>
                <wp:extent cx="76200" cy="457200"/>
                <wp:effectExtent l="11430" t="12065" r="55245" b="2603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572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15pt;margin-top:.95pt;width: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" strokeweight=".26mm">
                <v:stroke endarrow="block" joinstyle="miter"/>
              </v:shape>
            </w:pict>
          </mc:Fallback>
        </mc:AlternateContent>
      </w:r>
    </w:p>
    <w:p w:rsidR="003C4668" w:rsidRPr="00D8181A" w:rsidRDefault="003C4668" w:rsidP="00D8181A">
      <w:pPr>
        <w:ind w:firstLine="709"/>
        <w:jc w:val="both"/>
        <w:rPr>
          <w:rFonts w:ascii="Times New Roman" w:eastAsia="Times New Roman" w:hAnsi="Times New Roman" w:cs="Times New Roman"/>
        </w:rPr>
      </w:pPr>
    </w:p>
    <w:p w:rsidR="003C4668" w:rsidRPr="00D8181A" w:rsidRDefault="00C70117" w:rsidP="00D8181A">
      <w:pPr>
        <w:ind w:firstLine="709"/>
        <w:jc w:val="both"/>
        <w:rPr>
          <w:rFonts w:ascii="Times New Roman" w:eastAsia="Times New Roman" w:hAnsi="Times New Roman" w:cs="Times New Roman"/>
        </w:rPr>
      </w:pPr>
      <w:r>
        <w:rPr>
          <w:rFonts w:ascii="Times New Roman" w:hAnsi="Times New Roman" w:cs="Times New Roman"/>
          <w:noProof/>
          <w:lang w:eastAsia="ru-RU" w:bidi="ar-SA"/>
        </w:rPr>
        <mc:AlternateContent>
          <mc:Choice Requires="wps">
            <w:drawing>
              <wp:anchor distT="0" distB="0" distL="114935" distR="114935" simplePos="0" relativeHeight="251651584" behindDoc="0" locked="0" layoutInCell="1" allowOverlap="1">
                <wp:simplePos x="0" y="0"/>
                <wp:positionH relativeFrom="column">
                  <wp:posOffset>2238375</wp:posOffset>
                </wp:positionH>
                <wp:positionV relativeFrom="paragraph">
                  <wp:posOffset>120650</wp:posOffset>
                </wp:positionV>
                <wp:extent cx="2606040" cy="555625"/>
                <wp:effectExtent l="9525" t="6350"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55625"/>
                        </a:xfrm>
                        <a:prstGeom prst="rect">
                          <a:avLst/>
                        </a:prstGeom>
                        <a:solidFill>
                          <a:srgbClr val="FFFFFF"/>
                        </a:solidFill>
                        <a:ln w="6350">
                          <a:solidFill>
                            <a:srgbClr val="000000"/>
                          </a:solidFill>
                          <a:miter lim="800000"/>
                          <a:headEnd/>
                          <a:tailEnd/>
                        </a:ln>
                      </wps:spPr>
                      <wps:txbx>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Проведение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6.25pt;margin-top:9.5pt;width:205.2pt;height:43.7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" strokeweight=".5pt">
                <v:textbox inset="7.45pt,3.85pt,7.45pt,3.85pt">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Проведение внеплановой проверки</w:t>
                      </w:r>
                    </w:p>
                  </w:txbxContent>
                </v:textbox>
              </v:shape>
            </w:pict>
          </mc:Fallback>
        </mc:AlternateContent>
      </w:r>
      <w:r>
        <w:rPr>
          <w:rFonts w:ascii="Times New Roman" w:hAnsi="Times New Roman" w:cs="Times New Roman"/>
          <w:noProof/>
          <w:lang w:eastAsia="ru-RU" w:bidi="ar-SA"/>
        </w:rPr>
        <mc:AlternateContent>
          <mc:Choice Requires="wps">
            <w:drawing>
              <wp:anchor distT="0" distB="0" distL="114935" distR="114935" simplePos="0" relativeHeight="251653632" behindDoc="0" locked="0" layoutInCell="1" allowOverlap="1">
                <wp:simplePos x="0" y="0"/>
                <wp:positionH relativeFrom="column">
                  <wp:posOffset>-259715</wp:posOffset>
                </wp:positionH>
                <wp:positionV relativeFrom="paragraph">
                  <wp:posOffset>120650</wp:posOffset>
                </wp:positionV>
                <wp:extent cx="2299970" cy="565150"/>
                <wp:effectExtent l="6985" t="6350" r="762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565150"/>
                        </a:xfrm>
                        <a:prstGeom prst="rect">
                          <a:avLst/>
                        </a:prstGeom>
                        <a:solidFill>
                          <a:srgbClr val="FFFFFF"/>
                        </a:solidFill>
                        <a:ln w="6350">
                          <a:solidFill>
                            <a:srgbClr val="000000"/>
                          </a:solidFill>
                          <a:miter lim="800000"/>
                          <a:headEnd/>
                          <a:tailEnd/>
                        </a:ln>
                      </wps:spPr>
                      <wps:txbx>
                        <w:txbxContent>
                          <w:p w:rsidR="003C4668" w:rsidRPr="00615D63" w:rsidRDefault="003C4668">
                            <w:pPr>
                              <w:jc w:val="both"/>
                              <w:rPr>
                                <w:rFonts w:ascii="Times New Roman" w:hAnsi="Times New Roman" w:cs="Times New Roman"/>
                              </w:rPr>
                            </w:pPr>
                            <w:r w:rsidRPr="00615D63">
                              <w:rPr>
                                <w:rFonts w:ascii="Times New Roman" w:hAnsi="Times New Roman" w:cs="Times New Roman"/>
                              </w:rPr>
                              <w:t>Проведение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45pt;margin-top:9.5pt;width:181.1pt;height:44.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" strokeweight=".5pt">
                <v:textbox inset="7.45pt,3.85pt,7.45pt,3.85pt">
                  <w:txbxContent>
                    <w:p w:rsidR="003C4668" w:rsidRPr="00615D63" w:rsidRDefault="003C4668">
                      <w:pPr>
                        <w:jc w:val="both"/>
                        <w:rPr>
                          <w:rFonts w:ascii="Times New Roman" w:hAnsi="Times New Roman" w:cs="Times New Roman"/>
                        </w:rPr>
                      </w:pPr>
                      <w:r w:rsidRPr="00615D63">
                        <w:rPr>
                          <w:rFonts w:ascii="Times New Roman" w:hAnsi="Times New Roman" w:cs="Times New Roman"/>
                        </w:rPr>
                        <w:t>Проведение плановой проверки</w:t>
                      </w:r>
                    </w:p>
                  </w:txbxContent>
                </v:textbox>
              </v:shape>
            </w:pict>
          </mc:Fallback>
        </mc:AlternateContent>
      </w:r>
    </w:p>
    <w:p w:rsidR="003C4668" w:rsidRPr="00D8181A" w:rsidRDefault="003C4668" w:rsidP="00D8181A">
      <w:pPr>
        <w:ind w:firstLine="709"/>
        <w:jc w:val="both"/>
        <w:rPr>
          <w:rFonts w:ascii="Times New Roman" w:eastAsia="Times New Roman" w:hAnsi="Times New Roman" w:cs="Times New Roman"/>
        </w:rPr>
      </w:pPr>
    </w:p>
    <w:p w:rsidR="003C4668" w:rsidRPr="00D8181A" w:rsidRDefault="003C4668" w:rsidP="00D8181A">
      <w:pPr>
        <w:ind w:firstLine="709"/>
        <w:jc w:val="both"/>
        <w:rPr>
          <w:rFonts w:ascii="Times New Roman" w:eastAsia="Times New Roman" w:hAnsi="Times New Roman" w:cs="Times New Roman"/>
        </w:rPr>
      </w:pPr>
    </w:p>
    <w:p w:rsidR="003C4668" w:rsidRPr="00D8181A" w:rsidRDefault="00C70117" w:rsidP="00D8181A">
      <w:pPr>
        <w:ind w:firstLine="709"/>
        <w:jc w:val="both"/>
        <w:rPr>
          <w:rFonts w:ascii="Times New Roman" w:eastAsia="Times New Roman" w:hAnsi="Times New Roman" w:cs="Times New Roman"/>
        </w:rPr>
      </w:pPr>
      <w:r>
        <w:rPr>
          <w:rFonts w:ascii="Times New Roman" w:hAnsi="Times New Roman" w:cs="Times New Roman"/>
          <w:noProof/>
          <w:lang w:eastAsia="ru-RU" w:bidi="ar-SA"/>
        </w:rPr>
        <mc:AlternateContent>
          <mc:Choice Requires="wps">
            <w:drawing>
              <wp:anchor distT="0" distB="0" distL="114300" distR="114300" simplePos="0" relativeHeight="251655680" behindDoc="0" locked="0" layoutInCell="1" allowOverlap="1">
                <wp:simplePos x="0" y="0"/>
                <wp:positionH relativeFrom="column">
                  <wp:posOffset>3188335</wp:posOffset>
                </wp:positionH>
                <wp:positionV relativeFrom="paragraph">
                  <wp:posOffset>135255</wp:posOffset>
                </wp:positionV>
                <wp:extent cx="353060" cy="290830"/>
                <wp:effectExtent l="45085" t="11430" r="11430" b="501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060" cy="2908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1.05pt;margin-top:10.65pt;width:27.8pt;height:22.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" strokeweight=".26mm">
                <v:stroke endarrow="block" joinstyle="miter"/>
              </v:shape>
            </w:pict>
          </mc:Fallback>
        </mc:AlternateContent>
      </w:r>
      <w:r>
        <w:rPr>
          <w:rFonts w:ascii="Times New Roman" w:hAnsi="Times New Roman" w:cs="Times New Roman"/>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1464310</wp:posOffset>
                </wp:positionH>
                <wp:positionV relativeFrom="paragraph">
                  <wp:posOffset>149860</wp:posOffset>
                </wp:positionV>
                <wp:extent cx="457200" cy="276225"/>
                <wp:effectExtent l="6985" t="6985" r="40640" b="596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62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5.3pt;margin-top:11.8pt;width:36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" strokeweight=".26mm">
                <v:stroke endarrow="block" joinstyle="miter"/>
              </v:shape>
            </w:pict>
          </mc:Fallback>
        </mc:AlternateContent>
      </w:r>
    </w:p>
    <w:p w:rsidR="003C4668" w:rsidRPr="00D8181A" w:rsidRDefault="003C4668" w:rsidP="00D8181A">
      <w:pPr>
        <w:ind w:firstLine="709"/>
        <w:jc w:val="both"/>
        <w:rPr>
          <w:rFonts w:ascii="Times New Roman" w:eastAsia="Times New Roman" w:hAnsi="Times New Roman" w:cs="Times New Roman"/>
        </w:rPr>
      </w:pPr>
    </w:p>
    <w:p w:rsidR="003C4668" w:rsidRPr="00D8181A" w:rsidRDefault="00C70117" w:rsidP="00D8181A">
      <w:pPr>
        <w:ind w:firstLine="709"/>
        <w:jc w:val="both"/>
        <w:rPr>
          <w:rFonts w:ascii="Times New Roman" w:eastAsia="Times New Roman" w:hAnsi="Times New Roman" w:cs="Times New Roman"/>
        </w:rPr>
      </w:pPr>
      <w:r>
        <w:rPr>
          <w:rFonts w:ascii="Times New Roman" w:hAnsi="Times New Roman" w:cs="Times New Roman"/>
          <w:noProof/>
          <w:lang w:eastAsia="ru-RU" w:bidi="ar-SA"/>
        </w:rPr>
        <mc:AlternateContent>
          <mc:Choice Requires="wps">
            <w:drawing>
              <wp:anchor distT="0" distB="0" distL="114935" distR="114935" simplePos="0" relativeHeight="251650560" behindDoc="0" locked="0" layoutInCell="1" allowOverlap="1">
                <wp:simplePos x="0" y="0"/>
                <wp:positionH relativeFrom="column">
                  <wp:posOffset>878205</wp:posOffset>
                </wp:positionH>
                <wp:positionV relativeFrom="paragraph">
                  <wp:posOffset>75565</wp:posOffset>
                </wp:positionV>
                <wp:extent cx="3121025" cy="445770"/>
                <wp:effectExtent l="11430" t="889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445770"/>
                        </a:xfrm>
                        <a:prstGeom prst="rect">
                          <a:avLst/>
                        </a:prstGeom>
                        <a:solidFill>
                          <a:srgbClr val="FFFFFF"/>
                        </a:solidFill>
                        <a:ln w="6350">
                          <a:solidFill>
                            <a:srgbClr val="000000"/>
                          </a:solidFill>
                          <a:miter lim="800000"/>
                          <a:headEnd/>
                          <a:tailEnd/>
                        </a:ln>
                      </wps:spPr>
                      <wps:txbx>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9.15pt;margin-top:5.95pt;width:245.75pt;height:35.1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" strokeweight=".5pt">
                <v:textbox inset="7.45pt,3.85pt,7.45pt,3.85pt">
                  <w:txbxContent>
                    <w:p w:rsidR="003C4668" w:rsidRPr="00615D63" w:rsidRDefault="003C4668">
                      <w:pPr>
                        <w:jc w:val="center"/>
                        <w:rPr>
                          <w:rFonts w:ascii="Times New Roman" w:hAnsi="Times New Roman" w:cs="Times New Roman"/>
                        </w:rPr>
                      </w:pPr>
                      <w:r w:rsidRPr="00615D63">
                        <w:rPr>
                          <w:rFonts w:ascii="Times New Roman" w:hAnsi="Times New Roman" w:cs="Times New Roman"/>
                        </w:rPr>
                        <w:t>Оформление результатов проверки</w:t>
                      </w:r>
                    </w:p>
                  </w:txbxContent>
                </v:textbox>
              </v:shape>
            </w:pict>
          </mc:Fallback>
        </mc:AlternateContent>
      </w:r>
    </w:p>
    <w:p w:rsidR="003C4668" w:rsidRPr="00D8181A" w:rsidRDefault="00C70117" w:rsidP="00D8181A">
      <w:pPr>
        <w:autoSpaceDE w:val="0"/>
        <w:ind w:firstLine="709"/>
        <w:jc w:val="both"/>
        <w:rPr>
          <w:rFonts w:ascii="Times New Roman" w:eastAsia="Times New Roman" w:hAnsi="Times New Roman" w:cs="Times New Roman"/>
        </w:rPr>
        <w:sectPr w:rsidR="003C4668" w:rsidRPr="00D8181A" w:rsidSect="00D8181A">
          <w:footnotePr>
            <w:pos w:val="beneathText"/>
          </w:footnotePr>
          <w:pgSz w:w="11905" w:h="16837"/>
          <w:pgMar w:top="1134" w:right="851" w:bottom="1134" w:left="1701" w:header="720" w:footer="720" w:gutter="0"/>
          <w:cols w:space="720"/>
          <w:docGrid w:linePitch="312"/>
        </w:sectPr>
      </w:pPr>
      <w:r>
        <w:rPr>
          <w:rFonts w:ascii="Times New Roman" w:hAnsi="Times New Roman" w:cs="Times New Roman"/>
          <w:noProof/>
          <w:lang w:eastAsia="ru-RU" w:bidi="ar-SA"/>
        </w:rPr>
        <mc:AlternateContent>
          <mc:Choice Requires="wps">
            <w:drawing>
              <wp:anchor distT="0" distB="0" distL="114935" distR="114935" simplePos="0" relativeHeight="251664896" behindDoc="0" locked="0" layoutInCell="1" allowOverlap="1">
                <wp:simplePos x="0" y="0"/>
                <wp:positionH relativeFrom="column">
                  <wp:posOffset>936625</wp:posOffset>
                </wp:positionH>
                <wp:positionV relativeFrom="paragraph">
                  <wp:posOffset>1454785</wp:posOffset>
                </wp:positionV>
                <wp:extent cx="3081020" cy="511175"/>
                <wp:effectExtent l="12700" t="6985" r="11430"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11175"/>
                        </a:xfrm>
                        <a:prstGeom prst="rect">
                          <a:avLst/>
                        </a:prstGeom>
                        <a:solidFill>
                          <a:srgbClr val="FFFFFF"/>
                        </a:solidFill>
                        <a:ln w="6350">
                          <a:solidFill>
                            <a:srgbClr val="000000"/>
                          </a:solidFill>
                          <a:miter lim="800000"/>
                          <a:headEnd/>
                          <a:tailEnd/>
                        </a:ln>
                      </wps:spPr>
                      <wps:txbx>
                        <w:txbxContent>
                          <w:p w:rsidR="003C4668" w:rsidRPr="00615D63" w:rsidRDefault="003C4668" w:rsidP="009D051D">
                            <w:pPr>
                              <w:jc w:val="center"/>
                              <w:rPr>
                                <w:rFonts w:ascii="Times New Roman" w:hAnsi="Times New Roman" w:cs="Times New Roman"/>
                              </w:rPr>
                            </w:pPr>
                            <w:r w:rsidRPr="00615D63">
                              <w:rPr>
                                <w:rFonts w:ascii="Times New Roman" w:hAnsi="Times New Roman" w:cs="Times New Roman"/>
                              </w:rPr>
                              <w:t>Принятие мер по контролю за устранением выявленных нарушений</w:t>
                            </w:r>
                          </w:p>
                          <w:p w:rsidR="003C4668" w:rsidRPr="00615D63" w:rsidRDefault="003C4668">
                            <w:pP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73.75pt;margin-top:114.55pt;width:242.6pt;height:40.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iLQIAAFg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" strokeweight=".5pt">
                <v:textbox inset="7.45pt,3.85pt,7.45pt,3.85pt">
                  <w:txbxContent>
                    <w:p w:rsidR="003C4668" w:rsidRPr="00615D63" w:rsidRDefault="003C4668" w:rsidP="009D051D">
                      <w:pPr>
                        <w:jc w:val="center"/>
                        <w:rPr>
                          <w:rFonts w:ascii="Times New Roman" w:hAnsi="Times New Roman" w:cs="Times New Roman"/>
                        </w:rPr>
                      </w:pPr>
                      <w:r w:rsidRPr="00615D63">
                        <w:rPr>
                          <w:rFonts w:ascii="Times New Roman" w:hAnsi="Times New Roman" w:cs="Times New Roman"/>
                        </w:rPr>
                        <w:t>Принятие мер по контролю за устранением выявленных нарушений</w:t>
                      </w:r>
                    </w:p>
                    <w:p w:rsidR="003C4668" w:rsidRPr="00615D63" w:rsidRDefault="003C4668">
                      <w:pPr>
                        <w:rPr>
                          <w:rFonts w:ascii="Times New Roman" w:hAnsi="Times New Roman" w:cs="Times New Roman"/>
                        </w:rPr>
                      </w:pPr>
                    </w:p>
                  </w:txbxContent>
                </v:textbox>
              </v:shape>
            </w:pict>
          </mc:Fallback>
        </mc:AlternateContent>
      </w:r>
      <w:r>
        <w:rPr>
          <w:rFonts w:ascii="Times New Roman" w:hAnsi="Times New Roman" w:cs="Times New Roman"/>
          <w:noProof/>
          <w:lang w:eastAsia="ru-RU" w:bidi="ar-SA"/>
        </w:rPr>
        <mc:AlternateContent>
          <mc:Choice Requires="wps">
            <w:drawing>
              <wp:anchor distT="0" distB="0" distL="114935" distR="114935" simplePos="0" relativeHeight="251654656" behindDoc="0" locked="0" layoutInCell="1" allowOverlap="1">
                <wp:simplePos x="0" y="0"/>
                <wp:positionH relativeFrom="column">
                  <wp:posOffset>878205</wp:posOffset>
                </wp:positionH>
                <wp:positionV relativeFrom="paragraph">
                  <wp:posOffset>708025</wp:posOffset>
                </wp:positionV>
                <wp:extent cx="3139440" cy="484505"/>
                <wp:effectExtent l="11430" t="12700" r="1143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84505"/>
                        </a:xfrm>
                        <a:prstGeom prst="rect">
                          <a:avLst/>
                        </a:prstGeom>
                        <a:solidFill>
                          <a:srgbClr val="FFFFFF"/>
                        </a:solidFill>
                        <a:ln w="6350">
                          <a:solidFill>
                            <a:srgbClr val="000000"/>
                          </a:solidFill>
                          <a:miter lim="800000"/>
                          <a:headEnd/>
                          <a:tailEnd/>
                        </a:ln>
                      </wps:spPr>
                      <wps:txbx>
                        <w:txbxContent>
                          <w:p w:rsidR="003C4668" w:rsidRPr="00615D63" w:rsidRDefault="003C4668">
                            <w:pPr>
                              <w:jc w:val="both"/>
                              <w:rPr>
                                <w:rFonts w:ascii="Times New Roman" w:hAnsi="Times New Roman" w:cs="Times New Roman"/>
                              </w:rPr>
                            </w:pPr>
                            <w:r w:rsidRPr="00615D63">
                              <w:rPr>
                                <w:rFonts w:ascii="Times New Roman" w:hAnsi="Times New Roman" w:cs="Times New Roman"/>
                              </w:rPr>
                              <w:t>Принятие мер по результатам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69.15pt;margin-top:55.75pt;width:247.2pt;height:38.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" strokeweight=".5pt">
                <v:textbox inset="7.45pt,3.85pt,7.45pt,3.85pt">
                  <w:txbxContent>
                    <w:p w:rsidR="003C4668" w:rsidRPr="00615D63" w:rsidRDefault="003C4668">
                      <w:pPr>
                        <w:jc w:val="both"/>
                        <w:rPr>
                          <w:rFonts w:ascii="Times New Roman" w:hAnsi="Times New Roman" w:cs="Times New Roman"/>
                        </w:rPr>
                      </w:pPr>
                      <w:r w:rsidRPr="00615D63">
                        <w:rPr>
                          <w:rFonts w:ascii="Times New Roman" w:hAnsi="Times New Roman" w:cs="Times New Roman"/>
                        </w:rPr>
                        <w:t>Принятие мер по результатам проверки</w:t>
                      </w:r>
                    </w:p>
                  </w:txbxContent>
                </v:textbox>
              </v:shape>
            </w:pict>
          </mc:Fallback>
        </mc:AlternateContent>
      </w:r>
      <w:r>
        <w:rPr>
          <w:rFonts w:ascii="Times New Roman" w:hAnsi="Times New Roman" w:cs="Times New Roman"/>
          <w:noProof/>
          <w:lang w:eastAsia="ru-RU" w:bidi="ar-SA"/>
        </w:rPr>
        <mc:AlternateContent>
          <mc:Choice Requires="wps">
            <w:drawing>
              <wp:anchor distT="0" distB="0" distL="114300" distR="114300" simplePos="0" relativeHeight="251661824" behindDoc="0" locked="0" layoutInCell="1" allowOverlap="1">
                <wp:simplePos x="0" y="0"/>
                <wp:positionH relativeFrom="column">
                  <wp:posOffset>2332355</wp:posOffset>
                </wp:positionH>
                <wp:positionV relativeFrom="paragraph">
                  <wp:posOffset>1192530</wp:posOffset>
                </wp:positionV>
                <wp:extent cx="13335" cy="262255"/>
                <wp:effectExtent l="46355" t="11430" r="54610" b="215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622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3.65pt;margin-top:93.9pt;width:1.05pt;height:2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" strokeweight=".26mm">
                <v:stroke endarrow="block" joinstyle="miter"/>
              </v:shape>
            </w:pict>
          </mc:Fallback>
        </mc:AlternateContent>
      </w:r>
      <w:r>
        <w:rPr>
          <w:rFonts w:ascii="Times New Roman" w:hAnsi="Times New Roman" w:cs="Times New Roman"/>
          <w:noProof/>
          <w:lang w:eastAsia="ru-RU" w:bidi="ar-SA"/>
        </w:rPr>
        <mc:AlternateContent>
          <mc:Choice Requires="wps">
            <w:drawing>
              <wp:anchor distT="0" distB="0" distL="114300" distR="114300" simplePos="0" relativeHeight="251659776" behindDoc="0" locked="0" layoutInCell="1" allowOverlap="1">
                <wp:simplePos x="0" y="0"/>
                <wp:positionH relativeFrom="column">
                  <wp:posOffset>2345690</wp:posOffset>
                </wp:positionH>
                <wp:positionV relativeFrom="paragraph">
                  <wp:posOffset>346075</wp:posOffset>
                </wp:positionV>
                <wp:extent cx="0" cy="361950"/>
                <wp:effectExtent l="59690" t="12700" r="54610" b="158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4.7pt;margin-top:27.25pt;width:0;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" strokeweight=".26mm">
                <v:stroke endarrow="block" joinstyle="miter"/>
              </v:shape>
            </w:pict>
          </mc:Fallback>
        </mc:AlternateContent>
      </w:r>
    </w:p>
    <w:p w:rsidR="003C4668" w:rsidRPr="00D8181A" w:rsidRDefault="003C4668" w:rsidP="00180363">
      <w:pPr>
        <w:ind w:left="5103"/>
        <w:jc w:val="both"/>
        <w:rPr>
          <w:rFonts w:ascii="Times New Roman" w:eastAsia="Times New Roman" w:hAnsi="Times New Roman" w:cs="Times New Roman"/>
        </w:rPr>
      </w:pPr>
      <w:r w:rsidRPr="00D8181A">
        <w:rPr>
          <w:rFonts w:ascii="Times New Roman" w:eastAsia="Times New Roman" w:hAnsi="Times New Roman" w:cs="Times New Roman"/>
        </w:rPr>
        <w:lastRenderedPageBreak/>
        <w:t xml:space="preserve">Приложение 2 к </w:t>
      </w:r>
    </w:p>
    <w:p w:rsidR="003C4668" w:rsidRPr="00D8181A" w:rsidRDefault="003C4668" w:rsidP="00180363">
      <w:pPr>
        <w:autoSpaceDE w:val="0"/>
        <w:ind w:left="5103"/>
        <w:jc w:val="both"/>
        <w:rPr>
          <w:rFonts w:ascii="Times New Roman" w:eastAsia="Times New Roman" w:hAnsi="Times New Roman" w:cs="Times New Roman"/>
        </w:rPr>
      </w:pPr>
      <w:r w:rsidRPr="00D8181A">
        <w:rPr>
          <w:rFonts w:ascii="Times New Roman" w:eastAsia="Arial" w:hAnsi="Times New Roman" w:cs="Times New Roman"/>
        </w:rPr>
        <w:t>Административному</w:t>
      </w:r>
      <w:r w:rsidR="00180363">
        <w:rPr>
          <w:rFonts w:ascii="Times New Roman" w:eastAsia="Arial" w:hAnsi="Times New Roman" w:cs="Times New Roman"/>
        </w:rPr>
        <w:t xml:space="preserve"> </w:t>
      </w:r>
      <w:r w:rsidRPr="00D8181A">
        <w:rPr>
          <w:rFonts w:ascii="Times New Roman" w:eastAsia="Arial" w:hAnsi="Times New Roman" w:cs="Times New Roman"/>
        </w:rPr>
        <w:t>регламенту исполнения муниципальной функции по осуществлению муниципального  контроля</w:t>
      </w:r>
      <w:r w:rsidR="00180363">
        <w:rPr>
          <w:rFonts w:ascii="Times New Roman" w:eastAsia="Arial" w:hAnsi="Times New Roman" w:cs="Times New Roman"/>
        </w:rPr>
        <w:t xml:space="preserve"> </w:t>
      </w:r>
      <w:r w:rsidRPr="00D8181A">
        <w:rPr>
          <w:rFonts w:ascii="Times New Roman" w:eastAsia="Arial" w:hAnsi="Times New Roman" w:cs="Times New Roman"/>
        </w:rPr>
        <w:t xml:space="preserve">за соблюдением законодательства в области торговой деятельности на территории  </w:t>
      </w:r>
      <w:r w:rsidR="007A093E">
        <w:rPr>
          <w:rFonts w:ascii="Times New Roman" w:eastAsia="Arial" w:hAnsi="Times New Roman" w:cs="Times New Roman"/>
        </w:rPr>
        <w:t>Кетовского района</w:t>
      </w:r>
    </w:p>
    <w:p w:rsidR="003C4668" w:rsidRDefault="003C4668" w:rsidP="00D8181A">
      <w:pPr>
        <w:suppressAutoHyphens w:val="0"/>
        <w:autoSpaceDE w:val="0"/>
        <w:ind w:firstLine="709"/>
        <w:jc w:val="both"/>
        <w:rPr>
          <w:rFonts w:ascii="Times New Roman" w:eastAsia="Times New Roman" w:hAnsi="Times New Roman" w:cs="Times New Roman"/>
        </w:rPr>
      </w:pPr>
    </w:p>
    <w:p w:rsidR="00E35C32" w:rsidRPr="00D8181A" w:rsidRDefault="00E35C32" w:rsidP="00D8181A">
      <w:pPr>
        <w:suppressAutoHyphens w:val="0"/>
        <w:autoSpaceDE w:val="0"/>
        <w:ind w:firstLine="709"/>
        <w:jc w:val="both"/>
        <w:rPr>
          <w:rFonts w:ascii="Times New Roman" w:eastAsia="Times New Roman" w:hAnsi="Times New Roman" w:cs="Times New Roman"/>
        </w:rPr>
      </w:pPr>
    </w:p>
    <w:p w:rsidR="00E35C32" w:rsidRPr="00E35C32" w:rsidRDefault="00E35C32" w:rsidP="00E35C32">
      <w:pPr>
        <w:pStyle w:val="3"/>
        <w:spacing w:before="0" w:after="0"/>
        <w:jc w:val="center"/>
        <w:rPr>
          <w:rFonts w:ascii="Times New Roman" w:hAnsi="Times New Roman"/>
          <w:sz w:val="20"/>
          <w:szCs w:val="20"/>
          <w:lang w:val="ru-RU"/>
        </w:rPr>
      </w:pPr>
      <w:r>
        <w:rPr>
          <w:rFonts w:ascii="Times New Roman" w:hAnsi="Times New Roman"/>
          <w:sz w:val="20"/>
          <w:szCs w:val="20"/>
          <w:lang w:val="ru-RU"/>
        </w:rPr>
        <w:t xml:space="preserve">            </w:t>
      </w:r>
      <w:r w:rsidRPr="00E35C32">
        <w:rPr>
          <w:rFonts w:ascii="Times New Roman" w:hAnsi="Times New Roman"/>
          <w:sz w:val="20"/>
          <w:szCs w:val="20"/>
          <w:lang w:val="ru-RU"/>
        </w:rPr>
        <w:t>РОССИЙСКАЯ ФЕДЕРАЦИЯ</w:t>
      </w:r>
    </w:p>
    <w:p w:rsidR="00E35C32" w:rsidRPr="00F45459" w:rsidRDefault="00E35C32" w:rsidP="00E35C32">
      <w:pPr>
        <w:pStyle w:val="1"/>
        <w:jc w:val="center"/>
        <w:rPr>
          <w:sz w:val="20"/>
          <w:szCs w:val="20"/>
        </w:rPr>
      </w:pPr>
      <w:r w:rsidRPr="00F45459">
        <w:rPr>
          <w:sz w:val="20"/>
          <w:szCs w:val="20"/>
        </w:rPr>
        <w:t>КУРГАНСКАЯ ОБЛАСТЬ</w:t>
      </w:r>
    </w:p>
    <w:p w:rsidR="00E35C32" w:rsidRPr="00E35C32" w:rsidRDefault="00E0355C" w:rsidP="00E35C32">
      <w:pPr>
        <w:pStyle w:val="3"/>
        <w:spacing w:before="0" w:after="0"/>
        <w:jc w:val="center"/>
        <w:rPr>
          <w:rFonts w:ascii="Times New Roman" w:hAnsi="Times New Roman"/>
          <w:sz w:val="20"/>
          <w:szCs w:val="20"/>
          <w:lang w:val="ru-RU"/>
        </w:rPr>
      </w:pPr>
      <w:r>
        <w:rPr>
          <w:rFonts w:ascii="Times New Roman" w:hAnsi="Times New Roman"/>
          <w:sz w:val="20"/>
          <w:szCs w:val="20"/>
          <w:lang w:val="ru-RU"/>
        </w:rPr>
        <w:t xml:space="preserve">            </w:t>
      </w:r>
      <w:r w:rsidR="00E35C32" w:rsidRPr="00E35C32">
        <w:rPr>
          <w:rFonts w:ascii="Times New Roman" w:hAnsi="Times New Roman"/>
          <w:sz w:val="20"/>
          <w:szCs w:val="20"/>
          <w:lang w:val="ru-RU"/>
        </w:rPr>
        <w:t>АДМИНИСТРАЦИЯ КЕТОВСКОГО РАЙОНА</w:t>
      </w:r>
    </w:p>
    <w:p w:rsidR="00E35C32" w:rsidRDefault="00E35C32" w:rsidP="00E35C32">
      <w:pPr>
        <w:suppressAutoHyphens w:val="0"/>
        <w:autoSpaceDE w:val="0"/>
        <w:ind w:firstLine="709"/>
        <w:jc w:val="center"/>
        <w:rPr>
          <w:rFonts w:ascii="Times New Roman" w:eastAsia="Times New Roman" w:hAnsi="Times New Roman" w:cs="Times New Roman"/>
          <w:b/>
          <w:bCs/>
          <w:spacing w:val="40"/>
          <w:shd w:val="clear" w:color="auto" w:fill="FFFFFF"/>
        </w:rPr>
      </w:pPr>
    </w:p>
    <w:p w:rsidR="00E35C32" w:rsidRDefault="00E35C32" w:rsidP="00E35C32">
      <w:pPr>
        <w:suppressAutoHyphens w:val="0"/>
        <w:autoSpaceDE w:val="0"/>
        <w:ind w:firstLine="709"/>
        <w:jc w:val="center"/>
        <w:rPr>
          <w:rFonts w:ascii="Times New Roman" w:eastAsia="Times New Roman" w:hAnsi="Times New Roman" w:cs="Times New Roman"/>
          <w:b/>
          <w:bCs/>
          <w:spacing w:val="40"/>
          <w:shd w:val="clear" w:color="auto" w:fill="FFFFFF"/>
        </w:rPr>
      </w:pPr>
      <w:r w:rsidRPr="00B85128">
        <w:rPr>
          <w:rFonts w:ascii="Times New Roman" w:eastAsia="Times New Roman" w:hAnsi="Times New Roman" w:cs="Times New Roman"/>
          <w:b/>
          <w:bCs/>
          <w:spacing w:val="40"/>
          <w:shd w:val="clear" w:color="auto" w:fill="FFFFFF"/>
        </w:rPr>
        <w:t>РАСПОРЯЖЕНИЕ</w:t>
      </w:r>
    </w:p>
    <w:p w:rsidR="00E35C32" w:rsidRDefault="00E35C32" w:rsidP="00E35C32">
      <w:pPr>
        <w:suppressAutoHyphens w:val="0"/>
        <w:autoSpaceDE w:val="0"/>
        <w:ind w:firstLine="709"/>
        <w:jc w:val="center"/>
        <w:rPr>
          <w:rFonts w:ascii="Times New Roman" w:eastAsia="Times New Roman" w:hAnsi="Times New Roman" w:cs="Times New Roman"/>
          <w:b/>
          <w:bCs/>
          <w:spacing w:val="40"/>
          <w:shd w:val="clear" w:color="auto" w:fill="FFFFFF"/>
        </w:rPr>
      </w:pPr>
    </w:p>
    <w:p w:rsidR="00E35C32" w:rsidRPr="00261A82" w:rsidRDefault="00E35C32" w:rsidP="00E35C32">
      <w:pPr>
        <w:rPr>
          <w:rFonts w:ascii="Times New Roman" w:hAnsi="Times New Roman" w:cs="Times New Roman"/>
        </w:rPr>
      </w:pPr>
      <w:r w:rsidRPr="00261A82">
        <w:rPr>
          <w:rFonts w:ascii="Times New Roman" w:hAnsi="Times New Roman" w:cs="Times New Roman"/>
        </w:rPr>
        <w:t xml:space="preserve">от     </w:t>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sidRPr="00261A82">
        <w:rPr>
          <w:rFonts w:ascii="Times New Roman" w:hAnsi="Times New Roman" w:cs="Times New Roman"/>
          <w:u w:val="single"/>
        </w:rPr>
        <w:softHyphen/>
      </w:r>
      <w:r>
        <w:rPr>
          <w:rFonts w:ascii="Times New Roman" w:hAnsi="Times New Roman" w:cs="Times New Roman"/>
          <w:u w:val="single"/>
          <w:vertAlign w:val="subscript"/>
        </w:rPr>
        <w:t>_____________</w:t>
      </w:r>
      <w:r w:rsidRPr="00261A82">
        <w:rPr>
          <w:rFonts w:ascii="Times New Roman" w:hAnsi="Times New Roman" w:cs="Times New Roman"/>
          <w:u w:val="single"/>
          <w:vertAlign w:val="subscript"/>
        </w:rPr>
        <w:t>____</w:t>
      </w:r>
      <w:r w:rsidRPr="00261A82">
        <w:rPr>
          <w:rFonts w:ascii="Times New Roman" w:hAnsi="Times New Roman" w:cs="Times New Roman"/>
        </w:rPr>
        <w:t xml:space="preserve"> 2018 г.  № ________</w:t>
      </w:r>
    </w:p>
    <w:p w:rsidR="00E35C32" w:rsidRPr="00261A82" w:rsidRDefault="00E35C32" w:rsidP="00E35C32">
      <w:pPr>
        <w:rPr>
          <w:rFonts w:ascii="Times New Roman" w:hAnsi="Times New Roman" w:cs="Times New Roman"/>
        </w:rPr>
      </w:pPr>
      <w:r w:rsidRPr="00261A82">
        <w:rPr>
          <w:rFonts w:ascii="Times New Roman" w:hAnsi="Times New Roman" w:cs="Times New Roman"/>
        </w:rPr>
        <w:t>с. Кетово</w:t>
      </w:r>
    </w:p>
    <w:p w:rsidR="003C4668" w:rsidRPr="00D8181A" w:rsidRDefault="003C4668" w:rsidP="00D8181A">
      <w:pPr>
        <w:suppressAutoHyphens w:val="0"/>
        <w:autoSpaceDE w:val="0"/>
        <w:ind w:firstLine="709"/>
        <w:jc w:val="both"/>
        <w:rPr>
          <w:rFonts w:ascii="Times New Roman" w:eastAsia="Times New Roman" w:hAnsi="Times New Roman" w:cs="Times New Roman"/>
        </w:rPr>
      </w:pPr>
    </w:p>
    <w:tbl>
      <w:tblPr>
        <w:tblW w:w="9923" w:type="dxa"/>
        <w:tblInd w:w="-426" w:type="dxa"/>
        <w:tblLayout w:type="fixed"/>
        <w:tblCellMar>
          <w:left w:w="0" w:type="dxa"/>
          <w:right w:w="0" w:type="dxa"/>
        </w:tblCellMar>
        <w:tblLook w:val="0000" w:firstRow="0" w:lastRow="0" w:firstColumn="0" w:lastColumn="0" w:noHBand="0" w:noVBand="0"/>
      </w:tblPr>
      <w:tblGrid>
        <w:gridCol w:w="2690"/>
        <w:gridCol w:w="1549"/>
        <w:gridCol w:w="4092"/>
        <w:gridCol w:w="1592"/>
      </w:tblGrid>
      <w:tr w:rsidR="003C4668" w:rsidRPr="00D8181A" w:rsidTr="00DC0F38">
        <w:tc>
          <w:tcPr>
            <w:tcW w:w="4239" w:type="dxa"/>
            <w:gridSpan w:val="2"/>
            <w:vAlign w:val="bottom"/>
          </w:tcPr>
          <w:p w:rsidR="003C4668" w:rsidRPr="00D8181A" w:rsidRDefault="003C4668" w:rsidP="00D5749F">
            <w:pPr>
              <w:tabs>
                <w:tab w:val="left" w:pos="12474"/>
              </w:tabs>
              <w:suppressAutoHyphens w:val="0"/>
              <w:autoSpaceDE w:val="0"/>
              <w:ind w:left="-284" w:firstLine="1"/>
              <w:jc w:val="both"/>
              <w:rPr>
                <w:rFonts w:ascii="Times New Roman" w:eastAsia="Times New Roman" w:hAnsi="Times New Roman" w:cs="Times New Roman"/>
              </w:rPr>
            </w:pPr>
            <w:r w:rsidRPr="00D8181A">
              <w:rPr>
                <w:rFonts w:ascii="Times New Roman" w:eastAsia="Times New Roman" w:hAnsi="Times New Roman" w:cs="Times New Roman"/>
              </w:rPr>
              <w:t xml:space="preserve">1. </w:t>
            </w:r>
            <w:r w:rsidR="00FA20CC">
              <w:rPr>
                <w:rFonts w:ascii="Times New Roman" w:eastAsia="Times New Roman" w:hAnsi="Times New Roman" w:cs="Times New Roman"/>
              </w:rPr>
              <w:t xml:space="preserve"> </w:t>
            </w:r>
            <w:r w:rsidRPr="00D8181A">
              <w:rPr>
                <w:rFonts w:ascii="Times New Roman" w:eastAsia="Times New Roman" w:hAnsi="Times New Roman" w:cs="Times New Roman"/>
              </w:rPr>
              <w:t>Провести проверку в отношении</w:t>
            </w:r>
          </w:p>
        </w:tc>
        <w:tc>
          <w:tcPr>
            <w:tcW w:w="5684" w:type="dxa"/>
            <w:gridSpan w:val="2"/>
            <w:tcBorders>
              <w:bottom w:val="single" w:sz="4" w:space="0" w:color="000000"/>
            </w:tcBorders>
            <w:vAlign w:val="bottom"/>
          </w:tcPr>
          <w:p w:rsidR="003C4668" w:rsidRPr="00D8181A" w:rsidRDefault="003C4668" w:rsidP="00D5749F">
            <w:pPr>
              <w:tabs>
                <w:tab w:val="left" w:pos="12474"/>
              </w:tabs>
              <w:suppressAutoHyphens w:val="0"/>
              <w:autoSpaceDE w:val="0"/>
              <w:snapToGrid w:val="0"/>
              <w:ind w:left="-284" w:firstLine="1"/>
              <w:jc w:val="both"/>
              <w:rPr>
                <w:rFonts w:ascii="Times New Roman" w:eastAsia="Times New Roman" w:hAnsi="Times New Roman" w:cs="Times New Roman"/>
              </w:rPr>
            </w:pPr>
          </w:p>
        </w:tc>
      </w:tr>
      <w:tr w:rsidR="003C4668" w:rsidRPr="00D8181A" w:rsidTr="00DC0F38">
        <w:tc>
          <w:tcPr>
            <w:tcW w:w="9923" w:type="dxa"/>
            <w:gridSpan w:val="4"/>
            <w:tcBorders>
              <w:bottom w:val="single" w:sz="4" w:space="0" w:color="000000"/>
            </w:tcBorders>
            <w:vAlign w:val="bottom"/>
          </w:tcPr>
          <w:p w:rsidR="003C4668" w:rsidRPr="00D8181A" w:rsidRDefault="003C4668" w:rsidP="00D5749F">
            <w:pPr>
              <w:tabs>
                <w:tab w:val="left" w:pos="12474"/>
              </w:tabs>
              <w:suppressAutoHyphens w:val="0"/>
              <w:autoSpaceDE w:val="0"/>
              <w:snapToGrid w:val="0"/>
              <w:ind w:left="-284" w:firstLine="1"/>
              <w:jc w:val="both"/>
              <w:rPr>
                <w:rFonts w:ascii="Times New Roman" w:eastAsia="Times New Roman" w:hAnsi="Times New Roman" w:cs="Times New Roman"/>
              </w:rPr>
            </w:pPr>
          </w:p>
        </w:tc>
      </w:tr>
      <w:tr w:rsidR="003C4668" w:rsidRPr="00D8181A" w:rsidTr="00DC0F38">
        <w:tc>
          <w:tcPr>
            <w:tcW w:w="9923" w:type="dxa"/>
            <w:gridSpan w:val="4"/>
            <w:tcBorders>
              <w:bottom w:val="single" w:sz="4" w:space="0" w:color="000000"/>
            </w:tcBorders>
            <w:vAlign w:val="bottom"/>
          </w:tcPr>
          <w:p w:rsidR="003C4668" w:rsidRPr="00D8181A" w:rsidRDefault="003C4668" w:rsidP="00D5749F">
            <w:pPr>
              <w:tabs>
                <w:tab w:val="left" w:pos="12474"/>
              </w:tabs>
              <w:suppressAutoHyphens w:val="0"/>
              <w:autoSpaceDE w:val="0"/>
              <w:snapToGrid w:val="0"/>
              <w:ind w:left="-284" w:firstLine="1"/>
              <w:jc w:val="both"/>
              <w:rPr>
                <w:rFonts w:ascii="Times New Roman" w:eastAsia="Times New Roman" w:hAnsi="Times New Roman" w:cs="Times New Roman"/>
              </w:rPr>
            </w:pPr>
          </w:p>
        </w:tc>
      </w:tr>
      <w:tr w:rsidR="003C4668" w:rsidRPr="00D8181A" w:rsidTr="00DC0F38">
        <w:tc>
          <w:tcPr>
            <w:tcW w:w="9923" w:type="dxa"/>
            <w:gridSpan w:val="4"/>
            <w:tcBorders>
              <w:top w:val="single" w:sz="4" w:space="0" w:color="000000"/>
            </w:tcBorders>
            <w:vAlign w:val="bottom"/>
          </w:tcPr>
          <w:p w:rsidR="003C4668" w:rsidRPr="00D8181A" w:rsidRDefault="00DC0F38" w:rsidP="00DC0F38">
            <w:pPr>
              <w:tabs>
                <w:tab w:val="left" w:pos="12474"/>
              </w:tabs>
              <w:suppressAutoHyphens w:val="0"/>
              <w:autoSpaceDE w:val="0"/>
              <w:jc w:val="both"/>
              <w:rPr>
                <w:rFonts w:ascii="Times New Roman" w:eastAsia="Times New Roman" w:hAnsi="Times New Roman" w:cs="Times New Roman"/>
              </w:rPr>
            </w:pPr>
            <w:r>
              <w:rPr>
                <w:rFonts w:ascii="Times New Roman" w:eastAsia="Times New Roman" w:hAnsi="Times New Roman" w:cs="Times New Roman"/>
              </w:rPr>
              <w:t>(</w:t>
            </w:r>
            <w:r w:rsidR="00FA20CC">
              <w:rPr>
                <w:rFonts w:ascii="Times New Roman" w:eastAsia="Times New Roman" w:hAnsi="Times New Roman" w:cs="Times New Roman"/>
              </w:rPr>
              <w:t>н</w:t>
            </w:r>
            <w:r w:rsidR="003C4668" w:rsidRPr="00D8181A">
              <w:rPr>
                <w:rFonts w:ascii="Times New Roman" w:eastAsia="Times New Roman" w:hAnsi="Times New Roman" w:cs="Times New Roman"/>
              </w:rPr>
              <w:t>аименование юридического лица, фамилия, имя, отчес</w:t>
            </w:r>
            <w:r>
              <w:rPr>
                <w:rFonts w:ascii="Times New Roman" w:eastAsia="Times New Roman" w:hAnsi="Times New Roman" w:cs="Times New Roman"/>
              </w:rPr>
              <w:t>тво (последнее — при наличии) и</w:t>
            </w:r>
            <w:r w:rsidR="00FA20CC">
              <w:rPr>
                <w:rFonts w:ascii="Times New Roman" w:eastAsia="Times New Roman" w:hAnsi="Times New Roman" w:cs="Times New Roman"/>
              </w:rPr>
              <w:t>н</w:t>
            </w:r>
            <w:r w:rsidR="003C4668" w:rsidRPr="00D8181A">
              <w:rPr>
                <w:rFonts w:ascii="Times New Roman" w:eastAsia="Times New Roman" w:hAnsi="Times New Roman" w:cs="Times New Roman"/>
              </w:rPr>
              <w:t>дивидуального предпринимателя)</w:t>
            </w:r>
          </w:p>
        </w:tc>
      </w:tr>
      <w:tr w:rsidR="003C4668" w:rsidRPr="00D8181A" w:rsidTr="00DC0F38">
        <w:tc>
          <w:tcPr>
            <w:tcW w:w="2690" w:type="dxa"/>
            <w:vAlign w:val="bottom"/>
          </w:tcPr>
          <w:p w:rsidR="003C4668" w:rsidRPr="00D8181A" w:rsidRDefault="003C4668" w:rsidP="00D5749F">
            <w:pPr>
              <w:tabs>
                <w:tab w:val="left" w:pos="12474"/>
              </w:tabs>
              <w:suppressAutoHyphens w:val="0"/>
              <w:autoSpaceDE w:val="0"/>
              <w:ind w:left="-284" w:firstLine="1"/>
              <w:jc w:val="both"/>
              <w:rPr>
                <w:rFonts w:ascii="Times New Roman" w:eastAsia="Times New Roman" w:hAnsi="Times New Roman" w:cs="Times New Roman"/>
              </w:rPr>
            </w:pPr>
            <w:r w:rsidRPr="00D8181A">
              <w:rPr>
                <w:rFonts w:ascii="Times New Roman" w:eastAsia="Times New Roman" w:hAnsi="Times New Roman" w:cs="Times New Roman"/>
              </w:rPr>
              <w:t xml:space="preserve">2. </w:t>
            </w:r>
            <w:r w:rsidR="00DC0F38">
              <w:rPr>
                <w:rFonts w:ascii="Times New Roman" w:eastAsia="Times New Roman" w:hAnsi="Times New Roman" w:cs="Times New Roman"/>
              </w:rPr>
              <w:t xml:space="preserve"> </w:t>
            </w:r>
            <w:r w:rsidRPr="00D8181A">
              <w:rPr>
                <w:rFonts w:ascii="Times New Roman" w:eastAsia="Times New Roman" w:hAnsi="Times New Roman" w:cs="Times New Roman"/>
              </w:rPr>
              <w:t>Место нахождения:</w:t>
            </w:r>
          </w:p>
        </w:tc>
        <w:tc>
          <w:tcPr>
            <w:tcW w:w="7233" w:type="dxa"/>
            <w:gridSpan w:val="3"/>
            <w:tcBorders>
              <w:bottom w:val="single" w:sz="4" w:space="0" w:color="000000"/>
            </w:tcBorders>
            <w:vAlign w:val="bottom"/>
          </w:tcPr>
          <w:p w:rsidR="003C4668" w:rsidRPr="00D8181A" w:rsidRDefault="003C4668" w:rsidP="00D5749F">
            <w:pPr>
              <w:tabs>
                <w:tab w:val="left" w:pos="12474"/>
              </w:tabs>
              <w:suppressAutoHyphens w:val="0"/>
              <w:autoSpaceDE w:val="0"/>
              <w:snapToGrid w:val="0"/>
              <w:ind w:left="-284" w:firstLine="1"/>
              <w:jc w:val="both"/>
              <w:rPr>
                <w:rFonts w:ascii="Times New Roman" w:eastAsia="Times New Roman" w:hAnsi="Times New Roman" w:cs="Times New Roman"/>
              </w:rPr>
            </w:pPr>
          </w:p>
        </w:tc>
      </w:tr>
      <w:tr w:rsidR="003C4668" w:rsidRPr="00D8181A" w:rsidTr="00DC0F38">
        <w:tc>
          <w:tcPr>
            <w:tcW w:w="9923" w:type="dxa"/>
            <w:gridSpan w:val="4"/>
            <w:tcBorders>
              <w:bottom w:val="single" w:sz="4" w:space="0" w:color="000000"/>
            </w:tcBorders>
            <w:vAlign w:val="bottom"/>
          </w:tcPr>
          <w:p w:rsidR="003C4668" w:rsidRPr="00D8181A" w:rsidRDefault="003C4668" w:rsidP="00D5749F">
            <w:pPr>
              <w:tabs>
                <w:tab w:val="left" w:pos="12474"/>
              </w:tabs>
              <w:suppressAutoHyphens w:val="0"/>
              <w:autoSpaceDE w:val="0"/>
              <w:snapToGrid w:val="0"/>
              <w:ind w:left="-284" w:firstLine="1"/>
              <w:jc w:val="both"/>
              <w:rPr>
                <w:rFonts w:ascii="Times New Roman" w:eastAsia="Times New Roman" w:hAnsi="Times New Roman" w:cs="Times New Roman"/>
              </w:rPr>
            </w:pPr>
          </w:p>
        </w:tc>
      </w:tr>
      <w:tr w:rsidR="003C4668" w:rsidRPr="00D8181A" w:rsidTr="00DC0F38">
        <w:tc>
          <w:tcPr>
            <w:tcW w:w="9923" w:type="dxa"/>
            <w:gridSpan w:val="4"/>
            <w:tcBorders>
              <w:bottom w:val="single" w:sz="4" w:space="0" w:color="000000"/>
            </w:tcBorders>
            <w:vAlign w:val="bottom"/>
          </w:tcPr>
          <w:p w:rsidR="003C4668" w:rsidRPr="00D8181A" w:rsidRDefault="003C4668" w:rsidP="00D5749F">
            <w:pPr>
              <w:tabs>
                <w:tab w:val="left" w:pos="12474"/>
              </w:tabs>
              <w:suppressAutoHyphens w:val="0"/>
              <w:autoSpaceDE w:val="0"/>
              <w:snapToGrid w:val="0"/>
              <w:ind w:left="-284" w:firstLine="1"/>
              <w:jc w:val="both"/>
              <w:rPr>
                <w:rFonts w:ascii="Times New Roman" w:eastAsia="Times New Roman" w:hAnsi="Times New Roman" w:cs="Times New Roman"/>
              </w:rPr>
            </w:pPr>
          </w:p>
        </w:tc>
      </w:tr>
      <w:tr w:rsidR="003C4668" w:rsidRPr="00D8181A" w:rsidTr="00DC0F38">
        <w:tc>
          <w:tcPr>
            <w:tcW w:w="9923" w:type="dxa"/>
            <w:gridSpan w:val="4"/>
            <w:tcBorders>
              <w:top w:val="single" w:sz="4" w:space="0" w:color="000000"/>
            </w:tcBorders>
            <w:vAlign w:val="bottom"/>
          </w:tcPr>
          <w:p w:rsidR="003C4668" w:rsidRPr="00D8181A" w:rsidRDefault="003C4668" w:rsidP="00DC0F38">
            <w:pPr>
              <w:tabs>
                <w:tab w:val="left" w:pos="12474"/>
              </w:tabs>
              <w:suppressAutoHyphens w:val="0"/>
              <w:autoSpaceDE w:val="0"/>
              <w:jc w:val="both"/>
              <w:rPr>
                <w:rFonts w:ascii="Times New Roman" w:eastAsia="Times New Roman" w:hAnsi="Times New Roman" w:cs="Times New Roman"/>
              </w:rPr>
            </w:pPr>
            <w:r w:rsidRPr="00D8181A">
              <w:rPr>
                <w:rFonts w:ascii="Times New Roman" w:eastAsia="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3C4668" w:rsidRPr="00D8181A" w:rsidTr="00DC0F38">
        <w:tc>
          <w:tcPr>
            <w:tcW w:w="8331" w:type="dxa"/>
            <w:gridSpan w:val="3"/>
            <w:vAlign w:val="bottom"/>
          </w:tcPr>
          <w:p w:rsidR="003C4668" w:rsidRPr="00D8181A" w:rsidRDefault="003C4668" w:rsidP="00DC0F38">
            <w:pPr>
              <w:tabs>
                <w:tab w:val="left" w:pos="12474"/>
              </w:tabs>
              <w:suppressAutoHyphens w:val="0"/>
              <w:autoSpaceDE w:val="0"/>
              <w:ind w:firstLine="1"/>
              <w:jc w:val="both"/>
              <w:rPr>
                <w:rFonts w:ascii="Times New Roman" w:eastAsia="Times New Roman" w:hAnsi="Times New Roman" w:cs="Times New Roman"/>
              </w:rPr>
            </w:pPr>
            <w:r w:rsidRPr="00D8181A">
              <w:rPr>
                <w:rFonts w:ascii="Times New Roman" w:eastAsia="Times New Roman" w:hAnsi="Times New Roman" w:cs="Times New Roman"/>
              </w:rPr>
              <w:t>3. Назначить лицом(ами), уполномоченным(и) на проведение проверки:</w:t>
            </w:r>
          </w:p>
        </w:tc>
        <w:tc>
          <w:tcPr>
            <w:tcW w:w="1592" w:type="dxa"/>
            <w:tcBorders>
              <w:bottom w:val="single" w:sz="4" w:space="0" w:color="000000"/>
            </w:tcBorders>
            <w:vAlign w:val="bottom"/>
          </w:tcPr>
          <w:p w:rsidR="003C4668" w:rsidRPr="00D8181A" w:rsidRDefault="003C4668" w:rsidP="00DC0F38">
            <w:pPr>
              <w:tabs>
                <w:tab w:val="left" w:pos="12474"/>
              </w:tabs>
              <w:suppressAutoHyphens w:val="0"/>
              <w:autoSpaceDE w:val="0"/>
              <w:snapToGrid w:val="0"/>
              <w:ind w:firstLine="1"/>
              <w:jc w:val="both"/>
              <w:rPr>
                <w:rFonts w:ascii="Times New Roman" w:eastAsia="Times New Roman" w:hAnsi="Times New Roman" w:cs="Times New Roman"/>
              </w:rPr>
            </w:pPr>
          </w:p>
        </w:tc>
      </w:tr>
      <w:tr w:rsidR="003C4668" w:rsidRPr="00D8181A" w:rsidTr="00DC0F38">
        <w:tc>
          <w:tcPr>
            <w:tcW w:w="9923" w:type="dxa"/>
            <w:gridSpan w:val="4"/>
            <w:tcBorders>
              <w:bottom w:val="single" w:sz="4" w:space="0" w:color="000000"/>
            </w:tcBorders>
            <w:vAlign w:val="bottom"/>
          </w:tcPr>
          <w:p w:rsidR="003C4668" w:rsidRPr="00D8181A" w:rsidRDefault="003C4668" w:rsidP="00DC0F38">
            <w:pPr>
              <w:tabs>
                <w:tab w:val="left" w:pos="12474"/>
              </w:tabs>
              <w:suppressAutoHyphens w:val="0"/>
              <w:autoSpaceDE w:val="0"/>
              <w:snapToGrid w:val="0"/>
              <w:ind w:firstLine="1"/>
              <w:jc w:val="both"/>
              <w:rPr>
                <w:rFonts w:ascii="Times New Roman" w:eastAsia="Times New Roman" w:hAnsi="Times New Roman" w:cs="Times New Roman"/>
              </w:rPr>
            </w:pPr>
          </w:p>
        </w:tc>
      </w:tr>
      <w:tr w:rsidR="003C4668" w:rsidRPr="00D8181A" w:rsidTr="00DC0F38">
        <w:tc>
          <w:tcPr>
            <w:tcW w:w="9923" w:type="dxa"/>
            <w:gridSpan w:val="4"/>
            <w:tcBorders>
              <w:bottom w:val="single" w:sz="4" w:space="0" w:color="000000"/>
            </w:tcBorders>
            <w:vAlign w:val="bottom"/>
          </w:tcPr>
          <w:p w:rsidR="003C4668" w:rsidRPr="00D8181A" w:rsidRDefault="003C4668" w:rsidP="00DC0F38">
            <w:pPr>
              <w:tabs>
                <w:tab w:val="left" w:pos="12474"/>
              </w:tabs>
              <w:suppressAutoHyphens w:val="0"/>
              <w:autoSpaceDE w:val="0"/>
              <w:snapToGrid w:val="0"/>
              <w:ind w:firstLine="1"/>
              <w:jc w:val="both"/>
              <w:rPr>
                <w:rFonts w:ascii="Times New Roman" w:eastAsia="Times New Roman" w:hAnsi="Times New Roman" w:cs="Times New Roman"/>
              </w:rPr>
            </w:pPr>
          </w:p>
        </w:tc>
      </w:tr>
      <w:tr w:rsidR="003C4668" w:rsidRPr="00D8181A" w:rsidTr="00DC0F38">
        <w:tc>
          <w:tcPr>
            <w:tcW w:w="9923" w:type="dxa"/>
            <w:gridSpan w:val="4"/>
            <w:tcBorders>
              <w:top w:val="single" w:sz="4" w:space="0" w:color="000000"/>
            </w:tcBorders>
            <w:vAlign w:val="bottom"/>
          </w:tcPr>
          <w:p w:rsidR="003C4668" w:rsidRPr="00D8181A" w:rsidRDefault="003C4668" w:rsidP="00DC0F38">
            <w:pPr>
              <w:tabs>
                <w:tab w:val="left" w:pos="12474"/>
              </w:tabs>
              <w:suppressAutoHyphens w:val="0"/>
              <w:autoSpaceDE w:val="0"/>
              <w:ind w:firstLine="1"/>
              <w:jc w:val="both"/>
              <w:rPr>
                <w:rFonts w:ascii="Times New Roman" w:eastAsia="Times New Roman" w:hAnsi="Times New Roman" w:cs="Times New Roman"/>
              </w:rPr>
            </w:pPr>
            <w:r w:rsidRPr="00D8181A">
              <w:rPr>
                <w:rFonts w:ascii="Times New Roman" w:eastAsia="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3C4668" w:rsidRPr="00D8181A" w:rsidRDefault="003C4668" w:rsidP="00DC0F38">
      <w:pPr>
        <w:suppressAutoHyphens w:val="0"/>
        <w:autoSpaceDE w:val="0"/>
        <w:ind w:firstLine="709"/>
        <w:jc w:val="both"/>
        <w:rPr>
          <w:rFonts w:ascii="Times New Roman" w:eastAsia="Times New Roman" w:hAnsi="Times New Roman" w:cs="Times New Roman"/>
        </w:rPr>
      </w:pPr>
    </w:p>
    <w:p w:rsidR="003C4668" w:rsidRPr="00D8181A" w:rsidRDefault="003C4668" w:rsidP="009E464E">
      <w:pPr>
        <w:suppressAutoHyphens w:val="0"/>
        <w:autoSpaceDE w:val="0"/>
        <w:ind w:left="-426"/>
        <w:jc w:val="both"/>
        <w:rPr>
          <w:rFonts w:ascii="Times New Roman" w:eastAsia="Times New Roman" w:hAnsi="Times New Roman" w:cs="Times New Roman"/>
        </w:rPr>
      </w:pPr>
      <w:r w:rsidRPr="00D8181A">
        <w:rPr>
          <w:rFonts w:ascii="Times New Roman" w:eastAsia="Times New Roman" w:hAnsi="Times New Roman" w:cs="Times New Roman"/>
        </w:rPr>
        <w:t>4. Привлечь к проведению проверки в качестве экспертов, представителей экспертных</w:t>
      </w:r>
    </w:p>
    <w:tbl>
      <w:tblPr>
        <w:tblW w:w="9498" w:type="dxa"/>
        <w:tblInd w:w="-426" w:type="dxa"/>
        <w:tblLayout w:type="fixed"/>
        <w:tblCellMar>
          <w:left w:w="0" w:type="dxa"/>
          <w:right w:w="0" w:type="dxa"/>
        </w:tblCellMar>
        <w:tblLook w:val="0000" w:firstRow="0" w:lastRow="0" w:firstColumn="0" w:lastColumn="0" w:noHBand="0" w:noVBand="0"/>
      </w:tblPr>
      <w:tblGrid>
        <w:gridCol w:w="3430"/>
        <w:gridCol w:w="6068"/>
      </w:tblGrid>
      <w:tr w:rsidR="003C4668" w:rsidRPr="00D8181A" w:rsidTr="009E464E">
        <w:tc>
          <w:tcPr>
            <w:tcW w:w="3430" w:type="dxa"/>
            <w:vAlign w:val="bottom"/>
          </w:tcPr>
          <w:p w:rsidR="003C4668" w:rsidRPr="00D8181A" w:rsidRDefault="003C4668" w:rsidP="00DC0F38">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организаций следующих лиц:</w:t>
            </w:r>
          </w:p>
        </w:tc>
        <w:tc>
          <w:tcPr>
            <w:tcW w:w="6068" w:type="dxa"/>
            <w:tcBorders>
              <w:bottom w:val="single" w:sz="4" w:space="0" w:color="000000"/>
            </w:tcBorders>
            <w:vAlign w:val="bottom"/>
          </w:tcPr>
          <w:p w:rsidR="003C4668" w:rsidRPr="00D8181A" w:rsidRDefault="003C4668" w:rsidP="00DC0F38">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E464E">
        <w:tc>
          <w:tcPr>
            <w:tcW w:w="9498" w:type="dxa"/>
            <w:gridSpan w:val="2"/>
            <w:tcBorders>
              <w:bottom w:val="single" w:sz="4" w:space="0" w:color="000000"/>
            </w:tcBorders>
            <w:vAlign w:val="bottom"/>
          </w:tcPr>
          <w:p w:rsidR="003C4668" w:rsidRPr="00D8181A" w:rsidRDefault="003C4668" w:rsidP="00DC0F38">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E464E">
        <w:tc>
          <w:tcPr>
            <w:tcW w:w="9498" w:type="dxa"/>
            <w:gridSpan w:val="2"/>
            <w:tcBorders>
              <w:bottom w:val="single" w:sz="4" w:space="0" w:color="000000"/>
            </w:tcBorders>
            <w:vAlign w:val="bottom"/>
          </w:tcPr>
          <w:p w:rsidR="003C4668" w:rsidRPr="00D8181A" w:rsidRDefault="003C4668" w:rsidP="00DC0F38">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E464E">
        <w:tc>
          <w:tcPr>
            <w:tcW w:w="9498" w:type="dxa"/>
            <w:gridSpan w:val="2"/>
            <w:tcBorders>
              <w:top w:val="single" w:sz="4" w:space="0" w:color="000000"/>
            </w:tcBorders>
            <w:vAlign w:val="bottom"/>
          </w:tcPr>
          <w:p w:rsidR="003C4668" w:rsidRPr="00D8181A" w:rsidRDefault="003C4668" w:rsidP="00DC0F38">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3C4668" w:rsidRPr="00D8181A" w:rsidRDefault="003C4668" w:rsidP="00F544C2">
      <w:pPr>
        <w:suppressAutoHyphens w:val="0"/>
        <w:autoSpaceDE w:val="0"/>
        <w:ind w:left="-426"/>
        <w:jc w:val="both"/>
        <w:rPr>
          <w:rFonts w:ascii="Times New Roman" w:eastAsia="Times New Roman" w:hAnsi="Times New Roman" w:cs="Times New Roman"/>
        </w:rPr>
      </w:pPr>
      <w:r w:rsidRPr="00D8181A">
        <w:rPr>
          <w:rFonts w:ascii="Times New Roman" w:eastAsia="Times New Roman" w:hAnsi="Times New Roman" w:cs="Times New Roman"/>
        </w:rPr>
        <w:t>5. Настоящая проверка проводится в рамках ______________________________________</w:t>
      </w:r>
    </w:p>
    <w:p w:rsidR="003C4668" w:rsidRPr="00D8181A" w:rsidRDefault="003C4668" w:rsidP="00F544C2">
      <w:pPr>
        <w:ind w:left="-426"/>
        <w:jc w:val="both"/>
        <w:rPr>
          <w:rFonts w:ascii="Times New Roman" w:hAnsi="Times New Roman" w:cs="Times New Roman"/>
        </w:rPr>
      </w:pPr>
      <w:r w:rsidRPr="00D8181A">
        <w:rPr>
          <w:rFonts w:ascii="Times New Roman" w:hAnsi="Times New Roman" w:cs="Times New Roman"/>
        </w:rPr>
        <w:t>____________________________________________________________________________</w:t>
      </w:r>
    </w:p>
    <w:p w:rsidR="003C4668" w:rsidRPr="00D8181A" w:rsidRDefault="003C4668" w:rsidP="00F544C2">
      <w:pPr>
        <w:ind w:left="-426"/>
        <w:jc w:val="both"/>
        <w:rPr>
          <w:rFonts w:ascii="Times New Roman" w:hAnsi="Times New Roman" w:cs="Times New Roman"/>
        </w:rPr>
      </w:pPr>
      <w:r w:rsidRPr="00D8181A">
        <w:rPr>
          <w:rFonts w:ascii="Times New Roman" w:hAnsi="Times New Roman" w:cs="Times New Roman"/>
        </w:rPr>
        <w:t>____________________________________________________________________________</w:t>
      </w:r>
    </w:p>
    <w:p w:rsidR="003C4668" w:rsidRPr="00D8181A" w:rsidRDefault="003C4668" w:rsidP="00F544C2">
      <w:pPr>
        <w:ind w:left="-426"/>
        <w:jc w:val="both"/>
        <w:rPr>
          <w:rFonts w:ascii="Times New Roman" w:hAnsi="Times New Roman" w:cs="Times New Roman"/>
        </w:rPr>
      </w:pPr>
      <w:r w:rsidRPr="00D8181A">
        <w:rPr>
          <w:rFonts w:ascii="Times New Roman" w:hAnsi="Times New Roman" w:cs="Times New Roman"/>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3C4668" w:rsidRPr="00D8181A" w:rsidRDefault="003C4668" w:rsidP="00DC0F38">
      <w:pPr>
        <w:suppressAutoHyphens w:val="0"/>
        <w:autoSpaceDE w:val="0"/>
        <w:ind w:firstLine="709"/>
        <w:jc w:val="both"/>
        <w:rPr>
          <w:rFonts w:ascii="Times New Roman" w:eastAsia="Times New Roman" w:hAnsi="Times New Roman" w:cs="Times New Roman"/>
        </w:rPr>
      </w:pPr>
    </w:p>
    <w:p w:rsidR="003C4668" w:rsidRPr="00D8181A" w:rsidRDefault="003C4668" w:rsidP="00F544C2">
      <w:pPr>
        <w:suppressAutoHyphens w:val="0"/>
        <w:autoSpaceDE w:val="0"/>
        <w:jc w:val="both"/>
        <w:rPr>
          <w:rFonts w:ascii="Times New Roman" w:eastAsia="Times New Roman" w:hAnsi="Times New Roman" w:cs="Times New Roman"/>
        </w:rPr>
      </w:pPr>
      <w:r w:rsidRPr="00D8181A">
        <w:rPr>
          <w:rFonts w:ascii="Times New Roman" w:eastAsia="Times New Roman" w:hAnsi="Times New Roman" w:cs="Times New Roman"/>
        </w:rPr>
        <w:lastRenderedPageBreak/>
        <w:t>6. Установить, что:</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настоящая проверка проводится с целью: ___________________________________</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____________________________________________________________________________</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____________________________________________________________________________</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При установлении целей проводимой проверки указывается следующая информация:</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а) в случае проведения плановой проверки:</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 ссылка на утвержденный ежегодный план проведения плановых проверок;</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б) в случае проведения внеплановой проверки:</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 реквизиты ранее выданного проверяемому лицу предписания об устранении выявленного нарушения, срок для исполнения которого истек;</w:t>
      </w:r>
    </w:p>
    <w:p w:rsidR="003C4668" w:rsidRPr="00D8181A" w:rsidRDefault="003C4668" w:rsidP="00F544C2">
      <w:pPr>
        <w:jc w:val="both"/>
        <w:rPr>
          <w:rFonts w:ascii="Times New Roman" w:hAnsi="Times New Roman" w:cs="Times New Roman"/>
        </w:rPr>
      </w:pPr>
      <w:r w:rsidRPr="00D8181A">
        <w:rPr>
          <w:rFonts w:ascii="Times New Roman" w:hAnsi="Times New Roman" w:cs="Times New Roman"/>
        </w:rPr>
        <w:tab/>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4668" w:rsidRPr="00D8181A" w:rsidRDefault="003C4668" w:rsidP="00DC0F38">
      <w:pPr>
        <w:ind w:firstLine="709"/>
        <w:jc w:val="both"/>
        <w:rPr>
          <w:rFonts w:ascii="Times New Roman" w:hAnsi="Times New Roman" w:cs="Times New Roman"/>
        </w:rPr>
      </w:pPr>
      <w:r w:rsidRPr="00D8181A">
        <w:rPr>
          <w:rFonts w:ascii="Times New Roman" w:hAnsi="Times New Roman" w:cs="Times New Roman"/>
        </w:rPr>
        <w:tab/>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C4668" w:rsidRPr="00D8181A" w:rsidRDefault="003C4668" w:rsidP="00DC0F38">
      <w:pPr>
        <w:ind w:firstLine="709"/>
        <w:jc w:val="both"/>
        <w:rPr>
          <w:rFonts w:ascii="Times New Roman" w:hAnsi="Times New Roman" w:cs="Times New Roman"/>
        </w:rPr>
      </w:pPr>
      <w:r w:rsidRPr="00D8181A">
        <w:rPr>
          <w:rFonts w:ascii="Times New Roman" w:hAnsi="Times New Roman" w:cs="Times New Roman"/>
        </w:rPr>
        <w:tab/>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C4668" w:rsidRPr="00D8181A" w:rsidRDefault="003C4668" w:rsidP="00DC0F38">
      <w:pPr>
        <w:ind w:firstLine="709"/>
        <w:jc w:val="both"/>
        <w:rPr>
          <w:rFonts w:ascii="Times New Roman" w:hAnsi="Times New Roman" w:cs="Times New Roman"/>
        </w:rPr>
      </w:pPr>
      <w:r w:rsidRPr="00D8181A">
        <w:rPr>
          <w:rFonts w:ascii="Times New Roman" w:hAnsi="Times New Roman" w:cs="Times New Roman"/>
        </w:rPr>
        <w:tab/>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в) в случае проведения внеплановой выездной проверки, которая подлежит согласованию органами прокуратуры,  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 реквизиты прилагаемой</w:t>
      </w:r>
      <w:r w:rsidRPr="00D8181A">
        <w:rPr>
          <w:rFonts w:ascii="Times New Roman" w:hAnsi="Times New Roman" w:cs="Times New Roman"/>
          <w:b/>
          <w:bCs/>
        </w:rPr>
        <w:t xml:space="preserve"> </w:t>
      </w:r>
      <w:r w:rsidRPr="00D8181A">
        <w:rPr>
          <w:rFonts w:ascii="Times New Roman" w:hAnsi="Times New Roman" w:cs="Times New Roman"/>
        </w:rPr>
        <w:t xml:space="preserve">к распоряжению </w:t>
      </w:r>
      <w:r w:rsidRPr="00D8181A">
        <w:rPr>
          <w:rFonts w:ascii="Times New Roman" w:eastAsia="Times New Roman" w:hAnsi="Times New Roman" w:cs="Times New Roman"/>
        </w:rPr>
        <w:t>органа муниципального контроля</w:t>
      </w:r>
      <w:r w:rsidRPr="00D8181A">
        <w:rPr>
          <w:rFonts w:ascii="Times New Roman" w:hAnsi="Times New Roman" w:cs="Times New Roman"/>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задачами настоящей проверки являются: 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w:t>
      </w:r>
      <w:r w:rsidR="00F544C2">
        <w:rPr>
          <w:rFonts w:ascii="Times New Roman" w:hAnsi="Times New Roman" w:cs="Times New Roman"/>
        </w:rPr>
        <w:t>_______________________</w:t>
      </w:r>
      <w:r w:rsidR="004235CE">
        <w:rPr>
          <w:rFonts w:ascii="Times New Roman" w:hAnsi="Times New Roman" w:cs="Times New Roman"/>
        </w:rPr>
        <w:t>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w:t>
      </w:r>
      <w:r w:rsidR="00F544C2">
        <w:rPr>
          <w:rFonts w:ascii="Times New Roman" w:hAnsi="Times New Roman" w:cs="Times New Roman"/>
        </w:rPr>
        <w:t>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7. Предметом настоящей проверки является (отметить нужное):</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соблюдение  обязательных  требований  и (или) требований, установленных муниципальными правовыми актами;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lastRenderedPageBreak/>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выполнение предписаний органов муниципального контроля;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проведение мероприятий:</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по предупреждению возникновения чрезвычайных ситуаций природного и техногенного характера;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по обеспечению безопасности государства;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по ликвидации последствий причинения такого вреда.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8. Срок проведения проверки: 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К проведению проверки приступить с «__» __________ 20__ года.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t>Проверку окончить не позднее «__» _____________ 20__ года.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9. Правовые основания проведения проверки: 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w:t>
      </w:r>
      <w:r w:rsidR="00F544C2">
        <w:rPr>
          <w:rFonts w:ascii="Times New Roman" w:hAnsi="Times New Roman" w:cs="Times New Roman"/>
        </w:rPr>
        <w:t>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w:t>
      </w:r>
      <w:r w:rsidR="00F544C2">
        <w:rPr>
          <w:rFonts w:ascii="Times New Roman" w:hAnsi="Times New Roman" w:cs="Times New Roman"/>
        </w:rPr>
        <w:t>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 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____________________________________________________________________________________________________________________________________________________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 __________________________________________________________________________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2) __________________________________________________________________________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3) __________________________________________________________________________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w:t>
      </w:r>
      <w:r w:rsidR="009A2D41">
        <w:rPr>
          <w:rFonts w:ascii="Times New Roman" w:hAnsi="Times New Roman" w:cs="Times New Roman"/>
        </w:rPr>
        <w:t>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ab/>
      </w:r>
      <w:r w:rsidRPr="00D8181A">
        <w:rPr>
          <w:rFonts w:ascii="Times New Roman" w:hAnsi="Times New Roman" w:cs="Times New Roman"/>
        </w:rPr>
        <w:tab/>
        <w:t>(с указанием наименований, номеров и дат их принятия)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w:t>
      </w:r>
      <w:r w:rsidR="009A2D41">
        <w:rPr>
          <w:rFonts w:ascii="Times New Roman" w:hAnsi="Times New Roman" w:cs="Times New Roman"/>
        </w:rPr>
        <w:t>___________________________</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____________________________________________</w:t>
      </w:r>
      <w:r w:rsidR="009A2D41">
        <w:rPr>
          <w:rFonts w:ascii="Times New Roman" w:hAnsi="Times New Roman" w:cs="Times New Roman"/>
        </w:rPr>
        <w:t>____________________________</w:t>
      </w:r>
    </w:p>
    <w:p w:rsidR="003C4668" w:rsidRPr="00D8181A" w:rsidRDefault="003C4668" w:rsidP="00D8181A">
      <w:pPr>
        <w:ind w:firstLine="709"/>
        <w:jc w:val="both"/>
        <w:rPr>
          <w:rFonts w:ascii="Times New Roman" w:eastAsia="Times New Roman" w:hAnsi="Times New Roman" w:cs="Times New Roman"/>
        </w:rPr>
      </w:pPr>
    </w:p>
    <w:p w:rsidR="003C4668" w:rsidRPr="00D8181A" w:rsidRDefault="003C4668" w:rsidP="00D8181A">
      <w:pPr>
        <w:suppressAutoHyphens w:val="0"/>
        <w:autoSpaceDE w:val="0"/>
        <w:ind w:firstLine="709"/>
        <w:jc w:val="both"/>
        <w:rPr>
          <w:rFonts w:ascii="Times New Roman" w:eastAsia="Times New Roman" w:hAnsi="Times New Roman" w:cs="Times New Roman"/>
        </w:rPr>
      </w:pPr>
    </w:p>
    <w:tbl>
      <w:tblPr>
        <w:tblW w:w="9781" w:type="dxa"/>
        <w:tblLayout w:type="fixed"/>
        <w:tblCellMar>
          <w:left w:w="0" w:type="dxa"/>
          <w:right w:w="0" w:type="dxa"/>
        </w:tblCellMar>
        <w:tblLook w:val="0000" w:firstRow="0" w:lastRow="0" w:firstColumn="0" w:lastColumn="0" w:noHBand="0" w:noVBand="0"/>
      </w:tblPr>
      <w:tblGrid>
        <w:gridCol w:w="6349"/>
        <w:gridCol w:w="448"/>
        <w:gridCol w:w="2984"/>
      </w:tblGrid>
      <w:tr w:rsidR="003C4668" w:rsidRPr="00D8181A" w:rsidTr="009F2746">
        <w:trPr>
          <w:cantSplit/>
          <w:trHeight w:hRule="exact" w:val="349"/>
        </w:trPr>
        <w:tc>
          <w:tcPr>
            <w:tcW w:w="6349"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448"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2984" w:type="dxa"/>
            <w:vMerge w:val="restart"/>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F2746">
        <w:trPr>
          <w:cantSplit/>
          <w:trHeight w:hRule="exact" w:val="359"/>
        </w:trPr>
        <w:tc>
          <w:tcPr>
            <w:tcW w:w="6349" w:type="dxa"/>
            <w:tcBorders>
              <w:top w:val="single" w:sz="4" w:space="0" w:color="000000"/>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448"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2984" w:type="dxa"/>
            <w:vMerge/>
            <w:vAlign w:val="bottom"/>
          </w:tcPr>
          <w:p w:rsidR="003C4668" w:rsidRPr="00D8181A" w:rsidRDefault="003C4668" w:rsidP="00D8181A">
            <w:pPr>
              <w:ind w:firstLine="709"/>
              <w:jc w:val="both"/>
              <w:rPr>
                <w:rFonts w:ascii="Times New Roman" w:hAnsi="Times New Roman" w:cs="Times New Roman"/>
              </w:rPr>
            </w:pPr>
          </w:p>
        </w:tc>
      </w:tr>
      <w:tr w:rsidR="003C4668" w:rsidRPr="00D8181A" w:rsidTr="009F2746">
        <w:trPr>
          <w:trHeight w:val="200"/>
        </w:trPr>
        <w:tc>
          <w:tcPr>
            <w:tcW w:w="6349" w:type="dxa"/>
            <w:tcBorders>
              <w:top w:val="single" w:sz="4" w:space="0" w:color="000000"/>
            </w:tcBorders>
            <w:vAlign w:val="bottom"/>
          </w:tcPr>
          <w:p w:rsidR="003C4668" w:rsidRPr="00D8181A" w:rsidRDefault="009A2D41" w:rsidP="009F2746">
            <w:pPr>
              <w:tabs>
                <w:tab w:val="left" w:pos="12474"/>
              </w:tabs>
              <w:suppressAutoHyphens w:val="0"/>
              <w:autoSpaceDE w:val="0"/>
              <w:ind w:firstLine="709"/>
              <w:jc w:val="center"/>
              <w:rPr>
                <w:rFonts w:ascii="Times New Roman" w:eastAsia="Times New Roman" w:hAnsi="Times New Roman" w:cs="Times New Roman"/>
              </w:rPr>
            </w:pPr>
            <w:r>
              <w:rPr>
                <w:rFonts w:ascii="Times New Roman" w:eastAsia="Times New Roman" w:hAnsi="Times New Roman" w:cs="Times New Roman"/>
              </w:rPr>
              <w:t>(должность, фамилия, инициалы Г</w:t>
            </w:r>
            <w:r w:rsidR="003C4668" w:rsidRPr="00D8181A">
              <w:rPr>
                <w:rFonts w:ascii="Times New Roman" w:eastAsia="Times New Roman" w:hAnsi="Times New Roman" w:cs="Times New Roman"/>
              </w:rPr>
              <w:t xml:space="preserve">лавы </w:t>
            </w:r>
            <w:r>
              <w:rPr>
                <w:rFonts w:ascii="Times New Roman" w:eastAsia="Times New Roman" w:hAnsi="Times New Roman" w:cs="Times New Roman"/>
              </w:rPr>
              <w:t>Кетовского района</w:t>
            </w:r>
            <w:r w:rsidR="003C4668" w:rsidRPr="00D8181A">
              <w:rPr>
                <w:rFonts w:ascii="Times New Roman" w:eastAsia="Times New Roman" w:hAnsi="Times New Roman" w:cs="Times New Roman"/>
              </w:rPr>
              <w:t>, издавшего распоряжение о проведении</w:t>
            </w:r>
          </w:p>
          <w:p w:rsidR="003C4668" w:rsidRPr="00D8181A" w:rsidRDefault="003C4668" w:rsidP="009F2746">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проверки)</w:t>
            </w:r>
          </w:p>
        </w:tc>
        <w:tc>
          <w:tcPr>
            <w:tcW w:w="448"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2984" w:type="dxa"/>
            <w:tcBorders>
              <w:top w:val="single" w:sz="4" w:space="0" w:color="000000"/>
            </w:tcBorders>
          </w:tcPr>
          <w:p w:rsidR="003C4668" w:rsidRPr="00D8181A" w:rsidRDefault="003C4668" w:rsidP="009F2746">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(подпись, заверенная</w:t>
            </w:r>
          </w:p>
          <w:p w:rsidR="003C4668" w:rsidRPr="00D8181A" w:rsidRDefault="003C4668" w:rsidP="009F2746">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печатью)</w:t>
            </w:r>
          </w:p>
        </w:tc>
      </w:tr>
      <w:tr w:rsidR="003C4668" w:rsidRPr="00D8181A" w:rsidTr="009F2746">
        <w:tc>
          <w:tcPr>
            <w:tcW w:w="9781" w:type="dxa"/>
            <w:gridSpan w:val="3"/>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F2746">
        <w:tc>
          <w:tcPr>
            <w:tcW w:w="9781" w:type="dxa"/>
            <w:gridSpan w:val="3"/>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F2746">
        <w:tc>
          <w:tcPr>
            <w:tcW w:w="9781" w:type="dxa"/>
            <w:gridSpan w:val="3"/>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9F2746">
        <w:tc>
          <w:tcPr>
            <w:tcW w:w="9781" w:type="dxa"/>
            <w:gridSpan w:val="3"/>
            <w:tcBorders>
              <w:top w:val="single" w:sz="4" w:space="0" w:color="000000"/>
            </w:tcBorders>
            <w:vAlign w:val="bottom"/>
          </w:tcPr>
          <w:p w:rsidR="003C4668" w:rsidRPr="00D8181A" w:rsidRDefault="003C4668" w:rsidP="009F2746">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(фамилия, имя, отчество (последнее — при наличии) и должность</w:t>
            </w:r>
          </w:p>
          <w:p w:rsidR="003C4668" w:rsidRPr="00D8181A" w:rsidRDefault="003C4668" w:rsidP="009F2746">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должностного лица, непосредственно подготовившего проект распоряжения,</w:t>
            </w:r>
            <w:r w:rsidRPr="00D8181A">
              <w:rPr>
                <w:rFonts w:ascii="Times New Roman" w:eastAsia="Times New Roman" w:hAnsi="Times New Roman" w:cs="Times New Roman"/>
              </w:rPr>
              <w:br/>
              <w:t>контактный телефон, электронный адрес (при наличии))</w:t>
            </w:r>
          </w:p>
        </w:tc>
      </w:tr>
    </w:tbl>
    <w:p w:rsidR="003C4668" w:rsidRPr="00D8181A" w:rsidRDefault="003C4668" w:rsidP="009F2746">
      <w:pPr>
        <w:ind w:firstLine="709"/>
        <w:jc w:val="center"/>
        <w:rPr>
          <w:rFonts w:ascii="Times New Roman" w:eastAsia="Times New Roman" w:hAnsi="Times New Roman" w:cs="Times New Roman"/>
        </w:rPr>
      </w:pPr>
    </w:p>
    <w:p w:rsidR="003C4668" w:rsidRPr="00D8181A" w:rsidRDefault="003C4668" w:rsidP="00D8181A">
      <w:pPr>
        <w:ind w:firstLine="709"/>
        <w:jc w:val="both"/>
        <w:rPr>
          <w:rFonts w:ascii="Times New Roman" w:eastAsia="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br w:type="page"/>
      </w:r>
      <w:r w:rsidR="00C428FE">
        <w:rPr>
          <w:rFonts w:ascii="Times New Roman" w:hAnsi="Times New Roman" w:cs="Times New Roman"/>
        </w:rPr>
        <w:lastRenderedPageBreak/>
        <w:t xml:space="preserve">                                                                          </w:t>
      </w:r>
      <w:r w:rsidRPr="00D8181A">
        <w:rPr>
          <w:rFonts w:ascii="Times New Roman" w:hAnsi="Times New Roman" w:cs="Times New Roman"/>
        </w:rPr>
        <w:t xml:space="preserve">Приложение 3 к </w:t>
      </w:r>
    </w:p>
    <w:p w:rsidR="003C4668" w:rsidRPr="00D8181A" w:rsidRDefault="003C4668" w:rsidP="00C428FE">
      <w:pPr>
        <w:autoSpaceDE w:val="0"/>
        <w:ind w:left="4395"/>
        <w:jc w:val="both"/>
        <w:rPr>
          <w:rFonts w:ascii="Times New Roman" w:hAnsi="Times New Roman" w:cs="Times New Roman"/>
        </w:rPr>
      </w:pPr>
      <w:r w:rsidRPr="00D8181A">
        <w:rPr>
          <w:rFonts w:ascii="Times New Roman" w:eastAsia="Arial" w:hAnsi="Times New Roman" w:cs="Times New Roman"/>
        </w:rPr>
        <w:t xml:space="preserve">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C428FE">
        <w:rPr>
          <w:rFonts w:ascii="Times New Roman" w:eastAsia="Arial" w:hAnsi="Times New Roman" w:cs="Times New Roman"/>
        </w:rPr>
        <w:t>Кетовского района</w:t>
      </w:r>
    </w:p>
    <w:tbl>
      <w:tblPr>
        <w:tblW w:w="5319" w:type="dxa"/>
        <w:tblInd w:w="4048" w:type="dxa"/>
        <w:tblLayout w:type="fixed"/>
        <w:tblCellMar>
          <w:left w:w="0" w:type="dxa"/>
          <w:right w:w="0" w:type="dxa"/>
        </w:tblCellMar>
        <w:tblLook w:val="0000" w:firstRow="0" w:lastRow="0" w:firstColumn="0" w:lastColumn="0" w:noHBand="0" w:noVBand="0"/>
      </w:tblPr>
      <w:tblGrid>
        <w:gridCol w:w="490"/>
        <w:gridCol w:w="4829"/>
      </w:tblGrid>
      <w:tr w:rsidR="003C4668" w:rsidRPr="00D8181A" w:rsidTr="00C428FE">
        <w:trPr>
          <w:trHeight w:val="195"/>
        </w:trPr>
        <w:tc>
          <w:tcPr>
            <w:tcW w:w="490" w:type="dxa"/>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В</w:t>
            </w:r>
          </w:p>
        </w:tc>
        <w:tc>
          <w:tcPr>
            <w:tcW w:w="4829"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C428FE">
        <w:tc>
          <w:tcPr>
            <w:tcW w:w="490"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4829" w:type="dxa"/>
            <w:tcBorders>
              <w:top w:val="single" w:sz="4" w:space="0" w:color="000000"/>
            </w:tcBorders>
            <w:vAlign w:val="bottom"/>
          </w:tcPr>
          <w:p w:rsidR="003C4668" w:rsidRPr="00D8181A" w:rsidRDefault="003C4668" w:rsidP="00717377">
            <w:pPr>
              <w:tabs>
                <w:tab w:val="left" w:pos="12474"/>
              </w:tabs>
              <w:suppressAutoHyphens w:val="0"/>
              <w:autoSpaceDE w:val="0"/>
              <w:ind w:firstLine="424"/>
              <w:jc w:val="center"/>
              <w:rPr>
                <w:rFonts w:ascii="Times New Roman" w:eastAsia="Times New Roman" w:hAnsi="Times New Roman" w:cs="Times New Roman"/>
              </w:rPr>
            </w:pPr>
            <w:r w:rsidRPr="00D8181A">
              <w:rPr>
                <w:rFonts w:ascii="Times New Roman" w:eastAsia="Times New Roman" w:hAnsi="Times New Roman" w:cs="Times New Roman"/>
              </w:rPr>
              <w:t>(наименование органа прокуратуры)</w:t>
            </w:r>
          </w:p>
        </w:tc>
      </w:tr>
      <w:tr w:rsidR="003C4668" w:rsidRPr="00D8181A" w:rsidTr="00C428FE">
        <w:trPr>
          <w:trHeight w:val="195"/>
        </w:trPr>
        <w:tc>
          <w:tcPr>
            <w:tcW w:w="490" w:type="dxa"/>
            <w:vAlign w:val="bottom"/>
          </w:tcPr>
          <w:p w:rsidR="003C4668" w:rsidRPr="00D8181A" w:rsidRDefault="00717377" w:rsidP="00D8181A">
            <w:pPr>
              <w:tabs>
                <w:tab w:val="left" w:pos="12474"/>
              </w:tabs>
              <w:suppressAutoHyphens w:val="0"/>
              <w:autoSpaceDE w:val="0"/>
              <w:ind w:firstLine="709"/>
              <w:jc w:val="both"/>
              <w:rPr>
                <w:rFonts w:ascii="Times New Roman" w:eastAsia="Times New Roman" w:hAnsi="Times New Roman" w:cs="Times New Roman"/>
              </w:rPr>
            </w:pPr>
            <w:r>
              <w:rPr>
                <w:rFonts w:ascii="Times New Roman" w:eastAsia="Times New Roman" w:hAnsi="Times New Roman" w:cs="Times New Roman"/>
              </w:rPr>
              <w:t>о</w:t>
            </w:r>
          </w:p>
        </w:tc>
        <w:tc>
          <w:tcPr>
            <w:tcW w:w="4829"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C428FE">
        <w:trPr>
          <w:trHeight w:val="195"/>
        </w:trPr>
        <w:tc>
          <w:tcPr>
            <w:tcW w:w="490"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4829" w:type="dxa"/>
            <w:tcBorders>
              <w:top w:val="single" w:sz="4" w:space="0" w:color="000000"/>
            </w:tcBorders>
            <w:vAlign w:val="bottom"/>
          </w:tcPr>
          <w:p w:rsidR="003C4668" w:rsidRPr="00D8181A" w:rsidRDefault="003C4668" w:rsidP="00717377">
            <w:pPr>
              <w:tabs>
                <w:tab w:val="left" w:pos="12474"/>
              </w:tabs>
              <w:suppressAutoHyphens w:val="0"/>
              <w:autoSpaceDE w:val="0"/>
              <w:ind w:firstLine="140"/>
              <w:jc w:val="center"/>
              <w:rPr>
                <w:rFonts w:ascii="Times New Roman" w:eastAsia="Times New Roman" w:hAnsi="Times New Roman" w:cs="Times New Roman"/>
              </w:rPr>
            </w:pPr>
            <w:r w:rsidRPr="00D8181A">
              <w:rPr>
                <w:rFonts w:ascii="Times New Roman" w:eastAsia="Times New Roman" w:hAnsi="Times New Roman" w:cs="Times New Roman"/>
              </w:rPr>
              <w:t>(наименование органа муниципального контроля с указанием юридического адреса)</w:t>
            </w: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p>
    <w:p w:rsidR="00C428FE" w:rsidRDefault="00C428FE" w:rsidP="00F37293">
      <w:pPr>
        <w:suppressAutoHyphens w:val="0"/>
        <w:autoSpaceDE w:val="0"/>
        <w:ind w:firstLine="709"/>
        <w:jc w:val="center"/>
        <w:rPr>
          <w:rFonts w:ascii="Times New Roman" w:eastAsia="Times New Roman" w:hAnsi="Times New Roman" w:cs="Times New Roman"/>
          <w:b/>
          <w:bCs/>
          <w:spacing w:val="20"/>
        </w:rPr>
      </w:pPr>
    </w:p>
    <w:p w:rsidR="003C4668" w:rsidRPr="00D8181A" w:rsidRDefault="003C4668" w:rsidP="00C428FE">
      <w:pPr>
        <w:suppressAutoHyphens w:val="0"/>
        <w:autoSpaceDE w:val="0"/>
        <w:ind w:firstLine="709"/>
        <w:jc w:val="center"/>
        <w:rPr>
          <w:rFonts w:ascii="Times New Roman" w:eastAsia="Times New Roman" w:hAnsi="Times New Roman" w:cs="Times New Roman"/>
          <w:b/>
          <w:bCs/>
          <w:spacing w:val="20"/>
        </w:rPr>
      </w:pPr>
      <w:r w:rsidRPr="00D8181A">
        <w:rPr>
          <w:rFonts w:ascii="Times New Roman" w:eastAsia="Times New Roman" w:hAnsi="Times New Roman" w:cs="Times New Roman"/>
          <w:b/>
          <w:bCs/>
          <w:spacing w:val="20"/>
        </w:rPr>
        <w:t>ЗАЯВЛЕНИЕ</w:t>
      </w:r>
    </w:p>
    <w:p w:rsidR="003C4668" w:rsidRPr="00D8181A" w:rsidRDefault="003C4668" w:rsidP="00C428FE">
      <w:pPr>
        <w:suppressAutoHyphens w:val="0"/>
        <w:autoSpaceDE w:val="0"/>
        <w:ind w:firstLine="709"/>
        <w:jc w:val="center"/>
        <w:rPr>
          <w:rFonts w:ascii="Times New Roman" w:eastAsia="Times New Roman" w:hAnsi="Times New Roman" w:cs="Times New Roman"/>
          <w:b/>
          <w:bCs/>
        </w:rPr>
      </w:pPr>
      <w:r w:rsidRPr="00D8181A">
        <w:rPr>
          <w:rFonts w:ascii="Times New Roman" w:eastAsia="Times New Roman" w:hAnsi="Times New Roman" w:cs="Times New Roman"/>
          <w:b/>
          <w:bCs/>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C4668" w:rsidRPr="00D8181A" w:rsidRDefault="003C4668" w:rsidP="00C428FE">
      <w:pPr>
        <w:suppressAutoHyphens w:val="0"/>
        <w:autoSpaceDE w:val="0"/>
        <w:ind w:firstLine="709"/>
        <w:jc w:val="center"/>
        <w:rPr>
          <w:rFonts w:ascii="Times New Roman" w:eastAsia="Times New Roman" w:hAnsi="Times New Roman" w:cs="Times New Roman"/>
        </w:rPr>
      </w:pPr>
    </w:p>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w:t>
      </w:r>
      <w:r w:rsidRPr="00D8181A">
        <w:rPr>
          <w:rFonts w:ascii="Times New Roman" w:eastAsia="Times New Roman" w:hAnsi="Times New Roman" w:cs="Times New Roman"/>
        </w:rPr>
        <w:br/>
      </w:r>
    </w:p>
    <w:tbl>
      <w:tblPr>
        <w:tblW w:w="9915" w:type="dxa"/>
        <w:tblLayout w:type="fixed"/>
        <w:tblCellMar>
          <w:left w:w="0" w:type="dxa"/>
          <w:right w:w="0" w:type="dxa"/>
        </w:tblCellMar>
        <w:tblLook w:val="0000" w:firstRow="0" w:lastRow="0" w:firstColumn="0" w:lastColumn="0" w:noHBand="0" w:noVBand="0"/>
      </w:tblPr>
      <w:tblGrid>
        <w:gridCol w:w="6985"/>
        <w:gridCol w:w="644"/>
        <w:gridCol w:w="1727"/>
        <w:gridCol w:w="539"/>
        <w:gridCol w:w="20"/>
      </w:tblGrid>
      <w:tr w:rsidR="003C4668" w:rsidRPr="00D8181A" w:rsidTr="00242E98">
        <w:trPr>
          <w:gridAfter w:val="2"/>
          <w:wAfter w:w="559" w:type="dxa"/>
        </w:trPr>
        <w:tc>
          <w:tcPr>
            <w:tcW w:w="6985" w:type="dxa"/>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на проведение внеплановой выездной проверки в отношении</w:t>
            </w:r>
          </w:p>
        </w:tc>
        <w:tc>
          <w:tcPr>
            <w:tcW w:w="2371" w:type="dxa"/>
            <w:gridSpan w:val="2"/>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242E98">
        <w:tc>
          <w:tcPr>
            <w:tcW w:w="9895" w:type="dxa"/>
            <w:gridSpan w:val="4"/>
            <w:tcBorders>
              <w:bottom w:val="single" w:sz="4" w:space="0" w:color="000000"/>
            </w:tcBorders>
            <w:vAlign w:val="bottom"/>
          </w:tcPr>
          <w:p w:rsidR="003C4668" w:rsidRPr="00D8181A" w:rsidRDefault="003C4668" w:rsidP="00023ACD">
            <w:pPr>
              <w:tabs>
                <w:tab w:val="left" w:pos="12474"/>
              </w:tabs>
              <w:suppressAutoHyphens w:val="0"/>
              <w:autoSpaceDE w:val="0"/>
              <w:snapToGrid w:val="0"/>
              <w:jc w:val="both"/>
              <w:rPr>
                <w:rFonts w:ascii="Times New Roman" w:eastAsia="Times New Roman" w:hAnsi="Times New Roman" w:cs="Times New Roman"/>
              </w:rPr>
            </w:pPr>
          </w:p>
        </w:tc>
        <w:tc>
          <w:tcPr>
            <w:tcW w:w="20" w:type="dxa"/>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w:t>
            </w:r>
          </w:p>
        </w:tc>
      </w:tr>
      <w:tr w:rsidR="003C4668" w:rsidRPr="00D8181A" w:rsidTr="00242E98">
        <w:trPr>
          <w:gridAfter w:val="2"/>
          <w:wAfter w:w="559" w:type="dxa"/>
        </w:trPr>
        <w:tc>
          <w:tcPr>
            <w:tcW w:w="9356" w:type="dxa"/>
            <w:gridSpan w:val="3"/>
            <w:vAlign w:val="bottom"/>
          </w:tcPr>
          <w:p w:rsidR="003C4668" w:rsidRPr="00D8181A" w:rsidRDefault="00023ACD" w:rsidP="00D8181A">
            <w:pPr>
              <w:tabs>
                <w:tab w:val="left" w:pos="12474"/>
              </w:tabs>
              <w:suppressAutoHyphens w:val="0"/>
              <w:autoSpaceDE w:val="0"/>
              <w:ind w:firstLine="709"/>
              <w:jc w:val="both"/>
              <w:rPr>
                <w:rFonts w:ascii="Times New Roman" w:eastAsia="Times New Roman" w:hAnsi="Times New Roman" w:cs="Times New Roman"/>
              </w:rPr>
            </w:pPr>
            <w:r>
              <w:rPr>
                <w:rFonts w:ascii="Times New Roman" w:eastAsia="Times New Roman" w:hAnsi="Times New Roman" w:cs="Times New Roman"/>
              </w:rPr>
              <w:t>н</w:t>
            </w:r>
            <w:r w:rsidR="003C4668" w:rsidRPr="00D8181A">
              <w:rPr>
                <w:rFonts w:ascii="Times New Roman" w:eastAsia="Times New Roman" w:hAnsi="Times New Roman" w:cs="Times New Roman"/>
              </w:rPr>
              <w:t>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3C4668" w:rsidRPr="00D8181A" w:rsidTr="00242E98">
        <w:trPr>
          <w:gridAfter w:val="2"/>
          <w:wAfter w:w="559" w:type="dxa"/>
        </w:trPr>
        <w:tc>
          <w:tcPr>
            <w:tcW w:w="7629" w:type="dxa"/>
            <w:gridSpan w:val="2"/>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осуществляющего предпринимательскую деятельность по адресу:</w:t>
            </w:r>
          </w:p>
        </w:tc>
        <w:tc>
          <w:tcPr>
            <w:tcW w:w="1727"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242E98">
        <w:trPr>
          <w:gridAfter w:val="2"/>
          <w:wAfter w:w="559" w:type="dxa"/>
        </w:trPr>
        <w:tc>
          <w:tcPr>
            <w:tcW w:w="9356" w:type="dxa"/>
            <w:gridSpan w:val="3"/>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p>
    <w:tbl>
      <w:tblPr>
        <w:tblW w:w="9498" w:type="dxa"/>
        <w:tblLayout w:type="fixed"/>
        <w:tblCellMar>
          <w:left w:w="0" w:type="dxa"/>
          <w:right w:w="0" w:type="dxa"/>
        </w:tblCellMar>
        <w:tblLook w:val="0000" w:firstRow="0" w:lastRow="0" w:firstColumn="0" w:lastColumn="0" w:noHBand="0" w:noVBand="0"/>
      </w:tblPr>
      <w:tblGrid>
        <w:gridCol w:w="4144"/>
        <w:gridCol w:w="5354"/>
      </w:tblGrid>
      <w:tr w:rsidR="003C4668" w:rsidRPr="00D8181A" w:rsidTr="00023ACD">
        <w:tc>
          <w:tcPr>
            <w:tcW w:w="4144" w:type="dxa"/>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2. Основание проведения проверки:</w:t>
            </w:r>
          </w:p>
        </w:tc>
        <w:tc>
          <w:tcPr>
            <w:tcW w:w="5354"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023ACD">
        <w:tc>
          <w:tcPr>
            <w:tcW w:w="9498" w:type="dxa"/>
            <w:gridSpan w:val="2"/>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023ACD">
        <w:tc>
          <w:tcPr>
            <w:tcW w:w="9498" w:type="dxa"/>
            <w:gridSpan w:val="2"/>
            <w:tcBorders>
              <w:top w:val="single" w:sz="4" w:space="0" w:color="000000"/>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023ACD">
        <w:tc>
          <w:tcPr>
            <w:tcW w:w="9498" w:type="dxa"/>
            <w:gridSpan w:val="2"/>
            <w:tcBorders>
              <w:top w:val="single" w:sz="4" w:space="0" w:color="000000"/>
            </w:tcBorders>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ссылка на положение Федерального закона от 26.12.2008 г. № 294-ФЗ «О защите прав юридических лиц и индивидуальных предпринимателей</w:t>
            </w:r>
          </w:p>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при осуществлении государственного контроля (надзора) и муниципального контроля»)</w:t>
            </w: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p>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3. Дата начала проведения проверки:</w:t>
      </w:r>
    </w:p>
    <w:tbl>
      <w:tblPr>
        <w:tblW w:w="0" w:type="auto"/>
        <w:tblLayout w:type="fixed"/>
        <w:tblCellMar>
          <w:left w:w="0" w:type="dxa"/>
          <w:right w:w="0" w:type="dxa"/>
        </w:tblCellMar>
        <w:tblLook w:val="0000" w:firstRow="0" w:lastRow="0" w:firstColumn="0" w:lastColumn="0" w:noHBand="0" w:noVBand="0"/>
      </w:tblPr>
      <w:tblGrid>
        <w:gridCol w:w="406"/>
        <w:gridCol w:w="532"/>
        <w:gridCol w:w="280"/>
        <w:gridCol w:w="1708"/>
        <w:gridCol w:w="364"/>
        <w:gridCol w:w="392"/>
        <w:gridCol w:w="745"/>
      </w:tblGrid>
      <w:tr w:rsidR="003C4668" w:rsidRPr="00D8181A">
        <w:tc>
          <w:tcPr>
            <w:tcW w:w="406" w:type="dxa"/>
            <w:vAlign w:val="bottom"/>
          </w:tcPr>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w:t>
            </w:r>
          </w:p>
        </w:tc>
        <w:tc>
          <w:tcPr>
            <w:tcW w:w="532" w:type="dxa"/>
            <w:tcBorders>
              <w:bottom w:val="single" w:sz="4" w:space="0" w:color="000000"/>
            </w:tcBorders>
            <w:vAlign w:val="bottom"/>
          </w:tcPr>
          <w:p w:rsidR="003C4668" w:rsidRPr="00D8181A" w:rsidRDefault="003C4668" w:rsidP="00D8181A">
            <w:pPr>
              <w:suppressAutoHyphens w:val="0"/>
              <w:autoSpaceDE w:val="0"/>
              <w:snapToGrid w:val="0"/>
              <w:ind w:firstLine="709"/>
              <w:jc w:val="both"/>
              <w:rPr>
                <w:rFonts w:ascii="Times New Roman" w:eastAsia="Times New Roman" w:hAnsi="Times New Roman" w:cs="Times New Roman"/>
              </w:rPr>
            </w:pPr>
          </w:p>
        </w:tc>
        <w:tc>
          <w:tcPr>
            <w:tcW w:w="280" w:type="dxa"/>
            <w:vAlign w:val="bottom"/>
          </w:tcPr>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w:t>
            </w:r>
          </w:p>
        </w:tc>
        <w:tc>
          <w:tcPr>
            <w:tcW w:w="1708" w:type="dxa"/>
            <w:tcBorders>
              <w:bottom w:val="single" w:sz="4" w:space="0" w:color="000000"/>
            </w:tcBorders>
            <w:vAlign w:val="bottom"/>
          </w:tcPr>
          <w:p w:rsidR="003C4668" w:rsidRPr="00D8181A" w:rsidRDefault="003C4668" w:rsidP="00D8181A">
            <w:pPr>
              <w:suppressAutoHyphens w:val="0"/>
              <w:autoSpaceDE w:val="0"/>
              <w:snapToGrid w:val="0"/>
              <w:ind w:firstLine="709"/>
              <w:jc w:val="both"/>
              <w:rPr>
                <w:rFonts w:ascii="Times New Roman" w:eastAsia="Times New Roman" w:hAnsi="Times New Roman" w:cs="Times New Roman"/>
              </w:rPr>
            </w:pPr>
          </w:p>
        </w:tc>
        <w:tc>
          <w:tcPr>
            <w:tcW w:w="364" w:type="dxa"/>
            <w:vAlign w:val="bottom"/>
          </w:tcPr>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20</w:t>
            </w:r>
          </w:p>
        </w:tc>
        <w:tc>
          <w:tcPr>
            <w:tcW w:w="392" w:type="dxa"/>
            <w:tcBorders>
              <w:bottom w:val="single" w:sz="4" w:space="0" w:color="000000"/>
            </w:tcBorders>
            <w:vAlign w:val="bottom"/>
          </w:tcPr>
          <w:p w:rsidR="003C4668" w:rsidRPr="00D8181A" w:rsidRDefault="003C4668" w:rsidP="00D8181A">
            <w:pPr>
              <w:suppressAutoHyphens w:val="0"/>
              <w:autoSpaceDE w:val="0"/>
              <w:snapToGrid w:val="0"/>
              <w:ind w:firstLine="709"/>
              <w:jc w:val="both"/>
              <w:rPr>
                <w:rFonts w:ascii="Times New Roman" w:eastAsia="Times New Roman" w:hAnsi="Times New Roman" w:cs="Times New Roman"/>
              </w:rPr>
            </w:pPr>
          </w:p>
        </w:tc>
        <w:tc>
          <w:tcPr>
            <w:tcW w:w="745" w:type="dxa"/>
            <w:vAlign w:val="bottom"/>
          </w:tcPr>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Arial" w:hAnsi="Times New Roman" w:cs="Times New Roman"/>
              </w:rPr>
              <w:t xml:space="preserve"> </w:t>
            </w:r>
            <w:r w:rsidRPr="00D8181A">
              <w:rPr>
                <w:rFonts w:ascii="Times New Roman" w:eastAsia="Times New Roman" w:hAnsi="Times New Roman" w:cs="Times New Roman"/>
              </w:rPr>
              <w:t>года.</w:t>
            </w: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p>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4. Время начала проведения проверки:</w:t>
      </w:r>
    </w:p>
    <w:tbl>
      <w:tblPr>
        <w:tblW w:w="0" w:type="auto"/>
        <w:tblLayout w:type="fixed"/>
        <w:tblCellMar>
          <w:left w:w="0" w:type="dxa"/>
          <w:right w:w="0" w:type="dxa"/>
        </w:tblCellMar>
        <w:tblLook w:val="0000" w:firstRow="0" w:lastRow="0" w:firstColumn="0" w:lastColumn="0" w:noHBand="0" w:noVBand="0"/>
      </w:tblPr>
      <w:tblGrid>
        <w:gridCol w:w="406"/>
        <w:gridCol w:w="587"/>
        <w:gridCol w:w="572"/>
        <w:gridCol w:w="703"/>
        <w:gridCol w:w="709"/>
      </w:tblGrid>
      <w:tr w:rsidR="003C4668" w:rsidRPr="00D8181A">
        <w:tc>
          <w:tcPr>
            <w:tcW w:w="406" w:type="dxa"/>
            <w:vAlign w:val="bottom"/>
          </w:tcPr>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w:t>
            </w:r>
          </w:p>
        </w:tc>
        <w:tc>
          <w:tcPr>
            <w:tcW w:w="587" w:type="dxa"/>
            <w:tcBorders>
              <w:bottom w:val="single" w:sz="4" w:space="0" w:color="000000"/>
            </w:tcBorders>
            <w:vAlign w:val="bottom"/>
          </w:tcPr>
          <w:p w:rsidR="003C4668" w:rsidRPr="00D8181A" w:rsidRDefault="003C4668" w:rsidP="00D8181A">
            <w:pPr>
              <w:suppressAutoHyphens w:val="0"/>
              <w:autoSpaceDE w:val="0"/>
              <w:snapToGrid w:val="0"/>
              <w:ind w:firstLine="709"/>
              <w:jc w:val="both"/>
              <w:rPr>
                <w:rFonts w:ascii="Times New Roman" w:eastAsia="Times New Roman" w:hAnsi="Times New Roman" w:cs="Times New Roman"/>
              </w:rPr>
            </w:pPr>
            <w:r w:rsidRPr="00D8181A">
              <w:rPr>
                <w:rFonts w:ascii="Times New Roman" w:eastAsia="Times New Roman" w:hAnsi="Times New Roman" w:cs="Times New Roman"/>
              </w:rPr>
              <w:t>с</w:t>
            </w:r>
          </w:p>
        </w:tc>
        <w:tc>
          <w:tcPr>
            <w:tcW w:w="572" w:type="dxa"/>
            <w:vAlign w:val="bottom"/>
          </w:tcPr>
          <w:p w:rsidR="003C4668" w:rsidRPr="00D8181A" w:rsidRDefault="003C4668" w:rsidP="00D8181A">
            <w:pPr>
              <w:suppressAutoHyphens w:val="0"/>
              <w:autoSpaceDE w:val="0"/>
              <w:snapToGrid w:val="0"/>
              <w:ind w:firstLine="709"/>
              <w:jc w:val="both"/>
              <w:rPr>
                <w:rFonts w:ascii="Times New Roman" w:eastAsia="Times New Roman" w:hAnsi="Times New Roman" w:cs="Times New Roman"/>
              </w:rPr>
            </w:pPr>
            <w:r w:rsidRPr="00D8181A">
              <w:rPr>
                <w:rFonts w:ascii="Times New Roman" w:eastAsia="Times New Roman" w:hAnsi="Times New Roman" w:cs="Times New Roman"/>
              </w:rPr>
              <w:t>ч</w:t>
            </w:r>
            <w:r w:rsidR="00023ACD">
              <w:rPr>
                <w:rFonts w:ascii="Times New Roman" w:eastAsia="Times New Roman" w:hAnsi="Times New Roman" w:cs="Times New Roman"/>
              </w:rPr>
              <w:t>ч</w:t>
            </w:r>
            <w:r w:rsidRPr="00D8181A">
              <w:rPr>
                <w:rFonts w:ascii="Times New Roman" w:eastAsia="Times New Roman" w:hAnsi="Times New Roman" w:cs="Times New Roman"/>
              </w:rPr>
              <w:t>ас.</w:t>
            </w:r>
          </w:p>
        </w:tc>
        <w:tc>
          <w:tcPr>
            <w:tcW w:w="703" w:type="dxa"/>
            <w:tcBorders>
              <w:bottom w:val="single" w:sz="4" w:space="0" w:color="000000"/>
            </w:tcBorders>
          </w:tcPr>
          <w:p w:rsidR="003C4668" w:rsidRPr="00D8181A" w:rsidRDefault="003C4668" w:rsidP="00D8181A">
            <w:pPr>
              <w:suppressAutoHyphens w:val="0"/>
              <w:autoSpaceDE w:val="0"/>
              <w:snapToGrid w:val="0"/>
              <w:ind w:firstLine="709"/>
              <w:jc w:val="both"/>
              <w:rPr>
                <w:rFonts w:ascii="Times New Roman" w:eastAsia="Times New Roman" w:hAnsi="Times New Roman" w:cs="Times New Roman"/>
              </w:rPr>
            </w:pPr>
          </w:p>
        </w:tc>
        <w:tc>
          <w:tcPr>
            <w:tcW w:w="709" w:type="dxa"/>
            <w:tcBorders>
              <w:bottom w:val="single" w:sz="4" w:space="0" w:color="000000"/>
            </w:tcBorders>
            <w:vAlign w:val="bottom"/>
          </w:tcPr>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Arial" w:hAnsi="Times New Roman" w:cs="Times New Roman"/>
              </w:rPr>
              <w:t xml:space="preserve"> </w:t>
            </w:r>
            <w:r w:rsidR="00023ACD">
              <w:rPr>
                <w:rFonts w:ascii="Times New Roman" w:eastAsia="Times New Roman" w:hAnsi="Times New Roman" w:cs="Times New Roman"/>
              </w:rPr>
              <w:t>мин.</w:t>
            </w: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w:t>
      </w:r>
      <w:r w:rsidRPr="00D8181A">
        <w:rPr>
          <w:rFonts w:ascii="Times New Roman" w:eastAsia="Times New Roman" w:hAnsi="Times New Roman" w:cs="Times New Roman"/>
        </w:rPr>
        <w:lastRenderedPageBreak/>
        <w:t>(надзора) и муниципального контроля»)</w:t>
      </w:r>
    </w:p>
    <w:p w:rsidR="003C4668" w:rsidRPr="00D8181A" w:rsidRDefault="003C4668" w:rsidP="00D8181A">
      <w:pPr>
        <w:suppressAutoHyphens w:val="0"/>
        <w:autoSpaceDE w:val="0"/>
        <w:ind w:firstLine="709"/>
        <w:jc w:val="both"/>
        <w:rPr>
          <w:rFonts w:ascii="Times New Roman" w:eastAsia="Times New Roman" w:hAnsi="Times New Roman" w:cs="Times New Roman"/>
        </w:rPr>
      </w:pPr>
    </w:p>
    <w:p w:rsidR="003C4668" w:rsidRPr="00D8181A" w:rsidRDefault="003C4668" w:rsidP="00D8181A">
      <w:pPr>
        <w:suppressAutoHyphens w:val="0"/>
        <w:autoSpaceDE w:val="0"/>
        <w:ind w:firstLine="709"/>
        <w:jc w:val="both"/>
        <w:rPr>
          <w:rFonts w:ascii="Times New Roman" w:eastAsia="Times New Roman" w:hAnsi="Times New Roman" w:cs="Times New Roman"/>
        </w:rPr>
      </w:pPr>
    </w:p>
    <w:tbl>
      <w:tblPr>
        <w:tblW w:w="9356" w:type="dxa"/>
        <w:tblLayout w:type="fixed"/>
        <w:tblCellMar>
          <w:left w:w="0" w:type="dxa"/>
          <w:right w:w="0" w:type="dxa"/>
        </w:tblCellMar>
        <w:tblLook w:val="0000" w:firstRow="0" w:lastRow="0" w:firstColumn="0" w:lastColumn="0" w:noHBand="0" w:noVBand="0"/>
      </w:tblPr>
      <w:tblGrid>
        <w:gridCol w:w="1638"/>
        <w:gridCol w:w="7718"/>
      </w:tblGrid>
      <w:tr w:rsidR="003C4668" w:rsidRPr="00D8181A" w:rsidTr="00023ACD">
        <w:tc>
          <w:tcPr>
            <w:tcW w:w="1638" w:type="dxa"/>
            <w:vAlign w:val="bottom"/>
          </w:tcPr>
          <w:p w:rsidR="003C4668" w:rsidRPr="00D8181A" w:rsidRDefault="003C4668" w:rsidP="00023ACD">
            <w:pPr>
              <w:tabs>
                <w:tab w:val="left" w:pos="12474"/>
              </w:tabs>
              <w:suppressAutoHyphens w:val="0"/>
              <w:autoSpaceDE w:val="0"/>
              <w:jc w:val="both"/>
              <w:rPr>
                <w:rFonts w:ascii="Times New Roman" w:eastAsia="Times New Roman" w:hAnsi="Times New Roman" w:cs="Times New Roman"/>
              </w:rPr>
            </w:pPr>
            <w:r w:rsidRPr="00D8181A">
              <w:rPr>
                <w:rFonts w:ascii="Times New Roman" w:eastAsia="Times New Roman" w:hAnsi="Times New Roman" w:cs="Times New Roman"/>
              </w:rPr>
              <w:t>Приложения:</w:t>
            </w:r>
          </w:p>
        </w:tc>
        <w:tc>
          <w:tcPr>
            <w:tcW w:w="7718"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023ACD">
        <w:tc>
          <w:tcPr>
            <w:tcW w:w="1638"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7718"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023ACD">
        <w:tc>
          <w:tcPr>
            <w:tcW w:w="1638"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7718" w:type="dxa"/>
            <w:tcBorders>
              <w:top w:val="single" w:sz="4" w:space="0" w:color="000000"/>
            </w:tcBorders>
            <w:vAlign w:val="bottom"/>
          </w:tcPr>
          <w:p w:rsidR="003C4668" w:rsidRPr="00D8181A" w:rsidRDefault="003C4668" w:rsidP="00D8181A">
            <w:pPr>
              <w:tabs>
                <w:tab w:val="left" w:pos="12474"/>
              </w:tabs>
              <w:suppressAutoHyphens w:val="0"/>
              <w:autoSpaceDE w:val="0"/>
              <w:ind w:firstLine="709"/>
              <w:jc w:val="both"/>
              <w:rPr>
                <w:rFonts w:ascii="Times New Roman" w:eastAsia="Times New Roman" w:hAnsi="Times New Roman" w:cs="Times New Roman"/>
              </w:rPr>
            </w:pPr>
            <w:r w:rsidRPr="00D8181A">
              <w:rPr>
                <w:rFonts w:ascii="Times New Roman" w:eastAsia="Times New Roman" w:hAnsi="Times New Roman" w:cs="Times New Roman"/>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p>
    <w:tbl>
      <w:tblPr>
        <w:tblW w:w="9356" w:type="dxa"/>
        <w:tblLayout w:type="fixed"/>
        <w:tblCellMar>
          <w:left w:w="0" w:type="dxa"/>
          <w:right w:w="0" w:type="dxa"/>
        </w:tblCellMar>
        <w:tblLook w:val="0000" w:firstRow="0" w:lastRow="0" w:firstColumn="0" w:lastColumn="0" w:noHBand="0" w:noVBand="0"/>
      </w:tblPr>
      <w:tblGrid>
        <w:gridCol w:w="3738"/>
        <w:gridCol w:w="344"/>
        <w:gridCol w:w="2041"/>
        <w:gridCol w:w="386"/>
        <w:gridCol w:w="2847"/>
      </w:tblGrid>
      <w:tr w:rsidR="003C4668" w:rsidRPr="00D8181A" w:rsidTr="00023ACD">
        <w:tc>
          <w:tcPr>
            <w:tcW w:w="3738"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344"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2041"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386" w:type="dxa"/>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c>
          <w:tcPr>
            <w:tcW w:w="2847"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r w:rsidR="003C4668" w:rsidRPr="00D8181A" w:rsidTr="00023ACD">
        <w:tc>
          <w:tcPr>
            <w:tcW w:w="3738" w:type="dxa"/>
            <w:tcBorders>
              <w:top w:val="single" w:sz="4" w:space="0" w:color="000000"/>
            </w:tcBorders>
            <w:vAlign w:val="bottom"/>
          </w:tcPr>
          <w:p w:rsidR="003C4668" w:rsidRPr="00D8181A" w:rsidRDefault="003C4668" w:rsidP="00023ACD">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(наименование должностного лица)</w:t>
            </w:r>
          </w:p>
        </w:tc>
        <w:tc>
          <w:tcPr>
            <w:tcW w:w="344" w:type="dxa"/>
            <w:vAlign w:val="bottom"/>
          </w:tcPr>
          <w:p w:rsidR="003C4668" w:rsidRPr="00D8181A" w:rsidRDefault="003C4668" w:rsidP="00023ACD">
            <w:pPr>
              <w:tabs>
                <w:tab w:val="left" w:pos="12474"/>
              </w:tabs>
              <w:suppressAutoHyphens w:val="0"/>
              <w:autoSpaceDE w:val="0"/>
              <w:snapToGrid w:val="0"/>
              <w:ind w:firstLine="709"/>
              <w:jc w:val="center"/>
              <w:rPr>
                <w:rFonts w:ascii="Times New Roman" w:eastAsia="Times New Roman" w:hAnsi="Times New Roman" w:cs="Times New Roman"/>
              </w:rPr>
            </w:pPr>
          </w:p>
        </w:tc>
        <w:tc>
          <w:tcPr>
            <w:tcW w:w="2041" w:type="dxa"/>
            <w:tcBorders>
              <w:top w:val="single" w:sz="4" w:space="0" w:color="000000"/>
            </w:tcBorders>
            <w:vAlign w:val="bottom"/>
          </w:tcPr>
          <w:p w:rsidR="003C4668" w:rsidRPr="00D8181A" w:rsidRDefault="003C4668" w:rsidP="00023ACD">
            <w:pPr>
              <w:tabs>
                <w:tab w:val="left" w:pos="12474"/>
              </w:tabs>
              <w:suppressAutoHyphens w:val="0"/>
              <w:autoSpaceDE w:val="0"/>
              <w:ind w:firstLine="29"/>
              <w:jc w:val="center"/>
              <w:rPr>
                <w:rFonts w:ascii="Times New Roman" w:eastAsia="Times New Roman" w:hAnsi="Times New Roman" w:cs="Times New Roman"/>
              </w:rPr>
            </w:pPr>
            <w:r w:rsidRPr="00D8181A">
              <w:rPr>
                <w:rFonts w:ascii="Times New Roman" w:eastAsia="Times New Roman" w:hAnsi="Times New Roman" w:cs="Times New Roman"/>
              </w:rPr>
              <w:t>(подпись)</w:t>
            </w:r>
          </w:p>
        </w:tc>
        <w:tc>
          <w:tcPr>
            <w:tcW w:w="386" w:type="dxa"/>
            <w:vAlign w:val="bottom"/>
          </w:tcPr>
          <w:p w:rsidR="003C4668" w:rsidRPr="00D8181A" w:rsidRDefault="003C4668" w:rsidP="00023ACD">
            <w:pPr>
              <w:tabs>
                <w:tab w:val="left" w:pos="12474"/>
              </w:tabs>
              <w:suppressAutoHyphens w:val="0"/>
              <w:autoSpaceDE w:val="0"/>
              <w:snapToGrid w:val="0"/>
              <w:ind w:firstLine="709"/>
              <w:jc w:val="center"/>
              <w:rPr>
                <w:rFonts w:ascii="Times New Roman" w:eastAsia="Times New Roman" w:hAnsi="Times New Roman" w:cs="Times New Roman"/>
              </w:rPr>
            </w:pPr>
          </w:p>
        </w:tc>
        <w:tc>
          <w:tcPr>
            <w:tcW w:w="2847" w:type="dxa"/>
            <w:tcBorders>
              <w:top w:val="single" w:sz="4" w:space="0" w:color="000000"/>
            </w:tcBorders>
            <w:vAlign w:val="bottom"/>
          </w:tcPr>
          <w:p w:rsidR="003C4668" w:rsidRPr="00D8181A" w:rsidRDefault="003C4668" w:rsidP="00023ACD">
            <w:pPr>
              <w:tabs>
                <w:tab w:val="left" w:pos="12474"/>
              </w:tabs>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(фамилия, имя, отчество (в случае, если имеется)</w:t>
            </w:r>
          </w:p>
        </w:tc>
      </w:tr>
    </w:tbl>
    <w:p w:rsidR="003C4668" w:rsidRPr="00D8181A" w:rsidRDefault="003C4668" w:rsidP="00023ACD">
      <w:pPr>
        <w:suppressAutoHyphens w:val="0"/>
        <w:autoSpaceDE w:val="0"/>
        <w:ind w:firstLine="709"/>
        <w:jc w:val="center"/>
        <w:rPr>
          <w:rFonts w:ascii="Times New Roman" w:eastAsia="Times New Roman" w:hAnsi="Times New Roman" w:cs="Times New Roman"/>
        </w:rPr>
      </w:pPr>
      <w:r w:rsidRPr="00D8181A">
        <w:rPr>
          <w:rFonts w:ascii="Times New Roman" w:eastAsia="Times New Roman" w:hAnsi="Times New Roman" w:cs="Times New Roman"/>
        </w:rPr>
        <w:t>М. П.</w:t>
      </w:r>
    </w:p>
    <w:tbl>
      <w:tblPr>
        <w:tblW w:w="0" w:type="auto"/>
        <w:tblLayout w:type="fixed"/>
        <w:tblCellMar>
          <w:left w:w="0" w:type="dxa"/>
          <w:right w:w="0" w:type="dxa"/>
        </w:tblCellMar>
        <w:tblLook w:val="0000" w:firstRow="0" w:lastRow="0" w:firstColumn="0" w:lastColumn="0" w:noHBand="0" w:noVBand="0"/>
      </w:tblPr>
      <w:tblGrid>
        <w:gridCol w:w="4409"/>
        <w:gridCol w:w="3864"/>
      </w:tblGrid>
      <w:tr w:rsidR="003C4668" w:rsidRPr="00D8181A" w:rsidTr="00023ACD">
        <w:tc>
          <w:tcPr>
            <w:tcW w:w="4409" w:type="dxa"/>
            <w:vAlign w:val="bottom"/>
          </w:tcPr>
          <w:p w:rsidR="003C4668" w:rsidRPr="00D8181A" w:rsidRDefault="003C4668" w:rsidP="00023ACD">
            <w:pPr>
              <w:tabs>
                <w:tab w:val="left" w:pos="12474"/>
              </w:tabs>
              <w:suppressAutoHyphens w:val="0"/>
              <w:autoSpaceDE w:val="0"/>
              <w:jc w:val="both"/>
              <w:rPr>
                <w:rFonts w:ascii="Times New Roman" w:eastAsia="Times New Roman" w:hAnsi="Times New Roman" w:cs="Times New Roman"/>
              </w:rPr>
            </w:pPr>
            <w:r w:rsidRPr="00D8181A">
              <w:rPr>
                <w:rFonts w:ascii="Times New Roman" w:eastAsia="Times New Roman" w:hAnsi="Times New Roman" w:cs="Times New Roman"/>
              </w:rPr>
              <w:t>Дата и время составления документа:</w:t>
            </w:r>
          </w:p>
        </w:tc>
        <w:tc>
          <w:tcPr>
            <w:tcW w:w="3864" w:type="dxa"/>
            <w:tcBorders>
              <w:bottom w:val="single" w:sz="4" w:space="0" w:color="000000"/>
            </w:tcBorders>
            <w:vAlign w:val="bottom"/>
          </w:tcPr>
          <w:p w:rsidR="003C4668" w:rsidRPr="00D8181A" w:rsidRDefault="003C4668" w:rsidP="00D8181A">
            <w:pPr>
              <w:tabs>
                <w:tab w:val="left" w:pos="12474"/>
              </w:tabs>
              <w:suppressAutoHyphens w:val="0"/>
              <w:autoSpaceDE w:val="0"/>
              <w:snapToGrid w:val="0"/>
              <w:ind w:firstLine="709"/>
              <w:jc w:val="both"/>
              <w:rPr>
                <w:rFonts w:ascii="Times New Roman" w:eastAsia="Times New Roman" w:hAnsi="Times New Roman" w:cs="Times New Roman"/>
              </w:rPr>
            </w:pPr>
          </w:p>
        </w:tc>
      </w:tr>
    </w:tbl>
    <w:p w:rsidR="003C4668" w:rsidRPr="00D8181A" w:rsidRDefault="003C4668" w:rsidP="00D8181A">
      <w:pPr>
        <w:suppressAutoHyphens w:val="0"/>
        <w:autoSpaceDE w:val="0"/>
        <w:ind w:firstLine="709"/>
        <w:jc w:val="both"/>
        <w:rPr>
          <w:rFonts w:ascii="Times New Roman" w:eastAsia="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EA73A1" w:rsidRDefault="00EA73A1" w:rsidP="00D8181A">
      <w:pPr>
        <w:ind w:firstLine="709"/>
        <w:jc w:val="both"/>
        <w:rPr>
          <w:rFonts w:ascii="Times New Roman" w:hAnsi="Times New Roman" w:cs="Times New Roman"/>
        </w:rPr>
      </w:pPr>
    </w:p>
    <w:p w:rsidR="003C4668" w:rsidRPr="00D8181A" w:rsidRDefault="003C4668" w:rsidP="002A2BFE">
      <w:pPr>
        <w:ind w:firstLine="4962"/>
        <w:jc w:val="both"/>
        <w:rPr>
          <w:rFonts w:ascii="Times New Roman" w:hAnsi="Times New Roman" w:cs="Times New Roman"/>
        </w:rPr>
      </w:pPr>
      <w:r w:rsidRPr="00D8181A">
        <w:rPr>
          <w:rFonts w:ascii="Times New Roman" w:hAnsi="Times New Roman" w:cs="Times New Roman"/>
        </w:rPr>
        <w:lastRenderedPageBreak/>
        <w:t xml:space="preserve">Приложение 4 к </w:t>
      </w:r>
    </w:p>
    <w:p w:rsidR="002A2BFE" w:rsidRDefault="003C4668" w:rsidP="002A2BFE">
      <w:pPr>
        <w:autoSpaceDE w:val="0"/>
        <w:ind w:left="4962"/>
        <w:jc w:val="both"/>
        <w:rPr>
          <w:rFonts w:ascii="Times New Roman" w:eastAsia="Arial" w:hAnsi="Times New Roman" w:cs="Times New Roman"/>
        </w:rPr>
      </w:pPr>
      <w:r w:rsidRPr="00D8181A">
        <w:rPr>
          <w:rFonts w:ascii="Times New Roman" w:eastAsia="Arial" w:hAnsi="Times New Roman" w:cs="Times New Roman"/>
        </w:rPr>
        <w:t xml:space="preserve">Административному регламенту исполнения муниципальной функции   по </w:t>
      </w:r>
    </w:p>
    <w:p w:rsidR="002A2BFE" w:rsidRDefault="003C4668" w:rsidP="002A2BFE">
      <w:pPr>
        <w:autoSpaceDE w:val="0"/>
        <w:ind w:left="4962"/>
        <w:jc w:val="both"/>
        <w:rPr>
          <w:rFonts w:ascii="Times New Roman" w:eastAsia="Arial" w:hAnsi="Times New Roman" w:cs="Times New Roman"/>
        </w:rPr>
      </w:pPr>
      <w:r w:rsidRPr="00D8181A">
        <w:rPr>
          <w:rFonts w:ascii="Times New Roman" w:eastAsia="Arial" w:hAnsi="Times New Roman" w:cs="Times New Roman"/>
        </w:rPr>
        <w:t xml:space="preserve">осуществлению муниципального  контроля за соблюдением законодательства в области торговой </w:t>
      </w:r>
    </w:p>
    <w:p w:rsidR="003C4668" w:rsidRPr="00D8181A" w:rsidRDefault="003C4668" w:rsidP="002A2BFE">
      <w:pPr>
        <w:autoSpaceDE w:val="0"/>
        <w:ind w:left="4962"/>
        <w:jc w:val="both"/>
        <w:rPr>
          <w:rFonts w:ascii="Times New Roman" w:eastAsia="Arial" w:hAnsi="Times New Roman" w:cs="Times New Roman"/>
        </w:rPr>
      </w:pPr>
      <w:r w:rsidRPr="00D8181A">
        <w:rPr>
          <w:rFonts w:ascii="Times New Roman" w:eastAsia="Arial" w:hAnsi="Times New Roman" w:cs="Times New Roman"/>
        </w:rPr>
        <w:t xml:space="preserve">деятельности на территории      </w:t>
      </w:r>
      <w:r w:rsidR="002A2BFE">
        <w:rPr>
          <w:rFonts w:ascii="Times New Roman" w:eastAsia="Arial" w:hAnsi="Times New Roman" w:cs="Times New Roman"/>
        </w:rPr>
        <w:t>Кетовского района</w:t>
      </w:r>
    </w:p>
    <w:p w:rsidR="003C4668" w:rsidRPr="00D8181A" w:rsidRDefault="003C4668" w:rsidP="002A2BFE">
      <w:pPr>
        <w:ind w:firstLine="4962"/>
        <w:jc w:val="both"/>
        <w:rPr>
          <w:rFonts w:ascii="Times New Roman" w:hAnsi="Times New Roman" w:cs="Times New Roman"/>
        </w:rPr>
      </w:pPr>
    </w:p>
    <w:p w:rsidR="003C4668" w:rsidRPr="00D8181A" w:rsidRDefault="003C4668" w:rsidP="00C3749C">
      <w:pPr>
        <w:pBdr>
          <w:top w:val="single" w:sz="4" w:space="1" w:color="000000"/>
        </w:pBdr>
        <w:jc w:val="center"/>
        <w:rPr>
          <w:rFonts w:ascii="Times New Roman" w:hAnsi="Times New Roman" w:cs="Times New Roman"/>
        </w:rPr>
      </w:pPr>
      <w:r w:rsidRPr="00D8181A">
        <w:rPr>
          <w:rFonts w:ascii="Times New Roman" w:hAnsi="Times New Roman" w:cs="Times New Roman"/>
        </w:rPr>
        <w:t xml:space="preserve">(наименование муниципального </w:t>
      </w:r>
      <w:r w:rsidR="00C3749C">
        <w:rPr>
          <w:rFonts w:ascii="Times New Roman" w:hAnsi="Times New Roman" w:cs="Times New Roman"/>
        </w:rPr>
        <w:t>о</w:t>
      </w:r>
      <w:r w:rsidRPr="00D8181A">
        <w:rPr>
          <w:rFonts w:ascii="Times New Roman" w:hAnsi="Times New Roman" w:cs="Times New Roman"/>
        </w:rPr>
        <w:t>бразования)</w:t>
      </w:r>
    </w:p>
    <w:tbl>
      <w:tblPr>
        <w:tblW w:w="9886"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170"/>
        <w:gridCol w:w="57"/>
        <w:gridCol w:w="19"/>
        <w:gridCol w:w="350"/>
        <w:gridCol w:w="76"/>
      </w:tblGrid>
      <w:tr w:rsidR="003C4668" w:rsidRPr="00D8181A" w:rsidTr="002C2A69">
        <w:tc>
          <w:tcPr>
            <w:tcW w:w="3402"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3742" w:type="dxa"/>
            <w:vAlign w:val="bottom"/>
          </w:tcPr>
          <w:p w:rsidR="003C4668" w:rsidRPr="00D8181A" w:rsidRDefault="003C4668" w:rsidP="00D8181A">
            <w:pPr>
              <w:ind w:firstLine="709"/>
              <w:jc w:val="both"/>
              <w:rPr>
                <w:rFonts w:ascii="Times New Roman" w:eastAsia="Arial" w:hAnsi="Times New Roman" w:cs="Times New Roman"/>
              </w:rPr>
            </w:pPr>
          </w:p>
        </w:tc>
        <w:tc>
          <w:tcPr>
            <w:tcW w:w="397"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255" w:type="dxa"/>
            <w:vAlign w:val="bottom"/>
          </w:tcPr>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w:t>
            </w:r>
          </w:p>
        </w:tc>
        <w:tc>
          <w:tcPr>
            <w:tcW w:w="1418"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227" w:type="dxa"/>
            <w:gridSpan w:val="2"/>
            <w:vAlign w:val="bottom"/>
          </w:tcPr>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20</w:t>
            </w:r>
          </w:p>
        </w:tc>
        <w:tc>
          <w:tcPr>
            <w:tcW w:w="369" w:type="dxa"/>
            <w:gridSpan w:val="2"/>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76" w:type="dxa"/>
            <w:vAlign w:val="bottom"/>
          </w:tcPr>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г.</w:t>
            </w:r>
          </w:p>
        </w:tc>
      </w:tr>
      <w:tr w:rsidR="003C4668" w:rsidRPr="00D8181A" w:rsidTr="002C2A69">
        <w:trPr>
          <w:gridAfter w:val="2"/>
          <w:wAfter w:w="426" w:type="dxa"/>
          <w:cantSplit/>
        </w:trPr>
        <w:tc>
          <w:tcPr>
            <w:tcW w:w="3402" w:type="dxa"/>
            <w:tcMar>
              <w:left w:w="0" w:type="dxa"/>
              <w:right w:w="0" w:type="dxa"/>
            </w:tcMar>
          </w:tcPr>
          <w:p w:rsidR="003C4668" w:rsidRPr="00D8181A" w:rsidRDefault="003C4668" w:rsidP="002C2A69">
            <w:pPr>
              <w:jc w:val="center"/>
              <w:rPr>
                <w:rFonts w:ascii="Times New Roman" w:hAnsi="Times New Roman" w:cs="Times New Roman"/>
              </w:rPr>
            </w:pPr>
            <w:r w:rsidRPr="00D8181A">
              <w:rPr>
                <w:rFonts w:ascii="Times New Roman" w:hAnsi="Times New Roman" w:cs="Times New Roman"/>
              </w:rPr>
              <w:t>(место составления акта)</w:t>
            </w:r>
          </w:p>
        </w:tc>
        <w:tc>
          <w:tcPr>
            <w:tcW w:w="3742" w:type="dxa"/>
            <w:tcMar>
              <w:left w:w="0" w:type="dxa"/>
              <w:right w:w="0" w:type="dxa"/>
            </w:tcMar>
          </w:tcPr>
          <w:p w:rsidR="003C4668" w:rsidRPr="00D8181A" w:rsidRDefault="003C4668" w:rsidP="00D8181A">
            <w:pPr>
              <w:snapToGrid w:val="0"/>
              <w:ind w:firstLine="709"/>
              <w:jc w:val="both"/>
              <w:rPr>
                <w:rFonts w:ascii="Times New Roman" w:hAnsi="Times New Roman" w:cs="Times New Roman"/>
              </w:rPr>
            </w:pPr>
          </w:p>
        </w:tc>
        <w:tc>
          <w:tcPr>
            <w:tcW w:w="2240" w:type="dxa"/>
            <w:gridSpan w:val="4"/>
            <w:tcMar>
              <w:left w:w="0" w:type="dxa"/>
              <w:right w:w="0" w:type="dxa"/>
            </w:tcMar>
          </w:tcPr>
          <w:p w:rsidR="003C4668" w:rsidRPr="00D8181A" w:rsidRDefault="003C4668" w:rsidP="000042F7">
            <w:pPr>
              <w:ind w:firstLine="709"/>
              <w:jc w:val="both"/>
              <w:rPr>
                <w:rFonts w:ascii="Times New Roman" w:hAnsi="Times New Roman" w:cs="Times New Roman"/>
              </w:rPr>
            </w:pPr>
            <w:r w:rsidRPr="00D8181A">
              <w:rPr>
                <w:rFonts w:ascii="Times New Roman" w:hAnsi="Times New Roman" w:cs="Times New Roman"/>
              </w:rPr>
              <w:t xml:space="preserve">(дата </w:t>
            </w:r>
            <w:r w:rsidR="000042F7">
              <w:rPr>
                <w:rFonts w:ascii="Times New Roman" w:hAnsi="Times New Roman" w:cs="Times New Roman"/>
              </w:rPr>
              <w:t>с</w:t>
            </w:r>
            <w:r w:rsidRPr="00D8181A">
              <w:rPr>
                <w:rFonts w:ascii="Times New Roman" w:hAnsi="Times New Roman" w:cs="Times New Roman"/>
              </w:rPr>
              <w:t>оставления акта)</w:t>
            </w:r>
          </w:p>
        </w:tc>
        <w:tc>
          <w:tcPr>
            <w:tcW w:w="76" w:type="dxa"/>
            <w:gridSpan w:val="2"/>
          </w:tcPr>
          <w:p w:rsidR="003C4668" w:rsidRPr="00D8181A" w:rsidRDefault="003C4668" w:rsidP="00D8181A">
            <w:pPr>
              <w:snapToGrid w:val="0"/>
              <w:ind w:firstLine="709"/>
              <w:jc w:val="both"/>
              <w:rPr>
                <w:rFonts w:ascii="Times New Roman" w:hAnsi="Times New Roman" w:cs="Times New Roman"/>
              </w:rPr>
            </w:pPr>
          </w:p>
        </w:tc>
      </w:tr>
    </w:tbl>
    <w:p w:rsidR="003C4668" w:rsidRPr="00D8181A" w:rsidRDefault="003C4668" w:rsidP="00D8181A">
      <w:pPr>
        <w:ind w:firstLine="709"/>
        <w:jc w:val="both"/>
        <w:rPr>
          <w:rFonts w:ascii="Times New Roman" w:hAnsi="Times New Roman" w:cs="Times New Roman"/>
        </w:rPr>
      </w:pPr>
    </w:p>
    <w:p w:rsidR="003C4668" w:rsidRDefault="003C4668" w:rsidP="002C2A69">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(время составления акта)</w:t>
      </w:r>
    </w:p>
    <w:p w:rsidR="00155256" w:rsidRPr="00D8181A" w:rsidRDefault="00155256" w:rsidP="002C2A69">
      <w:pPr>
        <w:pBdr>
          <w:top w:val="single" w:sz="4" w:space="1" w:color="000000"/>
        </w:pBdr>
        <w:ind w:firstLine="709"/>
        <w:jc w:val="center"/>
        <w:rPr>
          <w:rFonts w:ascii="Times New Roman" w:hAnsi="Times New Roman" w:cs="Times New Roman"/>
        </w:rPr>
      </w:pPr>
    </w:p>
    <w:p w:rsidR="003C4668" w:rsidRPr="00D8181A" w:rsidRDefault="003C4668" w:rsidP="000042F7">
      <w:pPr>
        <w:ind w:firstLine="709"/>
        <w:jc w:val="center"/>
        <w:rPr>
          <w:rFonts w:ascii="Times New Roman" w:hAnsi="Times New Roman" w:cs="Times New Roman"/>
          <w:b/>
          <w:bCs/>
        </w:rPr>
      </w:pPr>
      <w:r w:rsidRPr="00D8181A">
        <w:rPr>
          <w:rFonts w:ascii="Times New Roman" w:hAnsi="Times New Roman" w:cs="Times New Roman"/>
          <w:b/>
          <w:bCs/>
        </w:rPr>
        <w:t>АКТ ПРОВЕРКИ</w:t>
      </w:r>
      <w:r w:rsidRPr="00D8181A">
        <w:rPr>
          <w:rFonts w:ascii="Times New Roman" w:hAnsi="Times New Roman" w:cs="Times New Roman"/>
          <w:b/>
          <w:bCs/>
        </w:rPr>
        <w:br/>
        <w:t>органом муниципального контроля юридического лица, индивидуального предпринимателя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По адресу/адресам:  </w:t>
      </w:r>
    </w:p>
    <w:p w:rsidR="003C4668" w:rsidRPr="00D8181A" w:rsidRDefault="003C4668" w:rsidP="007E0A3E">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(место проведения проверки)</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На основании:  </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9E7A56">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(вид документа с указанием реквизитов (номер, дата))</w:t>
      </w:r>
    </w:p>
    <w:p w:rsidR="003C4668" w:rsidRPr="00D8181A" w:rsidRDefault="003C4668" w:rsidP="00F745C7">
      <w:pPr>
        <w:tabs>
          <w:tab w:val="center" w:pos="4678"/>
          <w:tab w:val="right" w:pos="9356"/>
        </w:tabs>
        <w:jc w:val="both"/>
        <w:rPr>
          <w:rFonts w:ascii="Times New Roman" w:hAnsi="Times New Roman" w:cs="Times New Roman"/>
        </w:rPr>
      </w:pPr>
      <w:r w:rsidRPr="00D8181A">
        <w:rPr>
          <w:rFonts w:ascii="Times New Roman" w:hAnsi="Times New Roman" w:cs="Times New Roman"/>
        </w:rPr>
        <w:t>была проведена  проверка в отношении:</w:t>
      </w:r>
    </w:p>
    <w:p w:rsidR="003C4668" w:rsidRPr="00D8181A" w:rsidRDefault="003C4668" w:rsidP="009E7A56">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(плановая/внеплановая, документарная/выездная)</w:t>
      </w:r>
    </w:p>
    <w:p w:rsidR="003C4668" w:rsidRDefault="003C4668" w:rsidP="009E7A56">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(наименование юридического лица, фамилия, имя, отчество (последнее – при наличии)</w:t>
      </w:r>
      <w:r w:rsidR="00F745C7">
        <w:rPr>
          <w:rFonts w:ascii="Times New Roman" w:hAnsi="Times New Roman" w:cs="Times New Roman"/>
        </w:rPr>
        <w:t xml:space="preserve"> </w:t>
      </w:r>
      <w:r w:rsidRPr="00D8181A">
        <w:rPr>
          <w:rFonts w:ascii="Times New Roman" w:hAnsi="Times New Roman" w:cs="Times New Roman"/>
        </w:rPr>
        <w:t>индивидуального предпринимателя)</w:t>
      </w:r>
    </w:p>
    <w:p w:rsidR="00F745C7" w:rsidRPr="00D8181A" w:rsidRDefault="00F745C7" w:rsidP="009E7A56">
      <w:pPr>
        <w:pBdr>
          <w:top w:val="single" w:sz="4" w:space="1" w:color="000000"/>
        </w:pBdr>
        <w:ind w:firstLine="709"/>
        <w:jc w:val="center"/>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Дата и время проведения проверки:</w:t>
      </w:r>
    </w:p>
    <w:p w:rsidR="00BB2905"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«__» ________20___ г.  с ___ час. ___ мин. до ___час. ___ мин. </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Продолжительность ____</w:t>
      </w:r>
    </w:p>
    <w:p w:rsidR="00BB2905"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«__» ________20___ г.  с ___ час. ___ мин. до ___час. ___ мин. </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Продолжительность ____</w:t>
      </w:r>
    </w:p>
    <w:p w:rsidR="003C4668" w:rsidRPr="00D8181A" w:rsidRDefault="003C4668" w:rsidP="00BB2905">
      <w:pPr>
        <w:ind w:firstLine="709"/>
        <w:jc w:val="center"/>
        <w:rPr>
          <w:rFonts w:ascii="Times New Roman" w:hAnsi="Times New Roman" w:cs="Times New Roman"/>
        </w:rPr>
      </w:pPr>
      <w:r w:rsidRPr="00D8181A">
        <w:rPr>
          <w:rFonts w:ascii="Times New Roman" w:hAnsi="Times New Roman" w:cs="Times New Roman"/>
        </w:rPr>
        <w:t>(заполняется в случае проведения проверок филиалов, представительств,  обособленных структурных</w:t>
      </w:r>
      <w:r w:rsidRPr="00D8181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D8181A">
        <w:rPr>
          <w:rFonts w:ascii="Times New Roman" w:hAnsi="Times New Roman" w:cs="Times New Roman"/>
        </w:rPr>
        <w:br/>
        <w:t>по нескольким адресам)</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Общая продолжительность проверки:  </w:t>
      </w:r>
    </w:p>
    <w:p w:rsidR="003C4668" w:rsidRPr="00D8181A" w:rsidRDefault="003C4668" w:rsidP="00D8181A">
      <w:pPr>
        <w:pBdr>
          <w:top w:val="single" w:sz="4" w:space="1" w:color="000000"/>
        </w:pBdr>
        <w:ind w:firstLine="709"/>
        <w:jc w:val="both"/>
        <w:rPr>
          <w:rFonts w:ascii="Times New Roman" w:hAnsi="Times New Roman" w:cs="Times New Roman"/>
        </w:rPr>
      </w:pPr>
      <w:r w:rsidRPr="00D8181A">
        <w:rPr>
          <w:rFonts w:ascii="Times New Roman" w:hAnsi="Times New Roman" w:cs="Times New Roman"/>
        </w:rPr>
        <w:t>(рабочих дней/часов)</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Акт составлен:  </w:t>
      </w:r>
    </w:p>
    <w:p w:rsidR="003C4668" w:rsidRDefault="003C4668" w:rsidP="00F02DE2">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(наименование органа муниципального контроля)</w:t>
      </w:r>
    </w:p>
    <w:p w:rsidR="00F02DE2" w:rsidRPr="00D8181A" w:rsidRDefault="00F02DE2" w:rsidP="00F02DE2">
      <w:pPr>
        <w:pBdr>
          <w:top w:val="single" w:sz="4" w:space="1" w:color="000000"/>
        </w:pBdr>
        <w:ind w:firstLine="709"/>
        <w:jc w:val="center"/>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С копией распоряжения о проведении проверки ознакомлен(ы): (заполняется при проведении выездной проверки)</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F02DE2">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(фамилии, инициалы, подпись, дата, время)</w:t>
      </w: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lastRenderedPageBreak/>
        <w:t>Дата и номер решения прокурора (его заместителя) о согласовании проведения проверки:</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AA19CD">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(заполняется в случае необходимости согласования проверки с органами прокуратуры)</w:t>
      </w:r>
    </w:p>
    <w:p w:rsidR="003C4668" w:rsidRPr="00D8181A" w:rsidRDefault="003C4668" w:rsidP="00AA19CD">
      <w:pPr>
        <w:keepNext/>
        <w:jc w:val="both"/>
        <w:rPr>
          <w:rFonts w:ascii="Times New Roman" w:hAnsi="Times New Roman" w:cs="Times New Roman"/>
        </w:rPr>
      </w:pPr>
      <w:r w:rsidRPr="00D8181A">
        <w:rPr>
          <w:rFonts w:ascii="Times New Roman" w:hAnsi="Times New Roman" w:cs="Times New Roman"/>
        </w:rPr>
        <w:t xml:space="preserve">Лицо(а), проводившее проверку:  </w:t>
      </w:r>
    </w:p>
    <w:p w:rsidR="003C4668" w:rsidRPr="00D8181A" w:rsidRDefault="003C4668" w:rsidP="00D8181A">
      <w:pPr>
        <w:keepNext/>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Default="003C4668" w:rsidP="00157FFD">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0C5EE3">
        <w:rPr>
          <w:rFonts w:ascii="Times New Roman" w:hAnsi="Times New Roman" w:cs="Times New Roman"/>
        </w:rPr>
        <w:t xml:space="preserve"> </w:t>
      </w:r>
      <w:r w:rsidRPr="00D8181A">
        <w:rPr>
          <w:rFonts w:ascii="Times New Roman" w:hAnsi="Times New Roman" w:cs="Times New Roman"/>
        </w:rPr>
        <w:t>по аккредитации, выдавшего свидетельство)</w:t>
      </w:r>
    </w:p>
    <w:p w:rsidR="000C5EE3" w:rsidRPr="00D8181A" w:rsidRDefault="000C5EE3" w:rsidP="00157FFD">
      <w:pPr>
        <w:pBdr>
          <w:top w:val="single" w:sz="4" w:space="1" w:color="000000"/>
        </w:pBdr>
        <w:ind w:firstLine="709"/>
        <w:jc w:val="center"/>
        <w:rPr>
          <w:rFonts w:ascii="Times New Roman" w:hAnsi="Times New Roman" w:cs="Times New Roman"/>
        </w:rPr>
      </w:pPr>
    </w:p>
    <w:p w:rsidR="003C4668" w:rsidRPr="00D8181A" w:rsidRDefault="003C4668" w:rsidP="00384638">
      <w:pPr>
        <w:jc w:val="both"/>
        <w:rPr>
          <w:rFonts w:ascii="Times New Roman" w:hAnsi="Times New Roman" w:cs="Times New Roman"/>
        </w:rPr>
      </w:pPr>
      <w:r w:rsidRPr="00D8181A">
        <w:rPr>
          <w:rFonts w:ascii="Times New Roman" w:hAnsi="Times New Roman" w:cs="Times New Roman"/>
        </w:rPr>
        <w:t xml:space="preserve">При проведении проверки присутствовали:  </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Default="003C4668" w:rsidP="00C93917">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C93917">
        <w:rPr>
          <w:rFonts w:ascii="Times New Roman" w:hAnsi="Times New Roman" w:cs="Times New Roman"/>
        </w:rPr>
        <w:t xml:space="preserve"> </w:t>
      </w:r>
      <w:r w:rsidRPr="00D8181A">
        <w:rPr>
          <w:rFonts w:ascii="Times New Roman" w:hAnsi="Times New Roman" w:cs="Times New Roman"/>
        </w:rPr>
        <w:t>по проверке)</w:t>
      </w:r>
    </w:p>
    <w:p w:rsidR="00C93917" w:rsidRPr="00D8181A" w:rsidRDefault="00C93917" w:rsidP="00C93917">
      <w:pPr>
        <w:pBdr>
          <w:top w:val="single" w:sz="4" w:space="1" w:color="000000"/>
        </w:pBdr>
        <w:ind w:firstLine="709"/>
        <w:jc w:val="center"/>
        <w:rPr>
          <w:rFonts w:ascii="Times New Roman" w:hAnsi="Times New Roman" w:cs="Times New Roman"/>
        </w:rPr>
      </w:pPr>
    </w:p>
    <w:p w:rsidR="003C4668" w:rsidRPr="00D8181A" w:rsidRDefault="003C4668" w:rsidP="00334179">
      <w:pPr>
        <w:jc w:val="both"/>
        <w:rPr>
          <w:rFonts w:ascii="Times New Roman" w:hAnsi="Times New Roman" w:cs="Times New Roman"/>
        </w:rPr>
      </w:pPr>
      <w:r w:rsidRPr="00D8181A">
        <w:rPr>
          <w:rFonts w:ascii="Times New Roman" w:hAnsi="Times New Roman" w:cs="Times New Roman"/>
        </w:rPr>
        <w:t>В ходе проведения проверки:</w:t>
      </w:r>
      <w:r w:rsidR="00334179">
        <w:rPr>
          <w:rFonts w:ascii="Times New Roman" w:hAnsi="Times New Roman" w:cs="Times New Roman"/>
        </w:rPr>
        <w:t xml:space="preserve"> </w:t>
      </w:r>
      <w:r w:rsidRPr="00D8181A">
        <w:rPr>
          <w:rFonts w:ascii="Times New Roman" w:hAnsi="Times New Roman" w:cs="Times New Roman"/>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Default="003C4668" w:rsidP="00334179">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(с указанием характера нарушений; лиц, допустивших нарушения)</w:t>
      </w:r>
    </w:p>
    <w:p w:rsidR="009B16F8" w:rsidRPr="00D8181A" w:rsidRDefault="009B16F8" w:rsidP="00334179">
      <w:pPr>
        <w:pBdr>
          <w:top w:val="single" w:sz="4" w:space="1" w:color="000000"/>
        </w:pBdr>
        <w:ind w:firstLine="709"/>
        <w:jc w:val="center"/>
        <w:rPr>
          <w:rFonts w:ascii="Times New Roman" w:hAnsi="Times New Roman" w:cs="Times New Roman"/>
        </w:rPr>
      </w:pPr>
    </w:p>
    <w:p w:rsidR="003C4668" w:rsidRPr="00D8181A" w:rsidRDefault="003C4668" w:rsidP="009B16F8">
      <w:pPr>
        <w:jc w:val="both"/>
        <w:rPr>
          <w:rFonts w:ascii="Times New Roman" w:hAnsi="Times New Roman" w:cs="Times New Roman"/>
        </w:rPr>
      </w:pPr>
      <w:r w:rsidRPr="00D8181A">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9B16F8">
      <w:pPr>
        <w:jc w:val="both"/>
        <w:rPr>
          <w:rFonts w:ascii="Times New Roman" w:hAnsi="Times New Roman" w:cs="Times New Roman"/>
        </w:rPr>
      </w:pPr>
      <w:r w:rsidRPr="00D8181A">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3064C8">
      <w:pPr>
        <w:jc w:val="both"/>
        <w:rPr>
          <w:rFonts w:ascii="Times New Roman" w:hAnsi="Times New Roman" w:cs="Times New Roman"/>
        </w:rPr>
      </w:pPr>
      <w:r w:rsidRPr="00D8181A">
        <w:rPr>
          <w:rFonts w:ascii="Times New Roman" w:hAnsi="Times New Roman" w:cs="Times New Roman"/>
        </w:rPr>
        <w:t xml:space="preserve">нарушений не выявлено  </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3C4668" w:rsidRPr="00D8181A" w:rsidTr="00D64099">
        <w:tc>
          <w:tcPr>
            <w:tcW w:w="3856"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851" w:type="dxa"/>
            <w:vAlign w:val="bottom"/>
          </w:tcPr>
          <w:p w:rsidR="003C4668" w:rsidRPr="00D8181A" w:rsidRDefault="003C4668" w:rsidP="00D8181A">
            <w:pPr>
              <w:snapToGrid w:val="0"/>
              <w:ind w:firstLine="709"/>
              <w:jc w:val="both"/>
              <w:rPr>
                <w:rFonts w:ascii="Times New Roman" w:hAnsi="Times New Roman" w:cs="Times New Roman"/>
              </w:rPr>
            </w:pPr>
          </w:p>
        </w:tc>
        <w:tc>
          <w:tcPr>
            <w:tcW w:w="4819"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r>
      <w:tr w:rsidR="003C4668" w:rsidRPr="00D8181A" w:rsidTr="00D64099">
        <w:tc>
          <w:tcPr>
            <w:tcW w:w="3856" w:type="dxa"/>
          </w:tcPr>
          <w:p w:rsidR="003C4668" w:rsidRPr="00D8181A" w:rsidRDefault="003C4668" w:rsidP="00D64099">
            <w:pPr>
              <w:ind w:firstLine="709"/>
              <w:rPr>
                <w:rFonts w:ascii="Times New Roman" w:hAnsi="Times New Roman" w:cs="Times New Roman"/>
              </w:rPr>
            </w:pPr>
            <w:r w:rsidRPr="00D8181A">
              <w:rPr>
                <w:rFonts w:ascii="Times New Roman" w:hAnsi="Times New Roman" w:cs="Times New Roman"/>
              </w:rPr>
              <w:t>(подпись проверяющего)</w:t>
            </w:r>
          </w:p>
        </w:tc>
        <w:tc>
          <w:tcPr>
            <w:tcW w:w="851" w:type="dxa"/>
          </w:tcPr>
          <w:p w:rsidR="003C4668" w:rsidRPr="00D8181A" w:rsidRDefault="003C4668" w:rsidP="00D8181A">
            <w:pPr>
              <w:snapToGrid w:val="0"/>
              <w:ind w:firstLine="709"/>
              <w:jc w:val="both"/>
              <w:rPr>
                <w:rFonts w:ascii="Times New Roman" w:hAnsi="Times New Roman" w:cs="Times New Roman"/>
              </w:rPr>
            </w:pPr>
          </w:p>
        </w:tc>
        <w:tc>
          <w:tcPr>
            <w:tcW w:w="4819" w:type="dxa"/>
          </w:tcPr>
          <w:p w:rsidR="003C4668" w:rsidRDefault="003C4668" w:rsidP="00D64099">
            <w:pPr>
              <w:ind w:firstLine="709"/>
              <w:jc w:val="center"/>
              <w:rPr>
                <w:rFonts w:ascii="Times New Roman" w:hAnsi="Times New Roman" w:cs="Times New Roman"/>
              </w:rPr>
            </w:pPr>
            <w:r w:rsidRPr="00D8181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D64099" w:rsidRPr="00D8181A" w:rsidRDefault="00D64099" w:rsidP="00D64099">
            <w:pPr>
              <w:ind w:firstLine="709"/>
              <w:jc w:val="center"/>
              <w:rPr>
                <w:rFonts w:ascii="Times New Roman" w:hAnsi="Times New Roman" w:cs="Times New Roman"/>
              </w:rPr>
            </w:pPr>
          </w:p>
        </w:tc>
      </w:tr>
    </w:tbl>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3C4668" w:rsidRPr="00D8181A" w:rsidTr="00D64099">
        <w:tc>
          <w:tcPr>
            <w:tcW w:w="3856"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851" w:type="dxa"/>
            <w:vAlign w:val="bottom"/>
          </w:tcPr>
          <w:p w:rsidR="003C4668" w:rsidRPr="00D8181A" w:rsidRDefault="003C4668" w:rsidP="00D8181A">
            <w:pPr>
              <w:snapToGrid w:val="0"/>
              <w:ind w:firstLine="709"/>
              <w:jc w:val="both"/>
              <w:rPr>
                <w:rFonts w:ascii="Times New Roman" w:hAnsi="Times New Roman" w:cs="Times New Roman"/>
              </w:rPr>
            </w:pPr>
          </w:p>
        </w:tc>
        <w:tc>
          <w:tcPr>
            <w:tcW w:w="4819"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r>
      <w:tr w:rsidR="003C4668" w:rsidRPr="00D8181A" w:rsidTr="00D64099">
        <w:tc>
          <w:tcPr>
            <w:tcW w:w="3856" w:type="dxa"/>
          </w:tcPr>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(подпись проверяющего)</w:t>
            </w:r>
          </w:p>
        </w:tc>
        <w:tc>
          <w:tcPr>
            <w:tcW w:w="851" w:type="dxa"/>
          </w:tcPr>
          <w:p w:rsidR="003C4668" w:rsidRPr="00D8181A" w:rsidRDefault="003C4668" w:rsidP="00D8181A">
            <w:pPr>
              <w:snapToGrid w:val="0"/>
              <w:ind w:firstLine="709"/>
              <w:jc w:val="both"/>
              <w:rPr>
                <w:rFonts w:ascii="Times New Roman" w:hAnsi="Times New Roman" w:cs="Times New Roman"/>
              </w:rPr>
            </w:pPr>
          </w:p>
        </w:tc>
        <w:tc>
          <w:tcPr>
            <w:tcW w:w="4819" w:type="dxa"/>
          </w:tcPr>
          <w:p w:rsidR="003C4668" w:rsidRPr="00D8181A" w:rsidRDefault="003C4668" w:rsidP="00D64099">
            <w:pPr>
              <w:ind w:firstLine="709"/>
              <w:jc w:val="center"/>
              <w:rPr>
                <w:rFonts w:ascii="Times New Roman" w:hAnsi="Times New Roman" w:cs="Times New Roman"/>
              </w:rPr>
            </w:pPr>
            <w:r w:rsidRPr="00D8181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Прилагаемые к акту документы:  </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keepNext/>
        <w:ind w:firstLine="709"/>
        <w:jc w:val="both"/>
        <w:rPr>
          <w:rFonts w:ascii="Times New Roman" w:hAnsi="Times New Roman" w:cs="Times New Roman"/>
        </w:rPr>
      </w:pPr>
      <w:r w:rsidRPr="00D8181A">
        <w:rPr>
          <w:rFonts w:ascii="Times New Roman" w:hAnsi="Times New Roman" w:cs="Times New Roman"/>
        </w:rPr>
        <w:t xml:space="preserve">Подписи лиц, проводивших проверку:  </w:t>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С актом проверки ознакомлен(а), копию акта со всеми приложениями получил(а):</w:t>
      </w:r>
      <w:r w:rsidRPr="00D8181A">
        <w:rPr>
          <w:rFonts w:ascii="Times New Roman" w:hAnsi="Times New Roman" w:cs="Times New Roman"/>
        </w:rPr>
        <w:br/>
      </w:r>
    </w:p>
    <w:p w:rsidR="003C4668" w:rsidRPr="00D8181A" w:rsidRDefault="003C4668" w:rsidP="00D8181A">
      <w:pPr>
        <w:pBdr>
          <w:top w:val="single" w:sz="4" w:space="1" w:color="000000"/>
        </w:pBd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pBdr>
          <w:top w:val="single" w:sz="4" w:space="1" w:color="000000"/>
        </w:pBdr>
        <w:ind w:firstLine="709"/>
        <w:jc w:val="both"/>
        <w:rPr>
          <w:rFonts w:ascii="Times New Roman" w:hAnsi="Times New Roman" w:cs="Times New Roman"/>
        </w:rPr>
      </w:pPr>
      <w:r w:rsidRPr="00D8181A">
        <w:rPr>
          <w:rFonts w:ascii="Times New Roman" w:hAnsi="Times New Roman" w:cs="Times New Roman"/>
        </w:rPr>
        <w:t>(фамилия, имя, отчество (последнее – при наличии), должность руководителя, иного должностного лица</w:t>
      </w:r>
      <w:r w:rsidR="00D64099">
        <w:rPr>
          <w:rFonts w:ascii="Times New Roman" w:hAnsi="Times New Roman" w:cs="Times New Roman"/>
        </w:rPr>
        <w:t xml:space="preserve"> </w:t>
      </w:r>
      <w:r w:rsidRPr="00D8181A">
        <w:rPr>
          <w:rFonts w:ascii="Times New Roman" w:hAnsi="Times New Roman" w:cs="Times New Roman"/>
        </w:rPr>
        <w:t>или уполномоченного представителя юридического лица, индивидуального предпринимателя,</w:t>
      </w:r>
      <w:r w:rsidR="00D64099">
        <w:rPr>
          <w:rFonts w:ascii="Times New Roman" w:hAnsi="Times New Roman" w:cs="Times New Roman"/>
        </w:rPr>
        <w:t xml:space="preserve"> </w:t>
      </w:r>
      <w:r w:rsidRPr="00D8181A">
        <w:rPr>
          <w:rFonts w:ascii="Times New Roman" w:hAnsi="Times New Roman" w:cs="Times New Roman"/>
        </w:rP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98"/>
        <w:gridCol w:w="226"/>
        <w:gridCol w:w="1418"/>
        <w:gridCol w:w="369"/>
        <w:gridCol w:w="369"/>
        <w:gridCol w:w="312"/>
      </w:tblGrid>
      <w:tr w:rsidR="003C4668" w:rsidRPr="00D8181A">
        <w:tc>
          <w:tcPr>
            <w:tcW w:w="170" w:type="dxa"/>
            <w:vAlign w:val="bottom"/>
          </w:tcPr>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w:t>
            </w:r>
          </w:p>
        </w:tc>
        <w:tc>
          <w:tcPr>
            <w:tcW w:w="398"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226" w:type="dxa"/>
            <w:vAlign w:val="bottom"/>
          </w:tcPr>
          <w:p w:rsidR="003C4668" w:rsidRPr="00D8181A" w:rsidRDefault="003C4668" w:rsidP="00D8181A">
            <w:pPr>
              <w:ind w:firstLine="709"/>
              <w:jc w:val="both"/>
              <w:rPr>
                <w:rFonts w:ascii="Times New Roman" w:eastAsia="Arial" w:hAnsi="Times New Roman" w:cs="Times New Roman"/>
              </w:rPr>
            </w:pPr>
            <w:r w:rsidRPr="00D8181A">
              <w:rPr>
                <w:rFonts w:ascii="Times New Roman" w:eastAsia="Arial" w:hAnsi="Times New Roman" w:cs="Times New Roman"/>
              </w:rPr>
              <w:t>»</w:t>
            </w:r>
          </w:p>
        </w:tc>
        <w:tc>
          <w:tcPr>
            <w:tcW w:w="1418"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369" w:type="dxa"/>
            <w:vAlign w:val="bottom"/>
          </w:tcPr>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20</w:t>
            </w:r>
          </w:p>
        </w:tc>
        <w:tc>
          <w:tcPr>
            <w:tcW w:w="369" w:type="dxa"/>
            <w:tcBorders>
              <w:bottom w:val="single" w:sz="4" w:space="0" w:color="000000"/>
            </w:tcBorders>
            <w:vAlign w:val="bottom"/>
          </w:tcPr>
          <w:p w:rsidR="003C4668" w:rsidRPr="00D8181A" w:rsidRDefault="003C4668" w:rsidP="00D8181A">
            <w:pPr>
              <w:snapToGrid w:val="0"/>
              <w:ind w:firstLine="709"/>
              <w:jc w:val="both"/>
              <w:rPr>
                <w:rFonts w:ascii="Times New Roman" w:hAnsi="Times New Roman" w:cs="Times New Roman"/>
              </w:rPr>
            </w:pPr>
          </w:p>
        </w:tc>
        <w:tc>
          <w:tcPr>
            <w:tcW w:w="312" w:type="dxa"/>
            <w:vAlign w:val="bottom"/>
          </w:tcPr>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г.</w:t>
            </w:r>
          </w:p>
        </w:tc>
      </w:tr>
    </w:tbl>
    <w:p w:rsidR="003C4668" w:rsidRDefault="003C4668" w:rsidP="00D8181A">
      <w:pPr>
        <w:ind w:firstLine="709"/>
        <w:jc w:val="both"/>
        <w:rPr>
          <w:rFonts w:ascii="Times New Roman" w:hAnsi="Times New Roman" w:cs="Times New Roman"/>
        </w:rPr>
      </w:pPr>
    </w:p>
    <w:p w:rsidR="00D64099" w:rsidRPr="00D8181A" w:rsidRDefault="00D64099" w:rsidP="00D8181A">
      <w:pPr>
        <w:ind w:firstLine="709"/>
        <w:jc w:val="both"/>
        <w:rPr>
          <w:rFonts w:ascii="Times New Roman" w:hAnsi="Times New Roman" w:cs="Times New Roman"/>
        </w:rPr>
      </w:pPr>
    </w:p>
    <w:p w:rsidR="003C4668" w:rsidRDefault="003C4668" w:rsidP="00D64099">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(подпись)</w:t>
      </w:r>
    </w:p>
    <w:p w:rsidR="00456F19" w:rsidRPr="00D8181A" w:rsidRDefault="00456F19" w:rsidP="00D64099">
      <w:pPr>
        <w:pBdr>
          <w:top w:val="single" w:sz="4" w:space="1" w:color="000000"/>
        </w:pBdr>
        <w:ind w:firstLine="709"/>
        <w:jc w:val="center"/>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r w:rsidRPr="00D8181A">
        <w:rPr>
          <w:rFonts w:ascii="Times New Roman" w:hAnsi="Times New Roman" w:cs="Times New Roman"/>
        </w:rPr>
        <w:t xml:space="preserve">Пометка об отказе ознакомления с актом проверки:  </w:t>
      </w:r>
    </w:p>
    <w:p w:rsidR="003C4668" w:rsidRPr="00D8181A" w:rsidRDefault="003C4668" w:rsidP="00456F19">
      <w:pPr>
        <w:pBdr>
          <w:top w:val="single" w:sz="4" w:space="1" w:color="000000"/>
        </w:pBdr>
        <w:ind w:firstLine="709"/>
        <w:jc w:val="center"/>
        <w:rPr>
          <w:rFonts w:ascii="Times New Roman" w:hAnsi="Times New Roman" w:cs="Times New Roman"/>
        </w:rPr>
      </w:pPr>
      <w:r w:rsidRPr="00D8181A">
        <w:rPr>
          <w:rFonts w:ascii="Times New Roman" w:hAnsi="Times New Roman" w:cs="Times New Roman"/>
        </w:rPr>
        <w:t>(подпись уполномоченного должностного лица (лиц), проводившего проверку)</w:t>
      </w: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D8181A">
      <w:pPr>
        <w:ind w:firstLine="709"/>
        <w:jc w:val="both"/>
        <w:rPr>
          <w:rFonts w:ascii="Times New Roman" w:hAnsi="Times New Roman" w:cs="Times New Roman"/>
        </w:rPr>
      </w:pPr>
    </w:p>
    <w:p w:rsidR="003C4668" w:rsidRPr="00D8181A" w:rsidRDefault="003C4668" w:rsidP="00456F19">
      <w:pPr>
        <w:ind w:firstLine="4536"/>
        <w:jc w:val="both"/>
        <w:rPr>
          <w:rFonts w:ascii="Times New Roman" w:hAnsi="Times New Roman" w:cs="Times New Roman"/>
        </w:rPr>
      </w:pPr>
      <w:r w:rsidRPr="00D8181A">
        <w:rPr>
          <w:rFonts w:ascii="Times New Roman" w:hAnsi="Times New Roman" w:cs="Times New Roman"/>
        </w:rPr>
        <w:lastRenderedPageBreak/>
        <w:t xml:space="preserve">Приложение 5 к </w:t>
      </w:r>
    </w:p>
    <w:p w:rsidR="00456F19" w:rsidRDefault="003C4668" w:rsidP="00456F19">
      <w:pPr>
        <w:autoSpaceDE w:val="0"/>
        <w:ind w:left="4536"/>
        <w:jc w:val="both"/>
        <w:rPr>
          <w:rFonts w:ascii="Times New Roman" w:eastAsia="Arial" w:hAnsi="Times New Roman" w:cs="Times New Roman"/>
        </w:rPr>
      </w:pPr>
      <w:r w:rsidRPr="00D8181A">
        <w:rPr>
          <w:rFonts w:ascii="Times New Roman" w:eastAsia="Arial" w:hAnsi="Times New Roman" w:cs="Times New Roman"/>
        </w:rPr>
        <w:t xml:space="preserve">Административному регламенту исполнения муниципальной функции по осуществлению </w:t>
      </w:r>
    </w:p>
    <w:p w:rsidR="003C4668" w:rsidRPr="00D8181A" w:rsidRDefault="003C4668" w:rsidP="00456F19">
      <w:pPr>
        <w:autoSpaceDE w:val="0"/>
        <w:ind w:left="4536"/>
        <w:jc w:val="both"/>
        <w:rPr>
          <w:rFonts w:ascii="Times New Roman" w:eastAsia="Arial" w:hAnsi="Times New Roman" w:cs="Times New Roman"/>
        </w:rPr>
      </w:pPr>
      <w:r w:rsidRPr="00D8181A">
        <w:rPr>
          <w:rFonts w:ascii="Times New Roman" w:eastAsia="Arial" w:hAnsi="Times New Roman" w:cs="Times New Roman"/>
        </w:rPr>
        <w:t xml:space="preserve">муниципального  контроля за соблюдением законодательства в области торговой деятельности на территории      </w:t>
      </w:r>
      <w:r w:rsidR="00456F19">
        <w:rPr>
          <w:rFonts w:ascii="Times New Roman" w:eastAsia="Arial" w:hAnsi="Times New Roman" w:cs="Times New Roman"/>
        </w:rPr>
        <w:t>Кетовского района</w:t>
      </w:r>
    </w:p>
    <w:p w:rsidR="003C4668" w:rsidRPr="00D8181A" w:rsidRDefault="003C4668" w:rsidP="00456F19">
      <w:pPr>
        <w:ind w:left="4536"/>
        <w:jc w:val="both"/>
        <w:rPr>
          <w:rFonts w:ascii="Times New Roman" w:hAnsi="Times New Roman" w:cs="Times New Roman"/>
        </w:rPr>
      </w:pPr>
    </w:p>
    <w:p w:rsidR="00456F19" w:rsidRDefault="003C4668" w:rsidP="00456F19">
      <w:pPr>
        <w:pStyle w:val="ConsPlusNonformat0"/>
        <w:ind w:left="4536"/>
        <w:jc w:val="both"/>
        <w:rPr>
          <w:rFonts w:ascii="Times New Roman" w:hAnsi="Times New Roman" w:cs="Times New Roman"/>
          <w:sz w:val="24"/>
          <w:szCs w:val="24"/>
        </w:rPr>
      </w:pPr>
      <w:r w:rsidRPr="00D8181A">
        <w:rPr>
          <w:rFonts w:ascii="Times New Roman" w:hAnsi="Times New Roman" w:cs="Times New Roman"/>
          <w:sz w:val="24"/>
          <w:szCs w:val="24"/>
        </w:rPr>
        <w:t>Наименование юридического лица, Ф.И.О.</w:t>
      </w:r>
    </w:p>
    <w:p w:rsidR="00456F19" w:rsidRDefault="003C4668" w:rsidP="00456F19">
      <w:pPr>
        <w:pStyle w:val="ConsPlusNonformat0"/>
        <w:ind w:left="4536"/>
        <w:jc w:val="both"/>
        <w:rPr>
          <w:rFonts w:ascii="Times New Roman" w:hAnsi="Times New Roman" w:cs="Times New Roman"/>
          <w:sz w:val="24"/>
          <w:szCs w:val="24"/>
        </w:rPr>
      </w:pPr>
      <w:r w:rsidRPr="00D8181A">
        <w:rPr>
          <w:rFonts w:ascii="Times New Roman" w:hAnsi="Times New Roman" w:cs="Times New Roman"/>
          <w:sz w:val="24"/>
          <w:szCs w:val="24"/>
        </w:rPr>
        <w:t xml:space="preserve">(последнее – при наличии) индивидуального </w:t>
      </w:r>
    </w:p>
    <w:p w:rsidR="003C4668" w:rsidRPr="00D8181A" w:rsidRDefault="003C4668" w:rsidP="00456F19">
      <w:pPr>
        <w:pStyle w:val="ConsPlusNonformat0"/>
        <w:ind w:left="4536"/>
        <w:jc w:val="both"/>
        <w:rPr>
          <w:rFonts w:ascii="Times New Roman" w:hAnsi="Times New Roman" w:cs="Times New Roman"/>
          <w:sz w:val="24"/>
          <w:szCs w:val="24"/>
        </w:rPr>
      </w:pPr>
      <w:r w:rsidRPr="00D8181A">
        <w:rPr>
          <w:rFonts w:ascii="Times New Roman" w:hAnsi="Times New Roman" w:cs="Times New Roman"/>
          <w:sz w:val="24"/>
          <w:szCs w:val="24"/>
        </w:rPr>
        <w:t>предпринимателя, адрес места нахождения, места жительства</w:t>
      </w:r>
    </w:p>
    <w:p w:rsidR="003C4668" w:rsidRPr="00D8181A" w:rsidRDefault="003C4668" w:rsidP="00D8181A">
      <w:pPr>
        <w:pStyle w:val="ConsPlusNonformat0"/>
        <w:ind w:firstLine="709"/>
        <w:jc w:val="both"/>
        <w:rPr>
          <w:rFonts w:ascii="Times New Roman" w:hAnsi="Times New Roman" w:cs="Times New Roman"/>
          <w:sz w:val="24"/>
          <w:szCs w:val="24"/>
        </w:rPr>
      </w:pPr>
    </w:p>
    <w:p w:rsidR="003C4668" w:rsidRPr="00D8181A" w:rsidRDefault="003C4668" w:rsidP="00D8181A">
      <w:pPr>
        <w:pStyle w:val="ConsPlusNonformat0"/>
        <w:ind w:firstLine="709"/>
        <w:jc w:val="both"/>
        <w:rPr>
          <w:rFonts w:ascii="Times New Roman" w:hAnsi="Times New Roman" w:cs="Times New Roman"/>
          <w:sz w:val="24"/>
          <w:szCs w:val="24"/>
        </w:rPr>
      </w:pPr>
    </w:p>
    <w:p w:rsidR="003C4668" w:rsidRPr="00D8181A" w:rsidRDefault="003C4668" w:rsidP="00454D38">
      <w:pPr>
        <w:pStyle w:val="ConsPlusNonformat0"/>
        <w:ind w:firstLine="709"/>
        <w:jc w:val="center"/>
        <w:rPr>
          <w:rFonts w:ascii="Times New Roman" w:hAnsi="Times New Roman" w:cs="Times New Roman"/>
          <w:sz w:val="24"/>
          <w:szCs w:val="24"/>
        </w:rPr>
      </w:pPr>
      <w:bookmarkStart w:id="18" w:name="Par860"/>
      <w:bookmarkEnd w:id="18"/>
      <w:r w:rsidRPr="00D8181A">
        <w:rPr>
          <w:rFonts w:ascii="Times New Roman" w:hAnsi="Times New Roman" w:cs="Times New Roman"/>
          <w:sz w:val="24"/>
          <w:szCs w:val="24"/>
        </w:rPr>
        <w:t>ПРЕДПИСАНИЕ</w:t>
      </w:r>
    </w:p>
    <w:p w:rsidR="003C4668" w:rsidRPr="00D8181A" w:rsidRDefault="003C4668" w:rsidP="00454D38">
      <w:pPr>
        <w:pStyle w:val="ConsPlusNonformat0"/>
        <w:ind w:firstLine="709"/>
        <w:jc w:val="center"/>
        <w:rPr>
          <w:rFonts w:ascii="Times New Roman" w:hAnsi="Times New Roman" w:cs="Times New Roman"/>
          <w:sz w:val="24"/>
          <w:szCs w:val="24"/>
        </w:rPr>
      </w:pPr>
      <w:r w:rsidRPr="00D8181A">
        <w:rPr>
          <w:rFonts w:ascii="Times New Roman" w:hAnsi="Times New Roman" w:cs="Times New Roman"/>
          <w:sz w:val="24"/>
          <w:szCs w:val="24"/>
        </w:rPr>
        <w:t>об устранении выявленных нарушений (о проведении мероприятий</w:t>
      </w:r>
    </w:p>
    <w:p w:rsidR="003C4668" w:rsidRPr="00D8181A" w:rsidRDefault="003C4668" w:rsidP="00454D38">
      <w:pPr>
        <w:pStyle w:val="ConsPlusNonformat0"/>
        <w:ind w:firstLine="709"/>
        <w:jc w:val="center"/>
        <w:rPr>
          <w:rFonts w:ascii="Times New Roman" w:hAnsi="Times New Roman" w:cs="Times New Roman"/>
          <w:sz w:val="24"/>
          <w:szCs w:val="24"/>
        </w:rPr>
      </w:pPr>
      <w:r w:rsidRPr="00D8181A">
        <w:rPr>
          <w:rFonts w:ascii="Times New Roman" w:hAnsi="Times New Roman" w:cs="Times New Roman"/>
          <w:sz w:val="24"/>
          <w:szCs w:val="24"/>
        </w:rPr>
        <w:t>по обеспечению соблюдения обязательных требований и (или) требований, установленных муниципальными правовыми актами)</w:t>
      </w:r>
    </w:p>
    <w:p w:rsidR="003C4668" w:rsidRPr="00D8181A" w:rsidRDefault="003C4668" w:rsidP="00D8181A">
      <w:pPr>
        <w:pStyle w:val="ConsPlusNonformat0"/>
        <w:ind w:firstLine="709"/>
        <w:jc w:val="both"/>
        <w:rPr>
          <w:rFonts w:ascii="Times New Roman" w:hAnsi="Times New Roman" w:cs="Times New Roman"/>
          <w:sz w:val="24"/>
          <w:szCs w:val="24"/>
        </w:rPr>
      </w:pPr>
    </w:p>
    <w:p w:rsidR="003C4668" w:rsidRPr="00D8181A" w:rsidRDefault="003C4668" w:rsidP="00D8181A">
      <w:pPr>
        <w:pStyle w:val="ConsPlusNonformat0"/>
        <w:ind w:firstLine="709"/>
        <w:jc w:val="both"/>
        <w:rPr>
          <w:rFonts w:ascii="Times New Roman" w:hAnsi="Times New Roman" w:cs="Times New Roman"/>
          <w:sz w:val="24"/>
          <w:szCs w:val="24"/>
        </w:rPr>
      </w:pPr>
      <w:r w:rsidRPr="00D8181A">
        <w:rPr>
          <w:rFonts w:ascii="Times New Roman" w:hAnsi="Times New Roman" w:cs="Times New Roman"/>
          <w:sz w:val="24"/>
          <w:szCs w:val="24"/>
        </w:rPr>
        <w:t>«___» ____________ 20___ г.                                              ________________________</w:t>
      </w:r>
    </w:p>
    <w:p w:rsidR="003C4668" w:rsidRPr="00D8181A" w:rsidRDefault="003C4668" w:rsidP="00D8181A">
      <w:pPr>
        <w:pStyle w:val="ConsPlusNonformat0"/>
        <w:ind w:firstLine="709"/>
        <w:jc w:val="both"/>
        <w:rPr>
          <w:rFonts w:ascii="Times New Roman" w:hAnsi="Times New Roman" w:cs="Times New Roman"/>
          <w:sz w:val="24"/>
          <w:szCs w:val="24"/>
        </w:rPr>
      </w:pPr>
      <w:r w:rsidRPr="00D8181A">
        <w:rPr>
          <w:rFonts w:ascii="Times New Roman" w:eastAsia="Arial" w:hAnsi="Times New Roman" w:cs="Times New Roman"/>
          <w:sz w:val="24"/>
          <w:szCs w:val="24"/>
        </w:rPr>
        <w:t xml:space="preserve"> </w:t>
      </w:r>
      <w:r w:rsidR="00665053">
        <w:rPr>
          <w:rFonts w:ascii="Times New Roman" w:eastAsia="Arial" w:hAnsi="Times New Roman" w:cs="Times New Roman"/>
          <w:sz w:val="24"/>
          <w:szCs w:val="24"/>
        </w:rPr>
        <w:t xml:space="preserve">    </w:t>
      </w:r>
      <w:r w:rsidRPr="00D8181A">
        <w:rPr>
          <w:rFonts w:ascii="Times New Roman" w:eastAsia="Arial" w:hAnsi="Times New Roman" w:cs="Times New Roman"/>
          <w:sz w:val="24"/>
          <w:szCs w:val="24"/>
        </w:rPr>
        <w:t xml:space="preserve">  </w:t>
      </w:r>
      <w:r w:rsidRPr="00D8181A">
        <w:rPr>
          <w:rFonts w:ascii="Times New Roman" w:hAnsi="Times New Roman" w:cs="Times New Roman"/>
          <w:sz w:val="24"/>
          <w:szCs w:val="24"/>
        </w:rPr>
        <w:t>(дата составления)                                                               (место составления)</w:t>
      </w:r>
    </w:p>
    <w:p w:rsidR="003C4668" w:rsidRPr="00D8181A" w:rsidRDefault="003C4668" w:rsidP="00D8181A">
      <w:pPr>
        <w:pStyle w:val="ConsPlusNonformat0"/>
        <w:ind w:firstLine="709"/>
        <w:jc w:val="both"/>
        <w:rPr>
          <w:rFonts w:ascii="Times New Roman" w:hAnsi="Times New Roman" w:cs="Times New Roman"/>
          <w:sz w:val="24"/>
          <w:szCs w:val="24"/>
        </w:rPr>
      </w:pPr>
    </w:p>
    <w:p w:rsidR="003C4668" w:rsidRPr="00D8181A" w:rsidRDefault="003C4668" w:rsidP="00665053">
      <w:pPr>
        <w:pStyle w:val="ConsPlusNonformat0"/>
        <w:rPr>
          <w:rFonts w:ascii="Times New Roman" w:hAnsi="Times New Roman" w:cs="Times New Roman"/>
          <w:sz w:val="24"/>
          <w:szCs w:val="24"/>
        </w:rPr>
      </w:pPr>
      <w:r w:rsidRPr="00D8181A">
        <w:rPr>
          <w:rFonts w:ascii="Times New Roman" w:eastAsia="Arial" w:hAnsi="Times New Roman" w:cs="Times New Roman"/>
          <w:sz w:val="24"/>
          <w:szCs w:val="24"/>
        </w:rPr>
        <w:t xml:space="preserve">                               </w:t>
      </w:r>
      <w:r w:rsidRPr="00D8181A">
        <w:rPr>
          <w:rFonts w:ascii="Times New Roman" w:hAnsi="Times New Roman" w:cs="Times New Roman"/>
          <w:sz w:val="24"/>
          <w:szCs w:val="24"/>
        </w:rPr>
        <w:t>ПРЕДПИСЫВАЮ:</w:t>
      </w:r>
    </w:p>
    <w:p w:rsidR="003C4668" w:rsidRPr="00D8181A" w:rsidRDefault="003C4668" w:rsidP="00D8181A">
      <w:pPr>
        <w:pStyle w:val="ConsPlusNonformat0"/>
        <w:ind w:firstLine="709"/>
        <w:jc w:val="both"/>
        <w:rPr>
          <w:rFonts w:ascii="Times New Roman" w:hAnsi="Times New Roman" w:cs="Times New Roman"/>
          <w:sz w:val="24"/>
          <w:szCs w:val="24"/>
        </w:rPr>
      </w:pPr>
      <w:r w:rsidRPr="00D8181A">
        <w:rPr>
          <w:rFonts w:ascii="Times New Roman" w:hAnsi="Times New Roman" w:cs="Times New Roman"/>
          <w:sz w:val="24"/>
          <w:szCs w:val="24"/>
        </w:rPr>
        <w:t>________________________________________________________________________</w:t>
      </w:r>
    </w:p>
    <w:p w:rsidR="003C4668" w:rsidRPr="00D8181A" w:rsidRDefault="003C4668" w:rsidP="00D8181A">
      <w:pPr>
        <w:pStyle w:val="ConsPlusNonformat0"/>
        <w:ind w:firstLine="709"/>
        <w:jc w:val="both"/>
        <w:rPr>
          <w:rFonts w:ascii="Times New Roman" w:hAnsi="Times New Roman" w:cs="Times New Roman"/>
          <w:sz w:val="24"/>
          <w:szCs w:val="24"/>
        </w:rPr>
      </w:pPr>
      <w:hyperlink w:anchor="Par894" w:history="1">
        <w:r w:rsidRPr="00D8181A">
          <w:rPr>
            <w:rStyle w:val="a3"/>
            <w:rFonts w:ascii="Times New Roman" w:hAnsi="Times New Roman" w:cs="Times New Roman"/>
            <w:sz w:val="24"/>
            <w:szCs w:val="24"/>
          </w:rPr>
          <w:t>&lt;*&gt;</w:t>
        </w:r>
      </w:hyperlink>
      <w:r w:rsidRPr="00D8181A">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2702C3">
        <w:rPr>
          <w:rFonts w:ascii="Times New Roman" w:hAnsi="Times New Roman" w:cs="Times New Roman"/>
          <w:sz w:val="24"/>
          <w:szCs w:val="24"/>
        </w:rPr>
        <w:t xml:space="preserve"> </w:t>
      </w:r>
      <w:r w:rsidRPr="00D8181A">
        <w:rPr>
          <w:rFonts w:ascii="Times New Roman" w:hAnsi="Times New Roman" w:cs="Times New Roman"/>
          <w:sz w:val="24"/>
          <w:szCs w:val="24"/>
        </w:rPr>
        <w:t>его уполномоченного представителя, которому выдается предписание)</w:t>
      </w:r>
    </w:p>
    <w:p w:rsidR="003C4668" w:rsidRPr="00D8181A" w:rsidRDefault="003C4668" w:rsidP="00D8181A">
      <w:pPr>
        <w:autoSpaceDE w:val="0"/>
        <w:ind w:firstLine="709"/>
        <w:jc w:val="both"/>
        <w:rPr>
          <w:rFonts w:ascii="Times New Roman" w:hAnsi="Times New Roman" w:cs="Times New Roman"/>
        </w:rPr>
      </w:pPr>
    </w:p>
    <w:tbl>
      <w:tblPr>
        <w:tblW w:w="0" w:type="auto"/>
        <w:tblInd w:w="75" w:type="dxa"/>
        <w:tblLayout w:type="fixed"/>
        <w:tblCellMar>
          <w:left w:w="75" w:type="dxa"/>
          <w:right w:w="75" w:type="dxa"/>
        </w:tblCellMar>
        <w:tblLook w:val="0000" w:firstRow="0" w:lastRow="0" w:firstColumn="0" w:lastColumn="0" w:noHBand="0" w:noVBand="0"/>
      </w:tblPr>
      <w:tblGrid>
        <w:gridCol w:w="660"/>
        <w:gridCol w:w="2835"/>
        <w:gridCol w:w="2041"/>
        <w:gridCol w:w="4392"/>
      </w:tblGrid>
      <w:tr w:rsidR="003C4668" w:rsidRPr="00D8181A">
        <w:tc>
          <w:tcPr>
            <w:tcW w:w="660" w:type="dxa"/>
            <w:tcBorders>
              <w:top w:val="single" w:sz="4" w:space="0" w:color="000000"/>
              <w:left w:val="single" w:sz="4" w:space="0" w:color="000000"/>
              <w:bottom w:val="single" w:sz="4" w:space="0" w:color="000000"/>
            </w:tcBorders>
          </w:tcPr>
          <w:p w:rsidR="003C4668" w:rsidRPr="00D8181A" w:rsidRDefault="003C4668" w:rsidP="002702C3">
            <w:pPr>
              <w:autoSpaceDE w:val="0"/>
              <w:ind w:firstLine="709"/>
              <w:jc w:val="center"/>
              <w:rPr>
                <w:rFonts w:ascii="Times New Roman" w:hAnsi="Times New Roman" w:cs="Times New Roman"/>
              </w:rPr>
            </w:pPr>
            <w:r w:rsidRPr="00D8181A">
              <w:rPr>
                <w:rFonts w:ascii="Times New Roman" w:hAnsi="Times New Roman" w:cs="Times New Roman"/>
              </w:rPr>
              <w:t>N п/п</w:t>
            </w:r>
          </w:p>
        </w:tc>
        <w:tc>
          <w:tcPr>
            <w:tcW w:w="2835" w:type="dxa"/>
            <w:tcBorders>
              <w:top w:val="single" w:sz="4" w:space="0" w:color="000000"/>
              <w:left w:val="single" w:sz="4" w:space="0" w:color="000000"/>
              <w:bottom w:val="single" w:sz="4" w:space="0" w:color="000000"/>
            </w:tcBorders>
          </w:tcPr>
          <w:p w:rsidR="003C4668" w:rsidRPr="00D8181A" w:rsidRDefault="003C4668" w:rsidP="002702C3">
            <w:pPr>
              <w:autoSpaceDE w:val="0"/>
              <w:ind w:hanging="26"/>
              <w:jc w:val="center"/>
              <w:rPr>
                <w:rFonts w:ascii="Times New Roman" w:hAnsi="Times New Roman" w:cs="Times New Roman"/>
              </w:rPr>
            </w:pPr>
            <w:r w:rsidRPr="00D8181A">
              <w:rPr>
                <w:rFonts w:ascii="Times New Roman" w:hAnsi="Times New Roman" w:cs="Times New Roman"/>
              </w:rPr>
              <w:t>Содержание предписания</w:t>
            </w:r>
          </w:p>
        </w:tc>
        <w:tc>
          <w:tcPr>
            <w:tcW w:w="2041" w:type="dxa"/>
            <w:tcBorders>
              <w:top w:val="single" w:sz="4" w:space="0" w:color="000000"/>
              <w:left w:val="single" w:sz="4" w:space="0" w:color="000000"/>
              <w:bottom w:val="single" w:sz="4" w:space="0" w:color="000000"/>
            </w:tcBorders>
          </w:tcPr>
          <w:p w:rsidR="003C4668" w:rsidRPr="00D8181A" w:rsidRDefault="003C4668" w:rsidP="002702C3">
            <w:pPr>
              <w:autoSpaceDE w:val="0"/>
              <w:ind w:hanging="26"/>
              <w:jc w:val="center"/>
              <w:rPr>
                <w:rFonts w:ascii="Times New Roman" w:hAnsi="Times New Roman" w:cs="Times New Roman"/>
              </w:rPr>
            </w:pPr>
            <w:r w:rsidRPr="00D8181A">
              <w:rPr>
                <w:rFonts w:ascii="Times New Roman" w:hAnsi="Times New Roman" w:cs="Times New Roman"/>
              </w:rPr>
              <w:t>Срок исполнения</w:t>
            </w:r>
          </w:p>
        </w:tc>
        <w:tc>
          <w:tcPr>
            <w:tcW w:w="4392" w:type="dxa"/>
            <w:tcBorders>
              <w:top w:val="single" w:sz="4" w:space="0" w:color="000000"/>
              <w:left w:val="single" w:sz="4" w:space="0" w:color="000000"/>
              <w:bottom w:val="single" w:sz="4" w:space="0" w:color="000000"/>
              <w:right w:val="single" w:sz="4" w:space="0" w:color="000000"/>
            </w:tcBorders>
          </w:tcPr>
          <w:p w:rsidR="003C4668" w:rsidRPr="00D8181A" w:rsidRDefault="003C4668" w:rsidP="002702C3">
            <w:pPr>
              <w:autoSpaceDE w:val="0"/>
              <w:jc w:val="center"/>
              <w:rPr>
                <w:rFonts w:ascii="Times New Roman" w:hAnsi="Times New Roman" w:cs="Times New Roman"/>
              </w:rPr>
            </w:pPr>
            <w:r w:rsidRPr="00D8181A">
              <w:rPr>
                <w:rFonts w:ascii="Times New Roman" w:hAnsi="Times New Roman" w:cs="Times New Roman"/>
              </w:rPr>
              <w:t>Основание (ссылка на нормативный правовой акт)</w:t>
            </w:r>
          </w:p>
        </w:tc>
      </w:tr>
      <w:tr w:rsidR="003C4668" w:rsidRPr="00D8181A">
        <w:tc>
          <w:tcPr>
            <w:tcW w:w="660" w:type="dxa"/>
            <w:tcBorders>
              <w:top w:val="single" w:sz="4" w:space="0" w:color="000000"/>
              <w:left w:val="single" w:sz="4" w:space="0" w:color="000000"/>
              <w:bottom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w:t>
            </w:r>
          </w:p>
        </w:tc>
        <w:tc>
          <w:tcPr>
            <w:tcW w:w="2835" w:type="dxa"/>
            <w:tcBorders>
              <w:top w:val="single" w:sz="4" w:space="0" w:color="000000"/>
              <w:left w:val="single" w:sz="4" w:space="0" w:color="000000"/>
              <w:bottom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2</w:t>
            </w:r>
          </w:p>
        </w:tc>
        <w:tc>
          <w:tcPr>
            <w:tcW w:w="2041" w:type="dxa"/>
            <w:tcBorders>
              <w:top w:val="single" w:sz="4" w:space="0" w:color="000000"/>
              <w:left w:val="single" w:sz="4" w:space="0" w:color="000000"/>
              <w:bottom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3</w:t>
            </w:r>
          </w:p>
        </w:tc>
        <w:tc>
          <w:tcPr>
            <w:tcW w:w="4392" w:type="dxa"/>
            <w:tcBorders>
              <w:top w:val="single" w:sz="4" w:space="0" w:color="000000"/>
              <w:left w:val="single" w:sz="4" w:space="0" w:color="000000"/>
              <w:bottom w:val="single" w:sz="4" w:space="0" w:color="000000"/>
              <w:right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4</w:t>
            </w:r>
          </w:p>
        </w:tc>
      </w:tr>
      <w:tr w:rsidR="003C4668" w:rsidRPr="00D8181A">
        <w:tc>
          <w:tcPr>
            <w:tcW w:w="660" w:type="dxa"/>
            <w:tcBorders>
              <w:top w:val="single" w:sz="4" w:space="0" w:color="000000"/>
              <w:left w:val="single" w:sz="4" w:space="0" w:color="000000"/>
              <w:bottom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1</w:t>
            </w:r>
          </w:p>
        </w:tc>
        <w:tc>
          <w:tcPr>
            <w:tcW w:w="2835" w:type="dxa"/>
            <w:tcBorders>
              <w:top w:val="single" w:sz="4" w:space="0" w:color="000000"/>
              <w:left w:val="single" w:sz="4" w:space="0" w:color="000000"/>
              <w:bottom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c>
          <w:tcPr>
            <w:tcW w:w="2041" w:type="dxa"/>
            <w:tcBorders>
              <w:top w:val="single" w:sz="4" w:space="0" w:color="000000"/>
              <w:left w:val="single" w:sz="4" w:space="0" w:color="000000"/>
              <w:bottom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r>
      <w:tr w:rsidR="003C4668" w:rsidRPr="00D8181A">
        <w:tc>
          <w:tcPr>
            <w:tcW w:w="660" w:type="dxa"/>
            <w:tcBorders>
              <w:top w:val="single" w:sz="4" w:space="0" w:color="000000"/>
              <w:left w:val="single" w:sz="4" w:space="0" w:color="000000"/>
              <w:bottom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2</w:t>
            </w:r>
          </w:p>
        </w:tc>
        <w:tc>
          <w:tcPr>
            <w:tcW w:w="2835" w:type="dxa"/>
            <w:tcBorders>
              <w:top w:val="single" w:sz="4" w:space="0" w:color="000000"/>
              <w:left w:val="single" w:sz="4" w:space="0" w:color="000000"/>
              <w:bottom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c>
          <w:tcPr>
            <w:tcW w:w="2041" w:type="dxa"/>
            <w:tcBorders>
              <w:top w:val="single" w:sz="4" w:space="0" w:color="000000"/>
              <w:left w:val="single" w:sz="4" w:space="0" w:color="000000"/>
              <w:bottom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r>
      <w:tr w:rsidR="003C4668" w:rsidRPr="00D8181A">
        <w:tc>
          <w:tcPr>
            <w:tcW w:w="660" w:type="dxa"/>
            <w:tcBorders>
              <w:top w:val="single" w:sz="4" w:space="0" w:color="000000"/>
              <w:left w:val="single" w:sz="4" w:space="0" w:color="000000"/>
              <w:bottom w:val="single" w:sz="4" w:space="0" w:color="000000"/>
            </w:tcBorders>
          </w:tcPr>
          <w:p w:rsidR="003C4668" w:rsidRPr="00D8181A" w:rsidRDefault="003C4668" w:rsidP="00D8181A">
            <w:pPr>
              <w:autoSpaceDE w:val="0"/>
              <w:ind w:firstLine="709"/>
              <w:jc w:val="both"/>
              <w:rPr>
                <w:rFonts w:ascii="Times New Roman" w:hAnsi="Times New Roman" w:cs="Times New Roman"/>
              </w:rPr>
            </w:pPr>
            <w:r w:rsidRPr="00D8181A">
              <w:rPr>
                <w:rFonts w:ascii="Times New Roman" w:hAnsi="Times New Roman" w:cs="Times New Roman"/>
              </w:rPr>
              <w:t>3</w:t>
            </w:r>
          </w:p>
        </w:tc>
        <w:tc>
          <w:tcPr>
            <w:tcW w:w="2835" w:type="dxa"/>
            <w:tcBorders>
              <w:top w:val="single" w:sz="4" w:space="0" w:color="000000"/>
              <w:left w:val="single" w:sz="4" w:space="0" w:color="000000"/>
              <w:bottom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c>
          <w:tcPr>
            <w:tcW w:w="2041" w:type="dxa"/>
            <w:tcBorders>
              <w:top w:val="single" w:sz="4" w:space="0" w:color="000000"/>
              <w:left w:val="single" w:sz="4" w:space="0" w:color="000000"/>
              <w:bottom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tcPr>
          <w:p w:rsidR="003C4668" w:rsidRPr="00D8181A" w:rsidRDefault="003C4668" w:rsidP="00D8181A">
            <w:pPr>
              <w:autoSpaceDE w:val="0"/>
              <w:snapToGrid w:val="0"/>
              <w:ind w:firstLine="709"/>
              <w:jc w:val="both"/>
              <w:rPr>
                <w:rFonts w:ascii="Times New Roman" w:hAnsi="Times New Roman" w:cs="Times New Roman"/>
              </w:rPr>
            </w:pPr>
          </w:p>
        </w:tc>
      </w:tr>
    </w:tbl>
    <w:p w:rsidR="003C4668" w:rsidRPr="00D8181A" w:rsidRDefault="003C4668" w:rsidP="00D8181A">
      <w:pPr>
        <w:autoSpaceDE w:val="0"/>
        <w:ind w:firstLine="709"/>
        <w:jc w:val="both"/>
        <w:rPr>
          <w:rFonts w:ascii="Times New Roman" w:hAnsi="Times New Roman" w:cs="Times New Roman"/>
        </w:rPr>
      </w:pPr>
    </w:p>
    <w:p w:rsidR="003C4668" w:rsidRPr="00D8181A" w:rsidRDefault="003C4668" w:rsidP="00D8181A">
      <w:pPr>
        <w:pStyle w:val="ConsPlusNonformat0"/>
        <w:ind w:firstLine="709"/>
        <w:jc w:val="both"/>
        <w:rPr>
          <w:rFonts w:ascii="Times New Roman" w:hAnsi="Times New Roman" w:cs="Times New Roman"/>
          <w:sz w:val="24"/>
          <w:szCs w:val="24"/>
        </w:rPr>
      </w:pPr>
      <w:r w:rsidRPr="00D8181A">
        <w:rPr>
          <w:rFonts w:ascii="Times New Roman" w:eastAsia="Arial" w:hAnsi="Times New Roman" w:cs="Times New Roman"/>
          <w:sz w:val="24"/>
          <w:szCs w:val="24"/>
        </w:rPr>
        <w:t xml:space="preserve"> </w:t>
      </w:r>
    </w:p>
    <w:p w:rsidR="003C4668" w:rsidRPr="00D8181A" w:rsidRDefault="003C4668" w:rsidP="005254B6">
      <w:pPr>
        <w:pStyle w:val="ConsPlusNonformat0"/>
        <w:jc w:val="both"/>
        <w:rPr>
          <w:rFonts w:ascii="Times New Roman" w:eastAsia="Arial" w:hAnsi="Times New Roman" w:cs="Times New Roman"/>
          <w:sz w:val="24"/>
          <w:szCs w:val="24"/>
        </w:rPr>
      </w:pPr>
      <w:r w:rsidRPr="00D8181A">
        <w:rPr>
          <w:rFonts w:ascii="Times New Roman" w:hAnsi="Times New Roman" w:cs="Times New Roman"/>
          <w:sz w:val="24"/>
          <w:szCs w:val="24"/>
        </w:rPr>
        <w:t>субъект проверки  обязан  отправить информацию о выполнении  пунктов  на</w:t>
      </w:r>
      <w:r w:rsidR="0069151B">
        <w:rPr>
          <w:rFonts w:ascii="Times New Roman" w:hAnsi="Times New Roman" w:cs="Times New Roman"/>
          <w:sz w:val="24"/>
          <w:szCs w:val="24"/>
        </w:rPr>
        <w:t>стоящего  предписания  в адрес А</w:t>
      </w:r>
      <w:r w:rsidRPr="00D8181A">
        <w:rPr>
          <w:rFonts w:ascii="Times New Roman" w:hAnsi="Times New Roman" w:cs="Times New Roman"/>
          <w:sz w:val="24"/>
          <w:szCs w:val="24"/>
        </w:rPr>
        <w:t xml:space="preserve">дминистрации </w:t>
      </w:r>
      <w:r w:rsidR="00622242">
        <w:rPr>
          <w:rFonts w:ascii="Times New Roman" w:eastAsia="Arial" w:hAnsi="Times New Roman" w:cs="Times New Roman"/>
          <w:sz w:val="24"/>
          <w:szCs w:val="24"/>
        </w:rPr>
        <w:t xml:space="preserve">Кетовского района </w:t>
      </w:r>
      <w:r w:rsidRPr="00D8181A">
        <w:rPr>
          <w:rFonts w:ascii="Times New Roman" w:eastAsia="Arial" w:hAnsi="Times New Roman" w:cs="Times New Roman"/>
          <w:sz w:val="24"/>
          <w:szCs w:val="24"/>
        </w:rPr>
        <w:t>в срок (сроки), установленный в предписании.</w:t>
      </w:r>
    </w:p>
    <w:p w:rsidR="0069151B" w:rsidRPr="00D8181A" w:rsidRDefault="003C4668" w:rsidP="0069151B">
      <w:pPr>
        <w:pStyle w:val="ConsPlusNonformat0"/>
        <w:ind w:firstLine="709"/>
        <w:jc w:val="both"/>
        <w:rPr>
          <w:rFonts w:ascii="Times New Roman" w:hAnsi="Times New Roman" w:cs="Times New Roman"/>
          <w:sz w:val="24"/>
          <w:szCs w:val="24"/>
        </w:rPr>
      </w:pPr>
      <w:r w:rsidRPr="00D8181A">
        <w:rPr>
          <w:rFonts w:ascii="Times New Roman" w:eastAsia="Arial" w:hAnsi="Times New Roman" w:cs="Times New Roman"/>
          <w:sz w:val="24"/>
          <w:szCs w:val="24"/>
        </w:rPr>
        <w:t xml:space="preserve">                                         </w:t>
      </w:r>
    </w:p>
    <w:p w:rsidR="003C4668" w:rsidRPr="00D8181A" w:rsidRDefault="003C4668" w:rsidP="00D8181A">
      <w:pPr>
        <w:pStyle w:val="ConsPlusNonformat0"/>
        <w:ind w:firstLine="709"/>
        <w:jc w:val="both"/>
        <w:rPr>
          <w:rFonts w:ascii="Times New Roman" w:hAnsi="Times New Roman" w:cs="Times New Roman"/>
          <w:sz w:val="24"/>
          <w:szCs w:val="24"/>
        </w:rPr>
      </w:pPr>
      <w:r w:rsidRPr="00D8181A">
        <w:rPr>
          <w:rFonts w:ascii="Times New Roman" w:hAnsi="Times New Roman" w:cs="Times New Roman"/>
          <w:sz w:val="24"/>
          <w:szCs w:val="24"/>
        </w:rPr>
        <w:t>_________________________</w:t>
      </w:r>
      <w:r w:rsidR="0069151B">
        <w:rPr>
          <w:rFonts w:ascii="Times New Roman" w:hAnsi="Times New Roman" w:cs="Times New Roman"/>
          <w:sz w:val="24"/>
          <w:szCs w:val="24"/>
        </w:rPr>
        <w:t>_____________________________________________</w:t>
      </w:r>
      <w:r w:rsidRPr="00D8181A">
        <w:rPr>
          <w:rFonts w:ascii="Times New Roman" w:hAnsi="Times New Roman" w:cs="Times New Roman"/>
          <w:sz w:val="24"/>
          <w:szCs w:val="24"/>
        </w:rPr>
        <w:t>_</w:t>
      </w:r>
    </w:p>
    <w:p w:rsidR="003C4668" w:rsidRPr="00D8181A" w:rsidRDefault="003C4668" w:rsidP="0069151B">
      <w:pPr>
        <w:pStyle w:val="ConsPlusNonformat0"/>
        <w:ind w:firstLine="709"/>
        <w:jc w:val="center"/>
        <w:rPr>
          <w:rFonts w:ascii="Times New Roman" w:hAnsi="Times New Roman" w:cs="Times New Roman"/>
          <w:sz w:val="24"/>
          <w:szCs w:val="24"/>
        </w:rPr>
      </w:pPr>
      <w:r w:rsidRPr="00D8181A">
        <w:rPr>
          <w:rFonts w:ascii="Times New Roman" w:hAnsi="Times New Roman" w:cs="Times New Roman"/>
          <w:sz w:val="24"/>
          <w:szCs w:val="24"/>
        </w:rPr>
        <w:t>(наименование должностного лица)               (подпись)                   (фамилия, имя, отчество</w:t>
      </w:r>
    </w:p>
    <w:p w:rsidR="003C4668" w:rsidRPr="00D8181A" w:rsidRDefault="003C4668" w:rsidP="0069151B">
      <w:pPr>
        <w:pStyle w:val="ConsPlusNonformat0"/>
        <w:ind w:firstLine="709"/>
        <w:jc w:val="center"/>
        <w:rPr>
          <w:rFonts w:ascii="Times New Roman" w:hAnsi="Times New Roman" w:cs="Times New Roman"/>
          <w:sz w:val="24"/>
          <w:szCs w:val="24"/>
        </w:rPr>
      </w:pPr>
      <w:r w:rsidRPr="00D8181A">
        <w:rPr>
          <w:rFonts w:ascii="Times New Roman" w:hAnsi="Times New Roman" w:cs="Times New Roman"/>
          <w:sz w:val="24"/>
          <w:szCs w:val="24"/>
        </w:rPr>
        <w:t>(последнее – при наличии))</w:t>
      </w:r>
    </w:p>
    <w:p w:rsidR="003C4668" w:rsidRDefault="003C4668" w:rsidP="00D8181A">
      <w:pPr>
        <w:pStyle w:val="ConsPlusNonformat0"/>
        <w:ind w:firstLine="709"/>
        <w:jc w:val="both"/>
        <w:rPr>
          <w:rFonts w:ascii="Times New Roman" w:hAnsi="Times New Roman" w:cs="Times New Roman"/>
          <w:sz w:val="24"/>
          <w:szCs w:val="24"/>
        </w:rPr>
      </w:pPr>
      <w:r w:rsidRPr="00D8181A">
        <w:rPr>
          <w:rFonts w:ascii="Times New Roman" w:eastAsia="Arial" w:hAnsi="Times New Roman" w:cs="Times New Roman"/>
          <w:sz w:val="24"/>
          <w:szCs w:val="24"/>
        </w:rPr>
        <w:t xml:space="preserve">    </w:t>
      </w:r>
      <w:r w:rsidRPr="00D8181A">
        <w:rPr>
          <w:rFonts w:ascii="Times New Roman" w:hAnsi="Times New Roman" w:cs="Times New Roman"/>
          <w:sz w:val="24"/>
          <w:szCs w:val="24"/>
        </w:rPr>
        <w:t>М.П.</w:t>
      </w:r>
    </w:p>
    <w:p w:rsidR="0013407D" w:rsidRPr="00D8181A" w:rsidRDefault="0013407D" w:rsidP="00D8181A">
      <w:pPr>
        <w:pStyle w:val="ConsPlusNonformat0"/>
        <w:ind w:firstLine="709"/>
        <w:jc w:val="both"/>
        <w:rPr>
          <w:rFonts w:ascii="Times New Roman" w:hAnsi="Times New Roman" w:cs="Times New Roman"/>
          <w:sz w:val="24"/>
          <w:szCs w:val="24"/>
        </w:rPr>
      </w:pPr>
    </w:p>
    <w:p w:rsidR="003C4668" w:rsidRPr="00D8181A" w:rsidRDefault="003C4668" w:rsidP="00D8181A">
      <w:pPr>
        <w:pStyle w:val="ConsPlusNonformat0"/>
        <w:ind w:firstLine="709"/>
        <w:jc w:val="both"/>
        <w:rPr>
          <w:rFonts w:ascii="Times New Roman" w:hAnsi="Times New Roman" w:cs="Times New Roman"/>
          <w:sz w:val="24"/>
          <w:szCs w:val="24"/>
        </w:rPr>
      </w:pPr>
      <w:r w:rsidRPr="00D8181A">
        <w:rPr>
          <w:rFonts w:ascii="Times New Roman" w:hAnsi="Times New Roman" w:cs="Times New Roman"/>
          <w:sz w:val="24"/>
          <w:szCs w:val="24"/>
        </w:rPr>
        <w:t>Предписание получено:</w:t>
      </w:r>
    </w:p>
    <w:p w:rsidR="003C4668" w:rsidRPr="00D8181A" w:rsidRDefault="003C4668" w:rsidP="00D8181A">
      <w:pPr>
        <w:pStyle w:val="ConsPlusNonformat0"/>
        <w:ind w:firstLine="709"/>
        <w:jc w:val="both"/>
        <w:rPr>
          <w:rFonts w:ascii="Times New Roman" w:hAnsi="Times New Roman" w:cs="Times New Roman"/>
          <w:sz w:val="24"/>
          <w:szCs w:val="24"/>
        </w:rPr>
      </w:pPr>
    </w:p>
    <w:p w:rsidR="003C4668" w:rsidRDefault="003C4668" w:rsidP="0013407D">
      <w:pPr>
        <w:pBdr>
          <w:top w:val="single" w:sz="4" w:space="1" w:color="000000"/>
        </w:pBdr>
        <w:autoSpaceDE w:val="0"/>
        <w:ind w:firstLine="709"/>
        <w:jc w:val="center"/>
      </w:pPr>
      <w:r w:rsidRPr="00D8181A">
        <w:rPr>
          <w:rFonts w:ascii="Times New Roman" w:eastAsia="Arial" w:hAnsi="Times New Roman" w:cs="Times New Roman"/>
        </w:rPr>
        <w:t>(фамилия, имя, отчество (последнее – при наличии), должность руководителя, иного должностного лица</w:t>
      </w:r>
      <w:r w:rsidR="00082417">
        <w:rPr>
          <w:rFonts w:ascii="Times New Roman" w:eastAsia="Arial" w:hAnsi="Times New Roman" w:cs="Times New Roman"/>
        </w:rPr>
        <w:t xml:space="preserve"> </w:t>
      </w:r>
      <w:r w:rsidRPr="00D8181A">
        <w:rPr>
          <w:rFonts w:ascii="Times New Roman" w:eastAsia="Arial" w:hAnsi="Times New Roman" w:cs="Times New Roman"/>
        </w:rPr>
        <w:t>или уполномоченного представителя юридического лица, индивидуального предпринимателя,</w:t>
      </w:r>
      <w:r w:rsidR="00082417">
        <w:rPr>
          <w:rFonts w:ascii="Times New Roman" w:eastAsia="Arial" w:hAnsi="Times New Roman" w:cs="Times New Roman"/>
        </w:rPr>
        <w:t xml:space="preserve"> </w:t>
      </w:r>
      <w:r w:rsidRPr="00D8181A">
        <w:rPr>
          <w:rFonts w:ascii="Times New Roman" w:eastAsia="Arial" w:hAnsi="Times New Roman" w:cs="Times New Roman"/>
        </w:rPr>
        <w:t xml:space="preserve">его уполномоченного представителя) </w:t>
      </w:r>
    </w:p>
    <w:sectPr w:rsidR="003C4668" w:rsidSect="00D8181A">
      <w:headerReference w:type="default" r:id="rId15"/>
      <w:footerReference w:type="default" r:id="rId16"/>
      <w:footnotePr>
        <w:pos w:val="beneathText"/>
      </w:footnotePr>
      <w:pgSz w:w="11905" w:h="16837"/>
      <w:pgMar w:top="1134" w:right="851" w:bottom="1134" w:left="1701" w:header="567"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3C" w:rsidRDefault="00DD6F3C">
      <w:r>
        <w:separator/>
      </w:r>
    </w:p>
  </w:endnote>
  <w:endnote w:type="continuationSeparator" w:id="0">
    <w:p w:rsidR="00DD6F3C" w:rsidRDefault="00DD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0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68" w:rsidRDefault="003C466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3C" w:rsidRDefault="00DD6F3C">
      <w:r>
        <w:separator/>
      </w:r>
    </w:p>
  </w:footnote>
  <w:footnote w:type="continuationSeparator" w:id="0">
    <w:p w:rsidR="00DD6F3C" w:rsidRDefault="00DD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68" w:rsidRDefault="003C466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2C9"/>
    <w:multiLevelType w:val="hybridMultilevel"/>
    <w:tmpl w:val="CB60C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74"/>
    <w:rsid w:val="000042F7"/>
    <w:rsid w:val="00004476"/>
    <w:rsid w:val="0000634E"/>
    <w:rsid w:val="00010A47"/>
    <w:rsid w:val="00023ACD"/>
    <w:rsid w:val="00026D3E"/>
    <w:rsid w:val="00057DD5"/>
    <w:rsid w:val="000759DD"/>
    <w:rsid w:val="00082417"/>
    <w:rsid w:val="0009359A"/>
    <w:rsid w:val="000C5EE3"/>
    <w:rsid w:val="000C6337"/>
    <w:rsid w:val="000E0574"/>
    <w:rsid w:val="0011533E"/>
    <w:rsid w:val="0013407D"/>
    <w:rsid w:val="00142A57"/>
    <w:rsid w:val="00150E6C"/>
    <w:rsid w:val="00155256"/>
    <w:rsid w:val="00157FFD"/>
    <w:rsid w:val="00166C06"/>
    <w:rsid w:val="001701F3"/>
    <w:rsid w:val="001777B4"/>
    <w:rsid w:val="00180363"/>
    <w:rsid w:val="00191B9F"/>
    <w:rsid w:val="001C5D91"/>
    <w:rsid w:val="002237CE"/>
    <w:rsid w:val="002278DE"/>
    <w:rsid w:val="00242E98"/>
    <w:rsid w:val="002565D4"/>
    <w:rsid w:val="00265D83"/>
    <w:rsid w:val="002702C3"/>
    <w:rsid w:val="0027670F"/>
    <w:rsid w:val="0028685C"/>
    <w:rsid w:val="00291843"/>
    <w:rsid w:val="002A2BFE"/>
    <w:rsid w:val="002B504F"/>
    <w:rsid w:val="002C2383"/>
    <w:rsid w:val="002C2A69"/>
    <w:rsid w:val="002D10EF"/>
    <w:rsid w:val="002E1944"/>
    <w:rsid w:val="003064C8"/>
    <w:rsid w:val="00312154"/>
    <w:rsid w:val="00316424"/>
    <w:rsid w:val="00330EBC"/>
    <w:rsid w:val="00334179"/>
    <w:rsid w:val="003343D4"/>
    <w:rsid w:val="00336F16"/>
    <w:rsid w:val="00341A84"/>
    <w:rsid w:val="00345397"/>
    <w:rsid w:val="0036258E"/>
    <w:rsid w:val="003648A9"/>
    <w:rsid w:val="00376AF7"/>
    <w:rsid w:val="00384638"/>
    <w:rsid w:val="0039182D"/>
    <w:rsid w:val="00394C7F"/>
    <w:rsid w:val="003B2BFF"/>
    <w:rsid w:val="003C4668"/>
    <w:rsid w:val="003E3E46"/>
    <w:rsid w:val="003E54B0"/>
    <w:rsid w:val="003F2A42"/>
    <w:rsid w:val="00400692"/>
    <w:rsid w:val="004149D1"/>
    <w:rsid w:val="004235CE"/>
    <w:rsid w:val="00444EBC"/>
    <w:rsid w:val="00454D38"/>
    <w:rsid w:val="0045626A"/>
    <w:rsid w:val="00456F19"/>
    <w:rsid w:val="00457B91"/>
    <w:rsid w:val="00465EA4"/>
    <w:rsid w:val="004958E0"/>
    <w:rsid w:val="004C04C5"/>
    <w:rsid w:val="004C369E"/>
    <w:rsid w:val="004F4126"/>
    <w:rsid w:val="004F4667"/>
    <w:rsid w:val="004F4BE8"/>
    <w:rsid w:val="00506C12"/>
    <w:rsid w:val="005254B6"/>
    <w:rsid w:val="00533124"/>
    <w:rsid w:val="005348F1"/>
    <w:rsid w:val="005375BC"/>
    <w:rsid w:val="00541CD5"/>
    <w:rsid w:val="00555F0B"/>
    <w:rsid w:val="00566395"/>
    <w:rsid w:val="00580A9E"/>
    <w:rsid w:val="00592057"/>
    <w:rsid w:val="00593448"/>
    <w:rsid w:val="005A4DC3"/>
    <w:rsid w:val="005C3FAB"/>
    <w:rsid w:val="005C4D75"/>
    <w:rsid w:val="005C5822"/>
    <w:rsid w:val="006065BB"/>
    <w:rsid w:val="00615D63"/>
    <w:rsid w:val="00622242"/>
    <w:rsid w:val="006255F1"/>
    <w:rsid w:val="006279F8"/>
    <w:rsid w:val="0063610B"/>
    <w:rsid w:val="00653224"/>
    <w:rsid w:val="006532E8"/>
    <w:rsid w:val="00665053"/>
    <w:rsid w:val="00666FFC"/>
    <w:rsid w:val="00690819"/>
    <w:rsid w:val="0069151B"/>
    <w:rsid w:val="006A1EB8"/>
    <w:rsid w:val="006C66F0"/>
    <w:rsid w:val="006D1AF0"/>
    <w:rsid w:val="00711CBD"/>
    <w:rsid w:val="00717377"/>
    <w:rsid w:val="007205F9"/>
    <w:rsid w:val="00742032"/>
    <w:rsid w:val="00754D44"/>
    <w:rsid w:val="00775CFF"/>
    <w:rsid w:val="007878FD"/>
    <w:rsid w:val="00787D76"/>
    <w:rsid w:val="007A093E"/>
    <w:rsid w:val="007A4AC5"/>
    <w:rsid w:val="007B2F88"/>
    <w:rsid w:val="007C3AA5"/>
    <w:rsid w:val="007E0A3E"/>
    <w:rsid w:val="007F2339"/>
    <w:rsid w:val="00803B59"/>
    <w:rsid w:val="0081548A"/>
    <w:rsid w:val="00835C74"/>
    <w:rsid w:val="00837923"/>
    <w:rsid w:val="00840090"/>
    <w:rsid w:val="00845B3A"/>
    <w:rsid w:val="0085188C"/>
    <w:rsid w:val="008622BA"/>
    <w:rsid w:val="008663AC"/>
    <w:rsid w:val="00871D71"/>
    <w:rsid w:val="0087497F"/>
    <w:rsid w:val="00876875"/>
    <w:rsid w:val="00887FAE"/>
    <w:rsid w:val="008A6DFD"/>
    <w:rsid w:val="008B7B13"/>
    <w:rsid w:val="008C07BA"/>
    <w:rsid w:val="008C2BD6"/>
    <w:rsid w:val="00911643"/>
    <w:rsid w:val="009148EE"/>
    <w:rsid w:val="00925D03"/>
    <w:rsid w:val="00930488"/>
    <w:rsid w:val="0093269C"/>
    <w:rsid w:val="00954530"/>
    <w:rsid w:val="009652EA"/>
    <w:rsid w:val="009842A4"/>
    <w:rsid w:val="009975FB"/>
    <w:rsid w:val="009A2D41"/>
    <w:rsid w:val="009A71A0"/>
    <w:rsid w:val="009B16F8"/>
    <w:rsid w:val="009C5BC1"/>
    <w:rsid w:val="009D051D"/>
    <w:rsid w:val="009E464E"/>
    <w:rsid w:val="009E7A56"/>
    <w:rsid w:val="009F2746"/>
    <w:rsid w:val="009F7702"/>
    <w:rsid w:val="009F7B7B"/>
    <w:rsid w:val="00A04468"/>
    <w:rsid w:val="00A13345"/>
    <w:rsid w:val="00A1514D"/>
    <w:rsid w:val="00A25634"/>
    <w:rsid w:val="00A46418"/>
    <w:rsid w:val="00A53471"/>
    <w:rsid w:val="00A56B15"/>
    <w:rsid w:val="00A6186F"/>
    <w:rsid w:val="00A63650"/>
    <w:rsid w:val="00A7199A"/>
    <w:rsid w:val="00A90AFD"/>
    <w:rsid w:val="00A9307E"/>
    <w:rsid w:val="00A9731A"/>
    <w:rsid w:val="00AA19CD"/>
    <w:rsid w:val="00AA45F1"/>
    <w:rsid w:val="00AA6829"/>
    <w:rsid w:val="00AA68A8"/>
    <w:rsid w:val="00AB629C"/>
    <w:rsid w:val="00B02382"/>
    <w:rsid w:val="00B6340F"/>
    <w:rsid w:val="00B67074"/>
    <w:rsid w:val="00B82858"/>
    <w:rsid w:val="00BB2905"/>
    <w:rsid w:val="00BD0052"/>
    <w:rsid w:val="00BE0E01"/>
    <w:rsid w:val="00BE5CC3"/>
    <w:rsid w:val="00BE5FA4"/>
    <w:rsid w:val="00BF1BD2"/>
    <w:rsid w:val="00BF5EBC"/>
    <w:rsid w:val="00C3749C"/>
    <w:rsid w:val="00C428FE"/>
    <w:rsid w:val="00C45231"/>
    <w:rsid w:val="00C70117"/>
    <w:rsid w:val="00C84ECB"/>
    <w:rsid w:val="00C93917"/>
    <w:rsid w:val="00CA4279"/>
    <w:rsid w:val="00CB2DFD"/>
    <w:rsid w:val="00CB59D4"/>
    <w:rsid w:val="00CD6E6D"/>
    <w:rsid w:val="00CE7E24"/>
    <w:rsid w:val="00CF15FB"/>
    <w:rsid w:val="00CF4CC7"/>
    <w:rsid w:val="00D0495A"/>
    <w:rsid w:val="00D21FEB"/>
    <w:rsid w:val="00D2782A"/>
    <w:rsid w:val="00D41A51"/>
    <w:rsid w:val="00D5749F"/>
    <w:rsid w:val="00D64099"/>
    <w:rsid w:val="00D80A68"/>
    <w:rsid w:val="00D8181A"/>
    <w:rsid w:val="00D93DE0"/>
    <w:rsid w:val="00D95A3D"/>
    <w:rsid w:val="00DB31C2"/>
    <w:rsid w:val="00DC0F38"/>
    <w:rsid w:val="00DD1BB2"/>
    <w:rsid w:val="00DD5269"/>
    <w:rsid w:val="00DD5294"/>
    <w:rsid w:val="00DD6F3C"/>
    <w:rsid w:val="00E0355C"/>
    <w:rsid w:val="00E26492"/>
    <w:rsid w:val="00E26A75"/>
    <w:rsid w:val="00E35C32"/>
    <w:rsid w:val="00E53FCF"/>
    <w:rsid w:val="00E56807"/>
    <w:rsid w:val="00E603FD"/>
    <w:rsid w:val="00EA73A1"/>
    <w:rsid w:val="00EC7CB6"/>
    <w:rsid w:val="00ED5DB3"/>
    <w:rsid w:val="00F02DE2"/>
    <w:rsid w:val="00F15A15"/>
    <w:rsid w:val="00F26AC1"/>
    <w:rsid w:val="00F3329B"/>
    <w:rsid w:val="00F37293"/>
    <w:rsid w:val="00F44B11"/>
    <w:rsid w:val="00F544C2"/>
    <w:rsid w:val="00F64C30"/>
    <w:rsid w:val="00F72D64"/>
    <w:rsid w:val="00F745C7"/>
    <w:rsid w:val="00F77CD2"/>
    <w:rsid w:val="00FA20CC"/>
    <w:rsid w:val="00FC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 w:val="24"/>
      <w:szCs w:val="24"/>
      <w:lang w:eastAsia="hi-IN" w:bidi="hi-IN"/>
    </w:rPr>
  </w:style>
  <w:style w:type="paragraph" w:styleId="1">
    <w:name w:val="heading 1"/>
    <w:basedOn w:val="a"/>
    <w:next w:val="a"/>
    <w:link w:val="10"/>
    <w:qFormat/>
    <w:rsid w:val="000E0574"/>
    <w:pPr>
      <w:keepNext/>
      <w:widowControl/>
      <w:tabs>
        <w:tab w:val="num" w:pos="0"/>
      </w:tabs>
      <w:ind w:firstLine="540"/>
      <w:jc w:val="both"/>
      <w:outlineLvl w:val="0"/>
    </w:pPr>
    <w:rPr>
      <w:rFonts w:ascii="Times New Roman" w:eastAsia="Times New Roman" w:hAnsi="Times New Roman" w:cs="Times New Roman"/>
      <w:b/>
      <w:bCs/>
      <w:kern w:val="0"/>
      <w:lang w:eastAsia="zh-CN" w:bidi="ar-SA"/>
    </w:rPr>
  </w:style>
  <w:style w:type="paragraph" w:styleId="2">
    <w:name w:val="heading 2"/>
    <w:basedOn w:val="a"/>
    <w:next w:val="a"/>
    <w:link w:val="20"/>
    <w:uiPriority w:val="9"/>
    <w:semiHidden/>
    <w:unhideWhenUsed/>
    <w:qFormat/>
    <w:rsid w:val="000E0574"/>
    <w:pPr>
      <w:keepNext/>
      <w:widowControl/>
      <w:spacing w:before="240" w:after="60"/>
      <w:outlineLvl w:val="1"/>
    </w:pPr>
    <w:rPr>
      <w:rFonts w:ascii="Cambria" w:eastAsia="Times New Roman" w:hAnsi="Cambria" w:cs="Times New Roman"/>
      <w:b/>
      <w:bCs/>
      <w:i/>
      <w:iCs/>
      <w:kern w:val="0"/>
      <w:sz w:val="28"/>
      <w:szCs w:val="28"/>
      <w:lang w:val="en-US" w:eastAsia="zh-CN" w:bidi="ar-SA"/>
    </w:rPr>
  </w:style>
  <w:style w:type="paragraph" w:styleId="3">
    <w:name w:val="heading 3"/>
    <w:basedOn w:val="a"/>
    <w:next w:val="a"/>
    <w:link w:val="30"/>
    <w:uiPriority w:val="9"/>
    <w:semiHidden/>
    <w:unhideWhenUsed/>
    <w:qFormat/>
    <w:rsid w:val="000E0574"/>
    <w:pPr>
      <w:keepNext/>
      <w:widowControl/>
      <w:spacing w:before="240" w:after="60"/>
      <w:outlineLvl w:val="2"/>
    </w:pPr>
    <w:rPr>
      <w:rFonts w:ascii="Cambria" w:eastAsia="Times New Roman" w:hAnsi="Cambria" w:cs="Times New Roman"/>
      <w:b/>
      <w:bCs/>
      <w:kern w:val="0"/>
      <w:sz w:val="26"/>
      <w:szCs w:val="26"/>
      <w:lang w:val="en-US" w:eastAsia="zh-CN" w:bidi="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80"/>
      <w:u w:val="single"/>
      <w:lang/>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customStyle="1" w:styleId="FontStyle17">
    <w:name w:val="Font Style17"/>
    <w:rPr>
      <w:rFonts w:ascii="Times New Roman" w:hAnsi="Times New Roman" w:cs="Times New Roman"/>
      <w:b/>
      <w:bCs/>
      <w:spacing w:val="10"/>
      <w:sz w:val="24"/>
      <w:szCs w:val="24"/>
    </w:rPr>
  </w:style>
  <w:style w:type="character" w:customStyle="1" w:styleId="blk3">
    <w:name w:val="blk3"/>
  </w:style>
  <w:style w:type="character" w:styleId="a6">
    <w:name w:val="Strong"/>
    <w:qFormat/>
    <w:rPr>
      <w:b/>
      <w:bCs/>
    </w:rPr>
  </w:style>
  <w:style w:type="character" w:customStyle="1" w:styleId="11">
    <w:name w:val="Основной шрифт абзаца11"/>
  </w:style>
  <w:style w:type="character" w:customStyle="1" w:styleId="blk">
    <w:name w:val="blk"/>
    <w:basedOn w:val="11"/>
  </w:style>
  <w:style w:type="character" w:customStyle="1" w:styleId="WW8Num1z0">
    <w:name w:val="WW8Num1z0"/>
  </w:style>
  <w:style w:type="character" w:customStyle="1" w:styleId="12">
    <w:name w:val="Основной шрифт абзаца1"/>
  </w:style>
  <w:style w:type="character" w:styleId="a7">
    <w:name w:val="FollowedHyperlink"/>
    <w:semiHidden/>
    <w:rPr>
      <w:color w:val="800000"/>
      <w:u w:val="single"/>
      <w:lang/>
    </w:rPr>
  </w:style>
  <w:style w:type="paragraph" w:customStyle="1" w:styleId="a8">
    <w:name w:val="Заголовок"/>
    <w:basedOn w:val="a"/>
    <w:next w:val="a9"/>
    <w:pPr>
      <w:keepNext/>
      <w:spacing w:before="240" w:after="120"/>
    </w:pPr>
    <w:rPr>
      <w:rFonts w:eastAsia="Microsoft YaHei"/>
      <w:sz w:val="28"/>
      <w:szCs w:val="28"/>
    </w:rPr>
  </w:style>
  <w:style w:type="paragraph" w:styleId="a9">
    <w:name w:val="Body Text"/>
    <w:basedOn w:val="a"/>
    <w:semiHidden/>
    <w:pPr>
      <w:spacing w:after="120"/>
    </w:pPr>
  </w:style>
  <w:style w:type="paragraph" w:styleId="aa">
    <w:name w:val="Title"/>
    <w:basedOn w:val="a8"/>
    <w:next w:val="ab"/>
    <w:qFormat/>
  </w:style>
  <w:style w:type="paragraph" w:styleId="ab">
    <w:name w:val="Subtitle"/>
    <w:basedOn w:val="a8"/>
    <w:next w:val="a9"/>
    <w:qFormat/>
    <w:pPr>
      <w:jc w:val="center"/>
    </w:pPr>
    <w:rPr>
      <w:i/>
      <w:iCs/>
    </w:rPr>
  </w:style>
  <w:style w:type="paragraph" w:styleId="ac">
    <w:name w:val="List"/>
    <w:basedOn w:val="a9"/>
    <w:semiHidden/>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customStyle="1" w:styleId="ConsPlusDocList">
    <w:name w:val="  ConsPlusDocList"/>
    <w:next w:val="a"/>
    <w:pPr>
      <w:widowControl w:val="0"/>
      <w:suppressAutoHyphens/>
      <w:autoSpaceDE w:val="0"/>
    </w:pPr>
    <w:rPr>
      <w:rFonts w:ascii="Arial" w:eastAsia="Arial" w:hAnsi="Arial" w:cs="Arial"/>
      <w:kern w:val="1"/>
      <w:lang w:eastAsia="hi-IN" w:bidi="hi-IN"/>
    </w:rPr>
  </w:style>
  <w:style w:type="paragraph" w:customStyle="1" w:styleId="ConsPlusCell">
    <w:name w:val="  ConsPlusCell"/>
    <w:next w:val="a"/>
    <w:pPr>
      <w:widowControl w:val="0"/>
      <w:suppressAutoHyphens/>
      <w:autoSpaceDE w:val="0"/>
    </w:pPr>
    <w:rPr>
      <w:rFonts w:ascii="Arial" w:eastAsia="Arial" w:hAnsi="Arial" w:cs="Arial"/>
      <w:kern w:val="1"/>
      <w:lang w:eastAsia="hi-IN" w:bidi="hi-IN"/>
    </w:rPr>
  </w:style>
  <w:style w:type="paragraph" w:customStyle="1" w:styleId="ConsPlusNonformat">
    <w:name w:val="  ConsPlusNonformat"/>
    <w:next w:val="a"/>
    <w:pPr>
      <w:widowControl w:val="0"/>
      <w:suppressAutoHyphens/>
      <w:autoSpaceDE w:val="0"/>
    </w:pPr>
    <w:rPr>
      <w:rFonts w:ascii="Courier New" w:eastAsia="Courier New" w:hAnsi="Courier New" w:cs="Courier New"/>
      <w:kern w:val="1"/>
      <w:lang w:eastAsia="hi-IN" w:bidi="hi-IN"/>
    </w:rPr>
  </w:style>
  <w:style w:type="paragraph" w:customStyle="1" w:styleId="ConsPlusTitle">
    <w:name w:val="  ConsPlusTitle"/>
    <w:next w:val="a"/>
    <w:pPr>
      <w:widowControl w:val="0"/>
      <w:suppressAutoHyphens/>
      <w:autoSpaceDE w:val="0"/>
    </w:pPr>
    <w:rPr>
      <w:rFonts w:ascii="Arial" w:eastAsia="Arial" w:hAnsi="Arial" w:cs="Arial"/>
      <w:b/>
      <w:bCs/>
      <w:kern w:val="1"/>
      <w:lang w:eastAsia="hi-IN" w:bidi="hi-IN"/>
    </w:rPr>
  </w:style>
  <w:style w:type="paragraph" w:customStyle="1" w:styleId="ConsPlusNormal">
    <w:name w:val="  ConsPlusNormal"/>
    <w:pPr>
      <w:widowControl w:val="0"/>
      <w:suppressAutoHyphens/>
      <w:autoSpaceDE w:val="0"/>
    </w:pPr>
    <w:rPr>
      <w:rFonts w:ascii="Arial" w:eastAsia="Arial" w:hAnsi="Arial" w:cs="Arial"/>
      <w:kern w:val="1"/>
      <w:lang w:eastAsia="hi-IN" w:bidi="hi-IN"/>
    </w:rPr>
  </w:style>
  <w:style w:type="paragraph" w:customStyle="1" w:styleId="ConsPlusTitlePage">
    <w:name w:val="  ConsPlusTitlePage"/>
    <w:next w:val="ConsPlusNormal"/>
    <w:pPr>
      <w:widowControl w:val="0"/>
      <w:suppressAutoHyphens/>
      <w:autoSpaceDE w:val="0"/>
    </w:pPr>
    <w:rPr>
      <w:rFonts w:ascii="Tahoma" w:eastAsia="Tahoma" w:hAnsi="Tahoma" w:cs="Tahoma"/>
      <w:kern w:val="1"/>
      <w:lang w:eastAsia="hi-IN" w:bidi="hi-IN"/>
    </w:rPr>
  </w:style>
  <w:style w:type="paragraph" w:customStyle="1" w:styleId="ConsPlusJurTerm">
    <w:name w:val="  ConsPlusJurTerm"/>
    <w:next w:val="ConsPlusNormal"/>
    <w:pPr>
      <w:widowControl w:val="0"/>
      <w:suppressAutoHyphens/>
      <w:autoSpaceDE w:val="0"/>
    </w:pPr>
    <w:rPr>
      <w:rFonts w:ascii="Tahoma" w:eastAsia="Tahoma" w:hAnsi="Tahoma" w:cs="Tahoma"/>
      <w:kern w:val="1"/>
      <w:sz w:val="26"/>
      <w:szCs w:val="26"/>
      <w:lang w:eastAsia="hi-IN" w:bidi="hi-IN"/>
    </w:rPr>
  </w:style>
  <w:style w:type="paragraph" w:styleId="ad">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lang/>
    </w:rPr>
  </w:style>
  <w:style w:type="paragraph" w:customStyle="1" w:styleId="ConsPlusNormal0">
    <w:name w:val="ConsPlusNormal"/>
    <w:pPr>
      <w:widowControl w:val="0"/>
      <w:suppressAutoHyphens/>
      <w:autoSpaceDE w:val="0"/>
    </w:pPr>
    <w:rPr>
      <w:rFonts w:ascii="Arial" w:hAnsi="Arial" w:cs="Arial"/>
      <w:kern w:val="1"/>
      <w:lang w:eastAsia="ar-SA"/>
    </w:rPr>
  </w:style>
  <w:style w:type="paragraph" w:customStyle="1" w:styleId="u">
    <w:name w:val="u"/>
    <w:basedOn w:val="a"/>
    <w:pPr>
      <w:suppressAutoHyphens w:val="0"/>
      <w:spacing w:before="280" w:after="280" w:line="100" w:lineRule="atLeast"/>
    </w:pPr>
    <w:rPr>
      <w:rFonts w:ascii="Times New Roman" w:eastAsia="Times New Roman" w:hAnsi="Times New Roman" w:cs="Times New Roman"/>
    </w:rPr>
  </w:style>
  <w:style w:type="paragraph" w:styleId="ae">
    <w:name w:val="header"/>
    <w:basedOn w:val="a"/>
    <w:semiHidden/>
    <w:pPr>
      <w:tabs>
        <w:tab w:val="center" w:pos="4677"/>
        <w:tab w:val="right" w:pos="9355"/>
      </w:tabs>
    </w:pPr>
  </w:style>
  <w:style w:type="paragraph" w:styleId="af">
    <w:name w:val="footer"/>
    <w:basedOn w:val="a"/>
    <w:semiHidden/>
    <w:pPr>
      <w:tabs>
        <w:tab w:val="center" w:pos="4677"/>
        <w:tab w:val="right" w:pos="9355"/>
      </w:tabs>
    </w:pPr>
  </w:style>
  <w:style w:type="paragraph" w:customStyle="1" w:styleId="ConsPlusNonformat0">
    <w:name w:val="ConsPlusNonformat"/>
    <w:pPr>
      <w:suppressAutoHyphens/>
      <w:autoSpaceDE w:val="0"/>
    </w:pPr>
    <w:rPr>
      <w:rFonts w:ascii="Courier New" w:hAnsi="Courier New" w:cs="Courier New"/>
      <w:kern w:val="1"/>
      <w:lang w:eastAsia="ar-SA"/>
    </w:rPr>
  </w:style>
  <w:style w:type="paragraph" w:customStyle="1" w:styleId="af0">
    <w:name w:val="Содержимое таблицы"/>
    <w:basedOn w:val="a"/>
    <w:pPr>
      <w:suppressLineNumbers/>
    </w:pPr>
  </w:style>
  <w:style w:type="paragraph" w:customStyle="1" w:styleId="af1">
    <w:name w:val="Содержимое врезки"/>
    <w:basedOn w:val="a9"/>
  </w:style>
  <w:style w:type="paragraph" w:customStyle="1" w:styleId="af2">
    <w:name w:val="Заголовок таблицы"/>
    <w:basedOn w:val="af0"/>
    <w:pPr>
      <w:jc w:val="center"/>
    </w:pPr>
    <w:rPr>
      <w:b/>
      <w:bCs/>
    </w:rPr>
  </w:style>
  <w:style w:type="character" w:customStyle="1" w:styleId="10">
    <w:name w:val="Заголовок 1 Знак"/>
    <w:basedOn w:val="a0"/>
    <w:link w:val="1"/>
    <w:rsid w:val="000E0574"/>
    <w:rPr>
      <w:b/>
      <w:bCs/>
      <w:sz w:val="24"/>
      <w:szCs w:val="24"/>
      <w:lang w:eastAsia="zh-CN"/>
    </w:rPr>
  </w:style>
  <w:style w:type="character" w:customStyle="1" w:styleId="20">
    <w:name w:val="Заголовок 2 Знак"/>
    <w:basedOn w:val="a0"/>
    <w:link w:val="2"/>
    <w:uiPriority w:val="9"/>
    <w:semiHidden/>
    <w:rsid w:val="000E0574"/>
    <w:rPr>
      <w:rFonts w:ascii="Cambria" w:hAnsi="Cambria"/>
      <w:b/>
      <w:bCs/>
      <w:i/>
      <w:iCs/>
      <w:sz w:val="28"/>
      <w:szCs w:val="28"/>
      <w:lang w:val="en-US" w:eastAsia="zh-CN"/>
    </w:rPr>
  </w:style>
  <w:style w:type="character" w:customStyle="1" w:styleId="30">
    <w:name w:val="Заголовок 3 Знак"/>
    <w:basedOn w:val="a0"/>
    <w:link w:val="3"/>
    <w:uiPriority w:val="9"/>
    <w:semiHidden/>
    <w:rsid w:val="000E0574"/>
    <w:rPr>
      <w:rFonts w:ascii="Cambria" w:hAnsi="Cambria"/>
      <w:b/>
      <w:bCs/>
      <w:sz w:val="26"/>
      <w:szCs w:val="26"/>
      <w:lang w:val="en-US" w:eastAsia="zh-CN"/>
    </w:rPr>
  </w:style>
  <w:style w:type="character" w:customStyle="1" w:styleId="21">
    <w:name w:val="Основной шрифт абзаца2"/>
    <w:rsid w:val="00555F0B"/>
  </w:style>
  <w:style w:type="paragraph" w:styleId="af3">
    <w:name w:val="Balloon Text"/>
    <w:basedOn w:val="a"/>
    <w:link w:val="af4"/>
    <w:uiPriority w:val="99"/>
    <w:semiHidden/>
    <w:unhideWhenUsed/>
    <w:rsid w:val="000C6337"/>
    <w:rPr>
      <w:rFonts w:ascii="Tahoma" w:hAnsi="Tahoma"/>
      <w:sz w:val="16"/>
      <w:szCs w:val="14"/>
    </w:rPr>
  </w:style>
  <w:style w:type="character" w:customStyle="1" w:styleId="af4">
    <w:name w:val="Текст выноски Знак"/>
    <w:basedOn w:val="a0"/>
    <w:link w:val="af3"/>
    <w:uiPriority w:val="99"/>
    <w:semiHidden/>
    <w:rsid w:val="000C6337"/>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 w:val="24"/>
      <w:szCs w:val="24"/>
      <w:lang w:eastAsia="hi-IN" w:bidi="hi-IN"/>
    </w:rPr>
  </w:style>
  <w:style w:type="paragraph" w:styleId="1">
    <w:name w:val="heading 1"/>
    <w:basedOn w:val="a"/>
    <w:next w:val="a"/>
    <w:link w:val="10"/>
    <w:qFormat/>
    <w:rsid w:val="000E0574"/>
    <w:pPr>
      <w:keepNext/>
      <w:widowControl/>
      <w:tabs>
        <w:tab w:val="num" w:pos="0"/>
      </w:tabs>
      <w:ind w:firstLine="540"/>
      <w:jc w:val="both"/>
      <w:outlineLvl w:val="0"/>
    </w:pPr>
    <w:rPr>
      <w:rFonts w:ascii="Times New Roman" w:eastAsia="Times New Roman" w:hAnsi="Times New Roman" w:cs="Times New Roman"/>
      <w:b/>
      <w:bCs/>
      <w:kern w:val="0"/>
      <w:lang w:eastAsia="zh-CN" w:bidi="ar-SA"/>
    </w:rPr>
  </w:style>
  <w:style w:type="paragraph" w:styleId="2">
    <w:name w:val="heading 2"/>
    <w:basedOn w:val="a"/>
    <w:next w:val="a"/>
    <w:link w:val="20"/>
    <w:uiPriority w:val="9"/>
    <w:semiHidden/>
    <w:unhideWhenUsed/>
    <w:qFormat/>
    <w:rsid w:val="000E0574"/>
    <w:pPr>
      <w:keepNext/>
      <w:widowControl/>
      <w:spacing w:before="240" w:after="60"/>
      <w:outlineLvl w:val="1"/>
    </w:pPr>
    <w:rPr>
      <w:rFonts w:ascii="Cambria" w:eastAsia="Times New Roman" w:hAnsi="Cambria" w:cs="Times New Roman"/>
      <w:b/>
      <w:bCs/>
      <w:i/>
      <w:iCs/>
      <w:kern w:val="0"/>
      <w:sz w:val="28"/>
      <w:szCs w:val="28"/>
      <w:lang w:val="en-US" w:eastAsia="zh-CN" w:bidi="ar-SA"/>
    </w:rPr>
  </w:style>
  <w:style w:type="paragraph" w:styleId="3">
    <w:name w:val="heading 3"/>
    <w:basedOn w:val="a"/>
    <w:next w:val="a"/>
    <w:link w:val="30"/>
    <w:uiPriority w:val="9"/>
    <w:semiHidden/>
    <w:unhideWhenUsed/>
    <w:qFormat/>
    <w:rsid w:val="000E0574"/>
    <w:pPr>
      <w:keepNext/>
      <w:widowControl/>
      <w:spacing w:before="240" w:after="60"/>
      <w:outlineLvl w:val="2"/>
    </w:pPr>
    <w:rPr>
      <w:rFonts w:ascii="Cambria" w:eastAsia="Times New Roman" w:hAnsi="Cambria" w:cs="Times New Roman"/>
      <w:b/>
      <w:bCs/>
      <w:kern w:val="0"/>
      <w:sz w:val="26"/>
      <w:szCs w:val="26"/>
      <w:lang w:val="en-US" w:eastAsia="zh-CN" w:bidi="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80"/>
      <w:u w:val="single"/>
      <w:lang/>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customStyle="1" w:styleId="FontStyle17">
    <w:name w:val="Font Style17"/>
    <w:rPr>
      <w:rFonts w:ascii="Times New Roman" w:hAnsi="Times New Roman" w:cs="Times New Roman"/>
      <w:b/>
      <w:bCs/>
      <w:spacing w:val="10"/>
      <w:sz w:val="24"/>
      <w:szCs w:val="24"/>
    </w:rPr>
  </w:style>
  <w:style w:type="character" w:customStyle="1" w:styleId="blk3">
    <w:name w:val="blk3"/>
  </w:style>
  <w:style w:type="character" w:styleId="a6">
    <w:name w:val="Strong"/>
    <w:qFormat/>
    <w:rPr>
      <w:b/>
      <w:bCs/>
    </w:rPr>
  </w:style>
  <w:style w:type="character" w:customStyle="1" w:styleId="11">
    <w:name w:val="Основной шрифт абзаца11"/>
  </w:style>
  <w:style w:type="character" w:customStyle="1" w:styleId="blk">
    <w:name w:val="blk"/>
    <w:basedOn w:val="11"/>
  </w:style>
  <w:style w:type="character" w:customStyle="1" w:styleId="WW8Num1z0">
    <w:name w:val="WW8Num1z0"/>
  </w:style>
  <w:style w:type="character" w:customStyle="1" w:styleId="12">
    <w:name w:val="Основной шрифт абзаца1"/>
  </w:style>
  <w:style w:type="character" w:styleId="a7">
    <w:name w:val="FollowedHyperlink"/>
    <w:semiHidden/>
    <w:rPr>
      <w:color w:val="800000"/>
      <w:u w:val="single"/>
      <w:lang/>
    </w:rPr>
  </w:style>
  <w:style w:type="paragraph" w:customStyle="1" w:styleId="a8">
    <w:name w:val="Заголовок"/>
    <w:basedOn w:val="a"/>
    <w:next w:val="a9"/>
    <w:pPr>
      <w:keepNext/>
      <w:spacing w:before="240" w:after="120"/>
    </w:pPr>
    <w:rPr>
      <w:rFonts w:eastAsia="Microsoft YaHei"/>
      <w:sz w:val="28"/>
      <w:szCs w:val="28"/>
    </w:rPr>
  </w:style>
  <w:style w:type="paragraph" w:styleId="a9">
    <w:name w:val="Body Text"/>
    <w:basedOn w:val="a"/>
    <w:semiHidden/>
    <w:pPr>
      <w:spacing w:after="120"/>
    </w:pPr>
  </w:style>
  <w:style w:type="paragraph" w:styleId="aa">
    <w:name w:val="Title"/>
    <w:basedOn w:val="a8"/>
    <w:next w:val="ab"/>
    <w:qFormat/>
  </w:style>
  <w:style w:type="paragraph" w:styleId="ab">
    <w:name w:val="Subtitle"/>
    <w:basedOn w:val="a8"/>
    <w:next w:val="a9"/>
    <w:qFormat/>
    <w:pPr>
      <w:jc w:val="center"/>
    </w:pPr>
    <w:rPr>
      <w:i/>
      <w:iCs/>
    </w:rPr>
  </w:style>
  <w:style w:type="paragraph" w:styleId="ac">
    <w:name w:val="List"/>
    <w:basedOn w:val="a9"/>
    <w:semiHidden/>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customStyle="1" w:styleId="ConsPlusDocList">
    <w:name w:val="  ConsPlusDocList"/>
    <w:next w:val="a"/>
    <w:pPr>
      <w:widowControl w:val="0"/>
      <w:suppressAutoHyphens/>
      <w:autoSpaceDE w:val="0"/>
    </w:pPr>
    <w:rPr>
      <w:rFonts w:ascii="Arial" w:eastAsia="Arial" w:hAnsi="Arial" w:cs="Arial"/>
      <w:kern w:val="1"/>
      <w:lang w:eastAsia="hi-IN" w:bidi="hi-IN"/>
    </w:rPr>
  </w:style>
  <w:style w:type="paragraph" w:customStyle="1" w:styleId="ConsPlusCell">
    <w:name w:val="  ConsPlusCell"/>
    <w:next w:val="a"/>
    <w:pPr>
      <w:widowControl w:val="0"/>
      <w:suppressAutoHyphens/>
      <w:autoSpaceDE w:val="0"/>
    </w:pPr>
    <w:rPr>
      <w:rFonts w:ascii="Arial" w:eastAsia="Arial" w:hAnsi="Arial" w:cs="Arial"/>
      <w:kern w:val="1"/>
      <w:lang w:eastAsia="hi-IN" w:bidi="hi-IN"/>
    </w:rPr>
  </w:style>
  <w:style w:type="paragraph" w:customStyle="1" w:styleId="ConsPlusNonformat">
    <w:name w:val="  ConsPlusNonformat"/>
    <w:next w:val="a"/>
    <w:pPr>
      <w:widowControl w:val="0"/>
      <w:suppressAutoHyphens/>
      <w:autoSpaceDE w:val="0"/>
    </w:pPr>
    <w:rPr>
      <w:rFonts w:ascii="Courier New" w:eastAsia="Courier New" w:hAnsi="Courier New" w:cs="Courier New"/>
      <w:kern w:val="1"/>
      <w:lang w:eastAsia="hi-IN" w:bidi="hi-IN"/>
    </w:rPr>
  </w:style>
  <w:style w:type="paragraph" w:customStyle="1" w:styleId="ConsPlusTitle">
    <w:name w:val="  ConsPlusTitle"/>
    <w:next w:val="a"/>
    <w:pPr>
      <w:widowControl w:val="0"/>
      <w:suppressAutoHyphens/>
      <w:autoSpaceDE w:val="0"/>
    </w:pPr>
    <w:rPr>
      <w:rFonts w:ascii="Arial" w:eastAsia="Arial" w:hAnsi="Arial" w:cs="Arial"/>
      <w:b/>
      <w:bCs/>
      <w:kern w:val="1"/>
      <w:lang w:eastAsia="hi-IN" w:bidi="hi-IN"/>
    </w:rPr>
  </w:style>
  <w:style w:type="paragraph" w:customStyle="1" w:styleId="ConsPlusNormal">
    <w:name w:val="  ConsPlusNormal"/>
    <w:pPr>
      <w:widowControl w:val="0"/>
      <w:suppressAutoHyphens/>
      <w:autoSpaceDE w:val="0"/>
    </w:pPr>
    <w:rPr>
      <w:rFonts w:ascii="Arial" w:eastAsia="Arial" w:hAnsi="Arial" w:cs="Arial"/>
      <w:kern w:val="1"/>
      <w:lang w:eastAsia="hi-IN" w:bidi="hi-IN"/>
    </w:rPr>
  </w:style>
  <w:style w:type="paragraph" w:customStyle="1" w:styleId="ConsPlusTitlePage">
    <w:name w:val="  ConsPlusTitlePage"/>
    <w:next w:val="ConsPlusNormal"/>
    <w:pPr>
      <w:widowControl w:val="0"/>
      <w:suppressAutoHyphens/>
      <w:autoSpaceDE w:val="0"/>
    </w:pPr>
    <w:rPr>
      <w:rFonts w:ascii="Tahoma" w:eastAsia="Tahoma" w:hAnsi="Tahoma" w:cs="Tahoma"/>
      <w:kern w:val="1"/>
      <w:lang w:eastAsia="hi-IN" w:bidi="hi-IN"/>
    </w:rPr>
  </w:style>
  <w:style w:type="paragraph" w:customStyle="1" w:styleId="ConsPlusJurTerm">
    <w:name w:val="  ConsPlusJurTerm"/>
    <w:next w:val="ConsPlusNormal"/>
    <w:pPr>
      <w:widowControl w:val="0"/>
      <w:suppressAutoHyphens/>
      <w:autoSpaceDE w:val="0"/>
    </w:pPr>
    <w:rPr>
      <w:rFonts w:ascii="Tahoma" w:eastAsia="Tahoma" w:hAnsi="Tahoma" w:cs="Tahoma"/>
      <w:kern w:val="1"/>
      <w:sz w:val="26"/>
      <w:szCs w:val="26"/>
      <w:lang w:eastAsia="hi-IN" w:bidi="hi-IN"/>
    </w:rPr>
  </w:style>
  <w:style w:type="paragraph" w:styleId="ad">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lang/>
    </w:rPr>
  </w:style>
  <w:style w:type="paragraph" w:customStyle="1" w:styleId="ConsPlusNormal0">
    <w:name w:val="ConsPlusNormal"/>
    <w:pPr>
      <w:widowControl w:val="0"/>
      <w:suppressAutoHyphens/>
      <w:autoSpaceDE w:val="0"/>
    </w:pPr>
    <w:rPr>
      <w:rFonts w:ascii="Arial" w:hAnsi="Arial" w:cs="Arial"/>
      <w:kern w:val="1"/>
      <w:lang w:eastAsia="ar-SA"/>
    </w:rPr>
  </w:style>
  <w:style w:type="paragraph" w:customStyle="1" w:styleId="u">
    <w:name w:val="u"/>
    <w:basedOn w:val="a"/>
    <w:pPr>
      <w:suppressAutoHyphens w:val="0"/>
      <w:spacing w:before="280" w:after="280" w:line="100" w:lineRule="atLeast"/>
    </w:pPr>
    <w:rPr>
      <w:rFonts w:ascii="Times New Roman" w:eastAsia="Times New Roman" w:hAnsi="Times New Roman" w:cs="Times New Roman"/>
    </w:rPr>
  </w:style>
  <w:style w:type="paragraph" w:styleId="ae">
    <w:name w:val="header"/>
    <w:basedOn w:val="a"/>
    <w:semiHidden/>
    <w:pPr>
      <w:tabs>
        <w:tab w:val="center" w:pos="4677"/>
        <w:tab w:val="right" w:pos="9355"/>
      </w:tabs>
    </w:pPr>
  </w:style>
  <w:style w:type="paragraph" w:styleId="af">
    <w:name w:val="footer"/>
    <w:basedOn w:val="a"/>
    <w:semiHidden/>
    <w:pPr>
      <w:tabs>
        <w:tab w:val="center" w:pos="4677"/>
        <w:tab w:val="right" w:pos="9355"/>
      </w:tabs>
    </w:pPr>
  </w:style>
  <w:style w:type="paragraph" w:customStyle="1" w:styleId="ConsPlusNonformat0">
    <w:name w:val="ConsPlusNonformat"/>
    <w:pPr>
      <w:suppressAutoHyphens/>
      <w:autoSpaceDE w:val="0"/>
    </w:pPr>
    <w:rPr>
      <w:rFonts w:ascii="Courier New" w:hAnsi="Courier New" w:cs="Courier New"/>
      <w:kern w:val="1"/>
      <w:lang w:eastAsia="ar-SA"/>
    </w:rPr>
  </w:style>
  <w:style w:type="paragraph" w:customStyle="1" w:styleId="af0">
    <w:name w:val="Содержимое таблицы"/>
    <w:basedOn w:val="a"/>
    <w:pPr>
      <w:suppressLineNumbers/>
    </w:pPr>
  </w:style>
  <w:style w:type="paragraph" w:customStyle="1" w:styleId="af1">
    <w:name w:val="Содержимое врезки"/>
    <w:basedOn w:val="a9"/>
  </w:style>
  <w:style w:type="paragraph" w:customStyle="1" w:styleId="af2">
    <w:name w:val="Заголовок таблицы"/>
    <w:basedOn w:val="af0"/>
    <w:pPr>
      <w:jc w:val="center"/>
    </w:pPr>
    <w:rPr>
      <w:b/>
      <w:bCs/>
    </w:rPr>
  </w:style>
  <w:style w:type="character" w:customStyle="1" w:styleId="10">
    <w:name w:val="Заголовок 1 Знак"/>
    <w:basedOn w:val="a0"/>
    <w:link w:val="1"/>
    <w:rsid w:val="000E0574"/>
    <w:rPr>
      <w:b/>
      <w:bCs/>
      <w:sz w:val="24"/>
      <w:szCs w:val="24"/>
      <w:lang w:eastAsia="zh-CN"/>
    </w:rPr>
  </w:style>
  <w:style w:type="character" w:customStyle="1" w:styleId="20">
    <w:name w:val="Заголовок 2 Знак"/>
    <w:basedOn w:val="a0"/>
    <w:link w:val="2"/>
    <w:uiPriority w:val="9"/>
    <w:semiHidden/>
    <w:rsid w:val="000E0574"/>
    <w:rPr>
      <w:rFonts w:ascii="Cambria" w:hAnsi="Cambria"/>
      <w:b/>
      <w:bCs/>
      <w:i/>
      <w:iCs/>
      <w:sz w:val="28"/>
      <w:szCs w:val="28"/>
      <w:lang w:val="en-US" w:eastAsia="zh-CN"/>
    </w:rPr>
  </w:style>
  <w:style w:type="character" w:customStyle="1" w:styleId="30">
    <w:name w:val="Заголовок 3 Знак"/>
    <w:basedOn w:val="a0"/>
    <w:link w:val="3"/>
    <w:uiPriority w:val="9"/>
    <w:semiHidden/>
    <w:rsid w:val="000E0574"/>
    <w:rPr>
      <w:rFonts w:ascii="Cambria" w:hAnsi="Cambria"/>
      <w:b/>
      <w:bCs/>
      <w:sz w:val="26"/>
      <w:szCs w:val="26"/>
      <w:lang w:val="en-US" w:eastAsia="zh-CN"/>
    </w:rPr>
  </w:style>
  <w:style w:type="character" w:customStyle="1" w:styleId="21">
    <w:name w:val="Основной шрифт абзаца2"/>
    <w:rsid w:val="00555F0B"/>
  </w:style>
  <w:style w:type="paragraph" w:styleId="af3">
    <w:name w:val="Balloon Text"/>
    <w:basedOn w:val="a"/>
    <w:link w:val="af4"/>
    <w:uiPriority w:val="99"/>
    <w:semiHidden/>
    <w:unhideWhenUsed/>
    <w:rsid w:val="000C6337"/>
    <w:rPr>
      <w:rFonts w:ascii="Tahoma" w:hAnsi="Tahoma"/>
      <w:sz w:val="16"/>
      <w:szCs w:val="14"/>
    </w:rPr>
  </w:style>
  <w:style w:type="character" w:customStyle="1" w:styleId="af4">
    <w:name w:val="Текст выноски Знак"/>
    <w:basedOn w:val="a0"/>
    <w:link w:val="af3"/>
    <w:uiPriority w:val="99"/>
    <w:semiHidden/>
    <w:rsid w:val="000C633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26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etr@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etovo45.ru" TargetMode="External"/><Relationship Id="rId4" Type="http://schemas.microsoft.com/office/2007/relationships/stylesWithEffects" Target="stylesWithEffects.xml"/><Relationship Id="rId9" Type="http://schemas.openxmlformats.org/officeDocument/2006/relationships/hyperlink" Target="consultantplus://offline/ref=E9252473731E8CED315EDB0CE36260A7B903106301B9382B18F97DD31DA355A9A69042CAr7H" TargetMode="External"/><Relationship Id="rId14" Type="http://schemas.openxmlformats.org/officeDocument/2006/relationships/hyperlink" Target="http://base.garant.ru/12136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317C-EEB5-4DBA-B2E6-DBCACE30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21289</Words>
  <Characters>121351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30.04.2009 N 141(ред. от 30.09.2016)"О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vt:lpstr>
    </vt:vector>
  </TitlesOfParts>
  <Company/>
  <LinksUpToDate>false</LinksUpToDate>
  <CharactersWithSpaces>142356</CharactersWithSpaces>
  <SharedDoc>false</SharedDoc>
  <HLinks>
    <vt:vector size="42" baseType="variant">
      <vt:variant>
        <vt:i4>7143483</vt:i4>
      </vt:variant>
      <vt:variant>
        <vt:i4>18</vt:i4>
      </vt:variant>
      <vt:variant>
        <vt:i4>0</vt:i4>
      </vt:variant>
      <vt:variant>
        <vt:i4>5</vt:i4>
      </vt:variant>
      <vt:variant>
        <vt:lpwstr/>
      </vt:variant>
      <vt:variant>
        <vt:lpwstr>Par894</vt:lpwstr>
      </vt:variant>
      <vt:variant>
        <vt:i4>6029435</vt:i4>
      </vt:variant>
      <vt:variant>
        <vt:i4>15</vt:i4>
      </vt:variant>
      <vt:variant>
        <vt:i4>0</vt:i4>
      </vt:variant>
      <vt:variant>
        <vt:i4>5</vt:i4>
      </vt:variant>
      <vt:variant>
        <vt:lpwstr>http://base.garant.ru/12136454/</vt:lpwstr>
      </vt:variant>
      <vt:variant>
        <vt:lpwstr>block_301</vt:lpwstr>
      </vt:variant>
      <vt:variant>
        <vt:i4>6815822</vt:i4>
      </vt:variant>
      <vt:variant>
        <vt:i4>12</vt:i4>
      </vt:variant>
      <vt:variant>
        <vt:i4>0</vt:i4>
      </vt:variant>
      <vt:variant>
        <vt:i4>5</vt:i4>
      </vt:variant>
      <vt:variant>
        <vt:lpwstr>http://base.garant.ru/10102673/</vt:lpwstr>
      </vt:variant>
      <vt:variant>
        <vt:lpwstr>block_5</vt:lpwstr>
      </vt:variant>
      <vt:variant>
        <vt:i4>851994</vt:i4>
      </vt:variant>
      <vt:variant>
        <vt:i4>9</vt:i4>
      </vt:variant>
      <vt:variant>
        <vt:i4>0</vt:i4>
      </vt:variant>
      <vt:variant>
        <vt:i4>5</vt:i4>
      </vt:variant>
      <vt:variant>
        <vt:lpwstr>http://www.gosuslugi.ru/</vt:lpwstr>
      </vt:variant>
      <vt:variant>
        <vt:lpwstr/>
      </vt:variant>
      <vt:variant>
        <vt:i4>2490382</vt:i4>
      </vt:variant>
      <vt:variant>
        <vt:i4>6</vt:i4>
      </vt:variant>
      <vt:variant>
        <vt:i4>0</vt:i4>
      </vt:variant>
      <vt:variant>
        <vt:i4>5</vt:i4>
      </vt:variant>
      <vt:variant>
        <vt:lpwstr>mailto:admketr@mail.ru</vt:lpwstr>
      </vt:variant>
      <vt:variant>
        <vt:lpwstr/>
      </vt:variant>
      <vt:variant>
        <vt:i4>2949163</vt:i4>
      </vt:variant>
      <vt:variant>
        <vt:i4>3</vt:i4>
      </vt:variant>
      <vt:variant>
        <vt:i4>0</vt:i4>
      </vt:variant>
      <vt:variant>
        <vt:i4>5</vt:i4>
      </vt:variant>
      <vt:variant>
        <vt:lpwstr>http://ketovo45.ru/</vt:lpwstr>
      </vt:variant>
      <vt:variant>
        <vt:lpwstr/>
      </vt:variant>
      <vt:variant>
        <vt:i4>524380</vt:i4>
      </vt:variant>
      <vt:variant>
        <vt:i4>0</vt:i4>
      </vt:variant>
      <vt:variant>
        <vt:i4>0</vt:i4>
      </vt:variant>
      <vt:variant>
        <vt:i4>5</vt:i4>
      </vt:variant>
      <vt:variant>
        <vt:lpwstr>consultantplus://offline/ref=E9252473731E8CED315EDB0CE36260A7B903106301B9382B18F97DD31DA355A9A69042CAr7H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30.04.2009 N 141(ред. от 30.09.2016)"О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контроля"(Зарегистрировано в Минюсте России 13.05.2009 N 13915)</dc:title>
  <dc:creator>555</dc:creator>
  <cp:lastModifiedBy>555</cp:lastModifiedBy>
  <cp:revision>2</cp:revision>
  <cp:lastPrinted>2018-12-05T10:58:00Z</cp:lastPrinted>
  <dcterms:created xsi:type="dcterms:W3CDTF">2018-12-10T09:47:00Z</dcterms:created>
  <dcterms:modified xsi:type="dcterms:W3CDTF">2018-12-10T09:47:00Z</dcterms:modified>
</cp:coreProperties>
</file>